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49gphgay3s73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heading=h.l203t33alu5p" w:id="1"/>
      <w:bookmarkEnd w:id="1"/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-201449</wp:posOffset>
                </wp:positionH>
                <wp:positionV relativeFrom="page">
                  <wp:posOffset>414593</wp:posOffset>
                </wp:positionV>
                <wp:extent cx="7216613" cy="9798618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22700" y="0"/>
                          <a:ext cx="7216613" cy="9798618"/>
                          <a:chOff x="1922700" y="0"/>
                          <a:chExt cx="6846575" cy="7560000"/>
                        </a:xfrm>
                      </wpg:grpSpPr>
                      <wpg:grpSp>
                        <wpg:cNvGrpSpPr/>
                        <wpg:grpSpPr>
                          <a:xfrm>
                            <a:off x="1922715" y="0"/>
                            <a:ext cx="6846550" cy="7559996"/>
                            <a:chOff x="0" y="0"/>
                            <a:chExt cx="6846550" cy="91744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46550" cy="9174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103407" y="0"/>
                              <a:ext cx="1743074" cy="47053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60094" y="4650637"/>
                              <a:ext cx="4638674" cy="452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-201449</wp:posOffset>
                </wp:positionH>
                <wp:positionV relativeFrom="page">
                  <wp:posOffset>414593</wp:posOffset>
                </wp:positionV>
                <wp:extent cx="7216613" cy="9798618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6613" cy="97986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</w:t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Syncopate" w:cs="Syncopate" w:eastAsia="Syncopate" w:hAnsi="Syncopate"/>
          <w:b w:val="1"/>
          <w:sz w:val="56"/>
          <w:szCs w:val="56"/>
        </w:rPr>
      </w:pPr>
      <w:r w:rsidDel="00000000" w:rsidR="00000000" w:rsidRPr="00000000">
        <w:rPr>
          <w:rFonts w:ascii="Syncopate" w:cs="Syncopate" w:eastAsia="Syncopate" w:hAnsi="Syncopate"/>
          <w:b w:val="1"/>
          <w:sz w:val="56"/>
          <w:szCs w:val="56"/>
          <w:rtl w:val="0"/>
        </w:rPr>
        <w:t xml:space="preserve"> </w:t>
      </w:r>
      <w:r w:rsidDel="00000000" w:rsidR="00000000" w:rsidRPr="00000000">
        <w:rPr>
          <w:rFonts w:ascii="Syncopate" w:cs="Syncopate" w:eastAsia="Syncopate" w:hAnsi="Syncopate"/>
          <w:b w:val="1"/>
          <w:sz w:val="56"/>
          <w:szCs w:val="56"/>
          <w:rtl w:val="0"/>
        </w:rPr>
        <w:t xml:space="preserve">GYMTRACKE</w:t>
      </w:r>
      <w:r w:rsidDel="00000000" w:rsidR="00000000" w:rsidRPr="00000000">
        <w:rPr>
          <w:rFonts w:ascii="Syncopate" w:cs="Syncopate" w:eastAsia="Syncopate" w:hAnsi="Syncopate"/>
          <w:b w:val="1"/>
          <w:sz w:val="56"/>
          <w:szCs w:val="56"/>
          <w:rtl w:val="0"/>
        </w:rPr>
        <w:t xml:space="preserve">R</w: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Syncopate" w:cs="Syncopate" w:eastAsia="Syncopate" w:hAnsi="Syncopate"/>
          <w:b w:val="1"/>
          <w:sz w:val="34"/>
          <w:szCs w:val="34"/>
        </w:rPr>
      </w:pPr>
      <w:r w:rsidDel="00000000" w:rsidR="00000000" w:rsidRPr="00000000">
        <w:rPr>
          <w:rFonts w:ascii="Syncopate" w:cs="Syncopate" w:eastAsia="Syncopate" w:hAnsi="Syncopate"/>
          <w:b w:val="1"/>
          <w:sz w:val="34"/>
          <w:szCs w:val="34"/>
          <w:rtl w:val="0"/>
        </w:rPr>
        <w:t xml:space="preserve">Especificaciones técnicas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6930"/>
        </w:tabs>
        <w:spacing w:after="0" w:line="240" w:lineRule="auto"/>
        <w:rPr>
          <w:rFonts w:ascii="Times New Roman" w:cs="Times New Roman" w:eastAsia="Times New Roman" w:hAnsi="Times New Roman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6930"/>
        </w:tabs>
        <w:spacing w:after="0" w:line="240" w:lineRule="auto"/>
        <w:rPr>
          <w:rFonts w:ascii="Times New Roman" w:cs="Times New Roman" w:eastAsia="Times New Roman" w:hAnsi="Times New Roman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6930"/>
        </w:tabs>
        <w:spacing w:after="0" w:line="240" w:lineRule="auto"/>
        <w:rPr>
          <w:rFonts w:ascii="Times New Roman" w:cs="Times New Roman" w:eastAsia="Times New Roman" w:hAnsi="Times New Roman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6930"/>
        </w:tabs>
        <w:spacing w:after="0" w:line="240" w:lineRule="auto"/>
        <w:rPr>
          <w:rFonts w:ascii="Times New Roman" w:cs="Times New Roman" w:eastAsia="Times New Roman" w:hAnsi="Times New Roman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Equipo de Desarrollo: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Jonattan Angelino Celis Carvajal 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Yesica Viviana García Segura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Diego Alejandro Núñez Núñez</w:t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Sthiben Jesus Ruiz Reyes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righ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6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FICHA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3102803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Tecnólogo en Análisis y Desarrollo de Software</w:t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SENA CENTRO DE ELECTRICIDAD, ELECTRÓNICA Y TELECOMUNICACIONES</w:t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2518890</wp:posOffset>
            </wp:positionH>
            <wp:positionV relativeFrom="paragraph">
              <wp:posOffset>180975</wp:posOffset>
            </wp:positionV>
            <wp:extent cx="363322" cy="356834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22" cy="3568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Style w:val="Title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a5pt0h6ssyio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documento expone las especificaciones técnicas fundamentales  que guiarán el desarrollo del sistema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GymTracker.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partir de los datos recolectados mediante encuestas a los usuarios y un análisis detallado de las necesidades del proyecto, se han definido las bases técnicas que aseguran el funcionamiento eficiente y la optimización del sistema. A continuación  detallan aspectos técnicos clave como la metodología de desarrollos seleccionada, los requerimientos funcionales y no funcionales, así como el diseño del sistema mediante diagramas UML. Además , se incluyen representaciones gráficas y prototipos visuales que ilustran la interfaz y la estructura del sistema, brindando una visión completa de su funcionamiento.</w:t>
      </w:r>
    </w:p>
    <w:p w:rsidR="00000000" w:rsidDel="00000000" w:rsidP="00000000" w:rsidRDefault="00000000" w:rsidRPr="00000000" w14:paraId="00000023">
      <w:pPr>
        <w:pStyle w:val="Title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52vgl76dy20u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DEFINICIÓN TÉCNICA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tdmk1b72i074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 Modelo de desarrollo de software</w:t>
      </w:r>
    </w:p>
    <w:p w:rsidR="00000000" w:rsidDel="00000000" w:rsidP="00000000" w:rsidRDefault="00000000" w:rsidRPr="00000000" w14:paraId="00000026">
      <w:pPr>
        <w:pStyle w:val="Title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qre2gdvi1eoq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1.1.1 Modelo Incremental e iterativo</w:t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la ejecución del plan de desarrollo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GymTracker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se ha seleccionado un modelo que prioriza la flexibilidad y la mejora continua: el modelo Incremental e iterativo. Esto permitirá que el sistema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evolucione constantemente en lugar de ser un producto estático. Además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 el siguiente documento se establece una comparación con el modelo en cascada, explicando las razones por las cuales se optó por el modelo incremental e iterativo y destacando sus ventajas dentro del proyecto.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“Para visualizar en detalle el modelo de desarrollo seleccionado ,haga clic en la siguiente imagen .Esto abrirá un archivo con información más detallada”.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3240000" cy="2160000"/>
              <wp:effectExtent b="0" l="0" r="0" t="0"/>
              <wp:docPr id="8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16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i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highlight w:val="white"/>
          <w:rtl w:val="0"/>
        </w:rPr>
        <w:t xml:space="preserve">                 (Figura 1.1.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Diferencias  entre el modelo incremental e iterativo y el modelo cascada</w:t>
      </w:r>
      <w:r w:rsidDel="00000000" w:rsidR="00000000" w:rsidRPr="00000000">
        <w:rPr>
          <w:rFonts w:ascii="Times New Roman" w:cs="Times New Roman" w:eastAsia="Times New Roman" w:hAnsi="Times New Roman"/>
          <w:i w:val="1"/>
          <w:highlight w:val="white"/>
          <w:rtl w:val="0"/>
        </w:rPr>
        <w:t xml:space="preserve">.)</w:t>
      </w:r>
    </w:p>
    <w:p w:rsidR="00000000" w:rsidDel="00000000" w:rsidP="00000000" w:rsidRDefault="00000000" w:rsidRPr="00000000" w14:paraId="0000002B">
      <w:pPr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inbhfgw4tw3v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Historias de usuarios y requerimientos funcionales y no funcionales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historias de usuario describen las necesidades de un usuario o cliente para un producto o software. Estas son esenciales para definir cómo debe funcionar el sistema desde la perspectiva de quien lo utilizará.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Dentro del sistema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Gy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mTracker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estas historias permiten establecer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conjunto de pasos claves para su desarrollo, asegurando que cada funcionalidad cumpla con los criterios adecuados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 la estructura del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siguiente documento: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 eres un usuario que quiere reservar clases,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aquí sabrás cómo definir desde el  rol hasta el resultado esperado.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 eres un instructor que necesita gestionar sus usuarios,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entenderás por qué cada evento debe responder a un comportamiento del sistema claro y confiable.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“Para visualizar el detallado de las historias de usuario . Haga click en la siguiente imagen, esto abrirá un archivo tipo Excel , donde contiene varios libros, cada libro tiene la funcionalidad de cada profesional y administrativos de manera detallada."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3240000" cy="2160000"/>
              <wp:effectExtent b="0" l="0" r="0" t="0"/>
              <wp:docPr id="10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16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(Figura 1.2 Historia de usuarios )</w:t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requerimientos funcionales y no funcionales establecen las características y condiciones  que debe cumplir  el software para satisfacer las necesidades del usuario. Los funcionales definen las acciones y capacidades del sistema,mientras que los no funcionales determinan atributos como rendimiento, seguridad y usabilidad ,asegurando la calidad del sistema. En el caso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Gymtracker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estos requisitos forman la base técnica que garantiza su correcto funcionamiento,optimizando la experiencia del usuario y la eficiencia operativa.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“Para visualizar el detallado de los requerimientos funcionales y no funcionales.Haga click en la siguiente imagen, esto abrirá un archivo tipo Excel, de manera detallada."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6"/>
            <w:szCs w:val="26"/>
            <w:u w:val="single"/>
          </w:rPr>
          <w:drawing>
            <wp:inline distB="114300" distT="114300" distL="114300" distR="114300">
              <wp:extent cx="3663788" cy="1757502"/>
              <wp:effectExtent b="0" l="0" r="0" t="0"/>
              <wp:docPr id="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63788" cy="175750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(Figura 1.2.1  Requerimientos funcionales y no funcionales del sistema. )</w:t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7o1mnbb8mmgq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DISEÑO DEL SISTEMA UML</w:t>
      </w:r>
    </w:p>
    <w:p w:rsidR="00000000" w:rsidDel="00000000" w:rsidP="00000000" w:rsidRDefault="00000000" w:rsidRPr="00000000" w14:paraId="0000003D">
      <w:pPr>
        <w:pStyle w:val="Title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vynjhqz23jl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 Diagrama de casos de uso </w:t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diseño del sistema mediante UML(Unified Modeling Language) permite representar visualmente la estructura y el comportamiento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GymTracker.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través de diagramas como los casos de uso, se detallan las interacciones entre los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diferentes actores, así como las funcionalidades y relaciones dentro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 continuación, haga clic en la siguiente imagen para acceder al documento con el diagrama detallado.  </w:t>
      </w:r>
    </w:p>
    <w:p w:rsidR="00000000" w:rsidDel="00000000" w:rsidP="00000000" w:rsidRDefault="00000000" w:rsidRPr="00000000" w14:paraId="00000041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3240000" cy="2160000"/>
              <wp:effectExtent b="0" l="0" r="0" t="0"/>
              <wp:docPr id="7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16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(Figura 2.1. Diagrama de casos de uso. )</w:t>
      </w:r>
    </w:p>
    <w:p w:rsidR="00000000" w:rsidDel="00000000" w:rsidP="00000000" w:rsidRDefault="00000000" w:rsidRPr="00000000" w14:paraId="00000043">
      <w:pPr>
        <w:pStyle w:val="Title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he2hjr9u740x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.2 Diagrama de Clases </w:t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diagrama de clases es una representación esencial dentro de la Programación orientada a Objetos (OOP), ya que define la estructura estática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GymTracker.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este diagrama, se detallan las clases, sus atributos, métodos y relaciones, incluyendo, asociación, herencia, composición, agregación y otras dependencias.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 continuación, haga clic  en la siguiente imagen para extender la imagen de manera  detallada.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3240000" cy="2160000"/>
              <wp:effectExtent b="0" l="0" r="0" t="0"/>
              <wp:docPr id="3" name="image9.jpg"/>
              <a:graphic>
                <a:graphicData uri="http://schemas.openxmlformats.org/drawingml/2006/picture">
                  <pic:pic>
                    <pic:nvPicPr>
                      <pic:cNvPr id="0" name="image9.jpg"/>
                      <pic:cNvPicPr preferRelativeResize="0"/>
                    </pic:nvPicPr>
                    <pic:blipFill>
                      <a:blip r:embed="rId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16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(Figura 2.2. Diagrama de clases. )</w:t>
      </w:r>
    </w:p>
    <w:p w:rsidR="00000000" w:rsidDel="00000000" w:rsidP="00000000" w:rsidRDefault="00000000" w:rsidRPr="00000000" w14:paraId="00000048">
      <w:pPr>
        <w:pStyle w:val="Title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ezxygdlsyxn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.3 Diagrama de despliegue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diagrama de despliegue es una representación gráfica dentro de la arquitectura de software que ilustra cómo los componentes del sistema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GymTracker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distribuyen en el hardware. Este diagrama especifica la relación entre los nodos físicos (servidores, dispositivos móviles, bases de datos) y los artefactos de software, definiendo su comunicación e interacción para garantizar un funcionamiento eficiente del sistema.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 continuación, haga clic  en la siguiente imagen para extender la imagen de manera  detallada.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3240000" cy="2160000"/>
              <wp:effectExtent b="0" l="0" r="0" t="0"/>
              <wp:docPr id="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16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(Figura 2.3. Diagrama de despliegue.)</w:t>
      </w:r>
    </w:p>
    <w:p w:rsidR="00000000" w:rsidDel="00000000" w:rsidP="00000000" w:rsidRDefault="00000000" w:rsidRPr="00000000" w14:paraId="0000004D">
      <w:pPr>
        <w:pStyle w:val="Title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e14sil6kpxq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DEFINICIONES GRÁFICAS</w:t>
      </w:r>
    </w:p>
    <w:p w:rsidR="00000000" w:rsidDel="00000000" w:rsidP="00000000" w:rsidRDefault="00000000" w:rsidRPr="00000000" w14:paraId="0000004E">
      <w:pPr>
        <w:pStyle w:val="Title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ydc6oeu6dedx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3.1 Mockup</w:t>
      </w:r>
    </w:p>
    <w:p w:rsidR="00000000" w:rsidDel="00000000" w:rsidP="00000000" w:rsidRDefault="00000000" w:rsidRPr="00000000" w14:paraId="0000004F">
      <w:pPr>
        <w:spacing w:after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mockups proporcionan una primera representación visual de las interfaces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GymTracker,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permitiendo anticipar la experiencia del usuario antes del desarrollo. A través de estos prototipos, se pueden evaluar la usabilidad y la disposición de los elementos, asegurando una interacción intuitiva con la plataforma.</w:t>
      </w:r>
    </w:p>
    <w:p w:rsidR="00000000" w:rsidDel="00000000" w:rsidP="00000000" w:rsidRDefault="00000000" w:rsidRPr="00000000" w14:paraId="0000005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 se ilustran casos clave, como: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gestión de clientes mediante 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CRUD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un administrador.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240"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creación de planes alimenticios por parte del rol “Nutricionista”.</w:t>
        <w:br w:type="textWrapping"/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Estos modelos sirven como un puente entre la conceptualización y la implementación, facilitando iteraciones y mejoras antes de la fase de programación.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 continuación, haga clic  en la siguiente imagen para ingresar al Mockup de manera extendida y detallada.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3240000" cy="2160000"/>
              <wp:effectExtent b="0" l="0" r="0" t="0"/>
              <wp:docPr descr="Selecciona el siguiente diagrama: &#10;" id="5" name="image6.png"/>
              <a:graphic>
                <a:graphicData uri="http://schemas.openxmlformats.org/drawingml/2006/picture">
                  <pic:pic>
                    <pic:nvPicPr>
                      <pic:cNvPr descr="Selecciona el siguiente diagrama: &#10;" id="0" name="image6.png"/>
                      <pic:cNvPicPr preferRelativeResize="0"/>
                    </pic:nvPicPr>
                    <pic:blipFill>
                      <a:blip r:embed="rId2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16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(Figura 3.1 . Mockup de GymTracker. )</w:t>
      </w:r>
    </w:p>
    <w:p w:rsidR="00000000" w:rsidDel="00000000" w:rsidP="00000000" w:rsidRDefault="00000000" w:rsidRPr="00000000" w14:paraId="00000058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Title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ahhw2xxzi91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.2 Prototipo no funcional </w:t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prototipo no funcional es una representación visual del sistema que permite evaluar la interfaz y la experiencia del usuario antes del desarrollo de software. En esta etapa, se define la arquitectura de navegación y la disposición de los elementos clave sin implementar su funcionalidad operativa. </w:t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GymTracker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este prototipo establece las bases de una plataforma optimizada para la gestión de rutinas de ejercicio, monitoreo de progresos y agendamiento de citas.Aunque aún es un concepto visual , representa la estructura sobre la cual se desarrollara un sistema de información web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manera detallada.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 continuación, haga clic  en la imagen para ingresar al prototipo no funcional de manera extendida y detallada.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3240000" cy="2160000"/>
              <wp:effectExtent b="0" l="0" r="0" t="0"/>
              <wp:docPr id="6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160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(Figura 3.2. Prototipo no funcional de  GymTracker. )</w:t>
      </w:r>
    </w:p>
    <w:p w:rsidR="00000000" w:rsidDel="00000000" w:rsidP="00000000" w:rsidRDefault="00000000" w:rsidRPr="00000000" w14:paraId="00000060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Title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ew7jmpzdbmek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Referencias bibliográficas: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Sommerville, I. (2011). Software engineering (9ª ed.). Pearson.</w:t>
      </w:r>
      <w:r w:rsidDel="00000000" w:rsidR="00000000" w:rsidRPr="00000000">
        <w:rPr>
          <w:rtl w:val="0"/>
        </w:rPr>
      </w:r>
    </w:p>
    <w:sectPr>
      <w:headerReference r:id="rId27" w:type="first"/>
      <w:footerReference r:id="rId28" w:type="default"/>
      <w:footerReference r:id="rId29" w:type="first"/>
      <w:pgSz w:h="16838" w:w="11906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Georgia"/>
  <w:font w:name="Syncopate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jc w:val="right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ind w:left="576" w:hanging="576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left="72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="240" w:lineRule="auto"/>
      <w:ind w:left="864" w:hanging="864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="240" w:lineRule="auto"/>
      <w:ind w:left="1008" w:hanging="1008"/>
    </w:pPr>
    <w:rPr>
      <w:rFonts w:ascii="Times New Roman" w:cs="Times New Roman" w:eastAsia="Times New Roman" w:hAnsi="Times New Roman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="240" w:lineRule="auto"/>
      <w:ind w:left="1152" w:hanging="1152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379A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73398D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4E3A20"/>
    <w:pPr>
      <w:keepNext w:val="1"/>
      <w:tabs>
        <w:tab w:val="num" w:pos="576"/>
      </w:tabs>
      <w:spacing w:after="60" w:before="240" w:line="240" w:lineRule="auto"/>
      <w:ind w:left="576" w:hanging="576"/>
      <w:outlineLvl w:val="1"/>
    </w:pPr>
    <w:rPr>
      <w:rFonts w:ascii="Arial" w:cs="Arial" w:eastAsia="Times New Roman" w:hAnsi="Arial"/>
      <w:b w:val="1"/>
      <w:bCs w:val="1"/>
      <w:iCs w:val="1"/>
      <w:noProof w:val="1"/>
      <w:sz w:val="24"/>
      <w:szCs w:val="28"/>
      <w:lang w:eastAsia="es-ES" w:val="en-US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4E3A20"/>
    <w:pPr>
      <w:keepNext w:val="1"/>
      <w:tabs>
        <w:tab w:val="num" w:pos="720"/>
      </w:tabs>
      <w:spacing w:after="60" w:before="240" w:line="240" w:lineRule="auto"/>
      <w:ind w:left="720" w:hanging="720"/>
      <w:outlineLvl w:val="2"/>
    </w:pPr>
    <w:rPr>
      <w:rFonts w:ascii="Arial" w:cs="Arial" w:eastAsia="Times New Roman" w:hAnsi="Arial"/>
      <w:b w:val="1"/>
      <w:bCs w:val="1"/>
      <w:noProof w:val="1"/>
      <w:sz w:val="26"/>
      <w:szCs w:val="26"/>
      <w:lang w:eastAsia="es-ES" w:val="en-US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4E3A20"/>
    <w:pPr>
      <w:keepNext w:val="1"/>
      <w:tabs>
        <w:tab w:val="num" w:pos="864"/>
      </w:tabs>
      <w:spacing w:after="60" w:before="240" w:line="240" w:lineRule="auto"/>
      <w:ind w:left="864" w:hanging="864"/>
      <w:outlineLvl w:val="3"/>
    </w:pPr>
    <w:rPr>
      <w:rFonts w:ascii="Times New Roman" w:cs="Times New Roman" w:eastAsia="Times New Roman" w:hAnsi="Times New Roman"/>
      <w:b w:val="1"/>
      <w:bCs w:val="1"/>
      <w:noProof w:val="1"/>
      <w:sz w:val="28"/>
      <w:szCs w:val="28"/>
      <w:lang w:eastAsia="es-ES" w:val="en-US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4E3A20"/>
    <w:pPr>
      <w:tabs>
        <w:tab w:val="num" w:pos="1008"/>
      </w:tabs>
      <w:spacing w:after="60" w:before="240" w:line="240" w:lineRule="auto"/>
      <w:ind w:left="1008" w:hanging="1008"/>
      <w:outlineLvl w:val="4"/>
    </w:pPr>
    <w:rPr>
      <w:rFonts w:ascii="Times New Roman" w:cs="Times New Roman" w:eastAsia="Times New Roman" w:hAnsi="Times New Roman"/>
      <w:b w:val="1"/>
      <w:bCs w:val="1"/>
      <w:i w:val="1"/>
      <w:iCs w:val="1"/>
      <w:noProof w:val="1"/>
      <w:sz w:val="26"/>
      <w:szCs w:val="26"/>
      <w:lang w:eastAsia="es-ES" w:val="en-US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4E3A20"/>
    <w:pPr>
      <w:tabs>
        <w:tab w:val="num" w:pos="1152"/>
      </w:tabs>
      <w:spacing w:after="60" w:before="240" w:line="240" w:lineRule="auto"/>
      <w:ind w:left="1152" w:hanging="1152"/>
      <w:outlineLvl w:val="5"/>
    </w:pPr>
    <w:rPr>
      <w:rFonts w:ascii="Times New Roman" w:cs="Times New Roman" w:eastAsia="Times New Roman" w:hAnsi="Times New Roman"/>
      <w:b w:val="1"/>
      <w:bCs w:val="1"/>
      <w:noProof w:val="1"/>
      <w:lang w:eastAsia="es-ES" w:val="en-US"/>
    </w:rPr>
  </w:style>
  <w:style w:type="paragraph" w:styleId="Ttulo7">
    <w:name w:val="heading 7"/>
    <w:basedOn w:val="Normal"/>
    <w:next w:val="Normal"/>
    <w:link w:val="Ttulo7Car"/>
    <w:qFormat w:val="1"/>
    <w:rsid w:val="004E3A20"/>
    <w:pPr>
      <w:tabs>
        <w:tab w:val="num" w:pos="1296"/>
      </w:tabs>
      <w:spacing w:after="60" w:before="240" w:line="240" w:lineRule="auto"/>
      <w:ind w:left="1296" w:hanging="1296"/>
      <w:outlineLvl w:val="6"/>
    </w:pPr>
    <w:rPr>
      <w:rFonts w:ascii="Times New Roman" w:cs="Times New Roman" w:eastAsia="Times New Roman" w:hAnsi="Times New Roman"/>
      <w:noProof w:val="1"/>
      <w:sz w:val="24"/>
      <w:szCs w:val="24"/>
      <w:lang w:eastAsia="es-ES" w:val="en-US"/>
    </w:rPr>
  </w:style>
  <w:style w:type="paragraph" w:styleId="Ttulo8">
    <w:name w:val="heading 8"/>
    <w:basedOn w:val="Normal"/>
    <w:next w:val="Normal"/>
    <w:link w:val="Ttulo8Car"/>
    <w:qFormat w:val="1"/>
    <w:rsid w:val="004E3A20"/>
    <w:pPr>
      <w:tabs>
        <w:tab w:val="num" w:pos="1440"/>
      </w:tabs>
      <w:spacing w:after="60" w:before="240" w:line="240" w:lineRule="auto"/>
      <w:ind w:left="1440" w:hanging="1440"/>
      <w:outlineLvl w:val="7"/>
    </w:pPr>
    <w:rPr>
      <w:rFonts w:ascii="Times New Roman" w:cs="Times New Roman" w:eastAsia="Times New Roman" w:hAnsi="Times New Roman"/>
      <w:i w:val="1"/>
      <w:iCs w:val="1"/>
      <w:noProof w:val="1"/>
      <w:sz w:val="24"/>
      <w:szCs w:val="24"/>
      <w:lang w:eastAsia="es-ES" w:val="en-US"/>
    </w:rPr>
  </w:style>
  <w:style w:type="paragraph" w:styleId="Ttulo9">
    <w:name w:val="heading 9"/>
    <w:basedOn w:val="Normal"/>
    <w:next w:val="Normal"/>
    <w:link w:val="Ttulo9Car"/>
    <w:qFormat w:val="1"/>
    <w:rsid w:val="004E3A20"/>
    <w:pPr>
      <w:tabs>
        <w:tab w:val="num" w:pos="1584"/>
      </w:tabs>
      <w:spacing w:after="60" w:before="240" w:line="240" w:lineRule="auto"/>
      <w:ind w:left="1584" w:hanging="1584"/>
      <w:outlineLvl w:val="8"/>
    </w:pPr>
    <w:rPr>
      <w:rFonts w:ascii="Arial" w:cs="Arial" w:eastAsia="Times New Roman" w:hAnsi="Arial"/>
      <w:noProof w:val="1"/>
      <w:lang w:eastAsia="es-ES"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Web">
    <w:name w:val="Normal (Web)"/>
    <w:basedOn w:val="Normal"/>
    <w:uiPriority w:val="99"/>
    <w:unhideWhenUsed w:val="1"/>
    <w:rsid w:val="00F561AE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3C25E9"/>
    <w:pPr>
      <w:ind w:left="720"/>
      <w:contextualSpacing w:val="1"/>
    </w:pPr>
  </w:style>
  <w:style w:type="table" w:styleId="Tablanormal11" w:customStyle="1">
    <w:name w:val="Tabla normal 11"/>
    <w:basedOn w:val="Tablanormal"/>
    <w:uiPriority w:val="41"/>
    <w:rsid w:val="0000736E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Encabezado">
    <w:name w:val="header"/>
    <w:basedOn w:val="Normal"/>
    <w:link w:val="EncabezadoCar"/>
    <w:uiPriority w:val="99"/>
    <w:unhideWhenUsed w:val="1"/>
    <w:rsid w:val="00314E3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14E37"/>
    <w:rPr>
      <w:lang w:val="es-CO"/>
    </w:rPr>
  </w:style>
  <w:style w:type="paragraph" w:styleId="Piedepgina">
    <w:name w:val="footer"/>
    <w:basedOn w:val="Normal"/>
    <w:link w:val="PiedepginaCar"/>
    <w:uiPriority w:val="99"/>
    <w:unhideWhenUsed w:val="1"/>
    <w:rsid w:val="00314E37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14E37"/>
    <w:rPr>
      <w:lang w:val="es-CO"/>
    </w:rPr>
  </w:style>
  <w:style w:type="table" w:styleId="Tablanormal12" w:customStyle="1">
    <w:name w:val="Tabla normal 12"/>
    <w:basedOn w:val="Tablanormal"/>
    <w:uiPriority w:val="41"/>
    <w:rsid w:val="00BE5847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leNormal0" w:customStyle="1">
    <w:name w:val="Table Normal"/>
    <w:uiPriority w:val="2"/>
    <w:semiHidden w:val="1"/>
    <w:unhideWhenUsed w:val="1"/>
    <w:qFormat w:val="1"/>
    <w:rsid w:val="00A730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ableParagraph" w:customStyle="1">
    <w:name w:val="Table Paragraph"/>
    <w:basedOn w:val="Normal"/>
    <w:uiPriority w:val="1"/>
    <w:qFormat w:val="1"/>
    <w:rsid w:val="00A730D0"/>
    <w:pPr>
      <w:widowControl w:val="0"/>
      <w:autoSpaceDE w:val="0"/>
      <w:autoSpaceDN w:val="0"/>
      <w:spacing w:after="0" w:line="240" w:lineRule="auto"/>
    </w:pPr>
    <w:rPr>
      <w:lang w:bidi="es-ES" w:eastAsia="es-ES" w:val="es-ES"/>
    </w:rPr>
  </w:style>
  <w:style w:type="paragraph" w:styleId="Sinespaciado">
    <w:name w:val="No Spacing"/>
    <w:link w:val="SinespaciadoCar"/>
    <w:uiPriority w:val="1"/>
    <w:qFormat w:val="1"/>
    <w:rsid w:val="00A156D5"/>
    <w:pPr>
      <w:spacing w:after="0" w:line="240" w:lineRule="auto"/>
    </w:pPr>
    <w:rPr>
      <w:rFonts w:eastAsiaTheme="minorEastAsia"/>
      <w:lang w:eastAsia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156D5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 w:val="1"/>
    <w:rsid w:val="00EA77DC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BC3B9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A1B9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A1B97"/>
    <w:rPr>
      <w:rFonts w:ascii="Tahoma" w:cs="Tahoma" w:hAnsi="Tahoma"/>
      <w:sz w:val="16"/>
      <w:szCs w:val="16"/>
      <w:lang w:val="es-CO"/>
    </w:rPr>
  </w:style>
  <w:style w:type="character" w:styleId="Textoennegrita">
    <w:name w:val="Strong"/>
    <w:basedOn w:val="Fuentedeprrafopredeter"/>
    <w:uiPriority w:val="22"/>
    <w:qFormat w:val="1"/>
    <w:rsid w:val="003D252A"/>
    <w:rPr>
      <w:b w:val="1"/>
      <w:bCs w:val="1"/>
    </w:rPr>
  </w:style>
  <w:style w:type="paragraph" w:styleId="Textoindependiente">
    <w:name w:val="Body Text"/>
    <w:basedOn w:val="Normal"/>
    <w:link w:val="TextoindependienteCar"/>
    <w:uiPriority w:val="1"/>
    <w:qFormat w:val="1"/>
    <w:rsid w:val="0073398D"/>
    <w:pPr>
      <w:widowControl w:val="0"/>
      <w:spacing w:after="0" w:line="240" w:lineRule="auto"/>
      <w:ind w:left="101" w:firstLine="708"/>
    </w:pPr>
    <w:rPr>
      <w:rFonts w:ascii="Times New Roman" w:eastAsia="Times New Roman" w:hAnsi="Times New Roman"/>
      <w:sz w:val="24"/>
      <w:szCs w:val="24"/>
      <w:lang w:val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73398D"/>
    <w:rPr>
      <w:rFonts w:ascii="Times New Roman" w:eastAsia="Times New Roman" w:hAnsi="Times New Roman"/>
      <w:sz w:val="24"/>
      <w:szCs w:val="24"/>
      <w:lang w:val="en-U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73398D"/>
    <w:pPr>
      <w:widowControl w:val="0"/>
      <w:spacing w:after="100" w:line="276" w:lineRule="auto"/>
    </w:pPr>
    <w:rPr>
      <w:color w:val="000000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0D221D"/>
    <w:pPr>
      <w:widowControl w:val="0"/>
      <w:tabs>
        <w:tab w:val="left" w:pos="880"/>
        <w:tab w:val="right" w:leader="dot" w:pos="7694"/>
      </w:tabs>
      <w:spacing w:after="100" w:line="276" w:lineRule="auto"/>
      <w:ind w:left="220"/>
    </w:pPr>
    <w:rPr>
      <w:color w:val="000000"/>
    </w:rPr>
  </w:style>
  <w:style w:type="character" w:styleId="Ttulo1Car" w:customStyle="1">
    <w:name w:val="Título 1 Car"/>
    <w:basedOn w:val="Fuentedeprrafopredeter"/>
    <w:link w:val="Ttulo1"/>
    <w:uiPriority w:val="9"/>
    <w:rsid w:val="0073398D"/>
    <w:rPr>
      <w:rFonts w:asciiTheme="majorHAnsi" w:cstheme="majorBidi" w:eastAsiaTheme="majorEastAsia" w:hAnsiTheme="majorHAnsi"/>
      <w:color w:val="2e74b5" w:themeColor="accent1" w:themeShade="0000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73398D"/>
    <w:pPr>
      <w:outlineLvl w:val="9"/>
    </w:pPr>
  </w:style>
  <w:style w:type="paragraph" w:styleId="Descripcin">
    <w:name w:val="caption"/>
    <w:basedOn w:val="Normal"/>
    <w:next w:val="Normal"/>
    <w:uiPriority w:val="35"/>
    <w:unhideWhenUsed w:val="1"/>
    <w:qFormat w:val="1"/>
    <w:rsid w:val="00796F42"/>
    <w:pPr>
      <w:widowControl w:val="0"/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character" w:styleId="Ttulo2Car" w:customStyle="1">
    <w:name w:val="Título 2 Car"/>
    <w:basedOn w:val="Fuentedeprrafopredeter"/>
    <w:link w:val="Ttulo2"/>
    <w:rsid w:val="004E3A20"/>
    <w:rPr>
      <w:rFonts w:ascii="Arial" w:cs="Arial" w:eastAsia="Times New Roman" w:hAnsi="Arial"/>
      <w:b w:val="1"/>
      <w:bCs w:val="1"/>
      <w:iCs w:val="1"/>
      <w:noProof w:val="1"/>
      <w:sz w:val="24"/>
      <w:szCs w:val="28"/>
      <w:lang w:eastAsia="es-ES" w:val="en-US"/>
    </w:rPr>
  </w:style>
  <w:style w:type="character" w:styleId="Ttulo3Car" w:customStyle="1">
    <w:name w:val="Título 3 Car"/>
    <w:basedOn w:val="Fuentedeprrafopredeter"/>
    <w:link w:val="Ttulo3"/>
    <w:rsid w:val="004E3A20"/>
    <w:rPr>
      <w:rFonts w:ascii="Arial" w:cs="Arial" w:eastAsia="Times New Roman" w:hAnsi="Arial"/>
      <w:b w:val="1"/>
      <w:bCs w:val="1"/>
      <w:noProof w:val="1"/>
      <w:sz w:val="26"/>
      <w:szCs w:val="26"/>
      <w:lang w:eastAsia="es-ES" w:val="en-US"/>
    </w:rPr>
  </w:style>
  <w:style w:type="character" w:styleId="Ttulo4Car" w:customStyle="1">
    <w:name w:val="Título 4 Car"/>
    <w:basedOn w:val="Fuentedeprrafopredeter"/>
    <w:link w:val="Ttulo4"/>
    <w:rsid w:val="004E3A20"/>
    <w:rPr>
      <w:rFonts w:ascii="Times New Roman" w:cs="Times New Roman" w:eastAsia="Times New Roman" w:hAnsi="Times New Roman"/>
      <w:b w:val="1"/>
      <w:bCs w:val="1"/>
      <w:noProof w:val="1"/>
      <w:sz w:val="28"/>
      <w:szCs w:val="28"/>
      <w:lang w:eastAsia="es-ES" w:val="en-US"/>
    </w:rPr>
  </w:style>
  <w:style w:type="character" w:styleId="Ttulo5Car" w:customStyle="1">
    <w:name w:val="Título 5 Car"/>
    <w:basedOn w:val="Fuentedeprrafopredeter"/>
    <w:link w:val="Ttulo5"/>
    <w:rsid w:val="004E3A20"/>
    <w:rPr>
      <w:rFonts w:ascii="Times New Roman" w:cs="Times New Roman" w:eastAsia="Times New Roman" w:hAnsi="Times New Roman"/>
      <w:b w:val="1"/>
      <w:bCs w:val="1"/>
      <w:i w:val="1"/>
      <w:iCs w:val="1"/>
      <w:noProof w:val="1"/>
      <w:sz w:val="26"/>
      <w:szCs w:val="26"/>
      <w:lang w:eastAsia="es-ES" w:val="en-US"/>
    </w:rPr>
  </w:style>
  <w:style w:type="character" w:styleId="Ttulo6Car" w:customStyle="1">
    <w:name w:val="Título 6 Car"/>
    <w:basedOn w:val="Fuentedeprrafopredeter"/>
    <w:link w:val="Ttulo6"/>
    <w:rsid w:val="004E3A20"/>
    <w:rPr>
      <w:rFonts w:ascii="Times New Roman" w:cs="Times New Roman" w:eastAsia="Times New Roman" w:hAnsi="Times New Roman"/>
      <w:b w:val="1"/>
      <w:bCs w:val="1"/>
      <w:noProof w:val="1"/>
      <w:lang w:eastAsia="es-ES" w:val="en-US"/>
    </w:rPr>
  </w:style>
  <w:style w:type="character" w:styleId="Ttulo7Car" w:customStyle="1">
    <w:name w:val="Título 7 Car"/>
    <w:basedOn w:val="Fuentedeprrafopredeter"/>
    <w:link w:val="Ttulo7"/>
    <w:rsid w:val="004E3A20"/>
    <w:rPr>
      <w:rFonts w:ascii="Times New Roman" w:cs="Times New Roman" w:eastAsia="Times New Roman" w:hAnsi="Times New Roman"/>
      <w:noProof w:val="1"/>
      <w:sz w:val="24"/>
      <w:szCs w:val="24"/>
      <w:lang w:eastAsia="es-ES" w:val="en-US"/>
    </w:rPr>
  </w:style>
  <w:style w:type="character" w:styleId="Ttulo8Car" w:customStyle="1">
    <w:name w:val="Título 8 Car"/>
    <w:basedOn w:val="Fuentedeprrafopredeter"/>
    <w:link w:val="Ttulo8"/>
    <w:rsid w:val="004E3A20"/>
    <w:rPr>
      <w:rFonts w:ascii="Times New Roman" w:cs="Times New Roman" w:eastAsia="Times New Roman" w:hAnsi="Times New Roman"/>
      <w:i w:val="1"/>
      <w:iCs w:val="1"/>
      <w:noProof w:val="1"/>
      <w:sz w:val="24"/>
      <w:szCs w:val="24"/>
      <w:lang w:eastAsia="es-ES" w:val="en-US"/>
    </w:rPr>
  </w:style>
  <w:style w:type="character" w:styleId="Ttulo9Car" w:customStyle="1">
    <w:name w:val="Título 9 Car"/>
    <w:basedOn w:val="Fuentedeprrafopredeter"/>
    <w:link w:val="Ttulo9"/>
    <w:rsid w:val="004E3A20"/>
    <w:rPr>
      <w:rFonts w:ascii="Arial" w:cs="Arial" w:eastAsia="Times New Roman" w:hAnsi="Arial"/>
      <w:noProof w:val="1"/>
      <w:lang w:eastAsia="es-ES" w:val="en-US"/>
    </w:rPr>
  </w:style>
  <w:style w:type="paragraph" w:styleId="Textoindependiente3">
    <w:name w:val="Body Text 3"/>
    <w:basedOn w:val="Normal"/>
    <w:link w:val="Textoindependiente3Car"/>
    <w:uiPriority w:val="99"/>
    <w:semiHidden w:val="1"/>
    <w:unhideWhenUsed w:val="1"/>
    <w:rsid w:val="00562000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semiHidden w:val="1"/>
    <w:rsid w:val="00562000"/>
    <w:rPr>
      <w:sz w:val="16"/>
      <w:szCs w:val="16"/>
      <w:lang w:val="es-CO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7.png"/><Relationship Id="rId21" Type="http://schemas.openxmlformats.org/officeDocument/2006/relationships/hyperlink" Target="https://soysena-my.sharepoint.com/:i:/g/personal/danuez6_soy_sena_edu_co/EdGkSRViEcRKv28yuX2VTJ4BgE2DVzYr2i_-yUYp9fmA6w?e=GFLJ23" TargetMode="External"/><Relationship Id="rId24" Type="http://schemas.openxmlformats.org/officeDocument/2006/relationships/image" Target="media/image6.png"/><Relationship Id="rId23" Type="http://schemas.openxmlformats.org/officeDocument/2006/relationships/hyperlink" Target="https://www.figma.com/design/2u45G7e3Ol9YfGHSTCZSLq/GymTracker-Project?node-id=0-1&amp;node-type=canva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.png"/><Relationship Id="rId25" Type="http://schemas.openxmlformats.org/officeDocument/2006/relationships/hyperlink" Target="https://github.com/ddienu/GymTracker_Documentation/tree/Diego_DEV/Mockup" TargetMode="External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11" Type="http://schemas.openxmlformats.org/officeDocument/2006/relationships/hyperlink" Target="https://docs.google.com/document/d/1XhejZyqemhni4c16ndNsqxYt_99N5NqCLEyIm9iwpG8/edit?tab=t.0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soysena-my.sharepoint.com/:x:/g/personal/danuez6_soy_sena_edu_co/EeFy5v-3lvZChYV-OJFsWWwBlap0BLLIQdMY91VfJIyAaA?rtime=JHNfLLFl3Ug" TargetMode="External"/><Relationship Id="rId12" Type="http://schemas.openxmlformats.org/officeDocument/2006/relationships/image" Target="media/image4.png"/><Relationship Id="rId15" Type="http://schemas.openxmlformats.org/officeDocument/2006/relationships/hyperlink" Target="https://soysena-my.sharepoint.com/:x:/g/personal/danuez6_soy_sena_edu_co/EeFy5v-3lvZChYV-OJFsWWwBlap0BLLIQdMY91VfJIyAaA?rtime=JHNfLLFl3Ug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drive.google.com/file/d/1Er6khYiGcQP9Wo66daQPejGIqaP9m-FQ/view?usp=sharing" TargetMode="External"/><Relationship Id="rId16" Type="http://schemas.openxmlformats.org/officeDocument/2006/relationships/image" Target="media/image5.png"/><Relationship Id="rId19" Type="http://schemas.openxmlformats.org/officeDocument/2006/relationships/hyperlink" Target="https://soysena-my.sharepoint.com/:i:/g/personal/danuez6_soy_sena_edu_co/EaWDslt-u79Jqpu88r-8kAsBe0mHqz6zK3xlbLjUUE9yoQ?e=rOhU2b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yncopate-regular.ttf"/><Relationship Id="rId2" Type="http://schemas.openxmlformats.org/officeDocument/2006/relationships/font" Target="fonts/Syncopate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c+QWisJHKhKb/j+IkRWV1IHE5g==">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2024-10-22T00:21:00Z</dcterms:created>
  <dc:creator>walfredo Gamez Barrera</dc:creator>
</cp:coreProperties>
</file>