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4.png" ContentType="image/png"/>
  <Override PartName="/word/media/rId47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push -10 ; Поместить -10 в стек</w:t>
      </w:r>
      <w:r>
        <w:t xml:space="preserve"> </w:t>
      </w:r>
      <w:r>
        <w:t xml:space="preserve">push ebx ; Поместить значение регистра ebx в стек</w:t>
      </w:r>
      <w:r>
        <w:t xml:space="preserve"> </w:t>
      </w:r>
      <w:r>
        <w:t xml:space="preserve">push [buf] ; Поместить значение переменной buf в стек</w:t>
      </w:r>
      <w:r>
        <w:t xml:space="preserve"> </w:t>
      </w:r>
      <w:r>
        <w:t xml:space="preserve">push word [ax] ; Поместить в стек слово по адресу в ax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pop eax ; Поместить значение из стека в регистр eax</w:t>
      </w:r>
      <w:r>
        <w:t xml:space="preserve"> </w:t>
      </w:r>
      <w:r>
        <w:t xml:space="preserve">pop [buf] ; Поместить значение из стека в buf</w:t>
      </w:r>
      <w:r>
        <w:t xml:space="preserve"> </w:t>
      </w:r>
      <w:r>
        <w:t xml:space="preserve">pop word[si] ; Поместить значение из стека в слово по адресу в si.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создаю каталог lab08 в директории ~/work/arch-pc/. Ввожу текст программы листинга, создаю исполняемый файл и запускаю его. Этот цикл выводит числа от 5 до 0 (рис. ??).</w:t>
      </w:r>
    </w:p>
    <w:p>
      <w:pPr>
        <w:pStyle w:val="CaptionedFigure"/>
      </w:pPr>
      <w:r>
        <w:drawing>
          <wp:inline>
            <wp:extent cx="3733800" cy="1044151"/>
            <wp:effectExtent b="0" l="0" r="0" t="0"/>
            <wp:docPr descr="Трансляция и компанов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</w:t>
      </w:r>
    </w:p>
    <w:p>
      <w:pPr>
        <w:pStyle w:val="BodyText"/>
      </w:pPr>
      <w:r>
        <w:t xml:space="preserve">Вношу изменения согласно условиям лабораторной работы, 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394184"/>
            <wp:effectExtent b="0" l="0" r="0" t="0"/>
            <wp:docPr descr="Трансляция и компанов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</w:t>
      </w:r>
    </w:p>
    <w:p>
      <w:pPr>
        <w:pStyle w:val="BodyText"/>
      </w:pPr>
      <w:r>
        <w:t xml:space="preserve">Фрагмент программы выводимой при вводе с клавиатуры N=5 (рис. ??).</w:t>
      </w:r>
    </w:p>
    <w:p>
      <w:pPr>
        <w:pStyle w:val="CaptionedFigure"/>
      </w:pPr>
      <w:r>
        <w:drawing>
          <wp:inline>
            <wp:extent cx="3733800" cy="4726637"/>
            <wp:effectExtent b="0" l="0" r="0" t="0"/>
            <wp:docPr descr="Вывод значени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значений</w:t>
      </w:r>
    </w:p>
    <w:p>
      <w:pPr>
        <w:pStyle w:val="BodyText"/>
      </w:pPr>
      <w:r>
        <w:t xml:space="preserve">Значения регистр ecx принимает [N], введенные с клавиатуры, но число проходов цикла не заканчивается.</w:t>
      </w:r>
    </w:p>
    <w:p>
      <w:pPr>
        <w:pStyle w:val="BodyText"/>
      </w:pPr>
      <w:r>
        <w:t xml:space="preserve">Снова вношу изменения согласно условиям, создаю исполныемый файл и запускаю его (рис. ??).</w:t>
      </w:r>
    </w:p>
    <w:p>
      <w:pPr>
        <w:pStyle w:val="CaptionedFigure"/>
      </w:pPr>
      <w:r>
        <w:drawing>
          <wp:inline>
            <wp:extent cx="3733800" cy="1044151"/>
            <wp:effectExtent b="0" l="0" r="0" t="0"/>
            <wp:docPr descr="Трансляция компановка и вывод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компановка и вывод</w:t>
      </w:r>
    </w:p>
    <w:p>
      <w:pPr>
        <w:pStyle w:val="BodyText"/>
      </w:pPr>
      <w:r>
        <w:t xml:space="preserve">Да, в этом случае соответсвует.</w:t>
      </w:r>
    </w:p>
    <w:p>
      <w:pPr>
        <w:pStyle w:val="BodyText"/>
      </w:pPr>
      <w:r>
        <w:t xml:space="preserve">Создаю файл в каталоге, ввожу в него текст программы листинга 8.2, создаю исполняемый файл и запускаю его, указав аргументы (рис. ??).</w:t>
      </w:r>
    </w:p>
    <w:p>
      <w:pPr>
        <w:pStyle w:val="CaptionedFigure"/>
      </w:pPr>
      <w:r>
        <w:drawing>
          <wp:inline>
            <wp:extent cx="3733800" cy="497475"/>
            <wp:effectExtent b="0" l="0" r="0" t="0"/>
            <wp:docPr descr="Трансляция, компановка, запуск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компановка, запуск</w:t>
      </w:r>
    </w:p>
    <w:p>
      <w:pPr>
        <w:pStyle w:val="BodyText"/>
      </w:pPr>
      <w:r>
        <w:t xml:space="preserve">Изменяю программу, чтобы вместо суммы выводилось произведение аргументов (рис. ??).</w:t>
      </w:r>
    </w:p>
    <w:p>
      <w:pPr>
        <w:pStyle w:val="CaptionedFigure"/>
      </w:pPr>
      <w:r>
        <w:drawing>
          <wp:inline>
            <wp:extent cx="3733800" cy="459777"/>
            <wp:effectExtent b="0" l="0" r="0" t="0"/>
            <wp:docPr descr="Трансляция, компановка, запуск" title="fig: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компановка, запуск</w:t>
      </w:r>
    </w:p>
    <w:p>
      <w:pPr>
        <w:pStyle w:val="BodyText"/>
      </w:pPr>
      <w:r>
        <w:t xml:space="preserve">add меняю на mul и сохраняю промежуточные суммы (mov esi,eax). А также изчально задаю esi значение 1, чтобы при умножении аргументов не умножалось на 0.</w:t>
      </w:r>
    </w:p>
    <w:p>
      <w:pPr>
        <w:pStyle w:val="CaptionedFigure"/>
      </w:pPr>
      <w:r>
        <w:drawing>
          <wp:inline>
            <wp:extent cx="3733800" cy="4585245"/>
            <wp:effectExtent b="0" l="0" r="0" t="0"/>
            <wp:docPr descr="Программа" title="fig: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bookmarkEnd w:id="43"/>
    <w:bookmarkStart w:id="50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zadanie.asm в каталоге ~/work/arch-pc/lab08, пишу программу согласно условиям задачи и функции из 13 варианта (рис. ??).</w:t>
      </w:r>
    </w:p>
    <w:p>
      <w:pPr>
        <w:pStyle w:val="CaptionedFigure"/>
      </w:pPr>
      <w:r>
        <w:drawing>
          <wp:inline>
            <wp:extent cx="3733800" cy="3789597"/>
            <wp:effectExtent b="0" l="0" r="0" t="0"/>
            <wp:docPr descr="Программа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12683"/>
            <wp:effectExtent b="0" l="0" r="0" t="0"/>
            <wp:docPr descr="Проверка работы программы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Дымовой Д.Д.</dc:creator>
  <dc:language>ru-RU</dc:language>
  <cp:keywords/>
  <dcterms:created xsi:type="dcterms:W3CDTF">2023-11-29T10:00:41Z</dcterms:created>
  <dcterms:modified xsi:type="dcterms:W3CDTF">2023-11-29T10:00:41Z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технологии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