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ls6yz2bqe3v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Patient–Doctor Dialogue Expert Evaluation Guidelines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 2: 수정사항을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붉은 글씨</w:t>
      </w:r>
      <w:r w:rsidDel="00000000" w:rsidR="00000000" w:rsidRPr="00000000">
        <w:rPr>
          <w:b w:val="1"/>
          <w:bCs w:val="1"/>
          <w:rtl w:val="0"/>
        </w:rPr>
        <w:t xml:space="preserve">로 표시해두었습니다. 이에 유념해서 정독해주시면 감사하겠습니다.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문의 사항이 있으신 경우, 아래의 연락처로 연락을 부탁드립니다.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신지수 / 한국과학기술원 전산학부 박사과정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010-9592-3427 / jisu.shin@kaist.ac.kr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bookmarkStart w:colFirst="0" w:colLast="0" w:name="bookmark=id.spy1k18q6d2s" w:id="1"/>
    <w:bookmarkEnd w:id="1"/>
    <w:p w:rsidR="00000000" w:rsidDel="00000000" w:rsidP="00000000" w:rsidRDefault="00000000" w:rsidRPr="00000000" w14:paraId="00000008">
      <w:pPr>
        <w:pStyle w:val="Heading2"/>
        <w:rPr/>
      </w:pPr>
      <w:sdt>
        <w:sdtPr>
          <w:id w:val="-214373298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평가 목적</w:t>
          </w:r>
        </w:sdtContent>
      </w:sdt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평가는 Patient–Doctor 대화에서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의사가 수행한 진단 과정의 질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평가하기 위한 것입니다.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사례에서 의사는 환자와 여러 차례 대화를 나누며 감별진단을 구성·수정하고, 필요한 정보를 질문을 통해 수집한 뒤 최종 진단을 제시합니다.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평가에서는 의사의 수행을 다음 세 가지 측면에서 각각 평가합니다.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진단 가설 품질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Diagnostic Hypothesis Quality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진단 질문 품질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 (Diagnostic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Question Quality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 근거 충분성 (Diagnostic Evidence Sufficiency)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세 항목은 서로 관련될 수 있으나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서로 다른 능력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 따라서 각 항목은 가능한 한 독립적으로 판단해 주십시오.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특히, 최종 진단이 타당해 보인다는 이유만으로 모든 항목에 높은 점수를 주거나, 반대로 최종 진단이 부적절해 보인다는 이유만으로 모든 항목에 낮은 점수를 주지 말아 주십시오.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zdrq9are076" w:id="2"/>
    <w:bookmarkEnd w:id="2"/>
    <w:p w:rsidR="00000000" w:rsidDel="00000000" w:rsidP="00000000" w:rsidRDefault="00000000" w:rsidRPr="00000000" w14:paraId="00000012">
      <w:pPr>
        <w:pStyle w:val="Heading1"/>
        <w:rPr/>
      </w:pPr>
      <w:sdt>
        <w:sdtPr>
          <w:id w:val="-214053408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제공되는 정보</w:t>
          </w:r>
        </w:sdtContent>
      </w:sdt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사례에는 다음 정보가 제공됩니다.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70295" cy="35766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1939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295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대화문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cfe2f3" w:val="clear"/>
          <w:vertAlign w:val="baseline"/>
          <w:rtl w:val="0"/>
        </w:rPr>
        <w:t xml:space="preserve">의사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ce5cd" w:val="clear"/>
          <w:vertAlign w:val="baseline"/>
          <w:rtl w:val="0"/>
        </w:rPr>
        <w:t xml:space="preserve">환자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나눈 전체 대화가 시간 순서대로 제시됩니다.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턴별 감별진단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대화 턴 (</w:t>
      </w:r>
      <w:r w:rsidDel="00000000" w:rsidR="00000000" w:rsidRPr="00000000">
        <w:rPr>
          <w:rtl w:val="0"/>
        </w:rPr>
        <w:t xml:space="preserve">의사의 질문–환자의 응답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이후 의사가 당시 고려하고 있던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d9ead3" w:val="clear"/>
          <w:vertAlign w:val="baseline"/>
          <w:rtl w:val="0"/>
        </w:rPr>
        <w:t xml:space="preserve">진단 후보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제시됩니다. </w:t>
      </w:r>
      <w:r w:rsidDel="00000000" w:rsidR="00000000" w:rsidRPr="00000000">
        <w:rPr>
          <w:color w:val="cc0000"/>
          <w:rtl w:val="0"/>
        </w:rPr>
        <w:t xml:space="preserve">이는 의사가 매번 진단 가설을 세우는 것을 의미합니다.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감별진단은 해당 시점까지 대화에서 확보된 정보에 기반</w:t>
      </w:r>
      <w:r w:rsidDel="00000000" w:rsidR="00000000" w:rsidRPr="00000000">
        <w:rPr>
          <w:rtl w:val="0"/>
        </w:rPr>
        <w:t xml:space="preserve">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평가해 주십시오.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heading=h.7f7w3mv0ld9d" w:id="3"/>
      <w:bookmarkEnd w:id="3"/>
      <w:r w:rsidDel="00000000" w:rsidR="00000000" w:rsidRPr="00000000">
        <w:rPr>
          <w:rtl w:val="0"/>
        </w:rPr>
        <w:t xml:space="preserve">턴별 질문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진단 가설 설정 이후 의사는 진단 가설을 인용/기각하는 데 도움이 되는 </w:t>
      </w:r>
      <w:r w:rsidDel="00000000" w:rsidR="00000000" w:rsidRPr="00000000">
        <w:rPr>
          <w:color w:val="cc0000"/>
          <w:shd w:fill="cfe2f3" w:val="clear"/>
          <w:rtl w:val="0"/>
        </w:rPr>
        <w:t xml:space="preserve">질문</w:t>
      </w:r>
      <w:r w:rsidDel="00000000" w:rsidR="00000000" w:rsidRPr="00000000">
        <w:rPr>
          <w:color w:val="cc0000"/>
          <w:rtl w:val="0"/>
        </w:rPr>
        <w:t xml:space="preserve">을 던집니다.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앞선 진단 가설과 관련하여 질문의 품질을 평가해 주십시오.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최종 진단 및 진단 체크리스트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 종료 후 의사가 선택한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최종 진단</w:t>
      </w:r>
      <w:r w:rsidDel="00000000" w:rsidR="00000000" w:rsidRPr="00000000">
        <w:rPr>
          <w:shd w:fill="fff2cc" w:val="clear"/>
          <w:rtl w:val="0"/>
        </w:rPr>
        <w:t xml:space="preserve">과 이와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 관련하여 확인할 필요가 있는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  <w:vertAlign w:val="baseline"/>
          <w:rtl w:val="0"/>
        </w:rPr>
        <w:t xml:space="preserve">주요 진단 기준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및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f2cc" w:val="clear"/>
          <w:vertAlign w:val="baseline"/>
          <w:rtl w:val="0"/>
        </w:rPr>
        <w:t xml:space="preserve">대화에서 확보된 관련 근거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제시됩니다.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yiumb2iduw3s" w:id="4"/>
      <w:bookmarkEnd w:id="4"/>
      <w:r w:rsidDel="00000000" w:rsidR="00000000" w:rsidRPr="00000000">
        <w:rPr>
          <w:rtl w:val="0"/>
        </w:rPr>
        <w:t xml:space="preserve">모델의 자동 채점</w:t>
      </w:r>
    </w:p>
    <w:p w:rsidR="00000000" w:rsidDel="00000000" w:rsidP="00000000" w:rsidRDefault="00000000" w:rsidRPr="00000000" w14:paraId="0000001F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대화문 우측에는 자동 채점 시스템에서 평가한 </w:t>
      </w:r>
      <w:r w:rsidDel="00000000" w:rsidR="00000000" w:rsidRPr="00000000">
        <w:rPr>
          <w:color w:val="cc0000"/>
          <w:shd w:fill="d9ead3" w:val="clear"/>
          <w:rtl w:val="0"/>
        </w:rPr>
        <w:t xml:space="preserve">진단 후보군</w:t>
      </w:r>
      <w:r w:rsidDel="00000000" w:rsidR="00000000" w:rsidRPr="00000000">
        <w:rPr>
          <w:color w:val="cc0000"/>
          <w:rtl w:val="0"/>
        </w:rPr>
        <w:t xml:space="preserve">과 </w:t>
      </w:r>
      <w:r w:rsidDel="00000000" w:rsidR="00000000" w:rsidRPr="00000000">
        <w:rPr>
          <w:color w:val="cc0000"/>
          <w:shd w:fill="cfe2f3" w:val="clear"/>
          <w:rtl w:val="0"/>
        </w:rPr>
        <w:t xml:space="preserve">의사 질문에서 다루고 있는 증상</w:t>
      </w:r>
      <w:r w:rsidDel="00000000" w:rsidR="00000000" w:rsidRPr="00000000">
        <w:rPr>
          <w:color w:val="cc0000"/>
          <w:rtl w:val="0"/>
        </w:rPr>
        <w:t xml:space="preserve">을 함께 병기하였습니다.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또한 </w:t>
      </w:r>
      <w:r w:rsidDel="00000000" w:rsidR="00000000" w:rsidRPr="00000000">
        <w:rPr>
          <w:color w:val="cc0000"/>
          <w:shd w:fill="fff2cc" w:val="clear"/>
          <w:rtl w:val="0"/>
        </w:rPr>
        <w:t xml:space="preserve">의사의 최종 진단 및 체크리스트</w:t>
      </w:r>
      <w:r w:rsidDel="00000000" w:rsidR="00000000" w:rsidRPr="00000000">
        <w:rPr>
          <w:color w:val="cc0000"/>
          <w:rtl w:val="0"/>
        </w:rPr>
        <w:t xml:space="preserve">를 평가하는 데 기준이 될 </w:t>
      </w:r>
      <w:r w:rsidDel="00000000" w:rsidR="00000000" w:rsidRPr="00000000">
        <w:rPr>
          <w:color w:val="cc0000"/>
          <w:shd w:fill="d9d9d9" w:val="clear"/>
          <w:rtl w:val="0"/>
        </w:rPr>
        <w:t xml:space="preserve">DSM-5 진단 기준</w:t>
      </w:r>
      <w:r w:rsidDel="00000000" w:rsidR="00000000" w:rsidRPr="00000000">
        <w:rPr>
          <w:color w:val="cc0000"/>
          <w:rtl w:val="0"/>
        </w:rPr>
        <w:t xml:space="preserve">을 함께 병기하였습니다.</w:t>
      </w:r>
    </w:p>
    <w:p w:rsidR="00000000" w:rsidDel="00000000" w:rsidP="00000000" w:rsidRDefault="00000000" w:rsidRPr="00000000" w14:paraId="00000021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평가 시, 자동 채점 시스템에서 제공한 정보를 참고할 수 있습니다.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8xc7cuv5slp" w:id="5"/>
    <w:bookmarkEnd w:id="5"/>
    <w:p w:rsidR="00000000" w:rsidDel="00000000" w:rsidP="00000000" w:rsidRDefault="00000000" w:rsidRPr="00000000" w14:paraId="00000023">
      <w:pPr>
        <w:pStyle w:val="Heading1"/>
        <w:rPr/>
      </w:pPr>
      <w:sdt>
        <w:sdtPr>
          <w:id w:val="15994510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평가 방법</w:t>
          </w:r>
        </w:sdtContent>
      </w:sdt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항목에 대해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1점에서 5점까지의 Likert scale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평가해 주십시오.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매우 낮음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2점</w:t>
      </w:r>
      <w:r w:rsidDel="00000000" w:rsidR="00000000" w:rsidRPr="00000000">
        <w:rPr>
          <w:rtl w:val="0"/>
        </w:rPr>
        <w:t xml:space="preserve">: 낮음 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보통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b w:val="1"/>
          <w:bCs w:val="1"/>
          <w:rtl w:val="0"/>
        </w:rPr>
        <w:t xml:space="preserve">4점</w:t>
      </w:r>
      <w:r w:rsidDel="00000000" w:rsidR="00000000" w:rsidRPr="00000000">
        <w:rPr>
          <w:rtl w:val="0"/>
        </w:rPr>
        <w:t xml:space="preserve">: 높음 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매우 높음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우측 세 열의 색칠된 칸에 왼쪽 항목(각각 의사의 감별진단/의사 질문/최종진단 및 진단 체크리스트)에 대한 점수를 입력해주세요.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각 평가 기준과 점수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대한 구체적인 기준은 </w:t>
      </w:r>
      <w:r w:rsidDel="00000000" w:rsidR="00000000" w:rsidRPr="00000000">
        <w:rPr>
          <w:rtl w:val="0"/>
        </w:rPr>
        <w:t xml:space="preserve">다음 페이지의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평가 항목에 제시되어 있습니다.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평가 시 임상적으로 이상적인 진료 전체를 기준으로 하기보다는,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해당 평가 항목에서 정의한 능력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집중해 주십시오.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g8nkknpyafr" w:id="6"/>
    <w:bookmarkEnd w:id="6"/>
    <w:p w:rsidR="00000000" w:rsidDel="00000000" w:rsidP="00000000" w:rsidRDefault="00000000" w:rsidRPr="00000000" w14:paraId="0000002B">
      <w:pPr>
        <w:pStyle w:val="Heading1"/>
        <w:rPr/>
      </w:pPr>
      <w:sdt>
        <w:sdtPr>
          <w:id w:val="171088936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평가 항목 1: 진단 가설 품질</w:t>
          </w:r>
        </w:sdtContent>
      </w:sdt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Diagnostic Hypothesis Quality</w:t>
      </w:r>
    </w:p>
    <w:bookmarkStart w:colFirst="0" w:colLast="0" w:name="bookmark=id.cz7fjxk069m6" w:id="7"/>
    <w:bookmarkEnd w:id="7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대화의 각 시점에서 확보</w:t>
      </w:r>
      <w:r w:rsidDel="00000000" w:rsidR="00000000" w:rsidRPr="00000000">
        <w:rPr>
          <w:b w:val="1"/>
          <w:bCs w:val="1"/>
          <w:rtl w:val="0"/>
        </w:rPr>
        <w:t xml:space="preserve">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정보를 고려했을 때, 의사는 가능한 진단 후보를 얼마나 적절하게 구성하고 업데이트하였습니까?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항목에서는 의사가 대화 과정에서 보여준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 후보의 적절성 및 변화 과정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 (</w:t>
      </w:r>
      <w:r w:rsidDel="00000000" w:rsidR="00000000" w:rsidRPr="00000000">
        <w:rPr>
          <w:color w:val="cc0000"/>
          <w:rtl w:val="0"/>
        </w:rPr>
        <w:t xml:space="preserve">가운데 초록색 칸</w:t>
      </w:r>
      <w:r w:rsidDel="00000000" w:rsidR="00000000" w:rsidRPr="00000000">
        <w:rPr>
          <w:rtl w:val="0"/>
        </w:rPr>
        <w:t xml:space="preserve"> ‘</w:t>
      </w:r>
      <w:r w:rsidDel="00000000" w:rsidR="00000000" w:rsidRPr="00000000">
        <w:rPr>
          <w:shd w:fill="d9ead3" w:val="clear"/>
          <w:rtl w:val="0"/>
        </w:rPr>
        <w:t xml:space="preserve">의사의 감별진단</w:t>
      </w:r>
      <w:r w:rsidDel="00000000" w:rsidR="00000000" w:rsidRPr="00000000">
        <w:rPr>
          <w:rtl w:val="0"/>
        </w:rPr>
        <w:t xml:space="preserve">’ 대상)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환자의 발언을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고려하였을 때 의사의 진단 후보에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고려해야 할 중요한 진단 후보가 포함되어 있는가?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명백히 가능성이 낮거나 관련성이 부족한 진단을 불필요하게 유지하고 있지는 않은가?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새로운 정보(</w:t>
      </w:r>
      <w:r w:rsidDel="00000000" w:rsidR="00000000" w:rsidRPr="00000000">
        <w:rPr>
          <w:rtl w:val="0"/>
        </w:rPr>
        <w:t xml:space="preserve">중요한 반증이나 새로운 증거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)가 확인되었을 때 감별진단이 적절하게 수정되는가?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감별진단이 지나치게 좁거나, 반대로 지나치게 광범위하지는 않은가?</w:t>
      </w:r>
    </w:p>
    <w:bookmarkStart w:colFirst="0" w:colLast="0" w:name="bookmark=id.cgn21xppxyhj" w:id="8"/>
    <w:bookmarkEnd w:id="8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주의사항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진단의 정확성 자체를 평가하는 항목이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예를 들어 최종 진단이 적절하더라도 대화 중 중요한 후보를 충분히 고려하지 않았거나 진단을 부적절하게 유지했다면 높은 점수를 주지 않을 수 있습니다.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반대로 최종 진단이 결과적으로 최선이 아니더라도, 제한된 정보 하에서 합리적인 후보들을 구성하고 새 정보에 따라 적절히 수정했다면 감별진단 능력에는 비교적 높은 점수를 줄 수 있습니다.</w:t>
      </w:r>
    </w:p>
    <w:p w:rsidR="00000000" w:rsidDel="00000000" w:rsidP="00000000" w:rsidRDefault="00000000" w:rsidRPr="00000000" w14:paraId="0000003A">
      <w:pPr>
        <w:spacing w:after="180" w:before="180" w:lineRule="auto"/>
        <w:rPr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본 연구에서 다루는 질병의 수가 제한되어 있는 점을 고려해 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본 연구에서는 총 23가지 질병만 다루고 있으며, 이외의 질병은 의사의 답변에 포함되더라도 생략하였습니다. 따라서 다음 리스트에 없는 질병이 대화에서 다루어지지 않더라도 낮은 점수를 주지 마십시오.</w:t>
      </w:r>
    </w:p>
    <w:p w:rsidR="00000000" w:rsidDel="00000000" w:rsidP="00000000" w:rsidRDefault="00000000" w:rsidRPr="00000000" w14:paraId="0000003C">
      <w:pPr>
        <w:spacing w:after="180" w:before="18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질병 리스트:</w:t>
      </w:r>
    </w:p>
    <w:sdt>
      <w:sdtPr>
        <w:lock w:val="contentLocked"/>
        <w:id w:val="-2135844235"/>
        <w:tag w:val="goog_rdk_4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spacing w:after="180" w:before="180" w:line="24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ADHD 복합형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spacing w:after="180" w:before="180" w:line="24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ADHD 부주의 우세형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spacing w:after="180" w:before="180" w:line="24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ADHD 과잉행동-충동 우세형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망상장애</w:t>
                </w:r>
              </w:p>
            </w:tc>
          </w:tr>
          <w:tr>
            <w:trPr>
              <w:cantSplit w:val="0"/>
              <w:trHeight w:val="396.8503937007874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조현병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조현정동장애 (조울형)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조현정동장애 (우울형)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조울증 1형</w:t>
                </w:r>
              </w:p>
            </w:tc>
          </w:tr>
          <w:tr>
            <w:trPr>
              <w:cantSplit w:val="0"/>
              <w:trHeight w:val="396.8503937007874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조울증 2형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정신증적 양상을 동반한 조울증 1형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범불안장애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특정 공포증</w:t>
                </w:r>
              </w:p>
            </w:tc>
          </w:tr>
          <w:tr>
            <w:trPr>
              <w:cantSplit w:val="0"/>
              <w:trHeight w:val="396.8503937007874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주요우울장애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지속성 우울장애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정신증적 양상을 동반한 주요우울장애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강박장애</w:t>
                </w:r>
              </w:p>
            </w:tc>
          </w:tr>
          <w:tr>
            <w:trPr>
              <w:cantSplit w:val="0"/>
              <w:trHeight w:val="396.8503937007874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신체 이형장애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외상 후 스트레스 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급성 스트레스 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적응장애</w:t>
                </w:r>
              </w:p>
            </w:tc>
          </w:tr>
          <w:tr>
            <w:trPr>
              <w:cantSplit w:val="0"/>
              <w:trHeight w:val="396.8503937007874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신경성 식욕부진증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신경성 폭식증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Rule="auto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color w:val="cc0000"/>
                    <w:rtl w:val="0"/>
                  </w:rPr>
                  <w:t xml:space="preserve">폭식장애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cc000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bookmarkStart w:colFirst="0" w:colLast="0" w:name="bookmark=id.vpnieorc1pvh" w:id="9"/>
    <w:bookmarkEnd w:id="9"/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낮음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중요한 감별진단 후보가 다수 누락되어 있거나, 현재 정보와 잘 맞지 않는 후보가 지속적으로 유지되는 등 감별진단 과정에 중대한 문제가 있습니다. 새로운 정보가 나타나도 후보군이 적절히 수정되지 않습니다.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보통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전반적으로 합리적인 감별진단을 구성하고 있으나, 일부 중요한 후보가 누락되거나 불필요한 후보가 유지되는 등의 문제가 있습니다. 새로운 정보에 따른 업데이트가 부분적으로 이루어지지만 충분히 정교하지는 않습니다.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높음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시점의 정보에 맞는 주요 감별진단을 적절하게 포함하고 있으며, 불필요한 후보를 과도하게 유지하지 않습니다. 새로운 증거가 확보됨에 따라 후보군을 일관되고 임상적으로 합리적으로 업데이트합니다.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4m2gpayecj1" w:id="10"/>
    <w:bookmarkEnd w:id="10"/>
    <w:p w:rsidR="00000000" w:rsidDel="00000000" w:rsidP="00000000" w:rsidRDefault="00000000" w:rsidRPr="00000000" w14:paraId="0000005D">
      <w:pPr>
        <w:pStyle w:val="Heading1"/>
        <w:rPr/>
      </w:pPr>
      <w:sdt>
        <w:sdtPr>
          <w:id w:val="-20655948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평가 항목 2: 진단 질문 능력</w:t>
          </w:r>
        </w:sdtContent>
      </w:sdt>
    </w:p>
    <w:bookmarkStart w:colFirst="0" w:colLast="0" w:name="bookmark=id.app4t48hxwoo" w:id="11"/>
    <w:bookmarkEnd w:id="11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Diagnostic Question Quality</w:t>
      </w:r>
    </w:p>
    <w:bookmarkStart w:colFirst="0" w:colLast="0" w:name="bookmark=id.6ps55hb2uzjo" w:id="12"/>
    <w:bookmarkEnd w:id="12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color w:val="cc000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의사는 가능한 진단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여러 진단 가설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들을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구분하는 데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적절한 질문을 했습니까?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파란색 배경의 </w:t>
      </w:r>
      <w:r w:rsidDel="00000000" w:rsidR="00000000" w:rsidRPr="00000000">
        <w:rPr>
          <w:shd w:fill="c9daf8" w:val="clear"/>
          <w:rtl w:val="0"/>
        </w:rPr>
        <w:t xml:space="preserve">질문</w:t>
      </w:r>
      <w:r w:rsidDel="00000000" w:rsidR="00000000" w:rsidRPr="00000000">
        <w:rPr>
          <w:rtl w:val="0"/>
        </w:rPr>
        <w:t xml:space="preserve"> 대상).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tl w:val="0"/>
        </w:rPr>
        <w:t xml:space="preserve">의사는 가능한 진단</w:t>
      </w:r>
      <w:r w:rsidDel="00000000" w:rsidR="00000000" w:rsidRPr="00000000">
        <w:rPr>
          <w:color w:val="cc0000"/>
          <w:rtl w:val="0"/>
        </w:rPr>
        <w:t xml:space="preserve">(여러 진단 가설)</w:t>
      </w:r>
      <w:r w:rsidDel="00000000" w:rsidR="00000000" w:rsidRPr="00000000">
        <w:rPr>
          <w:rtl w:val="0"/>
        </w:rPr>
        <w:t xml:space="preserve">들을 </w:t>
      </w:r>
      <w:r w:rsidDel="00000000" w:rsidR="00000000" w:rsidRPr="00000000">
        <w:rPr>
          <w:color w:val="cc0000"/>
          <w:rtl w:val="0"/>
        </w:rPr>
        <w:t xml:space="preserve">구분하는 데 적절한 질문을 했습니까?</w:t>
        <w:br w:type="textWrapping"/>
        <w:t xml:space="preserve">(예: 진단 후보로 [조울증, 우울증]이 있을 때 ‘조증 증상’을 타겟팅하는 질문을 했는지)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180" w:before="0" w:beforeAutospacing="0" w:lineRule="auto"/>
        <w:ind w:left="720" w:hanging="360"/>
        <w:rPr/>
      </w:pPr>
      <w:r w:rsidDel="00000000" w:rsidR="00000000" w:rsidRPr="00000000">
        <w:rPr>
          <w:color w:val="cc0000"/>
          <w:rtl w:val="0"/>
        </w:rPr>
        <w:t xml:space="preserve">의사는 가능한 진단의 필수 증상을 타겟하는 질문을 했습니까?</w:t>
        <w:br w:type="textWrapping"/>
        <w:t xml:space="preserve">(예: 진단 후보로 우울증이 있을 때, 우울증의 필수 증상인 우울한 무드와 흥미 상실을 질문했는지?)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이미 충분히 확인된 내용을 불필요하게 반복해서 묻지는 않는가?</w:t>
      </w:r>
      <w:r w:rsidDel="00000000" w:rsidR="00000000" w:rsidRPr="00000000">
        <w:rPr>
          <w:rtl w:val="0"/>
        </w:rPr>
        <w:t xml:space="preserve"> </w:t>
        <w:br w:type="textWrapping"/>
        <w:t xml:space="preserve">(</w:t>
      </w:r>
      <w:r w:rsidDel="00000000" w:rsidR="00000000" w:rsidRPr="00000000">
        <w:rPr>
          <w:color w:val="cc0000"/>
          <w:rtl w:val="0"/>
        </w:rPr>
        <w:t xml:space="preserve">반복적 질문/반복적 컨텐츠일 경우 낮은 점수 제공.)</w:t>
      </w:r>
      <w:r w:rsidDel="00000000" w:rsidR="00000000" w:rsidRPr="00000000">
        <w:rPr>
          <w:rtl w:val="0"/>
        </w:rPr>
      </w:r>
    </w:p>
    <w:bookmarkStart w:colFirst="0" w:colLast="0" w:name="bookmark=id.x5jki3j3e7za" w:id="13"/>
    <w:bookmarkEnd w:id="13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특히 주의할 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우리 연구에서 보고 싶은 항목은 의사의 질문이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1) 여러 진단 후보들 중에서 어떤 것들을 충분히 기각/배제시킬 수 있는지 (rule out question)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2) 질문한 바가 진단 후보의 주요한 증상을 타겟해서 질문하는지 (confirmation question)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3) 반복되지는 않는지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세 가지 포인트입니다. 임상 장면에서는 적절하지만 general한 질문은 “질문 품질” 항목에서 높은 평가를 받을 수 없습니다.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항목은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최종적으로 충분한 정보를 확보했는가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평가하는 항목이 아닙니다. 예를 들어 적절한 질문을 선택했지만 환자의 답변으로 충분한 증거를 얻지 못했을 수도 있습니다. 이러한 경우 정보 습득 전략 자체는 높게 평가할 수 있습니다.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반대로 최종적으로 많은 정보가 확보되어 있더라도,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동일하거나 이미 해소된 내용을 반복적으로 질문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하거나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cc0000"/>
          <w:sz w:val="24"/>
          <w:szCs w:val="24"/>
          <w:u w:val="none"/>
          <w:shd w:fill="auto" w:val="clear"/>
          <w:vertAlign w:val="baseline"/>
          <w:rtl w:val="0"/>
        </w:rPr>
        <w:t xml:space="preserve">진단적으로 중요하지 않은 질문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많은 턴을 사용했다면 높은 점수를 주지 않아야 합니다.</w:t>
      </w:r>
    </w:p>
    <w:bookmarkStart w:colFirst="0" w:colLast="0" w:name="bookmark=id.qyg95wsvvyof" w:id="14"/>
    <w:bookmarkEnd w:id="14"/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낮음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질문의 상당수가 현재의 진단적 불확실성을 해결하는 데 도움이 되지 않으며, 핵심적으로 확인해야 할 정보가 충분히 탐색되지 않습니다. 동일하거나 낮은 정보 가치의 질문이 반복되는 경우가 많습니다.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보통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진단에 유용한 질문을 어느 정도 하고 있으나, 중요한 불확실성을 일부 놓치거나 질문의 우선순위 및 효율성이 충분하지 않습니다. 일부 반복적이거나 정보 가치가 낮은 질문이 포함될 수 있습니다.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높음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시점에서 가장 중요한 진단적 불확실성을 적절히 파악하고, 이를 구분할 수 있는 정보가 높은 질문을 효율적으로 선택합니다. 환자의 이전 답변을 활용하여 불필요한 반복을 피하고, 새로운 정보에 따라 질문 전략을 적절히 조정합니다.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yweprg9djfc" w:id="15"/>
    <w:bookmarkEnd w:id="15"/>
    <w:p w:rsidR="00000000" w:rsidDel="00000000" w:rsidP="00000000" w:rsidRDefault="00000000" w:rsidRPr="00000000" w14:paraId="00000077">
      <w:pPr>
        <w:pStyle w:val="Heading1"/>
        <w:rPr/>
      </w:pPr>
      <w:sdt>
        <w:sdtPr>
          <w:id w:val="-163889808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평가 항목 3: 진단 근거 충분성</w:t>
          </w:r>
        </w:sdtContent>
      </w:sdt>
    </w:p>
    <w:bookmarkStart w:colFirst="0" w:colLast="0" w:name="bookmark=id.rtsbcy2nol2u" w:id="16"/>
    <w:bookmarkEnd w:id="16"/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Diagnostic Evidence Sufficiency</w:t>
      </w:r>
    </w:p>
    <w:bookmarkStart w:colFirst="0" w:colLast="0" w:name="bookmark=id.rm4i9wmigm54" w:id="17"/>
    <w:bookmarkEnd w:id="17"/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 종료 시점에서, 의사가 제시한 최종 진단을 지지하기 위해 필요한 진단적 근거가 대화를 통해 얼마나 충분히 확보되어 있습니까?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항목에서는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대화를 통해 실제로 확보된 근거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최종 진단을 뒷받침하기에 충분한지를 평가합니다.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대화문 가장 마지막에 </w:t>
      </w:r>
      <w:r w:rsidDel="00000000" w:rsidR="00000000" w:rsidRPr="00000000">
        <w:rPr>
          <w:color w:val="ffffff"/>
          <w:highlight w:val="black"/>
          <w:rtl w:val="0"/>
        </w:rPr>
        <w:t xml:space="preserve">환자의 증상 프로필(좌)</w:t>
      </w:r>
      <w:r w:rsidDel="00000000" w:rsidR="00000000" w:rsidRPr="00000000">
        <w:rPr>
          <w:color w:val="cc0000"/>
          <w:rtl w:val="0"/>
        </w:rPr>
        <w:t xml:space="preserve">,</w:t>
      </w:r>
      <w:r w:rsidDel="00000000" w:rsidR="00000000" w:rsidRPr="00000000">
        <w:rPr>
          <w:color w:val="cc0000"/>
          <w:shd w:fill="ffe599" w:val="clear"/>
          <w:rtl w:val="0"/>
        </w:rPr>
        <w:t xml:space="preserve"> 의사의 최종 진단 및 진단 체크리스트(중)</w:t>
      </w:r>
      <w:r w:rsidDel="00000000" w:rsidR="00000000" w:rsidRPr="00000000">
        <w:rPr>
          <w:color w:val="cc0000"/>
          <w:rtl w:val="0"/>
        </w:rPr>
        <w:t xml:space="preserve">, </w:t>
      </w:r>
      <w:r w:rsidDel="00000000" w:rsidR="00000000" w:rsidRPr="00000000">
        <w:rPr>
          <w:color w:val="cc0000"/>
          <w:shd w:fill="b7b7b7" w:val="clear"/>
          <w:rtl w:val="0"/>
        </w:rPr>
        <w:t xml:space="preserve">실제 DSM 진단 기준 (우)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이 정리되어 있습니다.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진단 근거 충분성은 </w:t>
      </w:r>
      <w:r w:rsidDel="00000000" w:rsidR="00000000" w:rsidRPr="00000000">
        <w:rPr>
          <w:color w:val="cc0000"/>
          <w:shd w:fill="ffe599" w:val="clear"/>
          <w:rtl w:val="0"/>
        </w:rPr>
        <w:t xml:space="preserve"> 의사의 최종 진단</w:t>
      </w:r>
      <w:r w:rsidDel="00000000" w:rsidR="00000000" w:rsidRPr="00000000">
        <w:rPr>
          <w:color w:val="cc0000"/>
          <w:rtl w:val="0"/>
        </w:rPr>
        <w:t xml:space="preserve">이 </w:t>
      </w:r>
      <w:r w:rsidDel="00000000" w:rsidR="00000000" w:rsidRPr="00000000">
        <w:rPr>
          <w:color w:val="cc0000"/>
          <w:shd w:fill="b7b7b7" w:val="clear"/>
          <w:rtl w:val="0"/>
        </w:rPr>
        <w:t xml:space="preserve">DSM-5의 진단 기준</w:t>
      </w:r>
      <w:r w:rsidDel="00000000" w:rsidR="00000000" w:rsidRPr="00000000">
        <w:rPr>
          <w:color w:val="cc0000"/>
          <w:rtl w:val="0"/>
        </w:rPr>
        <w:t xml:space="preserve">에 부합하는지를 평가합니다.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진단을 위해 반드시 존재해야 할 증상을 확인했는지?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진단을 위해 최소로 충족해야 하는 증상 개수를 만족하였는지?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지속 기간 요건이 있다면 이를 확인했는지?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기능적 손상 요건이 있다면 이를 확인했는지?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720" w:right="0" w:hanging="36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추가 요건이 있다면 이를 확인하였는지?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제공된 진단 체크리스트를 참고하되, 각 기준이 단순히 언급되었는지가 아니라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실제로 최종 진단을 지지할 만큼 충분한 근거가 확보되었는지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판단해 주십시오.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진단의 핵심 증상에 대한 근거(</w:t>
      </w:r>
      <w:r w:rsidDel="00000000" w:rsidR="00000000" w:rsidRPr="00000000">
        <w:rPr>
          <w:rtl w:val="0"/>
        </w:rPr>
        <w:t xml:space="preserve">필요한 증상, 필요한 증상 수, 증상 지속 기간, 발병 시점, 기능적 손상 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)가 충분히 확보되었는가?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여러 상황에서의 증상 여부 등 추가적인 진단 요건이 필요한 경우 관련 근거가 확보되었는가?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필요한 경우 주요 대안적 설명을 배제할 수 있는 정보가 확보되었는가?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아직 확인되지 않은 중요한 진단 기준이 남아 있지는 않은가?</w:t>
      </w:r>
    </w:p>
    <w:bookmarkStart w:colFirst="0" w:colLast="0" w:name="bookmark=id.hex74de5qolq" w:id="18"/>
    <w:bookmarkEnd w:id="18"/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주의사항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체크리스트의 각 항목이 언급되었다는 사실만으로 근거가 충분하다고 판단하지 마십시오.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예를 들어 특정 증상에 대한 단 한 번의 모호한 진술과 여러 구체적인 사례를 통해 반복적으로 확인된 증거는 동일한 수준의 근거로 간주할 필요가 없습니다.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또한 정답이 맞았다고 하더라도 판단에 필요한 정보가 충분히 수집되지 않았다고 생각할 경우, 부정적으로 평가하여 주십시오.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환자 증상 프로필 (좌) &lt;&gt; </w:t>
      </w:r>
      <w:r w:rsidDel="00000000" w:rsidR="00000000" w:rsidRPr="00000000">
        <w:rPr>
          <w:color w:val="cc0000"/>
          <w:shd w:fill="ffe599" w:val="clear"/>
          <w:rtl w:val="0"/>
        </w:rPr>
        <w:t xml:space="preserve">의사의 최종 진단 및 진단 체크리스트(중)</w:t>
      </w:r>
      <w:r w:rsidDel="00000000" w:rsidR="00000000" w:rsidRPr="00000000">
        <w:rPr>
          <w:color w:val="cc0000"/>
          <w:rtl w:val="0"/>
        </w:rPr>
        <w:t xml:space="preserve"> 에 대한 비교가 아닌, </w:t>
        <w:br w:type="textWrapping"/>
      </w:r>
      <w:r w:rsidDel="00000000" w:rsidR="00000000" w:rsidRPr="00000000">
        <w:rPr>
          <w:color w:val="cc0000"/>
          <w:shd w:fill="ffe599" w:val="clear"/>
          <w:rtl w:val="0"/>
        </w:rPr>
        <w:t xml:space="preserve">의사의 최종 진단 및 진단 체크리스트(중)</w:t>
      </w:r>
      <w:r w:rsidDel="00000000" w:rsidR="00000000" w:rsidRPr="00000000">
        <w:rPr>
          <w:color w:val="cc0000"/>
          <w:rtl w:val="0"/>
        </w:rPr>
        <w:t xml:space="preserve"> &lt;&gt; </w:t>
      </w:r>
      <w:r w:rsidDel="00000000" w:rsidR="00000000" w:rsidRPr="00000000">
        <w:rPr>
          <w:color w:val="cc0000"/>
          <w:shd w:fill="b7b7b7" w:val="clear"/>
          <w:rtl w:val="0"/>
        </w:rPr>
        <w:t xml:space="preserve">실제 DSM 진단 기준 (우)</w:t>
      </w:r>
      <w:r w:rsidDel="00000000" w:rsidR="00000000" w:rsidRPr="00000000">
        <w:rPr>
          <w:color w:val="cc0000"/>
          <w:rtl w:val="0"/>
        </w:rPr>
        <w:t xml:space="preserve"> 에 대한 비교입니다.</w:t>
      </w:r>
      <w:r w:rsidDel="00000000" w:rsidR="00000000" w:rsidRPr="00000000">
        <w:rPr>
          <w:rtl w:val="0"/>
        </w:rPr>
      </w:r>
    </w:p>
    <w:bookmarkStart w:colFirst="0" w:colLast="0" w:name="bookmark=id.sn48m0jeed9j" w:id="19"/>
    <w:bookmarkEnd w:id="19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불충분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진단을 지지하는 데 필요한 핵심 증상이나 필수 요건에 대한 근거가 상당 부분 확보되지 않았습니다. 현재 대화만으로는 해당 진단을 지지하기 어렵습니다.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부분적으로 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핵심적인 근거 중 일부는 확보되어 있으며 최종 진단을 어느 정도 지지하지만, 중요 진단 기준 또는 추가 확인이 필요한 정보가 여전히 남아 있습니다.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진단을 지지하는 핵심 증상과 필수 진단 요건에 대한 근거가 전반적으로 충분히 확보되어 있으며, 대화에서 얻어진 정보만으로도 최종 진단을 강하게 뒷받침할 수 있습니다.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7</w:t>
      </w:r>
      <w:bookmarkStart w:colFirst="0" w:colLast="0" w:name="bookmark=id.9rznnr9xhbdn" w:id="20"/>
      <w:bookmarkEnd w:id="20"/>
      <w:sdt>
        <w:sdtPr>
          <w:id w:val="10699222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. 평가 시 일반 원칙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각 항목을 독립적으로 평가해 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각 시점의 판단은 </w:t>
      </w:r>
      <w:r w:rsidDel="00000000" w:rsidR="00000000" w:rsidRPr="00000000">
        <w:rPr>
          <w:b w:val="1"/>
          <w:bCs w:val="1"/>
          <w:rtl w:val="0"/>
        </w:rPr>
        <w:t xml:space="preserve">그 시점까지 공개된 대화 정보</w:t>
      </w:r>
      <w:r w:rsidDel="00000000" w:rsidR="00000000" w:rsidRPr="00000000">
        <w:rPr>
          <w:rtl w:val="0"/>
        </w:rPr>
        <w:t xml:space="preserve">를 기준으로 해주십시오.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의사가 질문하지 않은 정보를 환자 프로필이나 일반적인 임상적 추론을 통해 임의로 보완하지 마십시오.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대화에서 명시되지 않은 증상이나 기준은 확인된 것으로 간주하지 마십시오.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동일한 정보를 반복적으로 질문하는 경우, 실제로 새로운 진단적 정보가 추가되었는지를 고려해 주십시오.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말투의 자연스러움, 친절함, 공감 표현 등은 본 평가의 직접적인 대상이 아닙니다. 해당 특성이 진단 정보 습득에 실질적인 영향을 미치는 경우에만 고려해 주십시오.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의사의 최종 진단 자체에 대한 전반적인 호감이나 불호가 다른 평가 항목에 영향을 주지 않도록 주의해 주십시오.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판단이 두 점수 사이에 해당한다고 생각되는 경우 2점 또는 4점을 자유롭게 사용해 주십시오.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특별히 문제가 있거나 점수 판단이 어려운 사례에서는 선택적으로 코멘트를 남겨 주십시오.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snheCkJWhbxYckyRPakFCmxW2Q==">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