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B4F74">
      <w:pPr>
        <w:adjustRightInd w:val="0"/>
        <w:snapToGrid w:val="0"/>
        <w:rPr>
          <w:rFonts w:ascii="仿宋_GB2312" w:eastAsia="仿宋_GB2312" w:hAnsi="宋体" w:hint="eastAsia"/>
          <w:color w:val="000000"/>
          <w:sz w:val="28"/>
          <w:szCs w:val="28"/>
        </w:rPr>
      </w:pPr>
      <w:r>
        <w:rPr>
          <w:rFonts w:ascii="宋体" w:hAnsi="宋体" w:hint="eastAsia"/>
          <w:b/>
          <w:sz w:val="30"/>
          <w:szCs w:val="30"/>
        </w:rPr>
        <w:t xml:space="preserve"> </w:t>
      </w:r>
    </w:p>
    <w:p w:rsidR="00000000" w:rsidRDefault="00EB4F74">
      <w:pPr>
        <w:adjustRightInd w:val="0"/>
        <w:snapToGrid w:val="0"/>
        <w:spacing w:line="360" w:lineRule="auto"/>
        <w:jc w:val="center"/>
        <w:rPr>
          <w:rFonts w:ascii="宋体" w:hAnsi="宋体" w:cs="宋体" w:hint="eastAsia"/>
          <w:bCs/>
          <w:color w:val="C00000"/>
          <w:szCs w:val="21"/>
        </w:rPr>
      </w:pPr>
      <w:r>
        <w:rPr>
          <w:rFonts w:ascii="宋体" w:hAnsi="宋体" w:cs="宋体" w:hint="eastAsia"/>
          <w:bCs/>
          <w:color w:val="C00000"/>
          <w:szCs w:val="21"/>
        </w:rPr>
        <w:t xml:space="preserve"> </w:t>
      </w:r>
      <w:r>
        <w:rPr>
          <w:rFonts w:ascii="宋体" w:hAnsi="宋体" w:hint="eastAsia"/>
          <w:b/>
          <w:color w:val="C00000"/>
          <w:sz w:val="24"/>
        </w:rPr>
        <w:t>中铠街区体育</w:t>
      </w:r>
    </w:p>
    <w:p w:rsidR="00000000" w:rsidRDefault="00EB4F74">
      <w:pPr>
        <w:pStyle w:val="1"/>
        <w:adjustRightInd w:val="0"/>
        <w:snapToGrid w:val="0"/>
        <w:spacing w:before="0" w:after="0" w:line="360" w:lineRule="auto"/>
        <w:jc w:val="center"/>
        <w:rPr>
          <w:rFonts w:ascii="宋体" w:hAnsi="宋体" w:cs="宋体" w:hint="eastAsia"/>
          <w:sz w:val="36"/>
          <w:szCs w:val="36"/>
        </w:rPr>
      </w:pPr>
      <w:r>
        <w:rPr>
          <w:rFonts w:ascii="宋体" w:hAnsi="宋体" w:cs="宋体" w:hint="eastAsia"/>
          <w:color w:val="C00000"/>
          <w:sz w:val="36"/>
          <w:szCs w:val="36"/>
        </w:rPr>
        <w:t>201</w:t>
      </w:r>
      <w:r>
        <w:rPr>
          <w:rFonts w:ascii="宋体" w:hAnsi="宋体" w:cs="宋体" w:hint="eastAsia"/>
          <w:color w:val="C00000"/>
          <w:sz w:val="36"/>
          <w:szCs w:val="36"/>
        </w:rPr>
        <w:t>7</w:t>
      </w:r>
      <w:r>
        <w:rPr>
          <w:rFonts w:ascii="宋体" w:hAnsi="宋体" w:cs="宋体" w:hint="eastAsia"/>
          <w:color w:val="C00000"/>
          <w:sz w:val="36"/>
          <w:szCs w:val="36"/>
        </w:rPr>
        <w:t>年</w:t>
      </w:r>
      <w:r>
        <w:rPr>
          <w:rFonts w:ascii="宋体" w:hAnsi="宋体" w:cs="宋体" w:hint="eastAsia"/>
          <w:color w:val="C00000"/>
          <w:sz w:val="36"/>
          <w:szCs w:val="36"/>
        </w:rPr>
        <w:t>街区运动会体</w:t>
      </w:r>
      <w:r>
        <w:rPr>
          <w:rFonts w:ascii="宋体" w:hAnsi="宋体" w:cs="宋体" w:hint="eastAsia"/>
          <w:color w:val="C00000"/>
          <w:sz w:val="36"/>
          <w:szCs w:val="36"/>
        </w:rPr>
        <w:t>/</w:t>
      </w:r>
      <w:r>
        <w:rPr>
          <w:rFonts w:ascii="宋体" w:hAnsi="宋体" w:cs="宋体" w:hint="eastAsia"/>
          <w:color w:val="C00000"/>
          <w:sz w:val="36"/>
          <w:szCs w:val="36"/>
        </w:rPr>
        <w:t>技能类</w:t>
      </w:r>
    </w:p>
    <w:p w:rsidR="00000000" w:rsidRDefault="00EB4F74">
      <w:pPr>
        <w:pStyle w:val="1"/>
        <w:adjustRightInd w:val="0"/>
        <w:snapToGrid w:val="0"/>
        <w:spacing w:before="0" w:after="0" w:line="360" w:lineRule="auto"/>
        <w:jc w:val="center"/>
        <w:rPr>
          <w:rFonts w:ascii="宋体" w:hAnsi="宋体" w:cs="宋体" w:hint="eastAsia"/>
          <w:color w:val="C00000"/>
          <w:sz w:val="36"/>
          <w:szCs w:val="36"/>
        </w:rPr>
      </w:pPr>
      <w:r>
        <w:rPr>
          <w:rFonts w:ascii="宋体" w:hAnsi="宋体" w:cs="宋体" w:hint="eastAsia"/>
          <w:color w:val="C00000"/>
          <w:sz w:val="36"/>
          <w:szCs w:val="36"/>
        </w:rPr>
        <w:t>太极拳</w:t>
      </w:r>
      <w:r>
        <w:rPr>
          <w:rFonts w:ascii="宋体" w:hAnsi="宋体" w:cs="宋体" w:hint="eastAsia"/>
          <w:color w:val="C00000"/>
          <w:sz w:val="36"/>
          <w:szCs w:val="36"/>
        </w:rPr>
        <w:t>竞赛规程总则</w:t>
      </w:r>
    </w:p>
    <w:p w:rsidR="00000000" w:rsidRDefault="00EB4F74" w:rsidP="004722ED">
      <w:pPr>
        <w:adjustRightInd w:val="0"/>
        <w:snapToGrid w:val="0"/>
        <w:spacing w:line="360" w:lineRule="auto"/>
        <w:ind w:firstLineChars="196" w:firstLine="413"/>
        <w:rPr>
          <w:rFonts w:ascii="宋体" w:hAnsi="宋体" w:cs="宋体" w:hint="eastAsia"/>
          <w:b/>
          <w:color w:val="C00000"/>
          <w:szCs w:val="21"/>
        </w:rPr>
      </w:pPr>
      <w:r>
        <w:rPr>
          <w:rFonts w:ascii="宋体" w:hAnsi="宋体" w:cs="宋体" w:hint="eastAsia"/>
          <w:b/>
          <w:color w:val="C00000"/>
          <w:szCs w:val="21"/>
        </w:rPr>
        <w:t>一、主办单位：</w:t>
      </w:r>
      <w:r>
        <w:rPr>
          <w:rFonts w:ascii="宋体" w:hAnsi="宋体" w:cs="宋体" w:hint="eastAsia"/>
          <w:bCs/>
          <w:color w:val="C00000"/>
          <w:szCs w:val="21"/>
        </w:rPr>
        <w:t>无锡市梁溪区惠山街道</w:t>
      </w:r>
    </w:p>
    <w:p w:rsidR="00000000" w:rsidRDefault="00EB4F74" w:rsidP="004722ED">
      <w:pPr>
        <w:adjustRightInd w:val="0"/>
        <w:snapToGrid w:val="0"/>
        <w:spacing w:line="360" w:lineRule="auto"/>
        <w:ind w:firstLineChars="196" w:firstLine="413"/>
        <w:rPr>
          <w:rFonts w:ascii="宋体" w:hAnsi="宋体" w:cs="宋体" w:hint="eastAsia"/>
          <w:bCs/>
          <w:color w:val="C00000"/>
          <w:szCs w:val="21"/>
        </w:rPr>
      </w:pPr>
      <w:r>
        <w:rPr>
          <w:rFonts w:ascii="宋体" w:hAnsi="宋体" w:cs="宋体" w:hint="eastAsia"/>
          <w:b/>
          <w:color w:val="C00000"/>
          <w:szCs w:val="21"/>
        </w:rPr>
        <w:t>二、承办单位：</w:t>
      </w:r>
      <w:r>
        <w:rPr>
          <w:rFonts w:ascii="宋体" w:hAnsi="宋体" w:cs="宋体" w:hint="eastAsia"/>
          <w:bCs/>
          <w:color w:val="C00000"/>
          <w:szCs w:val="21"/>
        </w:rPr>
        <w:t>无锡市中铠体育俱乐部</w:t>
      </w:r>
    </w:p>
    <w:p w:rsidR="00000000" w:rsidRDefault="00EB4F74" w:rsidP="004722ED">
      <w:pPr>
        <w:adjustRightInd w:val="0"/>
        <w:snapToGrid w:val="0"/>
        <w:spacing w:line="360" w:lineRule="auto"/>
        <w:ind w:firstLineChars="196" w:firstLine="413"/>
        <w:rPr>
          <w:rFonts w:ascii="宋体" w:hAnsi="宋体" w:cs="宋体" w:hint="eastAsia"/>
          <w:color w:val="C00000"/>
          <w:szCs w:val="21"/>
        </w:rPr>
      </w:pPr>
      <w:r>
        <w:rPr>
          <w:rFonts w:ascii="宋体" w:hAnsi="宋体" w:cs="宋体" w:hint="eastAsia"/>
          <w:b/>
          <w:color w:val="C00000"/>
          <w:szCs w:val="21"/>
        </w:rPr>
        <w:t>三、竞赛日期：</w:t>
      </w:r>
      <w:r>
        <w:rPr>
          <w:rFonts w:ascii="宋体" w:hAnsi="宋体" w:cs="宋体" w:hint="eastAsia"/>
          <w:color w:val="C00000"/>
          <w:szCs w:val="21"/>
        </w:rPr>
        <w:t>201</w:t>
      </w:r>
      <w:r>
        <w:rPr>
          <w:rFonts w:ascii="宋体" w:hAnsi="宋体" w:cs="宋体" w:hint="eastAsia"/>
          <w:color w:val="C00000"/>
          <w:szCs w:val="21"/>
        </w:rPr>
        <w:t>7</w:t>
      </w:r>
      <w:r>
        <w:rPr>
          <w:rFonts w:ascii="宋体" w:hAnsi="宋体" w:cs="宋体" w:hint="eastAsia"/>
          <w:color w:val="C00000"/>
          <w:szCs w:val="21"/>
        </w:rPr>
        <w:t>年</w:t>
      </w:r>
      <w:r>
        <w:rPr>
          <w:rFonts w:ascii="宋体" w:hAnsi="宋体" w:cs="宋体" w:hint="eastAsia"/>
          <w:color w:val="C00000"/>
          <w:szCs w:val="21"/>
        </w:rPr>
        <w:t>4</w:t>
      </w:r>
      <w:r>
        <w:rPr>
          <w:rFonts w:ascii="宋体" w:hAnsi="宋体" w:cs="宋体" w:hint="eastAsia"/>
          <w:color w:val="C00000"/>
          <w:szCs w:val="21"/>
        </w:rPr>
        <w:t>月上旬（待定），以一周为周期</w:t>
      </w:r>
    </w:p>
    <w:p w:rsidR="00000000" w:rsidRDefault="00EB4F74" w:rsidP="004722ED">
      <w:pPr>
        <w:adjustRightInd w:val="0"/>
        <w:snapToGrid w:val="0"/>
        <w:spacing w:line="360" w:lineRule="auto"/>
        <w:ind w:firstLineChars="196" w:firstLine="413"/>
        <w:rPr>
          <w:rFonts w:ascii="宋体" w:hAnsi="宋体" w:cs="宋体" w:hint="eastAsia"/>
          <w:bCs/>
          <w:color w:val="C00000"/>
          <w:szCs w:val="21"/>
        </w:rPr>
      </w:pPr>
      <w:r>
        <w:rPr>
          <w:rFonts w:ascii="宋体" w:hAnsi="宋体" w:cs="宋体" w:hint="eastAsia"/>
          <w:b/>
          <w:color w:val="C00000"/>
          <w:szCs w:val="21"/>
        </w:rPr>
        <w:t>四、竞赛地点：</w:t>
      </w:r>
      <w:r>
        <w:rPr>
          <w:rFonts w:ascii="宋体" w:hAnsi="宋体" w:cs="宋体" w:hint="eastAsia"/>
          <w:bCs/>
          <w:color w:val="C00000"/>
          <w:szCs w:val="21"/>
        </w:rPr>
        <w:t>中铠城市运动公园</w:t>
      </w:r>
    </w:p>
    <w:p w:rsidR="00000000" w:rsidRDefault="00EB4F74" w:rsidP="004722ED">
      <w:pPr>
        <w:adjustRightInd w:val="0"/>
        <w:snapToGrid w:val="0"/>
        <w:spacing w:line="360" w:lineRule="auto"/>
        <w:ind w:firstLineChars="196" w:firstLine="413"/>
        <w:rPr>
          <w:rFonts w:ascii="宋体" w:hAnsi="宋体" w:cs="宋体" w:hint="eastAsia"/>
          <w:b/>
          <w:color w:val="C00000"/>
          <w:szCs w:val="21"/>
        </w:rPr>
      </w:pPr>
      <w:r>
        <w:rPr>
          <w:rFonts w:ascii="宋体" w:hAnsi="宋体" w:cs="宋体" w:hint="eastAsia"/>
          <w:b/>
          <w:color w:val="C00000"/>
          <w:szCs w:val="21"/>
        </w:rPr>
        <w:t>五、</w:t>
      </w:r>
      <w:r>
        <w:rPr>
          <w:rFonts w:ascii="宋体" w:hAnsi="宋体" w:cs="宋体" w:hint="eastAsia"/>
          <w:b/>
          <w:color w:val="C00000"/>
          <w:szCs w:val="21"/>
        </w:rPr>
        <w:t>竞赛规则：</w:t>
      </w:r>
    </w:p>
    <w:p w:rsidR="00000000" w:rsidRDefault="00EB4F74" w:rsidP="004722ED">
      <w:pPr>
        <w:adjustRightInd w:val="0"/>
        <w:snapToGrid w:val="0"/>
        <w:spacing w:line="360" w:lineRule="auto"/>
        <w:ind w:firstLineChars="196" w:firstLine="412"/>
        <w:rPr>
          <w:rFonts w:ascii="宋体" w:hAnsi="宋体" w:cs="宋体" w:hint="eastAsia"/>
          <w:bCs/>
          <w:color w:val="C00000"/>
          <w:szCs w:val="21"/>
        </w:rPr>
      </w:pPr>
      <w:r>
        <w:rPr>
          <w:rFonts w:ascii="宋体" w:hAnsi="宋体" w:cs="宋体" w:hint="eastAsia"/>
          <w:bCs/>
          <w:color w:val="C00000"/>
          <w:szCs w:val="21"/>
        </w:rPr>
        <w:t>1</w:t>
      </w:r>
      <w:r>
        <w:rPr>
          <w:rFonts w:ascii="宋体" w:hAnsi="宋体" w:cs="宋体" w:hint="eastAsia"/>
          <w:bCs/>
          <w:color w:val="C00000"/>
          <w:szCs w:val="21"/>
        </w:rPr>
        <w:t>）</w:t>
      </w:r>
      <w:r>
        <w:rPr>
          <w:rFonts w:ascii="宋体" w:hAnsi="宋体" w:cs="宋体" w:hint="eastAsia"/>
          <w:bCs/>
          <w:color w:val="C00000"/>
          <w:szCs w:val="21"/>
        </w:rPr>
        <w:t>比赛组别——成人组（涵盖中青老年，</w:t>
      </w:r>
      <w:r>
        <w:rPr>
          <w:rFonts w:ascii="宋体" w:hAnsi="宋体" w:cs="宋体" w:hint="eastAsia"/>
          <w:bCs/>
          <w:color w:val="C00000"/>
          <w:szCs w:val="21"/>
        </w:rPr>
        <w:t>个人报名</w:t>
      </w:r>
      <w:r>
        <w:rPr>
          <w:rFonts w:ascii="宋体" w:hAnsi="宋体" w:cs="宋体" w:hint="eastAsia"/>
          <w:bCs/>
          <w:color w:val="C00000"/>
          <w:szCs w:val="21"/>
        </w:rPr>
        <w:t>）</w:t>
      </w:r>
    </w:p>
    <w:p w:rsidR="00000000" w:rsidRDefault="00EB4F74" w:rsidP="004722ED">
      <w:pPr>
        <w:adjustRightInd w:val="0"/>
        <w:snapToGrid w:val="0"/>
        <w:spacing w:line="360" w:lineRule="auto"/>
        <w:ind w:firstLineChars="196" w:firstLine="412"/>
        <w:rPr>
          <w:rFonts w:ascii="宋体" w:hAnsi="宋体" w:cs="宋体" w:hint="eastAsia"/>
          <w:bCs/>
          <w:color w:val="C00000"/>
          <w:szCs w:val="21"/>
        </w:rPr>
      </w:pPr>
      <w:r>
        <w:rPr>
          <w:rFonts w:ascii="宋体" w:hAnsi="宋体" w:cs="宋体" w:hint="eastAsia"/>
          <w:bCs/>
          <w:color w:val="C00000"/>
          <w:szCs w:val="21"/>
        </w:rPr>
        <w:t>2</w:t>
      </w:r>
      <w:r>
        <w:rPr>
          <w:rFonts w:ascii="宋体" w:hAnsi="宋体" w:cs="宋体" w:hint="eastAsia"/>
          <w:bCs/>
          <w:color w:val="C00000"/>
          <w:szCs w:val="21"/>
        </w:rPr>
        <w:t>）比赛场次——通过初赛、复赛、决赛的方式，使本次活动在一周内保持吸引力及亮点，延长及强化宣传效果。</w:t>
      </w:r>
    </w:p>
    <w:p w:rsidR="00000000" w:rsidRDefault="00EB4F74" w:rsidP="004722ED">
      <w:pPr>
        <w:adjustRightInd w:val="0"/>
        <w:snapToGrid w:val="0"/>
        <w:spacing w:line="360" w:lineRule="auto"/>
        <w:ind w:firstLineChars="196" w:firstLine="412"/>
        <w:rPr>
          <w:rFonts w:ascii="宋体" w:hAnsi="宋体" w:cs="宋体" w:hint="eastAsia"/>
          <w:bCs/>
          <w:color w:val="C00000"/>
          <w:szCs w:val="21"/>
        </w:rPr>
      </w:pPr>
      <w:r>
        <w:rPr>
          <w:rFonts w:ascii="宋体" w:hAnsi="宋体" w:cs="宋体" w:hint="eastAsia"/>
          <w:bCs/>
          <w:color w:val="C00000"/>
          <w:szCs w:val="21"/>
        </w:rPr>
        <w:t>3</w:t>
      </w:r>
      <w:r>
        <w:rPr>
          <w:rFonts w:ascii="宋体" w:hAnsi="宋体" w:cs="宋体" w:hint="eastAsia"/>
          <w:bCs/>
          <w:color w:val="C00000"/>
          <w:szCs w:val="21"/>
        </w:rPr>
        <w:t>）比赛方式——</w:t>
      </w:r>
    </w:p>
    <w:p w:rsidR="00000000" w:rsidRDefault="00EB4F74" w:rsidP="004722ED">
      <w:pPr>
        <w:adjustRightInd w:val="0"/>
        <w:snapToGrid w:val="0"/>
        <w:spacing w:line="360" w:lineRule="auto"/>
        <w:ind w:firstLineChars="196" w:firstLine="412"/>
        <w:rPr>
          <w:rFonts w:ascii="宋体" w:hAnsi="宋体" w:cs="宋体" w:hint="eastAsia"/>
          <w:bCs/>
          <w:color w:val="C00000"/>
          <w:szCs w:val="21"/>
        </w:rPr>
      </w:pPr>
      <w:r>
        <w:rPr>
          <w:rFonts w:ascii="宋体" w:hAnsi="宋体" w:cs="宋体" w:hint="eastAsia"/>
          <w:bCs/>
          <w:color w:val="C00000"/>
          <w:szCs w:val="21"/>
        </w:rPr>
        <w:t>A)</w:t>
      </w:r>
      <w:r>
        <w:rPr>
          <w:rFonts w:ascii="宋体" w:hAnsi="宋体" w:cs="宋体" w:hint="eastAsia"/>
          <w:bCs/>
          <w:color w:val="C00000"/>
          <w:szCs w:val="21"/>
        </w:rPr>
        <w:t>个人单项各式竞赛太极拳套路</w:t>
      </w:r>
    </w:p>
    <w:p w:rsidR="00000000" w:rsidRDefault="00EB4F74" w:rsidP="004722ED">
      <w:pPr>
        <w:adjustRightInd w:val="0"/>
        <w:snapToGrid w:val="0"/>
        <w:spacing w:line="360" w:lineRule="auto"/>
        <w:ind w:firstLineChars="196" w:firstLine="412"/>
        <w:rPr>
          <w:rFonts w:ascii="宋体" w:hAnsi="宋体" w:cs="宋体" w:hint="eastAsia"/>
          <w:bCs/>
          <w:color w:val="C00000"/>
          <w:szCs w:val="21"/>
        </w:rPr>
      </w:pPr>
      <w:r>
        <w:rPr>
          <w:rFonts w:ascii="宋体" w:hAnsi="宋体" w:cs="宋体" w:hint="eastAsia"/>
          <w:bCs/>
          <w:color w:val="C00000"/>
          <w:szCs w:val="21"/>
        </w:rPr>
        <w:t>B)</w:t>
      </w:r>
      <w:r>
        <w:rPr>
          <w:rFonts w:ascii="宋体" w:hAnsi="宋体" w:cs="宋体" w:hint="eastAsia"/>
          <w:bCs/>
          <w:color w:val="C00000"/>
          <w:szCs w:val="21"/>
        </w:rPr>
        <w:t>每场时长</w:t>
      </w:r>
      <w:r>
        <w:rPr>
          <w:rFonts w:ascii="宋体" w:hAnsi="宋体" w:cs="宋体" w:hint="eastAsia"/>
          <w:bCs/>
          <w:color w:val="C00000"/>
          <w:szCs w:val="21"/>
        </w:rPr>
        <w:t>4-6</w:t>
      </w:r>
      <w:r>
        <w:rPr>
          <w:rFonts w:ascii="宋体" w:hAnsi="宋体" w:cs="宋体" w:hint="eastAsia"/>
          <w:bCs/>
          <w:color w:val="C00000"/>
          <w:szCs w:val="21"/>
        </w:rPr>
        <w:t>分钟（裁判长鸣哨示意），比赛时间不能少于</w:t>
      </w:r>
      <w:r>
        <w:rPr>
          <w:rFonts w:ascii="宋体" w:hAnsi="宋体" w:cs="宋体" w:hint="eastAsia"/>
          <w:bCs/>
          <w:color w:val="C00000"/>
          <w:szCs w:val="21"/>
        </w:rPr>
        <w:t>40</w:t>
      </w:r>
      <w:r>
        <w:rPr>
          <w:rFonts w:ascii="宋体" w:hAnsi="宋体" w:cs="宋体" w:hint="eastAsia"/>
          <w:bCs/>
          <w:color w:val="C00000"/>
          <w:szCs w:val="21"/>
        </w:rPr>
        <w:t>秒。</w:t>
      </w:r>
    </w:p>
    <w:p w:rsidR="00000000" w:rsidRDefault="00EB4F74" w:rsidP="004722ED">
      <w:pPr>
        <w:adjustRightInd w:val="0"/>
        <w:snapToGrid w:val="0"/>
        <w:spacing w:line="360" w:lineRule="auto"/>
        <w:ind w:firstLineChars="196" w:firstLine="412"/>
        <w:rPr>
          <w:rFonts w:ascii="宋体" w:hAnsi="宋体" w:cs="宋体" w:hint="eastAsia"/>
          <w:bCs/>
          <w:color w:val="C00000"/>
          <w:szCs w:val="21"/>
        </w:rPr>
      </w:pPr>
      <w:r>
        <w:rPr>
          <w:rFonts w:ascii="宋体" w:hAnsi="宋体" w:cs="宋体" w:hint="eastAsia"/>
          <w:bCs/>
          <w:color w:val="C00000"/>
          <w:szCs w:val="21"/>
        </w:rPr>
        <w:t>4</w:t>
      </w:r>
      <w:r>
        <w:rPr>
          <w:rFonts w:ascii="宋体" w:hAnsi="宋体" w:cs="宋体" w:hint="eastAsia"/>
          <w:bCs/>
          <w:color w:val="C00000"/>
          <w:szCs w:val="21"/>
        </w:rPr>
        <w:t>）竞赛办法——</w:t>
      </w:r>
    </w:p>
    <w:p w:rsidR="00000000" w:rsidRDefault="00EB4F74" w:rsidP="004722ED">
      <w:pPr>
        <w:adjustRightInd w:val="0"/>
        <w:snapToGrid w:val="0"/>
        <w:spacing w:line="360" w:lineRule="auto"/>
        <w:ind w:firstLineChars="196" w:firstLine="412"/>
        <w:rPr>
          <w:rFonts w:ascii="宋体" w:hAnsi="宋体" w:cs="宋体" w:hint="eastAsia"/>
          <w:bCs/>
          <w:color w:val="C00000"/>
          <w:szCs w:val="21"/>
        </w:rPr>
      </w:pPr>
      <w:r>
        <w:rPr>
          <w:rFonts w:ascii="宋体" w:hAnsi="宋体" w:cs="宋体" w:hint="eastAsia"/>
          <w:bCs/>
          <w:color w:val="C00000"/>
          <w:szCs w:val="21"/>
        </w:rPr>
        <w:t>A)</w:t>
      </w:r>
      <w:r>
        <w:rPr>
          <w:rFonts w:ascii="宋体" w:hAnsi="宋体" w:cs="宋体" w:hint="eastAsia"/>
          <w:bCs/>
          <w:color w:val="C00000"/>
          <w:szCs w:val="21"/>
        </w:rPr>
        <w:t>执行国家体育总局武术运动管理中心</w:t>
      </w:r>
      <w:r>
        <w:rPr>
          <w:rFonts w:ascii="宋体" w:hAnsi="宋体" w:cs="宋体" w:hint="eastAsia"/>
          <w:bCs/>
          <w:color w:val="C00000"/>
          <w:szCs w:val="21"/>
        </w:rPr>
        <w:t>2012</w:t>
      </w:r>
      <w:r>
        <w:rPr>
          <w:rFonts w:ascii="宋体" w:hAnsi="宋体" w:cs="宋体" w:hint="eastAsia"/>
          <w:bCs/>
          <w:color w:val="C00000"/>
          <w:szCs w:val="21"/>
        </w:rPr>
        <w:t>年审定的《传统武术竞赛规则》</w:t>
      </w:r>
    </w:p>
    <w:p w:rsidR="00000000" w:rsidRDefault="00EB4F74" w:rsidP="004722ED">
      <w:pPr>
        <w:adjustRightInd w:val="0"/>
        <w:snapToGrid w:val="0"/>
        <w:spacing w:line="360" w:lineRule="auto"/>
        <w:ind w:firstLineChars="196" w:firstLine="412"/>
        <w:rPr>
          <w:rFonts w:ascii="宋体" w:hAnsi="宋体" w:cs="宋体" w:hint="eastAsia"/>
          <w:bCs/>
          <w:color w:val="C00000"/>
          <w:szCs w:val="21"/>
        </w:rPr>
      </w:pPr>
      <w:r>
        <w:rPr>
          <w:rFonts w:ascii="宋体" w:hAnsi="宋体" w:cs="宋体" w:hint="eastAsia"/>
          <w:bCs/>
          <w:color w:val="C00000"/>
          <w:szCs w:val="21"/>
        </w:rPr>
        <w:t>B</w:t>
      </w:r>
      <w:r>
        <w:rPr>
          <w:rFonts w:ascii="宋体" w:hAnsi="宋体" w:cs="宋体" w:hint="eastAsia"/>
          <w:bCs/>
          <w:color w:val="C00000"/>
          <w:szCs w:val="21"/>
        </w:rPr>
        <w:t>）本次比赛不另设性别及年龄分组</w:t>
      </w:r>
    </w:p>
    <w:p w:rsidR="00000000" w:rsidRDefault="00EB4F74" w:rsidP="004722ED">
      <w:pPr>
        <w:adjustRightInd w:val="0"/>
        <w:snapToGrid w:val="0"/>
        <w:spacing w:line="360" w:lineRule="auto"/>
        <w:ind w:firstLineChars="196" w:firstLine="412"/>
        <w:rPr>
          <w:rFonts w:ascii="宋体" w:hAnsi="宋体" w:cs="宋体" w:hint="eastAsia"/>
          <w:bCs/>
          <w:color w:val="C00000"/>
          <w:szCs w:val="21"/>
        </w:rPr>
      </w:pPr>
      <w:r>
        <w:rPr>
          <w:rFonts w:ascii="宋体" w:hAnsi="宋体" w:cs="宋体" w:hint="eastAsia"/>
          <w:bCs/>
          <w:color w:val="C00000"/>
          <w:szCs w:val="21"/>
        </w:rPr>
        <w:t>C)</w:t>
      </w:r>
      <w:r>
        <w:rPr>
          <w:rFonts w:ascii="宋体" w:hAnsi="宋体" w:cs="宋体" w:hint="eastAsia"/>
          <w:bCs/>
          <w:color w:val="C00000"/>
          <w:szCs w:val="21"/>
        </w:rPr>
        <w:t>比赛可以配音乐（需选手自带音乐）</w:t>
      </w:r>
    </w:p>
    <w:p w:rsidR="00000000" w:rsidRDefault="00EB4F74" w:rsidP="004722ED">
      <w:pPr>
        <w:adjustRightInd w:val="0"/>
        <w:snapToGrid w:val="0"/>
        <w:spacing w:line="360" w:lineRule="auto"/>
        <w:ind w:firstLineChars="196" w:firstLine="412"/>
        <w:rPr>
          <w:rFonts w:ascii="宋体" w:hAnsi="宋体" w:cs="宋体" w:hint="eastAsia"/>
          <w:bCs/>
          <w:color w:val="C00000"/>
          <w:szCs w:val="21"/>
        </w:rPr>
      </w:pPr>
      <w:r>
        <w:rPr>
          <w:rFonts w:ascii="宋体" w:hAnsi="宋体" w:cs="宋体" w:hint="eastAsia"/>
          <w:bCs/>
          <w:color w:val="C00000"/>
          <w:szCs w:val="21"/>
        </w:rPr>
        <w:t>D)</w:t>
      </w:r>
      <w:r>
        <w:rPr>
          <w:rFonts w:ascii="宋体" w:hAnsi="宋体" w:cs="宋体" w:hint="eastAsia"/>
          <w:bCs/>
          <w:color w:val="C00000"/>
          <w:szCs w:val="21"/>
        </w:rPr>
        <w:t>参赛选手必须着太极服或其他练功服</w:t>
      </w:r>
    </w:p>
    <w:p w:rsidR="00000000" w:rsidRDefault="00EB4F74">
      <w:pPr>
        <w:adjustRightInd w:val="0"/>
        <w:snapToGrid w:val="0"/>
        <w:spacing w:line="360" w:lineRule="auto"/>
        <w:ind w:firstLine="421"/>
        <w:rPr>
          <w:rFonts w:ascii="宋体" w:hAnsi="宋体" w:cs="宋体" w:hint="eastAsia"/>
          <w:bCs/>
          <w:color w:val="C00000"/>
          <w:szCs w:val="21"/>
        </w:rPr>
      </w:pPr>
      <w:r>
        <w:rPr>
          <w:rFonts w:ascii="宋体" w:hAnsi="宋体" w:cs="宋体" w:hint="eastAsia"/>
          <w:b/>
          <w:color w:val="C00000"/>
          <w:szCs w:val="21"/>
        </w:rPr>
        <w:t>六</w:t>
      </w:r>
      <w:r>
        <w:rPr>
          <w:rFonts w:ascii="宋体" w:hAnsi="宋体" w:cs="宋体" w:hint="eastAsia"/>
          <w:b/>
          <w:color w:val="C00000"/>
          <w:szCs w:val="21"/>
        </w:rPr>
        <w:t>、参与方式：</w:t>
      </w:r>
      <w:r>
        <w:rPr>
          <w:rFonts w:ascii="宋体" w:hAnsi="宋体" w:cs="宋体" w:hint="eastAsia"/>
          <w:bCs/>
          <w:color w:val="C00000"/>
          <w:szCs w:val="21"/>
        </w:rPr>
        <w:t>线上报名</w:t>
      </w:r>
      <w:r>
        <w:rPr>
          <w:rFonts w:ascii="宋体" w:hAnsi="宋体" w:cs="宋体" w:hint="eastAsia"/>
          <w:bCs/>
          <w:color w:val="C00000"/>
          <w:szCs w:val="21"/>
        </w:rPr>
        <w:t>+</w:t>
      </w:r>
      <w:r>
        <w:rPr>
          <w:rFonts w:ascii="宋体" w:hAnsi="宋体" w:cs="宋体" w:hint="eastAsia"/>
          <w:bCs/>
          <w:color w:val="C00000"/>
          <w:szCs w:val="21"/>
        </w:rPr>
        <w:t>线下报名（方式及报名时间待定）</w:t>
      </w:r>
    </w:p>
    <w:p w:rsidR="00000000" w:rsidRDefault="00EB4F74">
      <w:pPr>
        <w:adjustRightInd w:val="0"/>
        <w:snapToGrid w:val="0"/>
        <w:spacing w:line="360" w:lineRule="auto"/>
        <w:ind w:firstLine="421"/>
        <w:rPr>
          <w:rFonts w:ascii="宋体" w:hAnsi="宋体" w:cs="宋体" w:hint="eastAsia"/>
          <w:bCs/>
          <w:color w:val="C00000"/>
          <w:szCs w:val="21"/>
        </w:rPr>
      </w:pPr>
      <w:r>
        <w:rPr>
          <w:rFonts w:ascii="宋体" w:hAnsi="宋体" w:cs="宋体" w:hint="eastAsia"/>
          <w:bCs/>
          <w:color w:val="C00000"/>
          <w:szCs w:val="21"/>
        </w:rPr>
        <w:t>线上：关注官方报名平台“中铠街区体育”，填写报名信息，完成报名；</w:t>
      </w:r>
    </w:p>
    <w:p w:rsidR="00000000" w:rsidRDefault="00EB4F74">
      <w:pPr>
        <w:adjustRightInd w:val="0"/>
        <w:snapToGrid w:val="0"/>
        <w:spacing w:line="360" w:lineRule="auto"/>
        <w:ind w:firstLine="421"/>
        <w:rPr>
          <w:rFonts w:ascii="宋体" w:hAnsi="宋体" w:cs="宋体" w:hint="eastAsia"/>
          <w:bCs/>
          <w:color w:val="C00000"/>
          <w:szCs w:val="21"/>
        </w:rPr>
      </w:pPr>
      <w:r>
        <w:rPr>
          <w:rFonts w:ascii="宋体" w:hAnsi="宋体" w:cs="宋体" w:hint="eastAsia"/>
          <w:bCs/>
          <w:color w:val="C00000"/>
          <w:szCs w:val="21"/>
        </w:rPr>
        <w:t>线下：到制定地点（所属社区居委、或中铠城市运动公园前台）填写报名表。</w:t>
      </w:r>
    </w:p>
    <w:p w:rsidR="00000000" w:rsidRDefault="00EB4F74">
      <w:pPr>
        <w:adjustRightInd w:val="0"/>
        <w:snapToGrid w:val="0"/>
        <w:spacing w:line="360" w:lineRule="auto"/>
        <w:rPr>
          <w:rFonts w:ascii="宋体" w:hAnsi="宋体" w:cs="宋体" w:hint="eastAsia"/>
          <w:bCs/>
          <w:color w:val="C00000"/>
          <w:szCs w:val="21"/>
        </w:rPr>
      </w:pPr>
      <w:r>
        <w:rPr>
          <w:rFonts w:ascii="仿宋_GB2312" w:eastAsia="仿宋_GB2312" w:hint="eastAsia"/>
          <w:color w:val="C00000"/>
          <w:sz w:val="28"/>
          <w:szCs w:val="28"/>
        </w:rPr>
        <w:t xml:space="preserve"> </w:t>
      </w:r>
      <w:r>
        <w:rPr>
          <w:rFonts w:ascii="宋体" w:hAnsi="宋体" w:cs="宋体" w:hint="eastAsia"/>
          <w:b/>
          <w:color w:val="C00000"/>
          <w:szCs w:val="21"/>
        </w:rPr>
        <w:t xml:space="preserve">  </w:t>
      </w:r>
      <w:r>
        <w:rPr>
          <w:rFonts w:ascii="宋体" w:hAnsi="宋体" w:cs="宋体" w:hint="eastAsia"/>
          <w:b/>
          <w:color w:val="C00000"/>
          <w:szCs w:val="21"/>
        </w:rPr>
        <w:t>七、</w:t>
      </w:r>
      <w:r>
        <w:rPr>
          <w:rFonts w:ascii="宋体" w:hAnsi="宋体" w:cs="宋体" w:hint="eastAsia"/>
          <w:b/>
          <w:color w:val="C00000"/>
          <w:szCs w:val="21"/>
        </w:rPr>
        <w:t>计分及奖项设置：</w:t>
      </w:r>
      <w:r>
        <w:rPr>
          <w:rFonts w:ascii="宋体" w:hAnsi="宋体" w:cs="宋体" w:hint="eastAsia"/>
          <w:bCs/>
          <w:color w:val="C00000"/>
          <w:szCs w:val="21"/>
        </w:rPr>
        <w:t>设置</w:t>
      </w:r>
      <w:r>
        <w:rPr>
          <w:rFonts w:ascii="宋体" w:hAnsi="宋体" w:cs="宋体" w:hint="eastAsia"/>
          <w:bCs/>
          <w:color w:val="C00000"/>
          <w:szCs w:val="21"/>
        </w:rPr>
        <w:t>总排名</w:t>
      </w:r>
      <w:r>
        <w:rPr>
          <w:rFonts w:ascii="宋体" w:hAnsi="宋体" w:cs="宋体" w:hint="eastAsia"/>
          <w:bCs/>
          <w:color w:val="C00000"/>
          <w:szCs w:val="21"/>
        </w:rPr>
        <w:t>榜，决赛产生冠亚季军，比赛当天颁发奖章及证书，奖品则由工作人员上门进行赠与仪</w:t>
      </w:r>
      <w:r>
        <w:rPr>
          <w:rFonts w:ascii="宋体" w:hAnsi="宋体" w:cs="宋体" w:hint="eastAsia"/>
          <w:bCs/>
          <w:color w:val="C00000"/>
          <w:szCs w:val="21"/>
        </w:rPr>
        <w:t>式。</w:t>
      </w:r>
    </w:p>
    <w:p w:rsidR="00000000" w:rsidRDefault="00EB4F74">
      <w:pPr>
        <w:adjustRightInd w:val="0"/>
        <w:snapToGrid w:val="0"/>
        <w:spacing w:line="360" w:lineRule="auto"/>
        <w:rPr>
          <w:rFonts w:ascii="宋体" w:hAnsi="宋体" w:cs="宋体" w:hint="eastAsia"/>
          <w:b/>
          <w:szCs w:val="21"/>
        </w:rPr>
      </w:pPr>
      <w:r>
        <w:rPr>
          <w:rFonts w:ascii="宋体" w:hAnsi="宋体" w:cs="宋体" w:hint="eastAsia"/>
          <w:b/>
          <w:color w:val="C00000"/>
          <w:szCs w:val="21"/>
        </w:rPr>
        <w:t xml:space="preserve">   </w:t>
      </w:r>
      <w:r>
        <w:rPr>
          <w:rFonts w:ascii="宋体" w:hAnsi="宋体" w:cs="宋体" w:hint="eastAsia"/>
          <w:b/>
          <w:color w:val="C00000"/>
          <w:szCs w:val="21"/>
        </w:rPr>
        <w:t>八</w:t>
      </w:r>
      <w:r>
        <w:rPr>
          <w:rFonts w:ascii="宋体" w:hAnsi="宋体" w:cs="宋体" w:hint="eastAsia"/>
          <w:b/>
          <w:color w:val="C00000"/>
          <w:szCs w:val="21"/>
        </w:rPr>
        <w:t>、最终解释权归</w:t>
      </w:r>
      <w:r>
        <w:rPr>
          <w:rFonts w:ascii="宋体" w:hAnsi="宋体" w:cs="宋体" w:hint="eastAsia"/>
          <w:b/>
          <w:color w:val="C00000"/>
          <w:szCs w:val="21"/>
        </w:rPr>
        <w:t>2017</w:t>
      </w:r>
      <w:r>
        <w:rPr>
          <w:rFonts w:ascii="宋体" w:hAnsi="宋体" w:cs="宋体" w:hint="eastAsia"/>
          <w:b/>
          <w:color w:val="C00000"/>
          <w:szCs w:val="21"/>
        </w:rPr>
        <w:t>年街区运动会组委会所有，</w:t>
      </w:r>
      <w:r>
        <w:rPr>
          <w:rFonts w:ascii="宋体" w:hAnsi="宋体" w:cs="宋体" w:hint="eastAsia"/>
          <w:b/>
          <w:color w:val="C00000"/>
          <w:szCs w:val="21"/>
        </w:rPr>
        <w:t>未尽事宜由主办单位另行通知</w:t>
      </w:r>
    </w:p>
    <w:p w:rsidR="00000000" w:rsidRDefault="00EB4F74">
      <w:pPr>
        <w:adjustRightInd w:val="0"/>
        <w:snapToGrid w:val="0"/>
        <w:spacing w:line="360" w:lineRule="auto"/>
        <w:ind w:firstLine="421"/>
        <w:rPr>
          <w:rFonts w:ascii="宋体" w:hAnsi="宋体" w:cs="宋体" w:hint="eastAsia"/>
          <w:b/>
          <w:color w:val="C00000"/>
          <w:szCs w:val="21"/>
        </w:rPr>
      </w:pPr>
    </w:p>
    <w:p w:rsidR="00EB4F74" w:rsidRDefault="00EB4F74">
      <w:pPr>
        <w:adjustRightInd w:val="0"/>
        <w:snapToGrid w:val="0"/>
        <w:rPr>
          <w:rFonts w:ascii="仿宋_GB2312" w:eastAsia="仿宋_GB2312" w:hAnsi="宋体" w:hint="eastAsia"/>
          <w:color w:val="C00000"/>
          <w:sz w:val="28"/>
          <w:szCs w:val="28"/>
        </w:rPr>
      </w:pPr>
    </w:p>
    <w:sectPr w:rsidR="00EB4F74">
      <w:footerReference w:type="default" r:id="rId6"/>
      <w:pgSz w:w="11906" w:h="16838"/>
      <w:pgMar w:top="1440" w:right="1800" w:bottom="1440" w:left="1800" w:header="851" w:footer="992" w:gutter="0"/>
      <w:cols w:space="720"/>
      <w:docGrid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4F74" w:rsidRDefault="00EB4F74">
      <w:r>
        <w:separator/>
      </w:r>
    </w:p>
  </w:endnote>
  <w:endnote w:type="continuationSeparator" w:id="1">
    <w:p w:rsidR="00EB4F74" w:rsidRDefault="00EB4F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仿宋_GB2312">
    <w:altName w:val="微软雅黑"/>
    <w:charset w:val="86"/>
    <w:family w:val="modern"/>
    <w:pitch w:val="default"/>
    <w:sig w:usb0="00000000" w:usb1="080E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EB4F74">
    <w:pPr>
      <w:pStyle w:val="a6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 w:rsidR="004722ED">
      <w:rPr>
        <w:rStyle w:val="a3"/>
        <w:noProof/>
      </w:rPr>
      <w:t>1</w:t>
    </w:r>
    <w:r>
      <w:fldChar w:fldCharType="end"/>
    </w:r>
  </w:p>
  <w:p w:rsidR="00000000" w:rsidRDefault="00EB4F74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4F74" w:rsidRDefault="00EB4F74">
      <w:r>
        <w:separator/>
      </w:r>
    </w:p>
  </w:footnote>
  <w:footnote w:type="continuationSeparator" w:id="1">
    <w:p w:rsidR="00EB4F74" w:rsidRDefault="00EB4F7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useFELayout/>
  </w:compat>
  <w:rsids>
    <w:rsidRoot w:val="00177F44"/>
    <w:rsid w:val="0000149B"/>
    <w:rsid w:val="00003F5E"/>
    <w:rsid w:val="00017401"/>
    <w:rsid w:val="00020429"/>
    <w:rsid w:val="000211E8"/>
    <w:rsid w:val="0002449F"/>
    <w:rsid w:val="00025C90"/>
    <w:rsid w:val="00026A39"/>
    <w:rsid w:val="00027B56"/>
    <w:rsid w:val="000361B8"/>
    <w:rsid w:val="0004096A"/>
    <w:rsid w:val="00044BE4"/>
    <w:rsid w:val="00044CA9"/>
    <w:rsid w:val="00045D5A"/>
    <w:rsid w:val="00046FD4"/>
    <w:rsid w:val="0005089F"/>
    <w:rsid w:val="00050C6B"/>
    <w:rsid w:val="000518B4"/>
    <w:rsid w:val="00055405"/>
    <w:rsid w:val="00065D59"/>
    <w:rsid w:val="000812D3"/>
    <w:rsid w:val="00091EAE"/>
    <w:rsid w:val="0009552F"/>
    <w:rsid w:val="00097356"/>
    <w:rsid w:val="000974F4"/>
    <w:rsid w:val="00097582"/>
    <w:rsid w:val="000B3D0A"/>
    <w:rsid w:val="000C05C4"/>
    <w:rsid w:val="000C095A"/>
    <w:rsid w:val="000C42BF"/>
    <w:rsid w:val="000C736E"/>
    <w:rsid w:val="000D0D31"/>
    <w:rsid w:val="000D13C7"/>
    <w:rsid w:val="000D58AE"/>
    <w:rsid w:val="000E00FA"/>
    <w:rsid w:val="000E201F"/>
    <w:rsid w:val="000E23D3"/>
    <w:rsid w:val="000E27B9"/>
    <w:rsid w:val="000E2B9C"/>
    <w:rsid w:val="000F23F5"/>
    <w:rsid w:val="00106A46"/>
    <w:rsid w:val="001114C6"/>
    <w:rsid w:val="00114545"/>
    <w:rsid w:val="001146A6"/>
    <w:rsid w:val="001159EB"/>
    <w:rsid w:val="00117FEE"/>
    <w:rsid w:val="00123B2B"/>
    <w:rsid w:val="00124335"/>
    <w:rsid w:val="00124F8A"/>
    <w:rsid w:val="00132FC5"/>
    <w:rsid w:val="00133BF6"/>
    <w:rsid w:val="001351FC"/>
    <w:rsid w:val="00143311"/>
    <w:rsid w:val="00144E11"/>
    <w:rsid w:val="00154114"/>
    <w:rsid w:val="00155863"/>
    <w:rsid w:val="00155D66"/>
    <w:rsid w:val="001576C0"/>
    <w:rsid w:val="00162571"/>
    <w:rsid w:val="00164B18"/>
    <w:rsid w:val="00165370"/>
    <w:rsid w:val="00173DD6"/>
    <w:rsid w:val="00177F44"/>
    <w:rsid w:val="0018771C"/>
    <w:rsid w:val="00190CAB"/>
    <w:rsid w:val="00191AEA"/>
    <w:rsid w:val="001A15BD"/>
    <w:rsid w:val="001A5596"/>
    <w:rsid w:val="001B2343"/>
    <w:rsid w:val="001B6CDA"/>
    <w:rsid w:val="001C17FB"/>
    <w:rsid w:val="001C283A"/>
    <w:rsid w:val="001C33C5"/>
    <w:rsid w:val="001D2DE5"/>
    <w:rsid w:val="001D57DF"/>
    <w:rsid w:val="001D7409"/>
    <w:rsid w:val="001E45E7"/>
    <w:rsid w:val="00202E91"/>
    <w:rsid w:val="00206067"/>
    <w:rsid w:val="0021076D"/>
    <w:rsid w:val="002140AB"/>
    <w:rsid w:val="0022150D"/>
    <w:rsid w:val="002216F1"/>
    <w:rsid w:val="00225C32"/>
    <w:rsid w:val="00230418"/>
    <w:rsid w:val="00231BF1"/>
    <w:rsid w:val="0023215A"/>
    <w:rsid w:val="00233F05"/>
    <w:rsid w:val="00240E17"/>
    <w:rsid w:val="0024376A"/>
    <w:rsid w:val="00250D39"/>
    <w:rsid w:val="00252414"/>
    <w:rsid w:val="002541F9"/>
    <w:rsid w:val="002710AF"/>
    <w:rsid w:val="00274941"/>
    <w:rsid w:val="00275660"/>
    <w:rsid w:val="00290B6E"/>
    <w:rsid w:val="002926CD"/>
    <w:rsid w:val="002952BF"/>
    <w:rsid w:val="002A1088"/>
    <w:rsid w:val="002B0A07"/>
    <w:rsid w:val="002B67EE"/>
    <w:rsid w:val="002C1E7F"/>
    <w:rsid w:val="002C2A78"/>
    <w:rsid w:val="002C59D5"/>
    <w:rsid w:val="002D1755"/>
    <w:rsid w:val="002E0C2A"/>
    <w:rsid w:val="002E2C1B"/>
    <w:rsid w:val="002E3FB1"/>
    <w:rsid w:val="002F181C"/>
    <w:rsid w:val="002F77C7"/>
    <w:rsid w:val="00302DE8"/>
    <w:rsid w:val="00316D94"/>
    <w:rsid w:val="0031748A"/>
    <w:rsid w:val="00322D80"/>
    <w:rsid w:val="00336F84"/>
    <w:rsid w:val="00340B7C"/>
    <w:rsid w:val="003439BB"/>
    <w:rsid w:val="003524CF"/>
    <w:rsid w:val="0036164B"/>
    <w:rsid w:val="00363845"/>
    <w:rsid w:val="003674D2"/>
    <w:rsid w:val="00370A47"/>
    <w:rsid w:val="00372B28"/>
    <w:rsid w:val="003778CD"/>
    <w:rsid w:val="00377C9E"/>
    <w:rsid w:val="003809E0"/>
    <w:rsid w:val="00384788"/>
    <w:rsid w:val="0039070D"/>
    <w:rsid w:val="003926E1"/>
    <w:rsid w:val="00392723"/>
    <w:rsid w:val="00394779"/>
    <w:rsid w:val="003972C6"/>
    <w:rsid w:val="003A029B"/>
    <w:rsid w:val="003B7511"/>
    <w:rsid w:val="003C0646"/>
    <w:rsid w:val="003C0C53"/>
    <w:rsid w:val="003D400F"/>
    <w:rsid w:val="003D4C63"/>
    <w:rsid w:val="003D70E6"/>
    <w:rsid w:val="003E1242"/>
    <w:rsid w:val="003E1267"/>
    <w:rsid w:val="003E3091"/>
    <w:rsid w:val="003E4AC2"/>
    <w:rsid w:val="003E4EB8"/>
    <w:rsid w:val="004001CC"/>
    <w:rsid w:val="0040600B"/>
    <w:rsid w:val="00412D66"/>
    <w:rsid w:val="0042299E"/>
    <w:rsid w:val="00423B1D"/>
    <w:rsid w:val="00424505"/>
    <w:rsid w:val="0043273A"/>
    <w:rsid w:val="00432C71"/>
    <w:rsid w:val="004651F6"/>
    <w:rsid w:val="0046740B"/>
    <w:rsid w:val="00470784"/>
    <w:rsid w:val="004722ED"/>
    <w:rsid w:val="00473645"/>
    <w:rsid w:val="004915B7"/>
    <w:rsid w:val="00491BAB"/>
    <w:rsid w:val="00496EF2"/>
    <w:rsid w:val="00497135"/>
    <w:rsid w:val="004A0EA9"/>
    <w:rsid w:val="004A2EB4"/>
    <w:rsid w:val="004A4E13"/>
    <w:rsid w:val="004B01C5"/>
    <w:rsid w:val="004B2FA6"/>
    <w:rsid w:val="004B32D8"/>
    <w:rsid w:val="004C209A"/>
    <w:rsid w:val="004D620E"/>
    <w:rsid w:val="004F3684"/>
    <w:rsid w:val="004F4838"/>
    <w:rsid w:val="00522368"/>
    <w:rsid w:val="00526473"/>
    <w:rsid w:val="00544ABD"/>
    <w:rsid w:val="00545100"/>
    <w:rsid w:val="005465FD"/>
    <w:rsid w:val="00553DBF"/>
    <w:rsid w:val="00555AD5"/>
    <w:rsid w:val="00555CFE"/>
    <w:rsid w:val="00555D66"/>
    <w:rsid w:val="00557FD1"/>
    <w:rsid w:val="00560042"/>
    <w:rsid w:val="00563914"/>
    <w:rsid w:val="00571669"/>
    <w:rsid w:val="00572C8D"/>
    <w:rsid w:val="00582E18"/>
    <w:rsid w:val="005852EE"/>
    <w:rsid w:val="00586097"/>
    <w:rsid w:val="005927B1"/>
    <w:rsid w:val="00593464"/>
    <w:rsid w:val="0059669F"/>
    <w:rsid w:val="005A4275"/>
    <w:rsid w:val="005B2E16"/>
    <w:rsid w:val="005B39A7"/>
    <w:rsid w:val="005B3C9D"/>
    <w:rsid w:val="005B7ADE"/>
    <w:rsid w:val="005C12EE"/>
    <w:rsid w:val="005C1809"/>
    <w:rsid w:val="005C290D"/>
    <w:rsid w:val="005C3D5E"/>
    <w:rsid w:val="005C5BB3"/>
    <w:rsid w:val="005D27D0"/>
    <w:rsid w:val="005E4BB6"/>
    <w:rsid w:val="005E674A"/>
    <w:rsid w:val="005F2F46"/>
    <w:rsid w:val="00615BC1"/>
    <w:rsid w:val="00620C8F"/>
    <w:rsid w:val="00623173"/>
    <w:rsid w:val="00626FDE"/>
    <w:rsid w:val="00640140"/>
    <w:rsid w:val="006402B7"/>
    <w:rsid w:val="00642822"/>
    <w:rsid w:val="0064763D"/>
    <w:rsid w:val="00651331"/>
    <w:rsid w:val="006557D5"/>
    <w:rsid w:val="0065671E"/>
    <w:rsid w:val="006628F0"/>
    <w:rsid w:val="00676D88"/>
    <w:rsid w:val="00682266"/>
    <w:rsid w:val="00683529"/>
    <w:rsid w:val="006962F1"/>
    <w:rsid w:val="006A3E6B"/>
    <w:rsid w:val="006A4538"/>
    <w:rsid w:val="006A65F7"/>
    <w:rsid w:val="006B4695"/>
    <w:rsid w:val="006B5022"/>
    <w:rsid w:val="006B57DF"/>
    <w:rsid w:val="006C083C"/>
    <w:rsid w:val="006D3130"/>
    <w:rsid w:val="006D69F9"/>
    <w:rsid w:val="006E2B0B"/>
    <w:rsid w:val="006E6D07"/>
    <w:rsid w:val="006F0E82"/>
    <w:rsid w:val="006F6A4B"/>
    <w:rsid w:val="006F6DE2"/>
    <w:rsid w:val="006F7D9D"/>
    <w:rsid w:val="00705DCA"/>
    <w:rsid w:val="00723F1A"/>
    <w:rsid w:val="007351BE"/>
    <w:rsid w:val="007371E9"/>
    <w:rsid w:val="00740741"/>
    <w:rsid w:val="00745D19"/>
    <w:rsid w:val="007525F2"/>
    <w:rsid w:val="00753F86"/>
    <w:rsid w:val="0076076A"/>
    <w:rsid w:val="00764B19"/>
    <w:rsid w:val="00770263"/>
    <w:rsid w:val="00784C11"/>
    <w:rsid w:val="007878CC"/>
    <w:rsid w:val="007942B3"/>
    <w:rsid w:val="0079501F"/>
    <w:rsid w:val="00795A2D"/>
    <w:rsid w:val="00796C97"/>
    <w:rsid w:val="007A21A5"/>
    <w:rsid w:val="007A5B64"/>
    <w:rsid w:val="007A5CDA"/>
    <w:rsid w:val="007A7758"/>
    <w:rsid w:val="007B0F44"/>
    <w:rsid w:val="007B6BAE"/>
    <w:rsid w:val="007C298D"/>
    <w:rsid w:val="007C5846"/>
    <w:rsid w:val="007D17B5"/>
    <w:rsid w:val="007E2827"/>
    <w:rsid w:val="007F1DE7"/>
    <w:rsid w:val="007F4608"/>
    <w:rsid w:val="00804B62"/>
    <w:rsid w:val="0080672A"/>
    <w:rsid w:val="008070AB"/>
    <w:rsid w:val="00807D45"/>
    <w:rsid w:val="00813C09"/>
    <w:rsid w:val="00821163"/>
    <w:rsid w:val="00821535"/>
    <w:rsid w:val="008233E2"/>
    <w:rsid w:val="00825B31"/>
    <w:rsid w:val="00840FA8"/>
    <w:rsid w:val="00842283"/>
    <w:rsid w:val="00860595"/>
    <w:rsid w:val="0086265A"/>
    <w:rsid w:val="00866966"/>
    <w:rsid w:val="00866DCC"/>
    <w:rsid w:val="00867DB1"/>
    <w:rsid w:val="00885309"/>
    <w:rsid w:val="008870A9"/>
    <w:rsid w:val="00893ECF"/>
    <w:rsid w:val="008A5654"/>
    <w:rsid w:val="008A5EE9"/>
    <w:rsid w:val="008B0037"/>
    <w:rsid w:val="008B1291"/>
    <w:rsid w:val="008B3C44"/>
    <w:rsid w:val="008B56D3"/>
    <w:rsid w:val="008C2D4C"/>
    <w:rsid w:val="008C4984"/>
    <w:rsid w:val="008F09F7"/>
    <w:rsid w:val="009005C2"/>
    <w:rsid w:val="00904061"/>
    <w:rsid w:val="009130D0"/>
    <w:rsid w:val="00913958"/>
    <w:rsid w:val="009166D0"/>
    <w:rsid w:val="00933C9B"/>
    <w:rsid w:val="00934980"/>
    <w:rsid w:val="00937E21"/>
    <w:rsid w:val="0094323F"/>
    <w:rsid w:val="00943670"/>
    <w:rsid w:val="009477E8"/>
    <w:rsid w:val="00954DFB"/>
    <w:rsid w:val="00957FB5"/>
    <w:rsid w:val="00960E33"/>
    <w:rsid w:val="009627FD"/>
    <w:rsid w:val="0096360C"/>
    <w:rsid w:val="009649D3"/>
    <w:rsid w:val="00976C0C"/>
    <w:rsid w:val="009772ED"/>
    <w:rsid w:val="00980B92"/>
    <w:rsid w:val="00982766"/>
    <w:rsid w:val="00983817"/>
    <w:rsid w:val="0098792A"/>
    <w:rsid w:val="009907E7"/>
    <w:rsid w:val="00993AA0"/>
    <w:rsid w:val="00997054"/>
    <w:rsid w:val="00997344"/>
    <w:rsid w:val="00997A95"/>
    <w:rsid w:val="009A0225"/>
    <w:rsid w:val="009B032C"/>
    <w:rsid w:val="009B22BC"/>
    <w:rsid w:val="009B7A67"/>
    <w:rsid w:val="009C1BA0"/>
    <w:rsid w:val="009C2773"/>
    <w:rsid w:val="009C49C0"/>
    <w:rsid w:val="009C4A56"/>
    <w:rsid w:val="009C6988"/>
    <w:rsid w:val="009D4850"/>
    <w:rsid w:val="009D7818"/>
    <w:rsid w:val="009E0E90"/>
    <w:rsid w:val="009E7260"/>
    <w:rsid w:val="009F1AEF"/>
    <w:rsid w:val="009F2556"/>
    <w:rsid w:val="009F417F"/>
    <w:rsid w:val="00A00A7F"/>
    <w:rsid w:val="00A01014"/>
    <w:rsid w:val="00A018BD"/>
    <w:rsid w:val="00A03221"/>
    <w:rsid w:val="00A05242"/>
    <w:rsid w:val="00A07AD4"/>
    <w:rsid w:val="00A24189"/>
    <w:rsid w:val="00A24F9C"/>
    <w:rsid w:val="00A27771"/>
    <w:rsid w:val="00A27EAC"/>
    <w:rsid w:val="00A324EE"/>
    <w:rsid w:val="00A33A85"/>
    <w:rsid w:val="00A42496"/>
    <w:rsid w:val="00A45CEB"/>
    <w:rsid w:val="00A561FA"/>
    <w:rsid w:val="00A575D8"/>
    <w:rsid w:val="00A62935"/>
    <w:rsid w:val="00A63E3A"/>
    <w:rsid w:val="00A73D3C"/>
    <w:rsid w:val="00A8275D"/>
    <w:rsid w:val="00A86077"/>
    <w:rsid w:val="00A8730A"/>
    <w:rsid w:val="00A9182D"/>
    <w:rsid w:val="00A9343C"/>
    <w:rsid w:val="00A94EC5"/>
    <w:rsid w:val="00A96D59"/>
    <w:rsid w:val="00AA019E"/>
    <w:rsid w:val="00AA45E3"/>
    <w:rsid w:val="00AA46BF"/>
    <w:rsid w:val="00AA5E58"/>
    <w:rsid w:val="00AB0F4D"/>
    <w:rsid w:val="00AB28E8"/>
    <w:rsid w:val="00AB4CB8"/>
    <w:rsid w:val="00AC1F29"/>
    <w:rsid w:val="00AC25C5"/>
    <w:rsid w:val="00AC2D94"/>
    <w:rsid w:val="00AC35F3"/>
    <w:rsid w:val="00AC392B"/>
    <w:rsid w:val="00AC4AED"/>
    <w:rsid w:val="00AC5498"/>
    <w:rsid w:val="00AC7E0B"/>
    <w:rsid w:val="00AD13B1"/>
    <w:rsid w:val="00AD5B0A"/>
    <w:rsid w:val="00AD632B"/>
    <w:rsid w:val="00AE4190"/>
    <w:rsid w:val="00AE7517"/>
    <w:rsid w:val="00AF0761"/>
    <w:rsid w:val="00AF1220"/>
    <w:rsid w:val="00AF20D3"/>
    <w:rsid w:val="00AF223E"/>
    <w:rsid w:val="00B007F9"/>
    <w:rsid w:val="00B01930"/>
    <w:rsid w:val="00B11317"/>
    <w:rsid w:val="00B11811"/>
    <w:rsid w:val="00B166EB"/>
    <w:rsid w:val="00B24AEA"/>
    <w:rsid w:val="00B259E1"/>
    <w:rsid w:val="00B278C9"/>
    <w:rsid w:val="00B27B7F"/>
    <w:rsid w:val="00B3046A"/>
    <w:rsid w:val="00B35079"/>
    <w:rsid w:val="00B368E3"/>
    <w:rsid w:val="00B3721C"/>
    <w:rsid w:val="00B4089C"/>
    <w:rsid w:val="00B44455"/>
    <w:rsid w:val="00B4594B"/>
    <w:rsid w:val="00B52839"/>
    <w:rsid w:val="00B53ACF"/>
    <w:rsid w:val="00B60B74"/>
    <w:rsid w:val="00B61D1F"/>
    <w:rsid w:val="00B62E87"/>
    <w:rsid w:val="00B6347E"/>
    <w:rsid w:val="00B649CE"/>
    <w:rsid w:val="00B67636"/>
    <w:rsid w:val="00B67716"/>
    <w:rsid w:val="00B72EFA"/>
    <w:rsid w:val="00B72F13"/>
    <w:rsid w:val="00B77289"/>
    <w:rsid w:val="00B773FC"/>
    <w:rsid w:val="00B775D4"/>
    <w:rsid w:val="00B80E76"/>
    <w:rsid w:val="00B8680F"/>
    <w:rsid w:val="00B9626D"/>
    <w:rsid w:val="00B9631E"/>
    <w:rsid w:val="00B978D5"/>
    <w:rsid w:val="00B97EE5"/>
    <w:rsid w:val="00BA2313"/>
    <w:rsid w:val="00BA5534"/>
    <w:rsid w:val="00BA6C65"/>
    <w:rsid w:val="00BD10CA"/>
    <w:rsid w:val="00BD1FF3"/>
    <w:rsid w:val="00BD4BD3"/>
    <w:rsid w:val="00BD7229"/>
    <w:rsid w:val="00BD7804"/>
    <w:rsid w:val="00BE41E4"/>
    <w:rsid w:val="00BE5FB2"/>
    <w:rsid w:val="00BE7251"/>
    <w:rsid w:val="00BF05B9"/>
    <w:rsid w:val="00C01AB0"/>
    <w:rsid w:val="00C02600"/>
    <w:rsid w:val="00C06D5D"/>
    <w:rsid w:val="00C16A90"/>
    <w:rsid w:val="00C2203C"/>
    <w:rsid w:val="00C236A8"/>
    <w:rsid w:val="00C36707"/>
    <w:rsid w:val="00C40760"/>
    <w:rsid w:val="00C4470B"/>
    <w:rsid w:val="00C62ADB"/>
    <w:rsid w:val="00C64698"/>
    <w:rsid w:val="00C6602F"/>
    <w:rsid w:val="00C669D2"/>
    <w:rsid w:val="00C706D0"/>
    <w:rsid w:val="00C71FB0"/>
    <w:rsid w:val="00C741F1"/>
    <w:rsid w:val="00C75CB3"/>
    <w:rsid w:val="00C8687E"/>
    <w:rsid w:val="00C87714"/>
    <w:rsid w:val="00C943ED"/>
    <w:rsid w:val="00CA2031"/>
    <w:rsid w:val="00CA2C6C"/>
    <w:rsid w:val="00CB079D"/>
    <w:rsid w:val="00CB1BE2"/>
    <w:rsid w:val="00CB7EE4"/>
    <w:rsid w:val="00CC4C16"/>
    <w:rsid w:val="00CD6417"/>
    <w:rsid w:val="00CD6B5F"/>
    <w:rsid w:val="00CE3258"/>
    <w:rsid w:val="00CE4070"/>
    <w:rsid w:val="00CE58C8"/>
    <w:rsid w:val="00CF0BBD"/>
    <w:rsid w:val="00CF356D"/>
    <w:rsid w:val="00CF4D9D"/>
    <w:rsid w:val="00D01189"/>
    <w:rsid w:val="00D0627A"/>
    <w:rsid w:val="00D14A11"/>
    <w:rsid w:val="00D15205"/>
    <w:rsid w:val="00D15676"/>
    <w:rsid w:val="00D20A71"/>
    <w:rsid w:val="00D23482"/>
    <w:rsid w:val="00D3660F"/>
    <w:rsid w:val="00D41E70"/>
    <w:rsid w:val="00D445CC"/>
    <w:rsid w:val="00D44D75"/>
    <w:rsid w:val="00D45FCC"/>
    <w:rsid w:val="00D46EFE"/>
    <w:rsid w:val="00D47B78"/>
    <w:rsid w:val="00D5067B"/>
    <w:rsid w:val="00D54BF1"/>
    <w:rsid w:val="00D65535"/>
    <w:rsid w:val="00D6786A"/>
    <w:rsid w:val="00D91354"/>
    <w:rsid w:val="00D928E5"/>
    <w:rsid w:val="00DA20A7"/>
    <w:rsid w:val="00DA25A2"/>
    <w:rsid w:val="00DA34D5"/>
    <w:rsid w:val="00DA4592"/>
    <w:rsid w:val="00DA48D9"/>
    <w:rsid w:val="00DA65BB"/>
    <w:rsid w:val="00DB6407"/>
    <w:rsid w:val="00DC262F"/>
    <w:rsid w:val="00DC6DC5"/>
    <w:rsid w:val="00DD02FC"/>
    <w:rsid w:val="00DD48B6"/>
    <w:rsid w:val="00DD62FB"/>
    <w:rsid w:val="00DF04E9"/>
    <w:rsid w:val="00DF26A7"/>
    <w:rsid w:val="00DF3332"/>
    <w:rsid w:val="00DF609B"/>
    <w:rsid w:val="00E04624"/>
    <w:rsid w:val="00E061DF"/>
    <w:rsid w:val="00E06421"/>
    <w:rsid w:val="00E13054"/>
    <w:rsid w:val="00E16E7F"/>
    <w:rsid w:val="00E172F6"/>
    <w:rsid w:val="00E23044"/>
    <w:rsid w:val="00E34260"/>
    <w:rsid w:val="00E37D14"/>
    <w:rsid w:val="00E433BC"/>
    <w:rsid w:val="00E446E4"/>
    <w:rsid w:val="00E50EBB"/>
    <w:rsid w:val="00E542B8"/>
    <w:rsid w:val="00E675FD"/>
    <w:rsid w:val="00E7748E"/>
    <w:rsid w:val="00E82AEA"/>
    <w:rsid w:val="00E83AFA"/>
    <w:rsid w:val="00E87D8B"/>
    <w:rsid w:val="00E87FD6"/>
    <w:rsid w:val="00E92F1A"/>
    <w:rsid w:val="00EB0C00"/>
    <w:rsid w:val="00EB4F74"/>
    <w:rsid w:val="00EB5F20"/>
    <w:rsid w:val="00EC247E"/>
    <w:rsid w:val="00EC3229"/>
    <w:rsid w:val="00ED0E53"/>
    <w:rsid w:val="00ED13B9"/>
    <w:rsid w:val="00ED3E02"/>
    <w:rsid w:val="00EE51F0"/>
    <w:rsid w:val="00EF510F"/>
    <w:rsid w:val="00EF554A"/>
    <w:rsid w:val="00F02024"/>
    <w:rsid w:val="00F04974"/>
    <w:rsid w:val="00F16081"/>
    <w:rsid w:val="00F258E0"/>
    <w:rsid w:val="00F3125D"/>
    <w:rsid w:val="00F378C7"/>
    <w:rsid w:val="00F45897"/>
    <w:rsid w:val="00F45C77"/>
    <w:rsid w:val="00F54276"/>
    <w:rsid w:val="00F63129"/>
    <w:rsid w:val="00F63621"/>
    <w:rsid w:val="00F7780B"/>
    <w:rsid w:val="00F80A5C"/>
    <w:rsid w:val="00F80F6E"/>
    <w:rsid w:val="00F83D17"/>
    <w:rsid w:val="00F90045"/>
    <w:rsid w:val="00F93543"/>
    <w:rsid w:val="00F93743"/>
    <w:rsid w:val="00F949BA"/>
    <w:rsid w:val="00F9511A"/>
    <w:rsid w:val="00F96B32"/>
    <w:rsid w:val="00FA06D0"/>
    <w:rsid w:val="00FA33A4"/>
    <w:rsid w:val="00FA3D1D"/>
    <w:rsid w:val="00FA51A6"/>
    <w:rsid w:val="00FB18CC"/>
    <w:rsid w:val="00FC128D"/>
    <w:rsid w:val="00FC174B"/>
    <w:rsid w:val="00FD0953"/>
    <w:rsid w:val="00FF0325"/>
    <w:rsid w:val="00FF5400"/>
    <w:rsid w:val="00FF728E"/>
    <w:rsid w:val="02340A6D"/>
    <w:rsid w:val="02EF5BBD"/>
    <w:rsid w:val="06E32320"/>
    <w:rsid w:val="08910FEF"/>
    <w:rsid w:val="0950665A"/>
    <w:rsid w:val="0B852DA6"/>
    <w:rsid w:val="0CAB47A3"/>
    <w:rsid w:val="0DFE1DA5"/>
    <w:rsid w:val="0E166B69"/>
    <w:rsid w:val="0F9F3346"/>
    <w:rsid w:val="111D08D4"/>
    <w:rsid w:val="13256BA1"/>
    <w:rsid w:val="17C706CE"/>
    <w:rsid w:val="1936469D"/>
    <w:rsid w:val="1AE148A9"/>
    <w:rsid w:val="20114457"/>
    <w:rsid w:val="23A65122"/>
    <w:rsid w:val="27F943E2"/>
    <w:rsid w:val="2DD727CF"/>
    <w:rsid w:val="32257DA8"/>
    <w:rsid w:val="33D34946"/>
    <w:rsid w:val="39ED0B14"/>
    <w:rsid w:val="40727590"/>
    <w:rsid w:val="40EB39D7"/>
    <w:rsid w:val="413849E4"/>
    <w:rsid w:val="41403F52"/>
    <w:rsid w:val="424F2BA9"/>
    <w:rsid w:val="460B7A57"/>
    <w:rsid w:val="46127CD8"/>
    <w:rsid w:val="4A5201DC"/>
    <w:rsid w:val="5129320F"/>
    <w:rsid w:val="52E95735"/>
    <w:rsid w:val="562B353B"/>
    <w:rsid w:val="59A62A86"/>
    <w:rsid w:val="5DB3267A"/>
    <w:rsid w:val="5E9E56D9"/>
    <w:rsid w:val="62053107"/>
    <w:rsid w:val="66620502"/>
    <w:rsid w:val="6A6B6D67"/>
    <w:rsid w:val="6AC02B5D"/>
    <w:rsid w:val="6C1D7BDB"/>
    <w:rsid w:val="6E054A18"/>
    <w:rsid w:val="70637C6A"/>
    <w:rsid w:val="71331E58"/>
    <w:rsid w:val="71FF6CCB"/>
    <w:rsid w:val="724C193F"/>
    <w:rsid w:val="724E197E"/>
    <w:rsid w:val="7B7F1678"/>
    <w:rsid w:val="7D2844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pPr>
      <w:keepNext/>
      <w:keepLines/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basedOn w:val="a0"/>
    <w:rPr>
      <w:color w:val="0000FF"/>
      <w:u w:val="single"/>
    </w:rPr>
  </w:style>
  <w:style w:type="character" w:customStyle="1" w:styleId="Char">
    <w:name w:val="页眉 Char"/>
    <w:basedOn w:val="a0"/>
    <w:link w:val="a5"/>
    <w:rPr>
      <w:kern w:val="2"/>
      <w:sz w:val="18"/>
      <w:szCs w:val="18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Normal (Web)"/>
    <w:basedOn w:val="a"/>
    <w:pPr>
      <w:widowControl/>
      <w:spacing w:before="100" w:beforeAutospacing="1" w:after="100" w:afterAutospacing="1"/>
      <w:jc w:val="left"/>
    </w:pPr>
    <w:rPr>
      <w:rFonts w:ascii="Arial" w:hAnsi="Arial" w:cs="Arial"/>
      <w:color w:val="000000"/>
      <w:kern w:val="0"/>
      <w:sz w:val="18"/>
      <w:szCs w:val="18"/>
    </w:rPr>
  </w:style>
  <w:style w:type="paragraph" w:styleId="a5">
    <w:name w:val="header"/>
    <w:basedOn w:val="a"/>
    <w:link w:val="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Plain Text"/>
    <w:basedOn w:val="a"/>
    <w:rPr>
      <w:rFonts w:ascii="宋体" w:hAnsi="Courier New" w:cs="Courier New"/>
      <w:szCs w:val="21"/>
    </w:rPr>
  </w:style>
  <w:style w:type="paragraph" w:styleId="a9">
    <w:name w:val="Date"/>
    <w:basedOn w:val="a"/>
    <w:next w:val="a"/>
    <w:rPr>
      <w:sz w:val="28"/>
      <w:szCs w:val="20"/>
    </w:rPr>
  </w:style>
  <w:style w:type="paragraph" w:styleId="10">
    <w:name w:val="toc 1"/>
    <w:basedOn w:val="a"/>
    <w:next w:val="a"/>
    <w:semiHidden/>
  </w:style>
  <w:style w:type="paragraph" w:customStyle="1" w:styleId="20">
    <w:name w:val="样式2"/>
    <w:basedOn w:val="11"/>
  </w:style>
  <w:style w:type="paragraph" w:customStyle="1" w:styleId="11">
    <w:name w:val="样式1"/>
    <w:basedOn w:val="a"/>
    <w:pPr>
      <w:jc w:val="center"/>
    </w:pPr>
    <w:rPr>
      <w:b/>
      <w:sz w:val="36"/>
      <w:szCs w:val="36"/>
    </w:rPr>
  </w:style>
  <w:style w:type="paragraph" w:customStyle="1" w:styleId="30">
    <w:name w:val="样式3"/>
    <w:basedOn w:val="20"/>
  </w:style>
  <w:style w:type="table" w:styleId="aa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475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>CHINA</Company>
  <LinksUpToDate>false</LinksUpToDate>
  <CharactersWithSpaces>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ddingchen</cp:lastModifiedBy>
  <cp:revision>2</cp:revision>
  <cp:lastPrinted>2010-01-19T07:40:00Z</cp:lastPrinted>
  <dcterms:created xsi:type="dcterms:W3CDTF">2017-03-02T02:15:00Z</dcterms:created>
  <dcterms:modified xsi:type="dcterms:W3CDTF">2017-03-02T02:15:00Z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