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8"/>
        <w:gridCol w:w="4132"/>
        <w:gridCol w:w="900"/>
      </w:tblGrid>
      <w:tr w:rsidR="002C048B" w14:paraId="2E6A0708" w14:textId="37E7FBF8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C6D75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concept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C94B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weight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A28E4" w14:textId="77777777" w:rsidR="002C048B" w:rsidRDefault="002C048B" w:rsidP="00046B4A">
            <w:pPr>
              <w:rPr>
                <w:b/>
                <w:sz w:val="21"/>
                <w:szCs w:val="21"/>
              </w:rPr>
            </w:pPr>
          </w:p>
        </w:tc>
      </w:tr>
      <w:tr w:rsidR="002C048B" w14:paraId="338EEF0E" w14:textId="55BF9DD3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8E01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is defined as the conditions of the atmosphere at a particular place and time.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09CDE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"/>
                <w:id w:val="-766384279"/>
              </w:sdtPr>
              <w:sdtContent>
                <w:ins w:id="0" w:author="Andrea Goddard" w:date="2023-05-24T17:06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2"/>
                <w:id w:val="321628593"/>
              </w:sdtPr>
              <w:sdtContent>
                <w:del w:id="1" w:author="Andrea Goddard" w:date="2023-05-24T17:06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16902E" w14:textId="719C4995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5EEF24E1" w14:textId="03A5F71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B00D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Climate is defined as the average weather over decades in a particular region.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8C88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4"/>
                <w:id w:val="1122582285"/>
              </w:sdtPr>
              <w:sdtContent>
                <w:ins w:id="2" w:author="Andrea Goddard" w:date="2023-05-24T17:07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5"/>
                <w:id w:val="683946335"/>
              </w:sdtPr>
              <w:sdtContent>
                <w:del w:id="3" w:author="Andrea Goddard" w:date="2023-05-24T17:07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055160" w14:textId="22BD8B8E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5E7656A0" w14:textId="140F9ACE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6C619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water cycle is dependent upon the flow of energy from the Sun.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A784F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7"/>
                <w:id w:val="1500770827"/>
              </w:sdtPr>
              <w:sdtContent>
                <w:ins w:id="4" w:author="Andrea Goddard" w:date="2023-05-24T17:07:00Z">
                  <w:r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8"/>
                <w:id w:val="-134416610"/>
              </w:sdtPr>
              <w:sdtContent>
                <w:del w:id="5" w:author="Andrea Goddard" w:date="2023-05-24T17:07:00Z">
                  <w:r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B29CE4" w14:textId="77777777" w:rsidR="002C048B" w:rsidRDefault="002C048B" w:rsidP="00046B4A">
            <w:pPr>
              <w:jc w:val="right"/>
            </w:pPr>
          </w:p>
        </w:tc>
      </w:tr>
      <w:tr w:rsidR="002C048B" w14:paraId="44F15C7E" w14:textId="20399851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60F7D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6" w:name="_Hlk136940034"/>
            <w:r w:rsidRPr="00D8636D">
              <w:rPr>
                <w:sz w:val="21"/>
                <w:szCs w:val="21"/>
                <w:highlight w:val="yellow"/>
              </w:rPr>
              <w:t>The Coriolis effect deflects atmospheric and oceanic currents, which affects regional climates.</w:t>
            </w:r>
            <w:bookmarkEnd w:id="6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26AC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952BD3" w14:textId="67A9C064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0E8BAB0B" w14:textId="61BF13A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169A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Because of differential heating from the Sun, climate is warmer at equatorial regions and cooler at higher latitudes.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E011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C05B6D" w14:textId="02803A82" w:rsidR="002C048B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  <w:p w14:paraId="7A62750A" w14:textId="77777777" w:rsidR="009A3366" w:rsidRPr="009A3366" w:rsidRDefault="009A3366" w:rsidP="009A3366">
            <w:pPr>
              <w:rPr>
                <w:sz w:val="21"/>
                <w:szCs w:val="21"/>
                <w:highlight w:val="yellow"/>
              </w:rPr>
            </w:pPr>
          </w:p>
        </w:tc>
      </w:tr>
      <w:tr w:rsidR="002C048B" w14:paraId="1C2AE9CC" w14:textId="2E30EC62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D6B8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7" w:name="_Hlk136940011"/>
            <w:r w:rsidRPr="00D8636D">
              <w:rPr>
                <w:sz w:val="21"/>
                <w:szCs w:val="21"/>
                <w:highlight w:val="yellow"/>
              </w:rPr>
              <w:t>Ocean water heats and cools more slowly than land, causing temperate climates in regions near the ocean.</w:t>
            </w:r>
            <w:bookmarkEnd w:id="7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420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E926DF" w14:textId="6555C9FB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4D102236" w14:textId="7C85067C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7EAE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angle at which the sun strikes different latitudes on Earth causes unequal heating across the globe.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ACDA7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56BC35" w14:textId="0C513727" w:rsidR="002C048B" w:rsidRPr="00D8636D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79935592" w14:textId="187F0C28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4156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8" w:name="_Hlk136942557"/>
            <w:r w:rsidRPr="00D8636D">
              <w:rPr>
                <w:sz w:val="21"/>
                <w:szCs w:val="21"/>
                <w:highlight w:val="yellow"/>
              </w:rPr>
              <w:t>Air pressure and temperature drop with elevation, causing changes in climate.</w:t>
            </w:r>
            <w:bookmarkEnd w:id="8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08AA2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356FD9" w14:textId="6F10C800" w:rsidR="002C048B" w:rsidRDefault="003B1080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  <w:p w14:paraId="5D021845" w14:textId="77777777" w:rsidR="003B1080" w:rsidRPr="003B1080" w:rsidRDefault="003B1080" w:rsidP="003B1080">
            <w:pPr>
              <w:rPr>
                <w:sz w:val="21"/>
                <w:szCs w:val="21"/>
                <w:highlight w:val="yellow"/>
              </w:rPr>
            </w:pPr>
          </w:p>
        </w:tc>
      </w:tr>
      <w:tr w:rsidR="002C048B" w14:paraId="452F83E5" w14:textId="346A02AF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B162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cycling of matter and energy between living things and the atmosphere affects climate.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FD371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5B177" w14:textId="3A317914" w:rsidR="002C048B" w:rsidRPr="00D8636D" w:rsidRDefault="003B1080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19083132" w14:textId="29A5FD6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3CCF8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flow of air as wind on Earth is related to heating from the Sun.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B2BB3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10"/>
                <w:id w:val="-1257504717"/>
              </w:sdtPr>
              <w:sdtContent>
                <w:ins w:id="9" w:author="Andrea Goddard" w:date="2023-05-24T17:09:00Z">
                  <w:r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11"/>
                <w:id w:val="-111905499"/>
              </w:sdtPr>
              <w:sdtContent>
                <w:del w:id="10" w:author="Andrea Goddard" w:date="2023-05-24T17:09:00Z">
                  <w:r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F7CDE2" w14:textId="77777777" w:rsidR="002C048B" w:rsidRDefault="002C048B" w:rsidP="00046B4A">
            <w:pPr>
              <w:jc w:val="right"/>
            </w:pPr>
          </w:p>
        </w:tc>
      </w:tr>
      <w:tr w:rsidR="002C048B" w14:paraId="28769EC1" w14:textId="40A2330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4035C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11" w:name="_Hlk136940901"/>
            <w:r w:rsidRPr="00D8636D">
              <w:rPr>
                <w:sz w:val="21"/>
                <w:szCs w:val="21"/>
                <w:highlight w:val="yellow"/>
              </w:rPr>
              <w:t>When warm water evaporates from the ocean, it can condense to form storm clouds or intense tropical storm systems, such as hurricanes and tsunamis.</w:t>
            </w:r>
            <w:bookmarkEnd w:id="11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1C31A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3"/>
                <w:id w:val="1476956520"/>
              </w:sdtPr>
              <w:sdtContent>
                <w:ins w:id="12" w:author="Andrea Goddard" w:date="2023-05-24T17:09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4"/>
                <w:id w:val="-1399433845"/>
              </w:sdtPr>
              <w:sdtContent>
                <w:del w:id="13" w:author="Andrea Goddard" w:date="2023-05-24T17:09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8CDB9A" w14:textId="5D6D0869" w:rsidR="002C048B" w:rsidRDefault="005171BD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04C199F1" w14:textId="1BD17C0A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1193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characteristics include: temperature, air pressure, humidity, precipitation, wind speed and direction.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2ED5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6"/>
                <w:id w:val="49892518"/>
              </w:sdtPr>
              <w:sdtContent>
                <w:ins w:id="14" w:author="Andrea Goddard" w:date="2023-05-24T17:09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7"/>
                <w:id w:val="-1092092221"/>
              </w:sdtPr>
              <w:sdtContent>
                <w:del w:id="15" w:author="Andrea Goddard" w:date="2023-05-24T17:09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903DFC" w14:textId="13BFD54A" w:rsidR="002C048B" w:rsidRDefault="009A3366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0D98D6D5" w14:textId="0EA6C8C9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B6FFF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16" w:name="_Hlk136942531"/>
            <w:r w:rsidRPr="00D8636D">
              <w:rPr>
                <w:sz w:val="21"/>
                <w:szCs w:val="21"/>
                <w:highlight w:val="yellow"/>
              </w:rPr>
              <w:t>Atmospheric composition, including the amount of pollutants or greenhouse gases in the air, affects climate.</w:t>
            </w:r>
            <w:bookmarkEnd w:id="16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43B05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9"/>
                <w:id w:val="-163085658"/>
              </w:sdtPr>
              <w:sdtContent>
                <w:ins w:id="17" w:author="Andrea Goddard" w:date="2023-05-24T17:09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20"/>
                <w:id w:val="2067144786"/>
              </w:sdtPr>
              <w:sdtContent>
                <w:del w:id="18" w:author="Andrea Goddard" w:date="2023-05-24T17:09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719180" w14:textId="3174CF0C" w:rsidR="002C048B" w:rsidRDefault="003B1080" w:rsidP="00046B4A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</w:tr>
      <w:tr w:rsidR="002C048B" w14:paraId="1A29500B" w14:textId="32E7A41B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65CB5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interactions affecting weather and climate vary with latitude, altitude, proximity to the ocean, topography, and surface characteristics.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4F7D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F7A05" w14:textId="5C9F9822" w:rsidR="002C048B" w:rsidRPr="00D8636D" w:rsidRDefault="009A3366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7D2E39EF" w14:textId="4A490654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08379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Ocean currents transfer thermal energy between the equator and polar regions of the globe.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08BC1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22"/>
                <w:id w:val="642772137"/>
              </w:sdtPr>
              <w:sdtContent>
                <w:ins w:id="19" w:author="Andrea Goddard" w:date="2023-05-24T17:09:00Z">
                  <w:r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23"/>
                <w:id w:val="1881510008"/>
              </w:sdtPr>
              <w:sdtContent>
                <w:del w:id="20" w:author="Andrea Goddard" w:date="2023-05-24T17:09:00Z">
                  <w:r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84AFBC" w14:textId="77777777" w:rsidR="002C048B" w:rsidRDefault="002C048B" w:rsidP="00046B4A">
            <w:pPr>
              <w:jc w:val="right"/>
            </w:pPr>
          </w:p>
        </w:tc>
      </w:tr>
      <w:tr w:rsidR="002C048B" w14:paraId="4E400681" w14:textId="7356BCB9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8952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Gravity pulls denser air masses downwards, causing less dense air masses to rise.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E069A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93081B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  <w:tr w:rsidR="002C048B" w14:paraId="1D24D4F1" w14:textId="60AADA3C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6646C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Dense air masses are cool and dry, while less dense air masses are warm and humid.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749BD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831541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  <w:tr w:rsidR="002C048B" w14:paraId="7710E301" w14:textId="60D30FD7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9F001" w14:textId="77777777" w:rsidR="002C048B" w:rsidRPr="00D8636D" w:rsidRDefault="002C048B" w:rsidP="00046B4A">
            <w:pPr>
              <w:rPr>
                <w:sz w:val="21"/>
                <w:szCs w:val="21"/>
                <w:highlight w:val="yellow"/>
              </w:rPr>
            </w:pPr>
            <w:bookmarkStart w:id="21" w:name="_Hlk136940070"/>
            <w:r w:rsidRPr="00D8636D">
              <w:rPr>
                <w:sz w:val="21"/>
                <w:szCs w:val="21"/>
                <w:highlight w:val="yellow"/>
              </w:rPr>
              <w:lastRenderedPageBreak/>
              <w:t>Earth's hydrosphere includes all of the water existing in the atmosphere, bodies of water, and ground.</w:t>
            </w:r>
            <w:bookmarkEnd w:id="21"/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910A7" w14:textId="77777777" w:rsidR="002C048B" w:rsidRPr="00D8636D" w:rsidRDefault="002C048B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91E9" w14:textId="7646AC58" w:rsidR="002C048B" w:rsidRPr="00D8636D" w:rsidRDefault="00F25AE4" w:rsidP="00046B4A">
            <w:pPr>
              <w:jc w:val="right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X</w:t>
            </w:r>
          </w:p>
        </w:tc>
      </w:tr>
      <w:tr w:rsidR="002C048B" w14:paraId="63C0B090" w14:textId="35D15337" w:rsidTr="002C048B">
        <w:tc>
          <w:tcPr>
            <w:tcW w:w="51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1A5CE" w14:textId="77777777" w:rsidR="002C048B" w:rsidRDefault="002C048B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Albedo is the measure of how much light a surface reflects, which affects the climate in different regions.</w:t>
            </w:r>
          </w:p>
        </w:tc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C733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7227F8" w14:textId="77777777" w:rsidR="002C048B" w:rsidRDefault="002C048B" w:rsidP="00046B4A">
            <w:pPr>
              <w:jc w:val="right"/>
              <w:rPr>
                <w:sz w:val="21"/>
                <w:szCs w:val="21"/>
              </w:rPr>
            </w:pPr>
          </w:p>
        </w:tc>
      </w:tr>
    </w:tbl>
    <w:p w14:paraId="2E2F1C8D" w14:textId="77777777" w:rsidR="006A6C81" w:rsidRDefault="006A6C81"/>
    <w:sectPr w:rsidR="006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F7"/>
    <w:rsid w:val="0028679C"/>
    <w:rsid w:val="002C048B"/>
    <w:rsid w:val="003B1080"/>
    <w:rsid w:val="004E46F7"/>
    <w:rsid w:val="005171BD"/>
    <w:rsid w:val="006A6C81"/>
    <w:rsid w:val="00746B18"/>
    <w:rsid w:val="009A3366"/>
    <w:rsid w:val="00F25AE4"/>
    <w:rsid w:val="00F26422"/>
    <w:rsid w:val="00FB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FEEF"/>
  <w15:chartTrackingRefBased/>
  <w15:docId w15:val="{65B4CA4B-8C85-4AC0-8F6D-0A043B7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F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6</cp:revision>
  <dcterms:created xsi:type="dcterms:W3CDTF">2023-05-30T12:03:00Z</dcterms:created>
  <dcterms:modified xsi:type="dcterms:W3CDTF">2023-06-06T15:16:00Z</dcterms:modified>
</cp:coreProperties>
</file>