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00" w:line="276" w:lineRule="auto"/>
        <w:rPr>
          <w:b w:val="1"/>
        </w:rPr>
      </w:pPr>
      <w:bookmarkStart w:colFirst="0" w:colLast="0" w:name="_g4yt6tf4qw35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LoL Expert </w:t>
      </w:r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Content and Game Design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Bloom: Climates and 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16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53h8inz3dqdz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Learning Objective (LO)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Game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https://app.legendsoflearning.com/game/project-bloom-climates-and-weather/1803?partner=legends-internal&amp;game_version_id=11423&amp;review=true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LO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3-ESS2.D-2_Climates_GameSpecs.docx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LO Main Concepts: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Concepts that aren’t checked by the LoL Reviewer are not present in the game or could be taught better.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6405"/>
        <w:gridCol w:w="1560"/>
        <w:gridCol w:w="1425"/>
        <w:tblGridChange w:id="0">
          <w:tblGrid>
            <w:gridCol w:w="6405"/>
            <w:gridCol w:w="1560"/>
            <w:gridCol w:w="1425"/>
          </w:tblGrid>
        </w:tblGridChange>
      </w:tblGrid>
      <w:tr>
        <w:trPr>
          <w:cantSplit w:val="0"/>
          <w:trHeight w:val="721.44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Concept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Current Alignment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LoL Content Reviewer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Weather is defined as the conditions of the atmosphere at a particular place and time.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Some measures of weather include temperature, precipitation, and wind direction.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Coastal climates typically have year-round precipitation and a narrow range in temperature between summer and winter.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Coastal climates are found along ocean coastlines.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Climate describes the typical weather conditions in an area over a long period of time.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Climate in a region can change over the course of years to centuries, depending on natural factors and human activities.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Climate zones are determined by the latitude of the region.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Climate types are determined by the geography of a region, such as proximity to mountains and oceans.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Major climate types are classified according to average temperature and precipitation.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In tropical climate zones, weather is typically hot all year long and can be wet or dry.</w:t>
            </w:r>
            <w:commentRangeStart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color w:val="212529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Tropical climate zones are typically located near the equator.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In temperate climate zones, the summers and winters have milder temperatures and variable precipitation.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In polar climate zones, temperatures are cold all year and tend to be dry.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Polar climate zones are located closer to Earth’s north and south poles.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Dry climates receive very little precipitation while wet climates receive more precipitation.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Continental climates are found inland, away from oceans.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  <w:tr>
        <w:trPr>
          <w:cantSplit w:val="0"/>
          <w:trHeight w:val="721.44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Continental climates typically have a large range in temperature between summer and winter.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color w:val="21252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rtl w:val="0"/>
              </w:rPr>
              <w:t xml:space="preserve">✓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before="200" w:line="276" w:lineRule="auto"/>
        <w:rPr>
          <w:rFonts w:ascii="Roboto" w:cs="Roboto" w:eastAsia="Roboto" w:hAnsi="Roboto"/>
          <w:b w:val="1"/>
          <w:color w:val="0000ff"/>
        </w:rPr>
      </w:pPr>
      <w:bookmarkStart w:colFirst="0" w:colLast="0" w:name="_97976eiea9s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0" w:before="200" w:line="276" w:lineRule="auto"/>
        <w:rPr>
          <w:rFonts w:ascii="Roboto" w:cs="Roboto" w:eastAsia="Roboto" w:hAnsi="Roboto"/>
          <w:b w:val="1"/>
          <w:color w:val="0000ff"/>
        </w:rPr>
      </w:pPr>
      <w:bookmarkStart w:colFirst="0" w:colLast="0" w:name="_vv0pjzctyem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before="200" w:line="276" w:lineRule="auto"/>
        <w:rPr>
          <w:b w:val="1"/>
        </w:rPr>
      </w:pPr>
      <w:bookmarkStart w:colFirst="0" w:colLast="0" w:name="_8edn08rk5mg4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Content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Rating (1-5): 3.75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Ease of Play Rating (1-5): 3.5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Integration Rating (1-5): 4 🔥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we liked: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You included a button for students to see where the equator is located. This helps since not all students have the same background knowledge.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Nice distinction between climate and weather.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General Feedback </w:t>
      </w:r>
      <w:r w:rsidDel="00000000" w:rsidR="00000000" w:rsidRPr="00000000">
        <w:rPr>
          <w:b w:val="1"/>
          <w:sz w:val="26"/>
          <w:szCs w:val="26"/>
          <w:rtl w:val="0"/>
        </w:rPr>
        <w:t xml:space="preserve">(ordered by level of importance)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1. </w:t>
      </w:r>
    </w:p>
    <w:p w:rsidR="00000000" w:rsidDel="00000000" w:rsidP="00000000" w:rsidRDefault="00000000" w:rsidRPr="00000000" w14:paraId="0000005E">
      <w:pPr>
        <w:ind w:firstLine="72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Feature: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Some vocabulary is too high for this grade level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2909" cy="253315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9395" l="16666" r="16185" t="30275"/>
                    <a:stretch>
                      <a:fillRect/>
                    </a:stretch>
                  </pic:blipFill>
                  <pic:spPr>
                    <a:xfrm>
                      <a:off x="0" y="0"/>
                      <a:ext cx="5202909" cy="253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it important?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It is important to use appropriate vocabulary for 8-year-olds, so they can comprehend what they are learning.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Our recommendations: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Remove this section since the vocabulary is too high, and it exceeds the expectations of the learning objectives. Plus it will cut down on the length of the game.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Also, in the portion of the game with the frogs the word traverse is used (3rd graders will not know what that means)</w:t>
      </w:r>
    </w:p>
    <w:p w:rsidR="00000000" w:rsidDel="00000000" w:rsidP="00000000" w:rsidRDefault="00000000" w:rsidRPr="00000000" w14:paraId="0000006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Feature: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is too long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it important?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Teachers only have 30–45 minutes to teach science in elementary school. In order for students to get through the entire game, it should only be about 10–15 minutes in length.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Our recommendation: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Remove the content that does not deal with climate and weather.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0" w:before="200" w:line="276" w:lineRule="auto"/>
        <w:rPr>
          <w:rFonts w:ascii="Roboto" w:cs="Roboto" w:eastAsia="Roboto" w:hAnsi="Roboto"/>
          <w:b w:val="1"/>
          <w:color w:val="0000ff"/>
        </w:rPr>
      </w:pPr>
      <w:bookmarkStart w:colFirst="0" w:colLast="0" w:name="_wv1c3sf20h1c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Developer Questions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Coastal Climates – What is missing in the game regarding this concept? The second level deals with this when the student selects the British Isles, and have to deal with a constant weather pattern of overcast and rain.</w:t>
      </w:r>
    </w:p>
    <w:p w:rsidR="00000000" w:rsidDel="00000000" w:rsidP="00000000" w:rsidRDefault="00000000" w:rsidRPr="00000000" w14:paraId="00000075">
      <w:pPr>
        <w:spacing w:after="240" w:lineRule="auto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I added the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rtl w:val="0"/>
        </w:rPr>
        <w:t xml:space="preserve">✓</w:t>
      </w:r>
      <w:r w:rsidDel="00000000" w:rsidR="00000000" w:rsidRPr="00000000">
        <w:rPr>
          <w:color w:val="ff0000"/>
          <w:rtl w:val="0"/>
        </w:rPr>
        <w:t xml:space="preserve"> for this but I missed it because I was looking for coastal climate wording.</w:t>
      </w:r>
      <w:r w:rsidDel="00000000" w:rsidR="00000000" w:rsidRPr="00000000">
        <w:rPr>
          <w:color w:val="2125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Vocabulary – Is this specific to the microclimate section? Are there other specific lessons in the game where this needs to be looked at? </w:t>
      </w:r>
    </w:p>
    <w:p w:rsidR="00000000" w:rsidDel="00000000" w:rsidP="00000000" w:rsidRDefault="00000000" w:rsidRPr="00000000" w14:paraId="00000077">
      <w:pPr>
        <w:spacing w:after="240" w:lineRule="auto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Yes, here are some examples of vocab that is too high (deploy)- severe weather section: havoc, perilous) Traverse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Content that does not deal with climate and weather – Can you guys be specific on this? The core of the game does show the player how the climate affects day-to-day activity, as well as looking at the weather pattern.</w:t>
      </w:r>
    </w:p>
    <w:p w:rsidR="00000000" w:rsidDel="00000000" w:rsidP="00000000" w:rsidRDefault="00000000" w:rsidRPr="00000000" w14:paraId="00000079">
      <w:pPr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cycles – maybe just go through one cycle each time to make the game shorter. The appropriate amount of time for a student of this age would be 10-15 minutes. You will have more people assign the game if it is shorter, since teachers do not have a large block of time to teach science in elementary school.</w:t>
      </w:r>
    </w:p>
    <w:p w:rsidR="00000000" w:rsidDel="00000000" w:rsidP="00000000" w:rsidRDefault="00000000" w:rsidRPr="00000000" w14:paraId="0000007A">
      <w:pPr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0" w:before="200" w:line="276" w:lineRule="auto"/>
        <w:rPr>
          <w:b w:val="1"/>
        </w:rPr>
      </w:pPr>
      <w:bookmarkStart w:colFirst="0" w:colLast="0" w:name="_47md3txs2d1o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Game Design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Rating (1-5): 4.6 🔥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I liked: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Love the music!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 looks great!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really well-made and polished game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 and lots of info (maybe even too much for the scope of this grade level)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evaluation portion at the end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frogs lol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Design Feedback: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focus should be on upping the teacher rating of 3.6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think the design and depth of this game may be better suited for a grade 6-8 game rather than 3-5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paces click and drag could be difficult for players without mice using the Chromebook trackpad.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be a bit hard to identify what's going on, zooming in the camera and slowing down the gameplay pace may help.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could see the game taking longer than the ETA of 17 min for younger students. 15-20 min is ideal. Sometimes less is more, you could remove some cycles while still keeping all the climates.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1639993" cy="8953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9993" cy="895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/>
      </w:pPr>
      <w:commentRangeStart w:id="1"/>
      <w:commentRangeStart w:id="2"/>
      <w:r w:rsidDel="00000000" w:rsidR="00000000" w:rsidRPr="00000000">
        <w:rPr>
          <w:rtl w:val="0"/>
        </w:rPr>
        <w:t xml:space="preserve">This game may actually align better with the middle school version of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Weather and Climate </w:t>
        </w:r>
      </w:hyperlink>
      <w:r w:rsidDel="00000000" w:rsidR="00000000" w:rsidRPr="00000000">
        <w:rPr>
          <w:rtl w:val="0"/>
        </w:rPr>
        <w:t xml:space="preserve">and fit better with that target audience. Or maybe a slightly edited version of this game could go in that LO.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0" w:before="200" w:line="276" w:lineRule="auto"/>
        <w:rPr>
          <w:rFonts w:ascii="Roboto" w:cs="Roboto" w:eastAsia="Roboto" w:hAnsi="Roboto"/>
          <w:b w:val="1"/>
          <w:color w:val="0000ff"/>
        </w:rPr>
      </w:pPr>
      <w:bookmarkStart w:colFirst="0" w:colLast="0" w:name="_106l4jsmm67w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Developer Questions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Gameplay length – If I were to remove one cycle for each level, will that suffice? If it is, will there be room to add a Tropical level to satisfy the Tropical Climate concept?</w:t>
      </w:r>
    </w:p>
    <w:p w:rsidR="00000000" w:rsidDel="00000000" w:rsidP="00000000" w:rsidRDefault="00000000" w:rsidRPr="00000000" w14:paraId="00000099">
      <w:pPr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Removing a cycle from each level would definitely help! I wouldn't add a new level because it would likely make the game about the same length as before. You could remove the cycles first and test//time it before deciding. </w:t>
      </w:r>
    </w:p>
    <w:p w:rsidR="00000000" w:rsidDel="00000000" w:rsidP="00000000" w:rsidRDefault="00000000" w:rsidRPr="00000000" w14:paraId="0000009A">
      <w:pPr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Omitting Tropical is probably the best of the biomes/climates to leave out in my opinion. Since there isn't any in the continental US. Maybe there is a way to reference it without having a whole level. 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difficulty – How much does this actually affect regarding teacher rating? This game is rated fairly high by students, so I’m hesitant to put too much effort on this.</w:t>
      </w:r>
    </w:p>
    <w:p w:rsidR="00000000" w:rsidDel="00000000" w:rsidP="00000000" w:rsidRDefault="00000000" w:rsidRPr="00000000" w14:paraId="0000009C">
      <w:pPr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could affect some teachers' ratings who are less familiar with games. More UI and gameplay that may not be intuitive to a non-gamer could dissuade them when it may seem obvious to people who play games (like 97% of students today).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a Goddard" w:id="0" w:date="2023-03-14T19:45:30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see these climate zones during the instructional portion of the game. I only saw oceanic. desert, continental and arctic.</w:t>
      </w:r>
    </w:p>
  </w:comment>
  <w:comment w:author="Alex Weiser" w:id="1" w:date="2023-03-17T18:50:33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@andrea.goddard@legendsoflearning.com What do you think about this?</w:t>
      </w:r>
    </w:p>
  </w:comment>
  <w:comment w:author="Andrea Goddard" w:id="2" w:date="2023-03-17T19:21:23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@alex.weiser@legendsoflearning.com I agree. The elementary version can just focus on climate vs weather which could cut out quite a bit. Then the longer version could go with that LO. There should be something added about oceanic and atmospheric flow of patterns to really fit that LO though.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file/d/1p5Yk3JNJUejWAimRI4LFcppuIQZPLdJZ/view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legendsoflearning.com/game/project-bloom-climates-and-weather/1803?partner=legends-internal&amp;game_version_id=11423&amp;review=true" TargetMode="External"/><Relationship Id="rId8" Type="http://schemas.openxmlformats.org/officeDocument/2006/relationships/hyperlink" Target="https://drive.google.com/file/d/1I-FmGfCZg_5isIwtFygLR2TPSdJ2Qz66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