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B66DA" w14:textId="77777777" w:rsidR="00D32565" w:rsidRPr="00D32565" w:rsidRDefault="00D32565" w:rsidP="00A02FD9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МИНОБРНАУКИ РОССИИ</w:t>
      </w:r>
    </w:p>
    <w:p w14:paraId="25E5BB0C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</w:p>
    <w:p w14:paraId="79458CF4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электротехнический университет</w:t>
      </w:r>
    </w:p>
    <w:p w14:paraId="7C3D656C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«ЛЭТИ» им. В.И. Ульянова (Ленина)</w:t>
      </w:r>
    </w:p>
    <w:p w14:paraId="5A68D8F1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Кафедра </w:t>
      </w:r>
      <w:r w:rsidRPr="00D325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ИБ</w:t>
      </w:r>
    </w:p>
    <w:p w14:paraId="0357875F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</w:p>
    <w:p w14:paraId="4FF0F79D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583366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B8C970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14B16B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E726A5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C25A6F" w14:textId="77777777" w:rsidR="00D32565" w:rsidRPr="00D32565" w:rsidRDefault="00D32565" w:rsidP="00A02FD9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25145401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контрольной работе</w:t>
      </w:r>
    </w:p>
    <w:p w14:paraId="17E7719F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</w:t>
      </w:r>
      <w:r w:rsidRPr="00D325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Организационное и правовое обеспечение ИБ»</w:t>
      </w:r>
    </w:p>
    <w:p w14:paraId="24FEB0A3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Тема: </w:t>
      </w:r>
      <w:bookmarkStart w:id="0" w:name="_GoBack"/>
      <w:r w:rsidRPr="007F66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Классификация информационной системы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bookmarkEnd w:id="0"/>
    </w:p>
    <w:p w14:paraId="59CB28D1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E9BE54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3785A3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0EB858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C30B04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8A8CD0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D32565" w:rsidRPr="00D32565" w14:paraId="50373597" w14:textId="77777777" w:rsidTr="000A7159">
        <w:trPr>
          <w:trHeight w:val="614"/>
        </w:trPr>
        <w:tc>
          <w:tcPr>
            <w:tcW w:w="2206" w:type="pct"/>
            <w:vAlign w:val="bottom"/>
          </w:tcPr>
          <w:p w14:paraId="76490B35" w14:textId="77777777" w:rsidR="00D32565" w:rsidRPr="00D32565" w:rsidRDefault="00D32565" w:rsidP="00A02FD9">
            <w:pPr>
              <w:spacing w:after="4" w:line="267" w:lineRule="auto"/>
              <w:ind w:hanging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25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 w:rsidRPr="00D325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3361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B3FF600" w14:textId="77777777" w:rsidR="00D32565" w:rsidRPr="00D32565" w:rsidRDefault="00D32565" w:rsidP="00A02FD9">
            <w:pPr>
              <w:spacing w:after="4" w:line="267" w:lineRule="auto"/>
              <w:ind w:hanging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0FCD40AF" w14:textId="77777777" w:rsidR="00BA1CAC" w:rsidRPr="00D32565" w:rsidRDefault="00BA1CAC" w:rsidP="00BA1CAC">
            <w:pPr>
              <w:spacing w:after="4" w:line="267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Воловик</w:t>
            </w:r>
            <w:r w:rsidR="00D32565" w:rsidRPr="00D325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="00D32565" w:rsidRPr="00D325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D32565" w:rsidRPr="00D325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A1CAC" w:rsidRPr="00D32565" w14:paraId="24431940" w14:textId="77777777" w:rsidTr="000A7159">
        <w:trPr>
          <w:trHeight w:val="614"/>
        </w:trPr>
        <w:tc>
          <w:tcPr>
            <w:tcW w:w="2206" w:type="pct"/>
            <w:vAlign w:val="bottom"/>
          </w:tcPr>
          <w:p w14:paraId="710FCEA6" w14:textId="77777777" w:rsidR="00BA1CAC" w:rsidRPr="00D32565" w:rsidRDefault="00BA1CAC" w:rsidP="00A02FD9">
            <w:pPr>
              <w:spacing w:after="4" w:line="267" w:lineRule="auto"/>
              <w:ind w:hanging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77AC9F" w14:textId="77777777" w:rsidR="00BA1CAC" w:rsidRPr="00D32565" w:rsidRDefault="00BA1CAC" w:rsidP="00A02FD9">
            <w:pPr>
              <w:spacing w:after="4" w:line="267" w:lineRule="auto"/>
              <w:ind w:hanging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825FC0C" w14:textId="77777777" w:rsidR="00BA1CAC" w:rsidRDefault="00BA1CAC" w:rsidP="00BA1CAC">
            <w:pPr>
              <w:spacing w:after="4" w:line="267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1C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Столетов А.С.</w:t>
            </w:r>
          </w:p>
        </w:tc>
      </w:tr>
      <w:tr w:rsidR="00AA5524" w:rsidRPr="00D32565" w14:paraId="4D0AA989" w14:textId="77777777" w:rsidTr="000A7159">
        <w:trPr>
          <w:trHeight w:val="614"/>
        </w:trPr>
        <w:tc>
          <w:tcPr>
            <w:tcW w:w="2206" w:type="pct"/>
            <w:vAlign w:val="bottom"/>
          </w:tcPr>
          <w:p w14:paraId="3D2C6B44" w14:textId="77777777" w:rsidR="00AA5524" w:rsidRPr="00D32565" w:rsidRDefault="00AA5524" w:rsidP="00A02FD9">
            <w:pPr>
              <w:spacing w:after="4" w:line="267" w:lineRule="auto"/>
              <w:ind w:hanging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C1BE053" w14:textId="77777777" w:rsidR="00AA5524" w:rsidRPr="00D32565" w:rsidRDefault="00AA5524" w:rsidP="00A02FD9">
            <w:pPr>
              <w:spacing w:after="4" w:line="267" w:lineRule="auto"/>
              <w:ind w:hanging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0479BB14" w14:textId="77777777" w:rsidR="00AA5524" w:rsidRPr="00D32565" w:rsidRDefault="00BA1CAC" w:rsidP="00A02FD9">
            <w:pPr>
              <w:spacing w:after="4" w:line="267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1C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Субботин Д.А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D32565" w:rsidRPr="00D32565" w14:paraId="652D4B30" w14:textId="77777777" w:rsidTr="000A7159">
        <w:trPr>
          <w:trHeight w:val="614"/>
        </w:trPr>
        <w:tc>
          <w:tcPr>
            <w:tcW w:w="2206" w:type="pct"/>
            <w:vAlign w:val="bottom"/>
          </w:tcPr>
          <w:p w14:paraId="2D16BA3F" w14:textId="77777777" w:rsidR="00D32565" w:rsidRPr="00D32565" w:rsidRDefault="00D32565" w:rsidP="00A02FD9">
            <w:pPr>
              <w:spacing w:after="4" w:line="267" w:lineRule="auto"/>
              <w:ind w:hanging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25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F3D5AE" w14:textId="77777777" w:rsidR="00D32565" w:rsidRPr="00D32565" w:rsidRDefault="00D32565" w:rsidP="00A02FD9">
            <w:pPr>
              <w:spacing w:after="4" w:line="267" w:lineRule="auto"/>
              <w:ind w:hanging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4596966" w14:textId="77777777" w:rsidR="00D32565" w:rsidRPr="00D32565" w:rsidRDefault="00D32565" w:rsidP="00A02FD9">
            <w:pPr>
              <w:spacing w:after="4" w:line="267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25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Сабынин В.Н.</w:t>
            </w:r>
          </w:p>
        </w:tc>
      </w:tr>
    </w:tbl>
    <w:p w14:paraId="15AA682D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6B43DD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F1753FF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325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7CFE27E3" w14:textId="77777777" w:rsidR="00D32565" w:rsidRPr="00D32565" w:rsidRDefault="00D32565" w:rsidP="00A02FD9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D325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14:paraId="3D4D2FE4" w14:textId="77777777" w:rsidR="00D32565" w:rsidRDefault="00D32565" w:rsidP="00A02FD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533248E" w14:textId="77777777" w:rsidR="001679AC" w:rsidRPr="001679AC" w:rsidRDefault="001679AC" w:rsidP="00A02FD9">
      <w:pPr>
        <w:pStyle w:val="a3"/>
        <w:jc w:val="center"/>
        <w:rPr>
          <w:b/>
          <w:color w:val="000000"/>
          <w:sz w:val="28"/>
          <w:szCs w:val="28"/>
        </w:rPr>
      </w:pPr>
      <w:r w:rsidRPr="001679AC">
        <w:rPr>
          <w:b/>
          <w:color w:val="000000"/>
          <w:sz w:val="28"/>
          <w:szCs w:val="28"/>
        </w:rPr>
        <w:lastRenderedPageBreak/>
        <w:t>Описание информационной системы «Компьютерный класс»</w:t>
      </w:r>
    </w:p>
    <w:p w14:paraId="260E368D" w14:textId="77777777" w:rsidR="001679AC" w:rsidRPr="001679AC" w:rsidRDefault="001679AC" w:rsidP="00A02FD9">
      <w:pPr>
        <w:pStyle w:val="a3"/>
        <w:rPr>
          <w:color w:val="000000"/>
          <w:sz w:val="28"/>
          <w:szCs w:val="28"/>
        </w:rPr>
      </w:pPr>
      <w:r w:rsidRPr="001679AC">
        <w:rPr>
          <w:color w:val="000000"/>
          <w:sz w:val="28"/>
          <w:szCs w:val="28"/>
          <w:u w:val="single"/>
        </w:rPr>
        <w:t xml:space="preserve">Организация: </w:t>
      </w:r>
      <w:r w:rsidRPr="001679AC">
        <w:rPr>
          <w:color w:val="000000"/>
          <w:sz w:val="28"/>
          <w:szCs w:val="28"/>
        </w:rPr>
        <w:t>Санкт-Петербургский электротехнический университет «ЛЭТИ»</w:t>
      </w:r>
    </w:p>
    <w:p w14:paraId="0A4F8655" w14:textId="77777777" w:rsidR="001679AC" w:rsidRPr="001679AC" w:rsidRDefault="001679AC" w:rsidP="00A02FD9">
      <w:pPr>
        <w:pStyle w:val="a3"/>
        <w:rPr>
          <w:color w:val="000000"/>
          <w:sz w:val="28"/>
          <w:szCs w:val="28"/>
        </w:rPr>
      </w:pPr>
      <w:r w:rsidRPr="001679AC">
        <w:rPr>
          <w:color w:val="000000"/>
          <w:sz w:val="28"/>
          <w:szCs w:val="28"/>
          <w:u w:val="single"/>
        </w:rPr>
        <w:t>Ректор:</w:t>
      </w:r>
      <w:r w:rsidRPr="001679AC">
        <w:rPr>
          <w:color w:val="000000"/>
          <w:sz w:val="28"/>
          <w:szCs w:val="28"/>
        </w:rPr>
        <w:t xml:space="preserve"> </w:t>
      </w:r>
      <w:r w:rsidR="00CD0BB3">
        <w:rPr>
          <w:color w:val="000000"/>
          <w:sz w:val="28"/>
          <w:szCs w:val="28"/>
        </w:rPr>
        <w:t>Иванов Иван Иванович</w:t>
      </w:r>
    </w:p>
    <w:p w14:paraId="27E12CD1" w14:textId="77777777" w:rsidR="001679AC" w:rsidRPr="001679AC" w:rsidRDefault="001679AC" w:rsidP="00A02FD9">
      <w:pPr>
        <w:pStyle w:val="a3"/>
        <w:rPr>
          <w:color w:val="000000"/>
          <w:sz w:val="28"/>
          <w:szCs w:val="28"/>
        </w:rPr>
      </w:pPr>
      <w:r w:rsidRPr="001679AC">
        <w:rPr>
          <w:color w:val="000000"/>
          <w:sz w:val="28"/>
          <w:szCs w:val="28"/>
          <w:u w:val="single"/>
        </w:rPr>
        <w:t>Заведующий лабораторией:</w:t>
      </w:r>
      <w:r w:rsidRPr="001679AC">
        <w:rPr>
          <w:color w:val="000000"/>
          <w:sz w:val="28"/>
          <w:szCs w:val="28"/>
        </w:rPr>
        <w:t xml:space="preserve"> </w:t>
      </w:r>
      <w:bookmarkStart w:id="1" w:name="_Hlk510440726"/>
      <w:r w:rsidR="00CD0BB3">
        <w:rPr>
          <w:color w:val="000000"/>
          <w:sz w:val="28"/>
          <w:szCs w:val="28"/>
        </w:rPr>
        <w:t>Петров Пётр Петрович</w:t>
      </w:r>
      <w:bookmarkEnd w:id="1"/>
    </w:p>
    <w:p w14:paraId="048121C6" w14:textId="77777777" w:rsidR="001679AC" w:rsidRPr="001679AC" w:rsidRDefault="001679AC" w:rsidP="00A02FD9">
      <w:pPr>
        <w:pStyle w:val="a3"/>
        <w:rPr>
          <w:color w:val="000000"/>
          <w:sz w:val="28"/>
          <w:szCs w:val="28"/>
        </w:rPr>
      </w:pPr>
      <w:r w:rsidRPr="001679AC">
        <w:rPr>
          <w:color w:val="000000"/>
          <w:sz w:val="28"/>
          <w:szCs w:val="28"/>
          <w:u w:val="single"/>
        </w:rPr>
        <w:t>Системный администратор:</w:t>
      </w:r>
      <w:r w:rsidRPr="001679AC">
        <w:rPr>
          <w:color w:val="000000"/>
          <w:sz w:val="28"/>
          <w:szCs w:val="28"/>
        </w:rPr>
        <w:t xml:space="preserve"> </w:t>
      </w:r>
      <w:r w:rsidR="00CD0BB3">
        <w:rPr>
          <w:color w:val="000000"/>
          <w:sz w:val="28"/>
          <w:szCs w:val="28"/>
        </w:rPr>
        <w:t>Васильев Василий Васильевич</w:t>
      </w:r>
    </w:p>
    <w:p w14:paraId="68F96638" w14:textId="77777777" w:rsidR="001679AC" w:rsidRPr="001679AC" w:rsidRDefault="001679AC" w:rsidP="00A02FD9">
      <w:pPr>
        <w:pStyle w:val="a3"/>
        <w:rPr>
          <w:color w:val="000000"/>
          <w:sz w:val="28"/>
          <w:szCs w:val="28"/>
        </w:rPr>
      </w:pPr>
      <w:r w:rsidRPr="001679AC">
        <w:rPr>
          <w:color w:val="000000"/>
          <w:sz w:val="28"/>
          <w:szCs w:val="28"/>
          <w:u w:val="single"/>
        </w:rPr>
        <w:t>Начальник службы безопасности:</w:t>
      </w:r>
      <w:r w:rsidRPr="001679AC">
        <w:rPr>
          <w:color w:val="000000"/>
          <w:sz w:val="28"/>
          <w:szCs w:val="28"/>
        </w:rPr>
        <w:t xml:space="preserve"> </w:t>
      </w:r>
      <w:r w:rsidR="00CD0BB3">
        <w:rPr>
          <w:color w:val="000000"/>
          <w:sz w:val="28"/>
          <w:szCs w:val="28"/>
        </w:rPr>
        <w:t>Павлов Павел Павлович</w:t>
      </w:r>
    </w:p>
    <w:p w14:paraId="42D36283" w14:textId="77777777" w:rsidR="001679AC" w:rsidRPr="001679AC" w:rsidRDefault="001679AC" w:rsidP="00A02FD9">
      <w:pPr>
        <w:pStyle w:val="a3"/>
        <w:jc w:val="center"/>
        <w:rPr>
          <w:b/>
          <w:color w:val="000000"/>
          <w:sz w:val="28"/>
          <w:szCs w:val="28"/>
        </w:rPr>
      </w:pPr>
      <w:r w:rsidRPr="001679AC">
        <w:rPr>
          <w:b/>
          <w:color w:val="000000"/>
          <w:sz w:val="28"/>
          <w:szCs w:val="28"/>
        </w:rPr>
        <w:t>Аппаратный состав ИС:</w:t>
      </w:r>
    </w:p>
    <w:p w14:paraId="42771235" w14:textId="77777777" w:rsidR="001679AC" w:rsidRPr="001679AC" w:rsidRDefault="001679AC" w:rsidP="00A02FD9">
      <w:pPr>
        <w:pStyle w:val="a3"/>
        <w:rPr>
          <w:color w:val="000000"/>
          <w:sz w:val="28"/>
          <w:szCs w:val="28"/>
        </w:rPr>
      </w:pPr>
      <w:r w:rsidRPr="001679AC">
        <w:rPr>
          <w:color w:val="000000"/>
          <w:sz w:val="28"/>
          <w:szCs w:val="28"/>
        </w:rPr>
        <w:t>Двадцать автоматизированных рабочих мест (АРМ) пользователей, одно АРМ преподавателя, сервер, коммутационное оборудование.</w:t>
      </w:r>
    </w:p>
    <w:p w14:paraId="6D025431" w14:textId="77777777" w:rsidR="001679AC" w:rsidRPr="001679AC" w:rsidRDefault="001679AC" w:rsidP="00A02FD9">
      <w:pPr>
        <w:pStyle w:val="a3"/>
        <w:rPr>
          <w:color w:val="000000"/>
          <w:sz w:val="28"/>
          <w:szCs w:val="28"/>
        </w:rPr>
      </w:pPr>
      <w:r w:rsidRPr="001679AC">
        <w:rPr>
          <w:color w:val="000000"/>
          <w:sz w:val="28"/>
          <w:szCs w:val="28"/>
        </w:rPr>
        <w:t>В состав каждого АРМ входит один жесткий диск, на который установлена операционная система, прикладное ПО для выполнения лабораторных и практических занятий.</w:t>
      </w:r>
    </w:p>
    <w:p w14:paraId="0D64CCF2" w14:textId="77777777" w:rsidR="001679AC" w:rsidRPr="001679AC" w:rsidRDefault="001679AC" w:rsidP="00A02FD9">
      <w:pPr>
        <w:pStyle w:val="a3"/>
        <w:rPr>
          <w:color w:val="000000"/>
          <w:sz w:val="28"/>
          <w:szCs w:val="28"/>
        </w:rPr>
      </w:pPr>
      <w:r w:rsidRPr="001679AC">
        <w:rPr>
          <w:color w:val="000000"/>
          <w:sz w:val="28"/>
          <w:szCs w:val="28"/>
        </w:rPr>
        <w:t>В состав сервер входит два жестких диска, на один из которых установлена операционная система и прикладное ПО, на другом же размещена справочная информация и методические материалы.</w:t>
      </w:r>
    </w:p>
    <w:p w14:paraId="6F171E2D" w14:textId="77777777" w:rsidR="001679AC" w:rsidRPr="001679AC" w:rsidRDefault="001679AC" w:rsidP="00A02FD9">
      <w:pPr>
        <w:pStyle w:val="a3"/>
        <w:rPr>
          <w:color w:val="000000"/>
          <w:sz w:val="28"/>
          <w:szCs w:val="28"/>
        </w:rPr>
      </w:pPr>
      <w:r w:rsidRPr="001679AC">
        <w:rPr>
          <w:color w:val="000000"/>
          <w:sz w:val="28"/>
          <w:szCs w:val="28"/>
        </w:rPr>
        <w:t xml:space="preserve">Каждый АРМ включает: системный блок, монитор </w:t>
      </w:r>
      <w:proofErr w:type="spellStart"/>
      <w:r w:rsidRPr="001679AC">
        <w:rPr>
          <w:color w:val="000000"/>
          <w:sz w:val="28"/>
          <w:szCs w:val="28"/>
        </w:rPr>
        <w:t>Dell</w:t>
      </w:r>
      <w:proofErr w:type="spellEnd"/>
      <w:r w:rsidRPr="001679AC">
        <w:rPr>
          <w:color w:val="000000"/>
          <w:sz w:val="28"/>
          <w:szCs w:val="28"/>
        </w:rPr>
        <w:t xml:space="preserve">, клавиатура </w:t>
      </w:r>
      <w:proofErr w:type="spellStart"/>
      <w:r w:rsidRPr="001679AC">
        <w:rPr>
          <w:color w:val="000000"/>
          <w:sz w:val="28"/>
          <w:szCs w:val="28"/>
        </w:rPr>
        <w:t>Genius</w:t>
      </w:r>
      <w:proofErr w:type="spellEnd"/>
      <w:r w:rsidRPr="001679AC">
        <w:rPr>
          <w:color w:val="000000"/>
          <w:sz w:val="28"/>
          <w:szCs w:val="28"/>
        </w:rPr>
        <w:t xml:space="preserve">, мышь </w:t>
      </w:r>
      <w:proofErr w:type="spellStart"/>
      <w:r w:rsidRPr="001679AC">
        <w:rPr>
          <w:color w:val="000000"/>
          <w:sz w:val="28"/>
          <w:szCs w:val="28"/>
        </w:rPr>
        <w:t>Genius</w:t>
      </w:r>
      <w:proofErr w:type="spellEnd"/>
      <w:r w:rsidRPr="001679AC">
        <w:rPr>
          <w:color w:val="000000"/>
          <w:sz w:val="28"/>
          <w:szCs w:val="28"/>
        </w:rPr>
        <w:t>.</w:t>
      </w:r>
    </w:p>
    <w:p w14:paraId="64EDA260" w14:textId="77777777" w:rsidR="001679AC" w:rsidRPr="001679AC" w:rsidRDefault="001679AC" w:rsidP="00A02FD9">
      <w:pPr>
        <w:pStyle w:val="a3"/>
        <w:rPr>
          <w:color w:val="000000"/>
          <w:sz w:val="28"/>
          <w:szCs w:val="28"/>
        </w:rPr>
      </w:pPr>
      <w:r w:rsidRPr="001679AC">
        <w:rPr>
          <w:color w:val="000000"/>
          <w:sz w:val="28"/>
          <w:szCs w:val="28"/>
          <w:u w:val="single"/>
        </w:rPr>
        <w:t>Сервер включает:</w:t>
      </w:r>
      <w:r w:rsidRPr="001679AC">
        <w:rPr>
          <w:color w:val="000000"/>
          <w:sz w:val="28"/>
          <w:szCs w:val="28"/>
        </w:rPr>
        <w:t xml:space="preserve"> серверную стойку, терминал доступа DEPO.</w:t>
      </w:r>
    </w:p>
    <w:p w14:paraId="0B7B2ACC" w14:textId="77777777" w:rsidR="001679AC" w:rsidRPr="001679AC" w:rsidRDefault="001679AC" w:rsidP="00A02FD9">
      <w:pPr>
        <w:pStyle w:val="a3"/>
        <w:rPr>
          <w:color w:val="000000"/>
          <w:sz w:val="28"/>
          <w:szCs w:val="28"/>
        </w:rPr>
      </w:pPr>
      <w:r w:rsidRPr="001679AC">
        <w:rPr>
          <w:color w:val="000000"/>
          <w:sz w:val="28"/>
          <w:szCs w:val="28"/>
        </w:rPr>
        <w:t>Коммуникационное оборудование, как и сервер расположены в типовой стойке.</w:t>
      </w:r>
    </w:p>
    <w:p w14:paraId="0F25997F" w14:textId="77777777" w:rsidR="001679AC" w:rsidRPr="001679AC" w:rsidRDefault="001679AC" w:rsidP="00A02FD9">
      <w:pPr>
        <w:pStyle w:val="a3"/>
        <w:rPr>
          <w:color w:val="000000"/>
          <w:sz w:val="28"/>
          <w:szCs w:val="28"/>
        </w:rPr>
      </w:pPr>
      <w:r w:rsidRPr="001679AC">
        <w:rPr>
          <w:color w:val="000000"/>
          <w:sz w:val="28"/>
          <w:szCs w:val="28"/>
          <w:u w:val="single"/>
        </w:rPr>
        <w:t>Расположение ИС:</w:t>
      </w:r>
      <w:r w:rsidRPr="001679AC">
        <w:rPr>
          <w:color w:val="000000"/>
          <w:sz w:val="28"/>
          <w:szCs w:val="28"/>
        </w:rPr>
        <w:t xml:space="preserve"> Отдельная аудитория по адресу: РФ, г. Санкт-Петербург, ул. Проф. Попова, 37Б, 3 этаж, аудитория 6301. Доступ в помещение ограничен распорядительными актами университета</w:t>
      </w:r>
    </w:p>
    <w:p w14:paraId="307E5842" w14:textId="77777777" w:rsidR="001679AC" w:rsidRPr="001679AC" w:rsidRDefault="001679AC" w:rsidP="00A02FD9">
      <w:pPr>
        <w:rPr>
          <w:sz w:val="28"/>
          <w:szCs w:val="28"/>
        </w:rPr>
      </w:pPr>
    </w:p>
    <w:p w14:paraId="7A0C9B83" w14:textId="77777777" w:rsidR="001679AC" w:rsidRPr="001679AC" w:rsidRDefault="001679AC" w:rsidP="00A02FD9">
      <w:pPr>
        <w:rPr>
          <w:sz w:val="28"/>
          <w:szCs w:val="28"/>
        </w:rPr>
      </w:pPr>
      <w:r w:rsidRPr="001679AC">
        <w:rPr>
          <w:sz w:val="28"/>
          <w:szCs w:val="28"/>
        </w:rPr>
        <w:br w:type="page"/>
      </w:r>
    </w:p>
    <w:p w14:paraId="50B6F1FE" w14:textId="77777777" w:rsidR="001679AC" w:rsidRDefault="001679AC" w:rsidP="00A02FD9">
      <w:pPr>
        <w:widowControl w:val="0"/>
        <w:autoSpaceDE w:val="0"/>
        <w:autoSpaceDN w:val="0"/>
        <w:spacing w:before="73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1679A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lastRenderedPageBreak/>
        <w:t>ПРИКАЗ</w:t>
      </w:r>
      <w:r w:rsidR="00A02FD9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 w:rsidRPr="001679A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№ 123</w:t>
      </w:r>
      <w:r w:rsidR="00A02FD9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 w:rsidR="00CD0BB3" w:rsidRPr="001679A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от</w:t>
      </w:r>
      <w:r w:rsidR="00CD0BB3" w:rsidRPr="001679AC">
        <w:rPr>
          <w:rFonts w:ascii="Times New Roman" w:eastAsia="Times New Roman" w:hAnsi="Times New Roman" w:cs="Times New Roman"/>
          <w:b/>
          <w:spacing w:val="1"/>
          <w:sz w:val="28"/>
          <w:szCs w:val="28"/>
          <w:lang w:eastAsia="ru-RU" w:bidi="ru-RU"/>
        </w:rPr>
        <w:t xml:space="preserve"> </w:t>
      </w:r>
      <w:r w:rsidR="00CD0BB3" w:rsidRPr="001679A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22.03.2018</w:t>
      </w:r>
    </w:p>
    <w:p w14:paraId="156E6B6D" w14:textId="77777777" w:rsidR="00A02FD9" w:rsidRPr="001679AC" w:rsidRDefault="00A02FD9" w:rsidP="00A02FD9">
      <w:pPr>
        <w:widowControl w:val="0"/>
        <w:autoSpaceDE w:val="0"/>
        <w:autoSpaceDN w:val="0"/>
        <w:spacing w:before="73"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81BF962" w14:textId="77777777" w:rsidR="001679AC" w:rsidRPr="001679AC" w:rsidRDefault="001679AC" w:rsidP="00A02FD9">
      <w:pPr>
        <w:widowControl w:val="0"/>
        <w:autoSpaceDE w:val="0"/>
        <w:autoSpaceDN w:val="0"/>
        <w:spacing w:before="9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79A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О назначении комиссии по классификации</w:t>
      </w:r>
      <w:r w:rsidR="00A02FD9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 </w:t>
      </w:r>
      <w:r w:rsidRPr="001679A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информационной</w:t>
      </w:r>
      <w:r w:rsidR="00A02FD9">
        <w:rPr>
          <w:rFonts w:ascii="Times New Roman" w:eastAsia="Times New Roman" w:hAnsi="Times New Roman" w:cs="Times New Roman"/>
          <w:b/>
          <w:spacing w:val="-5"/>
          <w:sz w:val="28"/>
          <w:szCs w:val="28"/>
          <w:lang w:eastAsia="ru-RU" w:bidi="ru-RU"/>
        </w:rPr>
        <w:t xml:space="preserve"> </w:t>
      </w:r>
      <w:r w:rsidRPr="001679A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системы</w:t>
      </w:r>
      <w:r w:rsidRPr="001679AC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 w:bidi="ru-RU"/>
        </w:rPr>
        <w:t xml:space="preserve"> </w:t>
      </w:r>
      <w:r w:rsidRPr="001679AC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 w:bidi="ru-RU"/>
        </w:rPr>
        <w:t>«Компьютерн</w:t>
      </w:r>
      <w:r w:rsidR="00A02FD9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 w:bidi="ru-RU"/>
        </w:rPr>
        <w:t>ая</w:t>
      </w:r>
      <w:r w:rsidRPr="001679AC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 w:bidi="ru-RU"/>
        </w:rPr>
        <w:t xml:space="preserve"> </w:t>
      </w:r>
      <w:r w:rsidR="00A02FD9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 w:bidi="ru-RU"/>
        </w:rPr>
        <w:t>лаборатория</w:t>
      </w:r>
      <w:r w:rsidRPr="001679A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» </w:t>
      </w:r>
    </w:p>
    <w:p w14:paraId="743AF4B2" w14:textId="77777777" w:rsidR="001679AC" w:rsidRPr="001679AC" w:rsidRDefault="001679AC" w:rsidP="00A02FD9">
      <w:pPr>
        <w:widowControl w:val="0"/>
        <w:autoSpaceDE w:val="0"/>
        <w:autoSpaceDN w:val="0"/>
        <w:spacing w:before="9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4CA578A" w14:textId="77777777" w:rsidR="001679AC" w:rsidRPr="001679AC" w:rsidRDefault="001679AC" w:rsidP="00A02FD9">
      <w:pPr>
        <w:widowControl w:val="0"/>
        <w:tabs>
          <w:tab w:val="left" w:pos="7286"/>
          <w:tab w:val="left" w:pos="9693"/>
        </w:tabs>
        <w:autoSpaceDE w:val="0"/>
        <w:autoSpaceDN w:val="0"/>
        <w:spacing w:before="90" w:after="0" w:line="240" w:lineRule="auto"/>
        <w:ind w:firstLine="709"/>
        <w:rPr>
          <w:rFonts w:ascii="Times New Roman" w:eastAsia="Arial" w:hAnsi="Times New Roman" w:cs="Arial"/>
          <w:sz w:val="28"/>
          <w:szCs w:val="28"/>
          <w:lang w:eastAsia="ru-RU" w:bidi="ru-RU"/>
        </w:rPr>
      </w:pPr>
      <w:r w:rsidRPr="001679AC">
        <w:rPr>
          <w:rFonts w:ascii="Times New Roman" w:eastAsia="Arial" w:hAnsi="Times New Roman" w:cs="Arial"/>
          <w:sz w:val="28"/>
          <w:szCs w:val="28"/>
          <w:lang w:eastAsia="ru-RU" w:bidi="ru-RU"/>
        </w:rPr>
        <w:t>В связи с подготовкой информационной системы «Компьютерн</w:t>
      </w:r>
      <w:r w:rsidR="00A02FD9">
        <w:rPr>
          <w:rFonts w:ascii="Times New Roman" w:eastAsia="Arial" w:hAnsi="Times New Roman" w:cs="Arial"/>
          <w:sz w:val="28"/>
          <w:szCs w:val="28"/>
          <w:lang w:eastAsia="ru-RU" w:bidi="ru-RU"/>
        </w:rPr>
        <w:t>ая</w:t>
      </w:r>
      <w:r w:rsidRPr="001679AC">
        <w:rPr>
          <w:rFonts w:ascii="Times New Roman" w:eastAsia="Arial" w:hAnsi="Times New Roman" w:cs="Arial"/>
          <w:sz w:val="28"/>
          <w:szCs w:val="28"/>
          <w:lang w:eastAsia="ru-RU" w:bidi="ru-RU"/>
        </w:rPr>
        <w:t xml:space="preserve"> </w:t>
      </w:r>
      <w:r w:rsidR="00A02FD9">
        <w:rPr>
          <w:rFonts w:ascii="Times New Roman" w:eastAsia="Arial" w:hAnsi="Times New Roman" w:cs="Arial"/>
          <w:sz w:val="28"/>
          <w:szCs w:val="28"/>
          <w:lang w:eastAsia="ru-RU" w:bidi="ru-RU"/>
        </w:rPr>
        <w:t>лаборатория</w:t>
      </w:r>
      <w:r w:rsidRPr="001679AC">
        <w:rPr>
          <w:rFonts w:ascii="Times New Roman" w:eastAsia="Arial" w:hAnsi="Times New Roman" w:cs="Arial"/>
          <w:sz w:val="28"/>
          <w:szCs w:val="28"/>
          <w:lang w:eastAsia="ru-RU" w:bidi="ru-RU"/>
        </w:rPr>
        <w:t>»</w:t>
      </w:r>
      <w:r w:rsidR="00A02FD9">
        <w:rPr>
          <w:rFonts w:ascii="Times New Roman" w:eastAsia="Arial" w:hAnsi="Times New Roman" w:cs="Arial"/>
          <w:sz w:val="28"/>
          <w:szCs w:val="28"/>
          <w:lang w:eastAsia="ru-RU" w:bidi="ru-RU"/>
        </w:rPr>
        <w:t xml:space="preserve"> </w:t>
      </w:r>
      <w:r w:rsidRPr="001679AC">
        <w:rPr>
          <w:rFonts w:ascii="Times New Roman" w:eastAsia="Arial" w:hAnsi="Times New Roman" w:cs="Arial"/>
          <w:sz w:val="28"/>
          <w:szCs w:val="28"/>
          <w:lang w:eastAsia="ru-RU" w:bidi="ru-RU"/>
        </w:rPr>
        <w:t>к проведению комиссии по классификации</w:t>
      </w:r>
    </w:p>
    <w:p w14:paraId="318CFAD0" w14:textId="77777777" w:rsidR="00A02FD9" w:rsidRDefault="00A02FD9" w:rsidP="00A02FD9">
      <w:pPr>
        <w:widowControl w:val="0"/>
        <w:autoSpaceDE w:val="0"/>
        <w:autoSpaceDN w:val="0"/>
        <w:spacing w:after="0" w:line="274" w:lineRule="exact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87EC174" w14:textId="77777777" w:rsidR="001679AC" w:rsidRPr="001679AC" w:rsidRDefault="001679AC" w:rsidP="00A02FD9">
      <w:pPr>
        <w:widowControl w:val="0"/>
        <w:autoSpaceDE w:val="0"/>
        <w:autoSpaceDN w:val="0"/>
        <w:spacing w:after="0" w:line="274" w:lineRule="exact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1679A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ПРИКАЗЫВАЮ:</w:t>
      </w:r>
    </w:p>
    <w:p w14:paraId="01D021FD" w14:textId="77777777" w:rsidR="001679AC" w:rsidRPr="001679AC" w:rsidRDefault="001679AC" w:rsidP="00A02FD9">
      <w:pPr>
        <w:widowControl w:val="0"/>
        <w:tabs>
          <w:tab w:val="left" w:pos="847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Arial" w:hAnsi="Times New Roman" w:cs="Arial"/>
          <w:sz w:val="28"/>
          <w:szCs w:val="28"/>
          <w:lang w:eastAsia="ru-RU" w:bidi="ru-RU"/>
        </w:rPr>
      </w:pPr>
      <w:r w:rsidRPr="001679AC">
        <w:rPr>
          <w:rFonts w:ascii="Times New Roman" w:eastAsia="Arial" w:hAnsi="Times New Roman" w:cs="Arial"/>
          <w:sz w:val="28"/>
          <w:szCs w:val="28"/>
          <w:lang w:eastAsia="ru-RU" w:bidi="ru-RU"/>
        </w:rPr>
        <w:t xml:space="preserve"> Создать комиссию по проведению сопровождению классификации информационной системы из</w:t>
      </w:r>
      <w:r w:rsidRPr="001679AC">
        <w:rPr>
          <w:rFonts w:ascii="Times New Roman" w:eastAsia="Arial" w:hAnsi="Times New Roman" w:cs="Arial"/>
          <w:spacing w:val="-2"/>
          <w:sz w:val="28"/>
          <w:szCs w:val="28"/>
          <w:lang w:eastAsia="ru-RU" w:bidi="ru-RU"/>
        </w:rPr>
        <w:t xml:space="preserve"> </w:t>
      </w:r>
      <w:r w:rsidRPr="001679AC">
        <w:rPr>
          <w:rFonts w:ascii="Times New Roman" w:eastAsia="Arial" w:hAnsi="Times New Roman" w:cs="Arial"/>
          <w:sz w:val="28"/>
          <w:szCs w:val="28"/>
          <w:lang w:eastAsia="ru-RU" w:bidi="ru-RU"/>
        </w:rPr>
        <w:t>числа</w:t>
      </w:r>
      <w:r w:rsidRPr="001679AC">
        <w:rPr>
          <w:rFonts w:ascii="Times New Roman" w:eastAsia="Arial" w:hAnsi="Times New Roman" w:cs="Arial"/>
          <w:spacing w:val="-2"/>
          <w:sz w:val="28"/>
          <w:szCs w:val="28"/>
          <w:lang w:eastAsia="ru-RU" w:bidi="ru-RU"/>
        </w:rPr>
        <w:t xml:space="preserve"> </w:t>
      </w:r>
      <w:r w:rsidRPr="001679AC">
        <w:rPr>
          <w:rFonts w:ascii="Times New Roman" w:eastAsia="Arial" w:hAnsi="Times New Roman" w:cs="Arial"/>
          <w:sz w:val="28"/>
          <w:szCs w:val="28"/>
          <w:lang w:eastAsia="ru-RU" w:bidi="ru-RU"/>
        </w:rPr>
        <w:t>сотрудников в</w:t>
      </w:r>
      <w:r w:rsidRPr="001679AC">
        <w:rPr>
          <w:rFonts w:ascii="Times New Roman" w:eastAsia="Arial" w:hAnsi="Times New Roman" w:cs="Arial"/>
          <w:spacing w:val="-2"/>
          <w:sz w:val="28"/>
          <w:szCs w:val="28"/>
          <w:lang w:eastAsia="ru-RU" w:bidi="ru-RU"/>
        </w:rPr>
        <w:t xml:space="preserve"> </w:t>
      </w:r>
      <w:r w:rsidRPr="001679AC">
        <w:rPr>
          <w:rFonts w:ascii="Times New Roman" w:eastAsia="Arial" w:hAnsi="Times New Roman" w:cs="Arial"/>
          <w:sz w:val="28"/>
          <w:szCs w:val="28"/>
          <w:lang w:eastAsia="ru-RU" w:bidi="ru-RU"/>
        </w:rPr>
        <w:t>составе:</w:t>
      </w:r>
    </w:p>
    <w:p w14:paraId="28B485C8" w14:textId="77777777" w:rsidR="001679AC" w:rsidRPr="001679AC" w:rsidRDefault="001679AC" w:rsidP="00A02FD9">
      <w:pPr>
        <w:widowControl w:val="0"/>
        <w:autoSpaceDE w:val="0"/>
        <w:autoSpaceDN w:val="0"/>
        <w:spacing w:before="1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07D1D34" w14:textId="77777777" w:rsidR="00A02FD9" w:rsidRDefault="001679AC" w:rsidP="00A02FD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Arial" w:hAnsi="Times New Roman" w:cs="Arial"/>
          <w:sz w:val="28"/>
          <w:szCs w:val="28"/>
          <w:lang w:eastAsia="ru-RU" w:bidi="ru-RU"/>
        </w:rPr>
      </w:pPr>
      <w:r w:rsidRPr="001679AC">
        <w:rPr>
          <w:rFonts w:ascii="Times New Roman" w:eastAsia="Arial" w:hAnsi="Times New Roman" w:cs="Arial"/>
          <w:sz w:val="28"/>
          <w:szCs w:val="28"/>
          <w:lang w:eastAsia="ru-RU" w:bidi="ru-RU"/>
        </w:rPr>
        <w:t>Председатель комиссии:</w:t>
      </w:r>
    </w:p>
    <w:p w14:paraId="4AD632AD" w14:textId="77777777" w:rsidR="001679AC" w:rsidRPr="001679AC" w:rsidRDefault="00CD0BB3" w:rsidP="00A02FD9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Павлов Павел Павлович</w:t>
      </w:r>
      <w:r w:rsidR="001679AC" w:rsidRPr="001679A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 xml:space="preserve">                                      </w:t>
      </w:r>
    </w:p>
    <w:p w14:paraId="1662E813" w14:textId="77777777" w:rsidR="001679AC" w:rsidRPr="001679AC" w:rsidRDefault="001679AC" w:rsidP="00A02FD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</w:p>
    <w:p w14:paraId="6B6DD07B" w14:textId="77777777" w:rsidR="00A02FD9" w:rsidRDefault="001679AC" w:rsidP="00A02FD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Arial" w:hAnsi="Times New Roman" w:cs="Arial"/>
          <w:sz w:val="28"/>
          <w:szCs w:val="28"/>
          <w:lang w:eastAsia="ru-RU" w:bidi="ru-RU"/>
        </w:rPr>
      </w:pPr>
      <w:r w:rsidRPr="001679AC">
        <w:rPr>
          <w:rFonts w:ascii="Times New Roman" w:eastAsia="Arial" w:hAnsi="Times New Roman" w:cs="Arial"/>
          <w:sz w:val="28"/>
          <w:szCs w:val="28"/>
          <w:lang w:eastAsia="ru-RU" w:bidi="ru-RU"/>
        </w:rPr>
        <w:t>Члены комиссии:</w:t>
      </w:r>
    </w:p>
    <w:p w14:paraId="6EE3E5A2" w14:textId="77777777" w:rsidR="00A02FD9" w:rsidRDefault="00CD0BB3" w:rsidP="00A02FD9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D0BB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Петров Пётр Петрович</w:t>
      </w:r>
    </w:p>
    <w:p w14:paraId="37ED67DF" w14:textId="77777777" w:rsidR="001679AC" w:rsidRPr="001679AC" w:rsidRDefault="00CD0BB3" w:rsidP="00A02FD9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  <w:r w:rsidRPr="00CD0BB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Васильев Василий Васильевич</w:t>
      </w:r>
      <w:r w:rsidR="001679AC" w:rsidRPr="001679A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 xml:space="preserve">                                      </w:t>
      </w:r>
    </w:p>
    <w:p w14:paraId="29B69EC5" w14:textId="77777777" w:rsidR="001679AC" w:rsidRPr="001679AC" w:rsidRDefault="001679AC" w:rsidP="00A02FD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</w:p>
    <w:p w14:paraId="5DF5AD5A" w14:textId="77777777" w:rsidR="00A02FD9" w:rsidRDefault="001679AC" w:rsidP="00A02FD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Arial" w:hAnsi="Times New Roman" w:cs="Arial"/>
          <w:sz w:val="28"/>
          <w:szCs w:val="28"/>
          <w:lang w:eastAsia="ru-RU" w:bidi="ru-RU"/>
        </w:rPr>
      </w:pPr>
      <w:r w:rsidRPr="001679AC">
        <w:rPr>
          <w:rFonts w:ascii="Times New Roman" w:eastAsia="Arial" w:hAnsi="Times New Roman" w:cs="Arial"/>
          <w:sz w:val="28"/>
          <w:szCs w:val="28"/>
          <w:lang w:eastAsia="ru-RU" w:bidi="ru-RU"/>
        </w:rPr>
        <w:t>Комиссии руководствоваться документами:</w:t>
      </w:r>
    </w:p>
    <w:p w14:paraId="350841F8" w14:textId="77777777" w:rsidR="001679AC" w:rsidRPr="001679AC" w:rsidRDefault="001679AC" w:rsidP="00A02FD9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79A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Приказ ФСТЭК России от 11 февраля 2013 года </w:t>
      </w:r>
      <w:r w:rsidRPr="001679A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N</w:t>
      </w:r>
      <w:r w:rsidRPr="001679A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17</w:t>
      </w:r>
    </w:p>
    <w:p w14:paraId="18D78CA1" w14:textId="77777777" w:rsidR="001679AC" w:rsidRPr="001679AC" w:rsidRDefault="001679AC" w:rsidP="00A02FD9">
      <w:pPr>
        <w:pStyle w:val="a3"/>
        <w:ind w:firstLine="709"/>
        <w:jc w:val="both"/>
        <w:rPr>
          <w:color w:val="000000"/>
          <w:sz w:val="28"/>
          <w:szCs w:val="28"/>
        </w:rPr>
      </w:pPr>
      <w:r w:rsidRPr="001679AC">
        <w:rPr>
          <w:color w:val="000000"/>
          <w:sz w:val="28"/>
          <w:szCs w:val="28"/>
        </w:rPr>
        <w:t xml:space="preserve">Комиссии </w:t>
      </w:r>
    </w:p>
    <w:p w14:paraId="203AC58C" w14:textId="77777777" w:rsidR="00CD0BB3" w:rsidRDefault="00CD0BB3" w:rsidP="00A02FD9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Проанализировать информационную систему и хранилища данных в ней;</w:t>
      </w:r>
    </w:p>
    <w:p w14:paraId="09B94329" w14:textId="77777777" w:rsidR="001679AC" w:rsidRPr="001679AC" w:rsidRDefault="001679AC" w:rsidP="00A02FD9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color w:val="000000"/>
          <w:sz w:val="28"/>
          <w:szCs w:val="28"/>
        </w:rPr>
      </w:pPr>
      <w:r w:rsidRPr="001679AC">
        <w:rPr>
          <w:color w:val="000000"/>
          <w:sz w:val="28"/>
          <w:szCs w:val="28"/>
        </w:rPr>
        <w:t>Провести классификацию информационной системы в соответствии с приказом ФСТЭК «Об утверждении требований о защите информации, не составляющей государственную тайну, содержащейся в государственных информационных системах» от 11 февраля 2013 г. № 17.</w:t>
      </w:r>
    </w:p>
    <w:p w14:paraId="23523152" w14:textId="77777777" w:rsidR="001679AC" w:rsidRPr="001679AC" w:rsidRDefault="001679AC" w:rsidP="00A02FD9">
      <w:pPr>
        <w:widowControl w:val="0"/>
        <w:autoSpaceDE w:val="0"/>
        <w:autoSpaceDN w:val="0"/>
        <w:spacing w:before="4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33ADDD3" w14:textId="77777777" w:rsidR="00A02FD9" w:rsidRDefault="001679AC" w:rsidP="00A02FD9">
      <w:pPr>
        <w:widowControl w:val="0"/>
        <w:autoSpaceDE w:val="0"/>
        <w:autoSpaceDN w:val="0"/>
        <w:spacing w:before="4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79A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Контроль за исполнением приказа возложить на:</w:t>
      </w:r>
    </w:p>
    <w:p w14:paraId="245CA29F" w14:textId="77777777" w:rsidR="001679AC" w:rsidRPr="001679AC" w:rsidRDefault="00CD0BB3" w:rsidP="00A02FD9">
      <w:pPr>
        <w:widowControl w:val="0"/>
        <w:autoSpaceDE w:val="0"/>
        <w:autoSpaceDN w:val="0"/>
        <w:spacing w:before="4" w:after="0" w:line="240" w:lineRule="auto"/>
        <w:ind w:left="709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Павлов Павел Павлович</w:t>
      </w:r>
      <w:r w:rsidR="001679AC" w:rsidRPr="001679A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– начальник службы безопасности</w:t>
      </w:r>
      <w:r w:rsidR="001679AC" w:rsidRPr="001679A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 xml:space="preserve">                                  </w:t>
      </w:r>
    </w:p>
    <w:p w14:paraId="10D785BB" w14:textId="77777777" w:rsidR="001679AC" w:rsidRPr="001679AC" w:rsidRDefault="001679AC" w:rsidP="00A02FD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</w:p>
    <w:p w14:paraId="373213DA" w14:textId="77777777" w:rsidR="00A02FD9" w:rsidRDefault="00A02FD9" w:rsidP="00A02FD9">
      <w:pPr>
        <w:widowControl w:val="0"/>
        <w:tabs>
          <w:tab w:val="left" w:pos="9498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Arial" w:hAnsi="Times New Roman" w:cs="Arial"/>
          <w:sz w:val="28"/>
          <w:szCs w:val="28"/>
          <w:lang w:eastAsia="ru-RU" w:bidi="ru-RU"/>
        </w:rPr>
      </w:pPr>
    </w:p>
    <w:p w14:paraId="17305F86" w14:textId="77777777" w:rsidR="001679AC" w:rsidRPr="001679AC" w:rsidRDefault="001679AC" w:rsidP="00A02FD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Arial" w:hAnsi="Times New Roman" w:cs="Arial"/>
          <w:sz w:val="28"/>
          <w:szCs w:val="28"/>
          <w:lang w:eastAsia="ru-RU" w:bidi="ru-RU"/>
        </w:rPr>
      </w:pPr>
      <w:r w:rsidRPr="001679AC">
        <w:rPr>
          <w:rFonts w:ascii="Times New Roman" w:eastAsia="Arial" w:hAnsi="Times New Roman" w:cs="Arial"/>
          <w:sz w:val="28"/>
          <w:szCs w:val="28"/>
          <w:lang w:eastAsia="ru-RU" w:bidi="ru-RU"/>
        </w:rPr>
        <w:t>Рект</w:t>
      </w:r>
      <w:r>
        <w:rPr>
          <w:rFonts w:ascii="Times New Roman" w:eastAsia="Arial" w:hAnsi="Times New Roman" w:cs="Arial"/>
          <w:sz w:val="28"/>
          <w:szCs w:val="28"/>
          <w:lang w:eastAsia="ru-RU" w:bidi="ru-RU"/>
        </w:rPr>
        <w:t>ор СПбГЭТУ «ЛЭТИ»</w:t>
      </w:r>
      <w:r w:rsidR="00A02FD9">
        <w:rPr>
          <w:rFonts w:ascii="Times New Roman" w:eastAsia="Arial" w:hAnsi="Times New Roman" w:cs="Arial"/>
          <w:sz w:val="28"/>
          <w:szCs w:val="28"/>
          <w:lang w:eastAsia="ru-RU" w:bidi="ru-RU"/>
        </w:rPr>
        <w:tab/>
      </w:r>
      <w:r w:rsidR="00A02FD9">
        <w:rPr>
          <w:rFonts w:ascii="Times New Roman" w:eastAsia="Arial" w:hAnsi="Times New Roman" w:cs="Arial"/>
          <w:sz w:val="28"/>
          <w:szCs w:val="28"/>
          <w:lang w:eastAsia="ru-RU" w:bidi="ru-RU"/>
        </w:rPr>
        <w:tab/>
      </w:r>
      <w:r w:rsidR="00A02FD9">
        <w:rPr>
          <w:rFonts w:ascii="Times New Roman" w:eastAsia="Arial" w:hAnsi="Times New Roman" w:cs="Arial"/>
          <w:sz w:val="28"/>
          <w:szCs w:val="28"/>
          <w:lang w:eastAsia="ru-RU" w:bidi="ru-RU"/>
        </w:rPr>
        <w:tab/>
      </w:r>
      <w:r w:rsidR="00A02FD9">
        <w:rPr>
          <w:rFonts w:ascii="Times New Roman" w:eastAsia="Arial" w:hAnsi="Times New Roman" w:cs="Arial"/>
          <w:sz w:val="28"/>
          <w:szCs w:val="28"/>
          <w:lang w:eastAsia="ru-RU" w:bidi="ru-RU"/>
        </w:rPr>
        <w:tab/>
      </w:r>
      <w:r w:rsidR="00A02FD9">
        <w:rPr>
          <w:rFonts w:ascii="Times New Roman" w:eastAsia="Arial" w:hAnsi="Times New Roman" w:cs="Arial"/>
          <w:sz w:val="28"/>
          <w:szCs w:val="28"/>
          <w:lang w:eastAsia="ru-RU" w:bidi="ru-RU"/>
        </w:rPr>
        <w:tab/>
      </w:r>
      <w:r w:rsidR="00CD0BB3">
        <w:rPr>
          <w:rFonts w:ascii="Times New Roman" w:eastAsia="Arial" w:hAnsi="Times New Roman" w:cs="Arial"/>
          <w:sz w:val="28"/>
          <w:szCs w:val="28"/>
          <w:lang w:eastAsia="ru-RU" w:bidi="ru-RU"/>
        </w:rPr>
        <w:t>Иванов</w:t>
      </w:r>
      <w:r w:rsidRPr="001679AC">
        <w:rPr>
          <w:rFonts w:ascii="Times New Roman" w:eastAsia="Arial" w:hAnsi="Times New Roman" w:cs="Arial"/>
          <w:sz w:val="28"/>
          <w:szCs w:val="28"/>
          <w:lang w:eastAsia="ru-RU" w:bidi="ru-RU"/>
        </w:rPr>
        <w:t xml:space="preserve"> </w:t>
      </w:r>
      <w:r w:rsidR="00CD0BB3">
        <w:rPr>
          <w:rFonts w:ascii="Times New Roman" w:eastAsia="Arial" w:hAnsi="Times New Roman" w:cs="Arial"/>
          <w:sz w:val="28"/>
          <w:szCs w:val="28"/>
          <w:lang w:eastAsia="ru-RU" w:bidi="ru-RU"/>
        </w:rPr>
        <w:t>И</w:t>
      </w:r>
      <w:r w:rsidRPr="001679AC">
        <w:rPr>
          <w:rFonts w:ascii="Times New Roman" w:eastAsia="Arial" w:hAnsi="Times New Roman" w:cs="Arial"/>
          <w:sz w:val="28"/>
          <w:szCs w:val="28"/>
          <w:lang w:eastAsia="ru-RU" w:bidi="ru-RU"/>
        </w:rPr>
        <w:t>.</w:t>
      </w:r>
      <w:r w:rsidR="00CD0BB3">
        <w:rPr>
          <w:rFonts w:ascii="Times New Roman" w:eastAsia="Arial" w:hAnsi="Times New Roman" w:cs="Arial"/>
          <w:sz w:val="28"/>
          <w:szCs w:val="28"/>
          <w:lang w:eastAsia="ru-RU" w:bidi="ru-RU"/>
        </w:rPr>
        <w:t>И</w:t>
      </w:r>
      <w:r w:rsidRPr="001679AC">
        <w:rPr>
          <w:rFonts w:ascii="Times New Roman" w:eastAsia="Arial" w:hAnsi="Times New Roman" w:cs="Arial"/>
          <w:sz w:val="28"/>
          <w:szCs w:val="28"/>
          <w:lang w:eastAsia="ru-RU" w:bidi="ru-RU"/>
        </w:rPr>
        <w:t>.</w:t>
      </w:r>
    </w:p>
    <w:p w14:paraId="35CD5C8A" w14:textId="77777777" w:rsidR="001679AC" w:rsidRPr="001679AC" w:rsidRDefault="001679AC" w:rsidP="00A02FD9">
      <w:pPr>
        <w:rPr>
          <w:rFonts w:ascii="Times New Roman" w:eastAsia="Arial" w:hAnsi="Times New Roman" w:cs="Arial"/>
          <w:sz w:val="28"/>
          <w:szCs w:val="28"/>
          <w:lang w:eastAsia="ru-RU" w:bidi="ru-RU"/>
        </w:rPr>
        <w:sectPr w:rsidR="001679AC" w:rsidRPr="001679AC" w:rsidSect="00A02FD9">
          <w:headerReference w:type="default" r:id="rId8"/>
          <w:pgSz w:w="11910" w:h="16840"/>
          <w:pgMar w:top="1040" w:right="853" w:bottom="280" w:left="1701" w:header="0" w:footer="0" w:gutter="0"/>
          <w:cols w:space="720"/>
        </w:sectPr>
      </w:pPr>
    </w:p>
    <w:tbl>
      <w:tblPr>
        <w:tblW w:w="4992" w:type="pct"/>
        <w:tblLook w:val="04A0" w:firstRow="1" w:lastRow="0" w:firstColumn="1" w:lastColumn="0" w:noHBand="0" w:noVBand="1"/>
      </w:tblPr>
      <w:tblGrid>
        <w:gridCol w:w="5616"/>
        <w:gridCol w:w="3723"/>
      </w:tblGrid>
      <w:tr w:rsidR="001679AC" w:rsidRPr="001679AC" w14:paraId="60EEEFF6" w14:textId="77777777" w:rsidTr="000A7159">
        <w:trPr>
          <w:trHeight w:hRule="exact" w:val="845"/>
        </w:trPr>
        <w:tc>
          <w:tcPr>
            <w:tcW w:w="3007" w:type="pct"/>
            <w:vMerge w:val="restart"/>
          </w:tcPr>
          <w:p w14:paraId="2263F134" w14:textId="77777777" w:rsidR="001679AC" w:rsidRPr="001679AC" w:rsidRDefault="001679AC" w:rsidP="00A02F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93" w:type="pct"/>
          </w:tcPr>
          <w:p w14:paraId="6F290DE9" w14:textId="77777777" w:rsidR="001679AC" w:rsidRPr="001679AC" w:rsidRDefault="001679AC" w:rsidP="00A02FD9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pacing w:val="40"/>
                <w:sz w:val="28"/>
                <w:szCs w:val="28"/>
                <w:lang w:eastAsia="ru-RU"/>
              </w:rPr>
            </w:pPr>
            <w:r w:rsidRPr="001679AC">
              <w:rPr>
                <w:rFonts w:ascii="Times New Roman" w:eastAsia="Times New Roman" w:hAnsi="Times New Roman" w:cs="Times New Roman"/>
                <w:spacing w:val="40"/>
                <w:sz w:val="28"/>
                <w:szCs w:val="28"/>
                <w:lang w:eastAsia="ru-RU"/>
              </w:rPr>
              <w:t>УТВЕРЖДАЮ</w:t>
            </w:r>
          </w:p>
          <w:p w14:paraId="1507A26D" w14:textId="77777777" w:rsidR="001679AC" w:rsidRPr="001679AC" w:rsidRDefault="001679AC" w:rsidP="00A02FD9">
            <w:pPr>
              <w:suppressAutoHyphens/>
              <w:spacing w:before="60"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79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Ректор СПбГЭТУ «ЛЭТИ»</w:t>
            </w:r>
          </w:p>
        </w:tc>
      </w:tr>
      <w:tr w:rsidR="001679AC" w:rsidRPr="001679AC" w14:paraId="202D65D9" w14:textId="77777777" w:rsidTr="00CD0BB3">
        <w:trPr>
          <w:trHeight w:hRule="exact" w:val="431"/>
        </w:trPr>
        <w:tc>
          <w:tcPr>
            <w:tcW w:w="3007" w:type="pct"/>
            <w:vMerge/>
          </w:tcPr>
          <w:p w14:paraId="49788B54" w14:textId="77777777" w:rsidR="001679AC" w:rsidRPr="001679AC" w:rsidRDefault="001679AC" w:rsidP="00A02F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1993" w:type="pct"/>
            <w:vAlign w:val="bottom"/>
          </w:tcPr>
          <w:p w14:paraId="308602FD" w14:textId="77777777" w:rsidR="001679AC" w:rsidRPr="001679AC" w:rsidRDefault="00D16860" w:rsidP="00A02FD9">
            <w:pPr>
              <w:suppressAutoHyphens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pacing w:val="4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D0B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Иванов</w:t>
            </w:r>
            <w:r w:rsidR="001679AC" w:rsidRPr="001679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D0B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="001679AC" w:rsidRPr="001679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CD0B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И.</w:t>
            </w:r>
          </w:p>
        </w:tc>
      </w:tr>
      <w:tr w:rsidR="001679AC" w:rsidRPr="001679AC" w14:paraId="0A76BFAC" w14:textId="77777777" w:rsidTr="000A7159">
        <w:trPr>
          <w:trHeight w:val="532"/>
        </w:trPr>
        <w:tc>
          <w:tcPr>
            <w:tcW w:w="3007" w:type="pct"/>
            <w:vMerge/>
          </w:tcPr>
          <w:p w14:paraId="08A909AE" w14:textId="77777777" w:rsidR="001679AC" w:rsidRPr="001679AC" w:rsidRDefault="001679AC" w:rsidP="00A02F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1993" w:type="pct"/>
            <w:vAlign w:val="bottom"/>
          </w:tcPr>
          <w:p w14:paraId="57E51580" w14:textId="77777777" w:rsidR="001679AC" w:rsidRPr="001679AC" w:rsidRDefault="001679AC" w:rsidP="00A02FD9">
            <w:pPr>
              <w:suppressAutoHyphens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pacing w:val="40"/>
                <w:sz w:val="28"/>
                <w:szCs w:val="28"/>
                <w:lang w:eastAsia="ru-RU"/>
              </w:rPr>
            </w:pPr>
            <w:r w:rsidRPr="00167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«18» Марта 2018 года</w:t>
            </w:r>
          </w:p>
        </w:tc>
      </w:tr>
    </w:tbl>
    <w:p w14:paraId="08A3D9BE" w14:textId="77777777" w:rsidR="001679AC" w:rsidRPr="001679AC" w:rsidRDefault="001679AC" w:rsidP="00A02F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E5009A" w14:textId="77777777" w:rsidR="001679AC" w:rsidRPr="001679AC" w:rsidRDefault="001679AC" w:rsidP="00A02F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54DEB9" w14:textId="77777777" w:rsidR="001679AC" w:rsidRPr="001679AC" w:rsidRDefault="001679AC" w:rsidP="00A02F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EF143B0" w14:textId="77777777" w:rsidR="001679AC" w:rsidRPr="001679AC" w:rsidRDefault="001679AC" w:rsidP="00A02F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 классификации информационной системы «Компьютерн</w:t>
      </w:r>
      <w:r w:rsidR="00A02F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ая</w:t>
      </w:r>
      <w:r w:rsidRPr="001679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02F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лаборатория</w:t>
      </w:r>
      <w:r w:rsidRPr="001679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8BE80AB" w14:textId="77777777" w:rsidR="001679AC" w:rsidRPr="001679AC" w:rsidRDefault="001679AC" w:rsidP="00A02F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5AEFC5" w14:textId="77777777" w:rsidR="001679AC" w:rsidRPr="001679AC" w:rsidRDefault="001679AC" w:rsidP="00A02FD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Комиссия, назначенная Распоряжением (Приказом) ректора </w:t>
      </w: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СПбГЭТУ «ЛЭТИ»</w:t>
      </w:r>
      <w:r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«18» Марта 2018 года № 123 «О назначении комиссии по классификации информационной системы», провела классификацию информационной системы «Компьютерн</w:t>
      </w:r>
      <w:r w:rsidR="00A02FD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02FD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лаборатория</w:t>
      </w:r>
      <w:r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>» (далее – ИС «</w:t>
      </w:r>
      <w:r w:rsidR="00A02FD9"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</w:t>
      </w:r>
      <w:r w:rsidR="00A02FD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="00A02FD9"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02FD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лаборатория</w:t>
      </w:r>
      <w:r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>») установила:</w:t>
      </w:r>
    </w:p>
    <w:p w14:paraId="4EAD35A0" w14:textId="77777777" w:rsidR="001679AC" w:rsidRPr="001679AC" w:rsidRDefault="001679AC" w:rsidP="00A02FD9">
      <w:pPr>
        <w:numPr>
          <w:ilvl w:val="0"/>
          <w:numId w:val="1"/>
        </w:numPr>
        <w:spacing w:before="120" w:after="12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Основание для проведения классификации</w:t>
      </w:r>
    </w:p>
    <w:p w14:paraId="65EF2BE4" w14:textId="77777777" w:rsidR="001679AC" w:rsidRPr="001679AC" w:rsidRDefault="001679AC" w:rsidP="00A02FD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Классификация ИС </w:t>
      </w:r>
      <w:r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«Компьютерный класс» </w:t>
      </w: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осуществляется в соответствии с приказом ФСТЭК России от 11 февраля 2013 года № 17 «Об утверждении Требований о защите информации, не составляющей государственную тайну, содержащейся в государственных информационных системах» (далее – Приказ ФСТЭК № 17).</w:t>
      </w:r>
    </w:p>
    <w:p w14:paraId="2373B1D5" w14:textId="77777777" w:rsidR="001679AC" w:rsidRPr="001679AC" w:rsidRDefault="001679AC" w:rsidP="00A02FD9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2. </w:t>
      </w:r>
      <w:r w:rsidRPr="001679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Сведения о ИС «Компьютерный класс»</w:t>
      </w:r>
    </w:p>
    <w:p w14:paraId="2879F05A" w14:textId="77777777" w:rsidR="001679AC" w:rsidRPr="001679AC" w:rsidRDefault="001679AC" w:rsidP="00A02FD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 ИС «Компьютерный класс» создана в соответствии с государственной программой и предназначена для обучения студентов.</w:t>
      </w:r>
    </w:p>
    <w:p w14:paraId="69067A78" w14:textId="77777777" w:rsidR="001679AC" w:rsidRPr="001679AC" w:rsidRDefault="001679AC" w:rsidP="00A02FD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 Создание ИС «</w:t>
      </w:r>
      <w:r w:rsidR="00A02FD9"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</w:t>
      </w:r>
      <w:r w:rsidR="00A02FD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="00A02FD9"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02FD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лаборатория</w:t>
      </w: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проводилось в соответствии со следующими нормативно-правовыми актами:</w:t>
      </w:r>
    </w:p>
    <w:p w14:paraId="38953C43" w14:textId="77777777" w:rsidR="001679AC" w:rsidRPr="001679AC" w:rsidRDefault="001679AC" w:rsidP="00A02FD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Приказ № 4215 от 06.12.17</w:t>
      </w:r>
    </w:p>
    <w:p w14:paraId="5035BB0B" w14:textId="77777777" w:rsidR="001679AC" w:rsidRPr="001679AC" w:rsidRDefault="001679AC" w:rsidP="00A02FD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 Сопровождение и администрирование ИС «</w:t>
      </w:r>
      <w:r w:rsidR="00A02FD9"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</w:t>
      </w:r>
      <w:r w:rsidR="00A02FD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="00A02FD9"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02FD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лаборатория</w:t>
      </w: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осуществляется сотрудниками.</w:t>
      </w:r>
    </w:p>
    <w:p w14:paraId="385573A2" w14:textId="77777777" w:rsidR="001679AC" w:rsidRDefault="001679AC" w:rsidP="00A02FD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41D123" w14:textId="77777777" w:rsidR="00D16860" w:rsidRDefault="00D16860" w:rsidP="00A02FD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0109E7" w14:textId="77777777" w:rsidR="00D16860" w:rsidRPr="001679AC" w:rsidRDefault="00D16860" w:rsidP="00A02FD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E5A2C1" w14:textId="77777777" w:rsidR="001679AC" w:rsidRPr="001679AC" w:rsidRDefault="001679AC" w:rsidP="00A02FD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3. Определение класса защищенности ИС «</w:t>
      </w:r>
      <w:r w:rsidR="00A02FD9" w:rsidRPr="00A02FD9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Компьютерная лаборатория</w:t>
      </w:r>
      <w:r w:rsidRPr="001679AC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»</w:t>
      </w:r>
    </w:p>
    <w:p w14:paraId="7BA1BD05" w14:textId="77777777" w:rsidR="001679AC" w:rsidRPr="001679AC" w:rsidRDefault="001679AC" w:rsidP="00A02FD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 ИС «</w:t>
      </w:r>
      <w:r w:rsidR="00A02FD9"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</w:t>
      </w:r>
      <w:r w:rsidR="00A02FD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="00A02FD9"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02FD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лаборатория</w:t>
      </w: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имеет объектовый масштаб, так как функционирует на территории СПбГЭТУ «ЛЭТИ».</w:t>
      </w:r>
    </w:p>
    <w:p w14:paraId="06DD7323" w14:textId="77777777" w:rsidR="001679AC" w:rsidRPr="001679AC" w:rsidRDefault="001679AC" w:rsidP="00A02FD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3.2 В соответствии с Приказом ФСТЭК № 17, уровень значимости информации определяется степенью возможного ущерба для обладателя информации и (или) оператора от нарушения конфиденциальности целостности и доступности. В ИС «Компьютерный класс» осуществляется обработка информации следующих видов: </w:t>
      </w:r>
      <w:r w:rsidRPr="001679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персональные данные и служебная информация. К служебной информации, обрабатывающейся в ИС «Компьютерный класс», относится информация о посещаемости студентами занятий, не отнесенная к категории общедоступной или конфиденциальной.</w:t>
      </w:r>
    </w:p>
    <w:p w14:paraId="7896C52D" w14:textId="77777777" w:rsidR="001679AC" w:rsidRPr="001679AC" w:rsidRDefault="001679AC" w:rsidP="00A02FD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3.3 Уровень значимости информации (УЗ), зависит от степени возможного ущерба от нарушения свойств, безопасности информации определяется отдельно для каждого вида информации (таблица № 1).</w:t>
      </w:r>
    </w:p>
    <w:p w14:paraId="4B1749C8" w14:textId="77777777" w:rsidR="001679AC" w:rsidRPr="001679AC" w:rsidRDefault="001679AC" w:rsidP="00A02FD9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№ 1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1"/>
        <w:gridCol w:w="2534"/>
        <w:gridCol w:w="1753"/>
        <w:gridCol w:w="2144"/>
        <w:gridCol w:w="1312"/>
      </w:tblGrid>
      <w:tr w:rsidR="001679AC" w:rsidRPr="001679AC" w14:paraId="47B5D4E1" w14:textId="77777777" w:rsidTr="000A7159">
        <w:tc>
          <w:tcPr>
            <w:tcW w:w="857" w:type="pct"/>
            <w:vMerge w:val="restart"/>
            <w:shd w:val="clear" w:color="auto" w:fill="auto"/>
            <w:vAlign w:val="center"/>
          </w:tcPr>
          <w:p w14:paraId="57765000" w14:textId="77777777" w:rsidR="001679AC" w:rsidRPr="001679AC" w:rsidRDefault="001679AC" w:rsidP="00A02FD9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 w:rsidRPr="001679A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Вид информации</w:t>
            </w:r>
          </w:p>
        </w:tc>
        <w:tc>
          <w:tcPr>
            <w:tcW w:w="3441" w:type="pct"/>
            <w:gridSpan w:val="3"/>
            <w:shd w:val="clear" w:color="auto" w:fill="auto"/>
            <w:vAlign w:val="center"/>
          </w:tcPr>
          <w:p w14:paraId="70E801BD" w14:textId="77777777" w:rsidR="001679AC" w:rsidRPr="001679AC" w:rsidRDefault="001679AC" w:rsidP="00A02FD9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 w:rsidRPr="001679A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Степень возможного ущерба от нарушения свойств безопасности информации</w:t>
            </w:r>
          </w:p>
        </w:tc>
        <w:tc>
          <w:tcPr>
            <w:tcW w:w="702" w:type="pct"/>
            <w:vMerge w:val="restart"/>
            <w:shd w:val="clear" w:color="auto" w:fill="auto"/>
            <w:vAlign w:val="center"/>
          </w:tcPr>
          <w:p w14:paraId="0F97A587" w14:textId="77777777" w:rsidR="001679AC" w:rsidRPr="001679AC" w:rsidRDefault="001679AC" w:rsidP="00A02FD9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 w:rsidRPr="001679A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Уровень значимости</w:t>
            </w:r>
          </w:p>
        </w:tc>
      </w:tr>
      <w:tr w:rsidR="001679AC" w:rsidRPr="001679AC" w14:paraId="48CB362C" w14:textId="77777777" w:rsidTr="000A7159">
        <w:tc>
          <w:tcPr>
            <w:tcW w:w="857" w:type="pct"/>
            <w:vMerge/>
            <w:shd w:val="clear" w:color="auto" w:fill="auto"/>
            <w:vAlign w:val="center"/>
          </w:tcPr>
          <w:p w14:paraId="25B4955B" w14:textId="77777777" w:rsidR="001679AC" w:rsidRPr="001679AC" w:rsidRDefault="001679AC" w:rsidP="00A02FD9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</w:p>
        </w:tc>
        <w:tc>
          <w:tcPr>
            <w:tcW w:w="1356" w:type="pct"/>
            <w:shd w:val="clear" w:color="auto" w:fill="auto"/>
            <w:vAlign w:val="center"/>
          </w:tcPr>
          <w:p w14:paraId="1BD280D4" w14:textId="77777777" w:rsidR="001679AC" w:rsidRPr="001679AC" w:rsidRDefault="001679AC" w:rsidP="00A02FD9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 w:rsidRPr="001679A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Конфиденциальность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5A50467" w14:textId="77777777" w:rsidR="001679AC" w:rsidRPr="001679AC" w:rsidRDefault="001679AC" w:rsidP="00A02FD9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 w:rsidRPr="001679A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Целостность</w:t>
            </w:r>
          </w:p>
        </w:tc>
        <w:tc>
          <w:tcPr>
            <w:tcW w:w="1147" w:type="pct"/>
            <w:shd w:val="clear" w:color="auto" w:fill="auto"/>
            <w:vAlign w:val="center"/>
          </w:tcPr>
          <w:p w14:paraId="56A6D6E2" w14:textId="77777777" w:rsidR="001679AC" w:rsidRPr="001679AC" w:rsidRDefault="001679AC" w:rsidP="00A02FD9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 w:rsidRPr="001679A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Доступность</w:t>
            </w:r>
          </w:p>
        </w:tc>
        <w:tc>
          <w:tcPr>
            <w:tcW w:w="702" w:type="pct"/>
            <w:vMerge/>
            <w:shd w:val="clear" w:color="auto" w:fill="auto"/>
            <w:vAlign w:val="center"/>
          </w:tcPr>
          <w:p w14:paraId="598E727E" w14:textId="77777777" w:rsidR="001679AC" w:rsidRPr="001679AC" w:rsidRDefault="001679AC" w:rsidP="00A02FD9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</w:p>
        </w:tc>
      </w:tr>
      <w:tr w:rsidR="001679AC" w:rsidRPr="001679AC" w14:paraId="3DB426B7" w14:textId="77777777" w:rsidTr="000A7159">
        <w:tc>
          <w:tcPr>
            <w:tcW w:w="857" w:type="pct"/>
            <w:shd w:val="clear" w:color="auto" w:fill="auto"/>
            <w:vAlign w:val="center"/>
          </w:tcPr>
          <w:p w14:paraId="36EA0D20" w14:textId="77777777" w:rsidR="001679AC" w:rsidRPr="001679AC" w:rsidRDefault="001679AC" w:rsidP="00A02FD9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x-none"/>
              </w:rPr>
            </w:pPr>
            <w:r w:rsidRPr="001679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x-none"/>
              </w:rPr>
              <w:t>персональные данные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4C0667FB" w14:textId="77777777" w:rsidR="001679AC" w:rsidRPr="001679AC" w:rsidRDefault="001679AC" w:rsidP="00A02FD9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x-none"/>
              </w:rPr>
            </w:pPr>
            <w:r w:rsidRPr="001679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x-none"/>
              </w:rPr>
              <w:t>низкая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2CCFDC7B" w14:textId="77777777" w:rsidR="001679AC" w:rsidRPr="001679AC" w:rsidRDefault="001679AC" w:rsidP="00A02FD9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x-none"/>
              </w:rPr>
            </w:pPr>
            <w:r w:rsidRPr="001679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x-none"/>
              </w:rPr>
              <w:t>низкий</w:t>
            </w:r>
          </w:p>
        </w:tc>
        <w:tc>
          <w:tcPr>
            <w:tcW w:w="1147" w:type="pct"/>
            <w:shd w:val="clear" w:color="auto" w:fill="auto"/>
            <w:vAlign w:val="center"/>
          </w:tcPr>
          <w:p w14:paraId="3D4A1B6C" w14:textId="77777777" w:rsidR="001679AC" w:rsidRPr="001679AC" w:rsidRDefault="001679AC" w:rsidP="00A02FD9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x-none"/>
              </w:rPr>
            </w:pPr>
            <w:r w:rsidRPr="001679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x-none"/>
              </w:rPr>
              <w:t>низкая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5F0AD5AD" w14:textId="77777777" w:rsidR="001679AC" w:rsidRPr="001679AC" w:rsidRDefault="001679AC" w:rsidP="00A02FD9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1679AC"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УЗ3</w:t>
            </w:r>
          </w:p>
        </w:tc>
      </w:tr>
      <w:tr w:rsidR="001679AC" w:rsidRPr="001679AC" w14:paraId="310C2680" w14:textId="77777777" w:rsidTr="000A7159">
        <w:tc>
          <w:tcPr>
            <w:tcW w:w="857" w:type="pct"/>
            <w:shd w:val="clear" w:color="auto" w:fill="auto"/>
            <w:vAlign w:val="center"/>
          </w:tcPr>
          <w:p w14:paraId="433DFE4A" w14:textId="77777777" w:rsidR="001679AC" w:rsidRPr="001679AC" w:rsidRDefault="001679AC" w:rsidP="00A02FD9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x-none"/>
              </w:rPr>
            </w:pPr>
            <w:r w:rsidRPr="001679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x-none"/>
              </w:rPr>
              <w:t>служебная информация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3C51457C" w14:textId="77777777" w:rsidR="001679AC" w:rsidRPr="001679AC" w:rsidRDefault="001679AC" w:rsidP="00A02FD9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x-none"/>
              </w:rPr>
            </w:pPr>
            <w:r w:rsidRPr="001679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x-none"/>
              </w:rPr>
              <w:t>низкая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14E36F68" w14:textId="77777777" w:rsidR="001679AC" w:rsidRPr="001679AC" w:rsidRDefault="001679AC" w:rsidP="00A02FD9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x-none"/>
              </w:rPr>
            </w:pPr>
            <w:r w:rsidRPr="001679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x-none"/>
              </w:rPr>
              <w:t>низкий</w:t>
            </w:r>
          </w:p>
        </w:tc>
        <w:tc>
          <w:tcPr>
            <w:tcW w:w="1147" w:type="pct"/>
            <w:shd w:val="clear" w:color="auto" w:fill="auto"/>
            <w:vAlign w:val="center"/>
          </w:tcPr>
          <w:p w14:paraId="74359596" w14:textId="77777777" w:rsidR="001679AC" w:rsidRPr="001679AC" w:rsidRDefault="001679AC" w:rsidP="00A02FD9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x-none"/>
              </w:rPr>
            </w:pPr>
            <w:r w:rsidRPr="001679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x-none"/>
              </w:rPr>
              <w:t>низкая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46B88D29" w14:textId="77777777" w:rsidR="001679AC" w:rsidRPr="001679AC" w:rsidRDefault="001679AC" w:rsidP="00A02FD9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1679AC"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УЗ3</w:t>
            </w:r>
          </w:p>
        </w:tc>
      </w:tr>
    </w:tbl>
    <w:p w14:paraId="3A2DD6B7" w14:textId="77777777" w:rsidR="001679AC" w:rsidRPr="001679AC" w:rsidRDefault="001679AC" w:rsidP="00A02FD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0B92F8A2" w14:textId="77777777" w:rsidR="001679AC" w:rsidRPr="001679AC" w:rsidRDefault="001679AC" w:rsidP="00A02FD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3.4. Итоговый уровень значимости информации обрабатываемой в ИС «Компьютерный класс», устанавливается по наивысшим признакам степени возможного ущерба, определённым для конфиденциальности, целостности, доступности каждого вида информации. Для ИС «Компьютерный класс» установлен третий уровень значимости информации (УЗ3).</w:t>
      </w:r>
    </w:p>
    <w:p w14:paraId="205923A3" w14:textId="77777777" w:rsidR="001679AC" w:rsidRPr="001679AC" w:rsidRDefault="001679AC" w:rsidP="00A02FD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 xml:space="preserve">3.5. На основании рассмотренных данных, в соответствии с Приказом ФСТЭК </w:t>
      </w: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 17 в ИС «Компьютерный класс» установлен третий класс (К3) защищенности информационной системы.</w:t>
      </w:r>
    </w:p>
    <w:p w14:paraId="16B8F451" w14:textId="77777777" w:rsidR="001679AC" w:rsidRPr="001679AC" w:rsidRDefault="001679AC" w:rsidP="00A02FD9">
      <w:pPr>
        <w:numPr>
          <w:ilvl w:val="0"/>
          <w:numId w:val="2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Определение уровня защищенности персональных данных в ИС «</w:t>
      </w:r>
      <w:r w:rsidR="00A02FD9" w:rsidRPr="00A02F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Компьютерная лаборатория</w:t>
      </w:r>
      <w:r w:rsidRPr="001679AC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»</w:t>
      </w:r>
    </w:p>
    <w:p w14:paraId="50818192" w14:textId="77777777" w:rsidR="001679AC" w:rsidRPr="001679AC" w:rsidRDefault="001679AC" w:rsidP="00A02FD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>4.1. Комиссия, рассмотрела следующие исходные данные для определения уровня защищенности персональных данных при их обработке в ИС «</w:t>
      </w:r>
      <w:r w:rsidR="00A02FD9"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</w:t>
      </w:r>
      <w:r w:rsidR="00A02FD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="00A02FD9"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02FD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лаборатория</w:t>
      </w:r>
      <w:r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>»:</w:t>
      </w:r>
    </w:p>
    <w:p w14:paraId="13549615" w14:textId="77777777" w:rsidR="001679AC" w:rsidRPr="001679AC" w:rsidRDefault="001679AC" w:rsidP="00A02FD9">
      <w:pPr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ИС «</w:t>
      </w:r>
      <w:r w:rsidR="00A02FD9"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</w:t>
      </w:r>
      <w:r w:rsidR="00A02FD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="00A02FD9"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02FD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лаборатория</w:t>
      </w: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осуществляется обработка персональных данных менее чем 100000 субъектов персональных данных, не являющихся сотрудниками оператора;</w:t>
      </w:r>
    </w:p>
    <w:p w14:paraId="2F0E6784" w14:textId="77777777" w:rsidR="001679AC" w:rsidRPr="001679AC" w:rsidRDefault="001679AC" w:rsidP="00A02FD9">
      <w:pPr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частной моделью угроз безопасности информации для ИС «Компьютерный класс» актуальны угрозы 3-го типа, так как для нее актуальны угрозы, не связанные с наличием недокументированных возможностей в системном и прикладном программном обеспечении, используемом в информационной системе.</w:t>
      </w:r>
    </w:p>
    <w:p w14:paraId="56A5FC28" w14:textId="77777777" w:rsidR="001679AC" w:rsidRPr="001679AC" w:rsidRDefault="001679AC" w:rsidP="00A02FD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 На </w:t>
      </w:r>
      <w:r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основании</w:t>
      </w: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рассмотренных данных в соответствии с Постановлением № 1119 в ИС «</w:t>
      </w:r>
      <w:r w:rsidR="00A02FD9"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</w:t>
      </w:r>
      <w:r w:rsidR="00A02FD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="00A02FD9" w:rsidRPr="00167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02FD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лаборатория</w:t>
      </w: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необходимо обеспечить третий уровень (УЗ3) защищенности персональных данных.</w:t>
      </w:r>
    </w:p>
    <w:p w14:paraId="38C77621" w14:textId="77777777" w:rsidR="001679AC" w:rsidRPr="001679AC" w:rsidRDefault="001679AC" w:rsidP="00A02FD9">
      <w:pPr>
        <w:numPr>
          <w:ilvl w:val="0"/>
          <w:numId w:val="2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Заключение </w:t>
      </w:r>
    </w:p>
    <w:p w14:paraId="570BA388" w14:textId="77777777" w:rsidR="001679AC" w:rsidRPr="001679AC" w:rsidRDefault="001679AC" w:rsidP="00A02FD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5.1. При создании системы защиты информации в пользовательских сегментах ИС «Компьютерный класс», а также подготовке и проведении аттестационных испытаний, оператором осуществляется классификация сегмента ИС «Компьютерный класс» и определяется необходимый уровень защищенности персональных данных в данном сегменте.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5387"/>
        <w:gridCol w:w="3969"/>
      </w:tblGrid>
      <w:tr w:rsidR="001679AC" w:rsidRPr="001679AC" w14:paraId="7AC6DBC8" w14:textId="77777777" w:rsidTr="00BA1CAC">
        <w:trPr>
          <w:trHeight w:val="130"/>
        </w:trPr>
        <w:tc>
          <w:tcPr>
            <w:tcW w:w="5387" w:type="dxa"/>
            <w:hideMark/>
          </w:tcPr>
          <w:p w14:paraId="748D868C" w14:textId="77777777" w:rsidR="001679AC" w:rsidRPr="001679AC" w:rsidRDefault="001679AC" w:rsidP="00A02FD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67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Председатель комиссии</w:t>
            </w:r>
          </w:p>
        </w:tc>
        <w:tc>
          <w:tcPr>
            <w:tcW w:w="3969" w:type="dxa"/>
            <w:hideMark/>
          </w:tcPr>
          <w:p w14:paraId="746FA982" w14:textId="77777777" w:rsidR="001679AC" w:rsidRPr="001679AC" w:rsidRDefault="001679AC" w:rsidP="00A02FD9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79AC" w:rsidRPr="001679AC" w14:paraId="5FDD6AF0" w14:textId="77777777" w:rsidTr="00BA1CAC">
        <w:trPr>
          <w:trHeight w:val="507"/>
        </w:trPr>
        <w:tc>
          <w:tcPr>
            <w:tcW w:w="5387" w:type="dxa"/>
            <w:hideMark/>
          </w:tcPr>
          <w:p w14:paraId="39EA75BA" w14:textId="77777777" w:rsidR="001679AC" w:rsidRPr="001679AC" w:rsidRDefault="001679AC" w:rsidP="00A02FD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79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Начальник службы безопасности </w:t>
            </w:r>
          </w:p>
        </w:tc>
        <w:tc>
          <w:tcPr>
            <w:tcW w:w="3969" w:type="dxa"/>
            <w:hideMark/>
          </w:tcPr>
          <w:p w14:paraId="72B333F6" w14:textId="77777777" w:rsidR="001679AC" w:rsidRPr="001679AC" w:rsidRDefault="00BA1CAC" w:rsidP="00BA1CAC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Павлов Павел Павлович</w:t>
            </w:r>
          </w:p>
        </w:tc>
      </w:tr>
      <w:tr w:rsidR="001679AC" w:rsidRPr="001679AC" w14:paraId="00BEE3B1" w14:textId="77777777" w:rsidTr="00BA1CAC">
        <w:trPr>
          <w:trHeight w:val="149"/>
        </w:trPr>
        <w:tc>
          <w:tcPr>
            <w:tcW w:w="5387" w:type="dxa"/>
            <w:hideMark/>
          </w:tcPr>
          <w:p w14:paraId="4C5C5BB8" w14:textId="77777777" w:rsidR="001679AC" w:rsidRPr="001679AC" w:rsidRDefault="001679AC" w:rsidP="00A02FD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67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Члены комиссии</w:t>
            </w:r>
          </w:p>
        </w:tc>
        <w:tc>
          <w:tcPr>
            <w:tcW w:w="3969" w:type="dxa"/>
            <w:hideMark/>
          </w:tcPr>
          <w:p w14:paraId="0E377637" w14:textId="77777777" w:rsidR="001679AC" w:rsidRPr="001679AC" w:rsidRDefault="001679AC" w:rsidP="00A02FD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1679AC" w:rsidRPr="001679AC" w14:paraId="5FE65318" w14:textId="77777777" w:rsidTr="00BA1CAC">
        <w:trPr>
          <w:trHeight w:val="184"/>
        </w:trPr>
        <w:tc>
          <w:tcPr>
            <w:tcW w:w="5387" w:type="dxa"/>
          </w:tcPr>
          <w:p w14:paraId="3631AA42" w14:textId="77777777" w:rsidR="001679AC" w:rsidRPr="001679AC" w:rsidRDefault="001679AC" w:rsidP="00A02FD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79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Системный администратор</w:t>
            </w:r>
          </w:p>
        </w:tc>
        <w:tc>
          <w:tcPr>
            <w:tcW w:w="3969" w:type="dxa"/>
            <w:hideMark/>
          </w:tcPr>
          <w:p w14:paraId="2A5D7F38" w14:textId="77777777" w:rsidR="001679AC" w:rsidRPr="001679AC" w:rsidRDefault="00BA1CAC" w:rsidP="00BA1C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C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Васильев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A1C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Василий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</w:t>
            </w:r>
            <w:r w:rsidRPr="00BA1C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асильевич</w:t>
            </w:r>
          </w:p>
        </w:tc>
      </w:tr>
      <w:tr w:rsidR="001679AC" w:rsidRPr="001679AC" w14:paraId="134BF367" w14:textId="77777777" w:rsidTr="00BA1CAC">
        <w:trPr>
          <w:trHeight w:val="193"/>
        </w:trPr>
        <w:tc>
          <w:tcPr>
            <w:tcW w:w="5387" w:type="dxa"/>
          </w:tcPr>
          <w:p w14:paraId="220EB210" w14:textId="77777777" w:rsidR="001679AC" w:rsidRPr="001679AC" w:rsidRDefault="001679AC" w:rsidP="00A02FD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79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лабораторией</w:t>
            </w:r>
          </w:p>
        </w:tc>
        <w:tc>
          <w:tcPr>
            <w:tcW w:w="3969" w:type="dxa"/>
            <w:hideMark/>
          </w:tcPr>
          <w:p w14:paraId="28D1CA55" w14:textId="77777777" w:rsidR="001679AC" w:rsidRPr="001679AC" w:rsidRDefault="00BA1CAC" w:rsidP="00BA1C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C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Петров Пётр Петрович</w:t>
            </w:r>
          </w:p>
        </w:tc>
      </w:tr>
    </w:tbl>
    <w:p w14:paraId="63C565B2" w14:textId="77777777" w:rsidR="001679AC" w:rsidRPr="001679AC" w:rsidRDefault="001679AC" w:rsidP="00A02FD9">
      <w:pPr>
        <w:widowControl w:val="0"/>
        <w:autoSpaceDE w:val="0"/>
        <w:autoSpaceDN w:val="0"/>
        <w:spacing w:before="73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1679A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lastRenderedPageBreak/>
        <w:t>ПРИКАЗ</w:t>
      </w:r>
      <w:r w:rsidR="00A02FD9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 w:rsidRPr="001679A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№ 124</w:t>
      </w:r>
      <w:r w:rsidR="00A02FD9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 w:rsidRPr="001679A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от</w:t>
      </w:r>
      <w:r w:rsidR="00A02FD9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 w:rsidRPr="001679A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18.03.2018</w:t>
      </w:r>
      <w:r w:rsidRPr="001679A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ab/>
      </w:r>
    </w:p>
    <w:p w14:paraId="26DB4F1B" w14:textId="77777777" w:rsidR="001679AC" w:rsidRPr="001679AC" w:rsidRDefault="001679AC" w:rsidP="00A02FD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67698CC" w14:textId="77777777" w:rsidR="001679AC" w:rsidRPr="001679AC" w:rsidRDefault="001679AC" w:rsidP="00BA1CA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79A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О вводе в эксплуатацию информационной системы </w:t>
      </w:r>
      <w:r w:rsidRPr="001679AC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 w:bidi="ru-RU"/>
        </w:rPr>
        <w:t>«Компьютерный класс</w:t>
      </w:r>
      <w:r w:rsidRPr="001679A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» </w:t>
      </w:r>
    </w:p>
    <w:p w14:paraId="4ED0A9B8" w14:textId="77777777" w:rsidR="001679AC" w:rsidRPr="001679AC" w:rsidRDefault="001679AC" w:rsidP="00A02FD9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60BC8FE" w14:textId="77777777" w:rsidR="001679AC" w:rsidRPr="001679AC" w:rsidRDefault="001679AC" w:rsidP="00A02FD9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79A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 основании «Акта классификации информационной «Компьютерный класс»».</w:t>
      </w:r>
    </w:p>
    <w:p w14:paraId="7D2A873F" w14:textId="77777777" w:rsidR="00BA1CAC" w:rsidRDefault="00BA1CAC" w:rsidP="00A02FD9">
      <w:pPr>
        <w:widowControl w:val="0"/>
        <w:autoSpaceDE w:val="0"/>
        <w:autoSpaceDN w:val="0"/>
        <w:spacing w:after="0" w:line="274" w:lineRule="exact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</w:p>
    <w:p w14:paraId="639366F5" w14:textId="77777777" w:rsidR="001679AC" w:rsidRPr="001679AC" w:rsidRDefault="001679AC" w:rsidP="00A02FD9">
      <w:pPr>
        <w:widowControl w:val="0"/>
        <w:autoSpaceDE w:val="0"/>
        <w:autoSpaceDN w:val="0"/>
        <w:spacing w:after="0" w:line="274" w:lineRule="exact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1679A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ПРИКАЗЫВАЮ:</w:t>
      </w:r>
    </w:p>
    <w:p w14:paraId="28E1B493" w14:textId="77777777" w:rsidR="001679AC" w:rsidRPr="001679AC" w:rsidRDefault="001679AC" w:rsidP="00BA1CAC">
      <w:pPr>
        <w:tabs>
          <w:tab w:val="left" w:pos="709"/>
        </w:tabs>
        <w:spacing w:before="180" w:after="18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      Ввести в эксплуатацию информационную систему «Компьютерный класс».</w:t>
      </w:r>
    </w:p>
    <w:p w14:paraId="75D930A2" w14:textId="77777777" w:rsidR="001679AC" w:rsidRPr="001679AC" w:rsidRDefault="001679AC" w:rsidP="00BA1CAC">
      <w:pPr>
        <w:tabs>
          <w:tab w:val="left" w:pos="709"/>
        </w:tabs>
        <w:spacing w:before="180" w:after="18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      Эксплуатацию объекта осуществлять в соответствии с законодательством Российской Федерации, требованиями руководящих документов и внутренними организационно-распорядительными документами.</w:t>
      </w:r>
    </w:p>
    <w:p w14:paraId="282BB0C3" w14:textId="77777777" w:rsidR="001679AC" w:rsidRPr="001679AC" w:rsidRDefault="001679AC" w:rsidP="00BA1CAC">
      <w:pPr>
        <w:tabs>
          <w:tab w:val="left" w:pos="709"/>
        </w:tabs>
        <w:spacing w:before="180" w:after="18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79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      Контроль за исполнением настоящего Приказа оставляю за Ивановым Иваном Ивановичем – начальником службы безопасности.</w:t>
      </w:r>
    </w:p>
    <w:p w14:paraId="2F28F0B3" w14:textId="77777777" w:rsidR="001679AC" w:rsidRPr="001679AC" w:rsidRDefault="001679AC" w:rsidP="00BA1CAC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Arial"/>
          <w:sz w:val="28"/>
          <w:szCs w:val="28"/>
          <w:lang w:eastAsia="ru-RU" w:bidi="ru-RU"/>
        </w:rPr>
      </w:pPr>
      <w:r w:rsidRPr="001679AC">
        <w:rPr>
          <w:rFonts w:ascii="Times New Roman" w:eastAsia="Arial" w:hAnsi="Times New Roman" w:cs="Arial"/>
          <w:sz w:val="28"/>
          <w:szCs w:val="28"/>
          <w:lang w:eastAsia="ru-RU" w:bidi="ru-RU"/>
        </w:rPr>
        <w:t>Ректор СПбГЭТУ «ЛЭТИ»</w:t>
      </w:r>
      <w:r w:rsidR="00BA1CAC">
        <w:rPr>
          <w:rFonts w:ascii="Times New Roman" w:eastAsia="Arial" w:hAnsi="Times New Roman" w:cs="Arial"/>
          <w:sz w:val="28"/>
          <w:szCs w:val="28"/>
          <w:lang w:eastAsia="ru-RU" w:bidi="ru-RU"/>
        </w:rPr>
        <w:tab/>
      </w:r>
      <w:r w:rsidR="00BA1CAC">
        <w:rPr>
          <w:rFonts w:ascii="Times New Roman" w:eastAsia="Arial" w:hAnsi="Times New Roman" w:cs="Arial"/>
          <w:sz w:val="28"/>
          <w:szCs w:val="28"/>
          <w:lang w:eastAsia="ru-RU" w:bidi="ru-RU"/>
        </w:rPr>
        <w:tab/>
      </w:r>
      <w:r w:rsidR="00BA1CAC">
        <w:rPr>
          <w:rFonts w:ascii="Times New Roman" w:eastAsia="Arial" w:hAnsi="Times New Roman" w:cs="Arial"/>
          <w:sz w:val="28"/>
          <w:szCs w:val="28"/>
          <w:lang w:eastAsia="ru-RU" w:bidi="ru-RU"/>
        </w:rPr>
        <w:tab/>
      </w:r>
      <w:r w:rsidR="00BA1CAC">
        <w:rPr>
          <w:rFonts w:ascii="Times New Roman" w:eastAsia="Arial" w:hAnsi="Times New Roman" w:cs="Arial"/>
          <w:sz w:val="28"/>
          <w:szCs w:val="28"/>
          <w:lang w:eastAsia="ru-RU" w:bidi="ru-RU"/>
        </w:rPr>
        <w:tab/>
      </w:r>
      <w:r w:rsidR="00BA1CAC">
        <w:rPr>
          <w:rFonts w:ascii="Times New Roman" w:eastAsia="Arial" w:hAnsi="Times New Roman" w:cs="Arial"/>
          <w:sz w:val="28"/>
          <w:szCs w:val="28"/>
          <w:lang w:eastAsia="ru-RU" w:bidi="ru-RU"/>
        </w:rPr>
        <w:tab/>
      </w:r>
      <w:r w:rsidR="00BA1CAC">
        <w:rPr>
          <w:rFonts w:ascii="Times New Roman" w:eastAsia="Arial" w:hAnsi="Times New Roman" w:cs="Arial"/>
          <w:sz w:val="28"/>
          <w:szCs w:val="28"/>
          <w:lang w:eastAsia="ru-RU" w:bidi="ru-RU"/>
        </w:rPr>
        <w:tab/>
        <w:t>Иванов И.И.</w:t>
      </w:r>
    </w:p>
    <w:p w14:paraId="50A6BDEC" w14:textId="77777777" w:rsidR="001679AC" w:rsidRPr="001679AC" w:rsidRDefault="001679AC" w:rsidP="00A02FD9">
      <w:pPr>
        <w:rPr>
          <w:sz w:val="28"/>
          <w:szCs w:val="28"/>
        </w:rPr>
      </w:pPr>
    </w:p>
    <w:p w14:paraId="27D0D7BC" w14:textId="77777777" w:rsidR="00F75EB5" w:rsidRPr="001679AC" w:rsidRDefault="00F75EB5" w:rsidP="00A02FD9">
      <w:pPr>
        <w:rPr>
          <w:sz w:val="28"/>
          <w:szCs w:val="28"/>
        </w:rPr>
      </w:pPr>
    </w:p>
    <w:sectPr w:rsidR="00F75EB5" w:rsidRPr="001679AC" w:rsidSect="00DD2659">
      <w:headerReference w:type="default" r:id="rId9"/>
      <w:footerReference w:type="even" r:id="rId10"/>
      <w:footerReference w:type="default" r:id="rId11"/>
      <w:pgSz w:w="11906" w:h="16838" w:code="9"/>
      <w:pgMar w:top="1418" w:right="851" w:bottom="993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13F33" w14:textId="77777777" w:rsidR="003F2559" w:rsidRDefault="003F2559" w:rsidP="001679AC">
      <w:pPr>
        <w:spacing w:after="0" w:line="240" w:lineRule="auto"/>
      </w:pPr>
      <w:r>
        <w:separator/>
      </w:r>
    </w:p>
  </w:endnote>
  <w:endnote w:type="continuationSeparator" w:id="0">
    <w:p w14:paraId="0EE74B38" w14:textId="77777777" w:rsidR="003F2559" w:rsidRDefault="003F2559" w:rsidP="0016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454C7" w14:textId="77777777" w:rsidR="00895952" w:rsidRDefault="00961173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D155CB8" w14:textId="77777777" w:rsidR="00895952" w:rsidRDefault="007F66A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C4E42" w14:textId="77777777" w:rsidR="00895952" w:rsidRPr="00E94A0C" w:rsidRDefault="007F66A6">
    <w:pPr>
      <w:pStyle w:val="a8"/>
      <w:framePr w:wrap="around" w:vAnchor="text" w:hAnchor="margin" w:xAlign="center" w:y="1"/>
      <w:rPr>
        <w:rStyle w:val="aa"/>
        <w:sz w:val="20"/>
      </w:rPr>
    </w:pPr>
  </w:p>
  <w:p w14:paraId="7022F8B0" w14:textId="77777777" w:rsidR="00895952" w:rsidRPr="00E1346A" w:rsidRDefault="007F66A6" w:rsidP="00E23D60">
    <w:pPr>
      <w:pStyle w:val="a8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483BD" w14:textId="77777777" w:rsidR="003F2559" w:rsidRDefault="003F2559" w:rsidP="001679AC">
      <w:pPr>
        <w:spacing w:after="0" w:line="240" w:lineRule="auto"/>
      </w:pPr>
      <w:r>
        <w:separator/>
      </w:r>
    </w:p>
  </w:footnote>
  <w:footnote w:type="continuationSeparator" w:id="0">
    <w:p w14:paraId="0628DD45" w14:textId="77777777" w:rsidR="003F2559" w:rsidRDefault="003F2559" w:rsidP="00167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A9A95" w14:textId="77777777" w:rsidR="002072E5" w:rsidRDefault="007F66A6">
    <w:pPr>
      <w:pStyle w:val="a4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CE095" w14:textId="77777777" w:rsidR="00895952" w:rsidRDefault="007F66A6" w:rsidP="00E23D60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2AB"/>
    <w:multiLevelType w:val="hybridMultilevel"/>
    <w:tmpl w:val="B596F49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EF233A6"/>
    <w:multiLevelType w:val="hybridMultilevel"/>
    <w:tmpl w:val="2758A5AE"/>
    <w:lvl w:ilvl="0" w:tplc="66EC0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663A5"/>
    <w:multiLevelType w:val="hybridMultilevel"/>
    <w:tmpl w:val="B95EF404"/>
    <w:lvl w:ilvl="0" w:tplc="B62C34B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4746534"/>
    <w:multiLevelType w:val="hybridMultilevel"/>
    <w:tmpl w:val="8FD44FD4"/>
    <w:lvl w:ilvl="0" w:tplc="3E304C32">
      <w:start w:val="1"/>
      <w:numFmt w:val="bullet"/>
      <w:suff w:val="space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6ED663DE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C900B64A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D85E4D08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B8587CF2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E3EC6FB8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4C40BF8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B1E57E8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F274F76E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8830769"/>
    <w:multiLevelType w:val="hybridMultilevel"/>
    <w:tmpl w:val="4D866784"/>
    <w:lvl w:ilvl="0" w:tplc="50AC2C28">
      <w:start w:val="4"/>
      <w:numFmt w:val="decimal"/>
      <w:suff w:val="space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num w:numId="1">
    <w:abstractNumId w:val="1"/>
  </w:num>
  <w:num w:numId="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BB"/>
    <w:rsid w:val="001679AC"/>
    <w:rsid w:val="003F2559"/>
    <w:rsid w:val="007F66A6"/>
    <w:rsid w:val="00961173"/>
    <w:rsid w:val="00A02FD9"/>
    <w:rsid w:val="00A775BB"/>
    <w:rsid w:val="00AA5524"/>
    <w:rsid w:val="00BA1CAC"/>
    <w:rsid w:val="00CD0BB3"/>
    <w:rsid w:val="00D16860"/>
    <w:rsid w:val="00D32565"/>
    <w:rsid w:val="00F7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063471C"/>
  <w15:chartTrackingRefBased/>
  <w15:docId w15:val="{DD4DB006-768D-4D8F-9AA0-CA3C996E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7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7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1679AC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679AC"/>
  </w:style>
  <w:style w:type="paragraph" w:styleId="a6">
    <w:name w:val="header"/>
    <w:basedOn w:val="a"/>
    <w:link w:val="a7"/>
    <w:uiPriority w:val="99"/>
    <w:unhideWhenUsed/>
    <w:rsid w:val="00167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79AC"/>
  </w:style>
  <w:style w:type="paragraph" w:styleId="a8">
    <w:name w:val="footer"/>
    <w:basedOn w:val="a"/>
    <w:link w:val="a9"/>
    <w:rsid w:val="001679AC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rsid w:val="001679A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a">
    <w:name w:val="page number"/>
    <w:basedOn w:val="a0"/>
    <w:rsid w:val="00167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44D33-C805-44CF-ADCC-222BED941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Евсюков</dc:creator>
  <cp:keywords/>
  <dc:description/>
  <cp:lastModifiedBy>Дмитрий Субботин</cp:lastModifiedBy>
  <cp:revision>3</cp:revision>
  <dcterms:created xsi:type="dcterms:W3CDTF">2018-04-08T11:40:00Z</dcterms:created>
  <dcterms:modified xsi:type="dcterms:W3CDTF">2018-04-20T14:38:00Z</dcterms:modified>
</cp:coreProperties>
</file>