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BE2" w:rsidRPr="00E0414C" w:rsidRDefault="00D51BE2" w:rsidP="009E245B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E0414C">
        <w:rPr>
          <w:b/>
          <w:bCs/>
          <w:color w:val="auto"/>
          <w:sz w:val="28"/>
          <w:szCs w:val="28"/>
        </w:rPr>
        <w:t>МИНОБРНАУКИ РОССИИ</w:t>
      </w:r>
    </w:p>
    <w:p w:rsidR="00D51BE2" w:rsidRPr="00E0414C" w:rsidRDefault="00D51BE2" w:rsidP="009E245B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E0414C">
        <w:rPr>
          <w:b/>
          <w:bCs/>
          <w:color w:val="auto"/>
          <w:sz w:val="28"/>
          <w:szCs w:val="28"/>
        </w:rPr>
        <w:t>САНКТ-ПЕТЕРБУРГСКИЙ ГОСУДАРСТВЕННЫЙ</w:t>
      </w:r>
    </w:p>
    <w:p w:rsidR="00D51BE2" w:rsidRPr="00E0414C" w:rsidRDefault="00D51BE2" w:rsidP="009E245B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E0414C">
        <w:rPr>
          <w:b/>
          <w:bCs/>
          <w:color w:val="auto"/>
          <w:sz w:val="28"/>
          <w:szCs w:val="28"/>
        </w:rPr>
        <w:t>ЭЛЕКТРОТЕХНИЧЕСКИЙ УНИВЕРСИТЕТ</w:t>
      </w:r>
    </w:p>
    <w:p w:rsidR="00D51BE2" w:rsidRPr="00E0414C" w:rsidRDefault="00D51BE2" w:rsidP="009E245B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E0414C">
        <w:rPr>
          <w:b/>
          <w:bCs/>
          <w:color w:val="auto"/>
          <w:sz w:val="28"/>
          <w:szCs w:val="28"/>
        </w:rPr>
        <w:t>«ЛЭТИ» ИМ. В.И. УЛЬЯНОВА (ЛЕНИНА)</w:t>
      </w:r>
    </w:p>
    <w:p w:rsidR="00D51BE2" w:rsidRPr="00E0414C" w:rsidRDefault="00D51BE2" w:rsidP="009E245B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E0414C">
        <w:rPr>
          <w:b/>
          <w:bCs/>
          <w:color w:val="auto"/>
          <w:sz w:val="28"/>
          <w:szCs w:val="28"/>
        </w:rPr>
        <w:t>Кафедра ИБ</w:t>
      </w:r>
    </w:p>
    <w:p w:rsidR="00D51BE2" w:rsidRPr="00E0414C" w:rsidRDefault="00D51BE2" w:rsidP="009E245B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51BE2" w:rsidRPr="00E0414C" w:rsidRDefault="00D51BE2" w:rsidP="009E245B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51BE2" w:rsidRDefault="00D51BE2" w:rsidP="009E245B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B5E67" w:rsidRPr="00E0414C" w:rsidRDefault="00DB5E67" w:rsidP="009E245B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51BE2" w:rsidRPr="00E0414C" w:rsidRDefault="00D51BE2" w:rsidP="009E245B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51BE2" w:rsidRPr="00E0414C" w:rsidRDefault="00D51BE2" w:rsidP="009E245B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51BE2" w:rsidRPr="00E0414C" w:rsidRDefault="00D51BE2" w:rsidP="00D51BE2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D51BE2" w:rsidRPr="00E0414C" w:rsidRDefault="00D51BE2" w:rsidP="00D51BE2">
      <w:pPr>
        <w:pStyle w:val="Default"/>
        <w:jc w:val="center"/>
        <w:rPr>
          <w:color w:val="auto"/>
          <w:sz w:val="28"/>
          <w:szCs w:val="28"/>
        </w:rPr>
      </w:pPr>
    </w:p>
    <w:p w:rsidR="00D51BE2" w:rsidRPr="00E0414C" w:rsidRDefault="00D51BE2" w:rsidP="00D51BE2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E0414C">
        <w:rPr>
          <w:b/>
          <w:bCs/>
          <w:color w:val="auto"/>
          <w:sz w:val="28"/>
          <w:szCs w:val="28"/>
        </w:rPr>
        <w:t>ОТЧЕТ</w:t>
      </w:r>
    </w:p>
    <w:p w:rsidR="00D51BE2" w:rsidRPr="00E0414C" w:rsidRDefault="00DB5E67" w:rsidP="00D51BE2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по практической работе №</w:t>
      </w:r>
      <w:r w:rsidR="00D51BE2" w:rsidRPr="00E0414C">
        <w:rPr>
          <w:b/>
          <w:bCs/>
          <w:color w:val="auto"/>
          <w:sz w:val="28"/>
          <w:szCs w:val="28"/>
        </w:rPr>
        <w:t>2</w:t>
      </w:r>
    </w:p>
    <w:p w:rsidR="00D51BE2" w:rsidRPr="00E0414C" w:rsidRDefault="00D51BE2" w:rsidP="00D51BE2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E0414C">
        <w:rPr>
          <w:b/>
          <w:bCs/>
          <w:color w:val="auto"/>
          <w:sz w:val="28"/>
          <w:szCs w:val="28"/>
        </w:rPr>
        <w:t>по дисциплине «Технология разработки ИС в ЗИ»</w:t>
      </w:r>
    </w:p>
    <w:p w:rsidR="00D51BE2" w:rsidRPr="00E0414C" w:rsidRDefault="00D51BE2" w:rsidP="00D51BE2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E0414C">
        <w:rPr>
          <w:b/>
          <w:bCs/>
          <w:color w:val="auto"/>
          <w:sz w:val="28"/>
          <w:szCs w:val="28"/>
        </w:rPr>
        <w:t xml:space="preserve">ТЕМА: </w:t>
      </w:r>
      <w:r w:rsidR="00DB5E67">
        <w:rPr>
          <w:b/>
          <w:bCs/>
          <w:color w:val="auto"/>
          <w:sz w:val="28"/>
          <w:szCs w:val="28"/>
        </w:rPr>
        <w:t>Разработка матрицы доступа к ресурсам</w:t>
      </w:r>
      <w:r w:rsidRPr="00E0414C">
        <w:rPr>
          <w:b/>
          <w:bCs/>
          <w:color w:val="auto"/>
          <w:sz w:val="28"/>
          <w:szCs w:val="28"/>
        </w:rPr>
        <w:t xml:space="preserve"> ИС</w:t>
      </w:r>
    </w:p>
    <w:p w:rsidR="00D51BE2" w:rsidRPr="00E0414C" w:rsidRDefault="00D51BE2" w:rsidP="00D51BE2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</w:p>
    <w:p w:rsidR="00D51BE2" w:rsidRDefault="00D51BE2" w:rsidP="00D51BE2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</w:p>
    <w:p w:rsidR="00D51BE2" w:rsidRDefault="00D51BE2" w:rsidP="00D51BE2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</w:p>
    <w:p w:rsidR="00DB5E67" w:rsidRPr="00E0414C" w:rsidRDefault="00DB5E67" w:rsidP="00D51BE2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</w:p>
    <w:p w:rsidR="00D51BE2" w:rsidRPr="00E0414C" w:rsidRDefault="00D51BE2" w:rsidP="00D51BE2">
      <w:pPr>
        <w:pStyle w:val="Default"/>
        <w:spacing w:line="360" w:lineRule="auto"/>
        <w:rPr>
          <w:b/>
          <w:bCs/>
          <w:color w:val="auto"/>
          <w:sz w:val="28"/>
          <w:szCs w:val="28"/>
        </w:rPr>
      </w:pPr>
    </w:p>
    <w:p w:rsidR="00D51BE2" w:rsidRPr="00E0414C" w:rsidRDefault="00D51BE2" w:rsidP="00D51BE2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7"/>
        <w:gridCol w:w="3314"/>
        <w:gridCol w:w="2933"/>
      </w:tblGrid>
      <w:tr w:rsidR="00D51BE2" w:rsidRPr="00E0414C" w:rsidTr="006D60AB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1BE2" w:rsidRPr="00E0414C" w:rsidRDefault="00D51BE2" w:rsidP="00632A3A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E0414C">
              <w:rPr>
                <w:bCs/>
                <w:color w:val="auto"/>
                <w:sz w:val="28"/>
                <w:szCs w:val="28"/>
              </w:rPr>
              <w:t>Студенты гр. 3361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E0414C">
              <w:rPr>
                <w:bCs/>
                <w:color w:val="auto"/>
                <w:sz w:val="28"/>
                <w:szCs w:val="28"/>
              </w:rPr>
              <w:t>Воловик П. А.</w:t>
            </w:r>
          </w:p>
        </w:tc>
      </w:tr>
      <w:tr w:rsidR="00D51BE2" w:rsidRPr="00E0414C" w:rsidTr="006D60AB">
        <w:trPr>
          <w:trHeight w:val="482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340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E0414C">
              <w:rPr>
                <w:bCs/>
                <w:color w:val="auto"/>
                <w:sz w:val="28"/>
                <w:szCs w:val="28"/>
              </w:rPr>
              <w:t>Столетов А. С.</w:t>
            </w:r>
          </w:p>
        </w:tc>
      </w:tr>
      <w:tr w:rsidR="00D51BE2" w:rsidRPr="00E0414C" w:rsidTr="00296987">
        <w:trPr>
          <w:trHeight w:val="418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340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E0414C">
              <w:rPr>
                <w:bCs/>
                <w:color w:val="auto"/>
                <w:sz w:val="28"/>
                <w:szCs w:val="28"/>
              </w:rPr>
              <w:t>Субботин Д.</w:t>
            </w:r>
            <w:r w:rsidR="009E245B">
              <w:rPr>
                <w:bCs/>
                <w:color w:val="auto"/>
                <w:sz w:val="28"/>
                <w:szCs w:val="28"/>
              </w:rPr>
              <w:t>А</w:t>
            </w:r>
          </w:p>
        </w:tc>
      </w:tr>
      <w:tr w:rsidR="00D51BE2" w:rsidRPr="00E0414C" w:rsidTr="00296987">
        <w:trPr>
          <w:trHeight w:val="412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1BE2" w:rsidRPr="00E0414C" w:rsidRDefault="00D51BE2" w:rsidP="00632A3A">
            <w:pPr>
              <w:pStyle w:val="Default"/>
              <w:rPr>
                <w:bCs/>
                <w:color w:val="auto"/>
                <w:sz w:val="28"/>
                <w:szCs w:val="28"/>
              </w:rPr>
            </w:pPr>
            <w:r w:rsidRPr="00E0414C">
              <w:rPr>
                <w:bCs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340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51BE2" w:rsidRPr="00E0414C" w:rsidRDefault="00D51BE2" w:rsidP="00632A3A">
            <w:pPr>
              <w:pStyle w:val="Default"/>
              <w:jc w:val="center"/>
              <w:rPr>
                <w:bCs/>
                <w:color w:val="auto"/>
                <w:sz w:val="28"/>
                <w:szCs w:val="28"/>
              </w:rPr>
            </w:pPr>
            <w:r w:rsidRPr="00E0414C">
              <w:rPr>
                <w:bCs/>
                <w:color w:val="auto"/>
                <w:sz w:val="28"/>
                <w:szCs w:val="28"/>
              </w:rPr>
              <w:t>Березин А.Н.</w:t>
            </w:r>
          </w:p>
        </w:tc>
      </w:tr>
    </w:tbl>
    <w:p w:rsidR="00D51BE2" w:rsidRPr="00E0414C" w:rsidRDefault="00D51BE2" w:rsidP="00D51BE2">
      <w:pPr>
        <w:pStyle w:val="Default"/>
        <w:spacing w:line="360" w:lineRule="auto"/>
        <w:rPr>
          <w:b/>
          <w:bCs/>
          <w:color w:val="auto"/>
          <w:sz w:val="28"/>
          <w:szCs w:val="28"/>
        </w:rPr>
      </w:pPr>
    </w:p>
    <w:p w:rsidR="00D51BE2" w:rsidRPr="00E0414C" w:rsidRDefault="00D51BE2" w:rsidP="00D51BE2">
      <w:pPr>
        <w:pStyle w:val="Default"/>
        <w:spacing w:line="360" w:lineRule="auto"/>
        <w:rPr>
          <w:color w:val="auto"/>
          <w:sz w:val="28"/>
          <w:szCs w:val="28"/>
        </w:rPr>
      </w:pPr>
    </w:p>
    <w:p w:rsidR="00DB5E67" w:rsidRDefault="00DB5E67" w:rsidP="00D51BE2">
      <w:pPr>
        <w:pStyle w:val="Default"/>
        <w:spacing w:line="360" w:lineRule="auto"/>
        <w:rPr>
          <w:color w:val="auto"/>
          <w:sz w:val="28"/>
          <w:szCs w:val="28"/>
        </w:rPr>
      </w:pPr>
    </w:p>
    <w:p w:rsidR="009E245B" w:rsidRPr="00E0414C" w:rsidRDefault="009E245B" w:rsidP="00D51BE2">
      <w:pPr>
        <w:pStyle w:val="Default"/>
        <w:spacing w:line="360" w:lineRule="auto"/>
        <w:rPr>
          <w:color w:val="auto"/>
          <w:sz w:val="28"/>
          <w:szCs w:val="28"/>
        </w:rPr>
      </w:pPr>
    </w:p>
    <w:p w:rsidR="00D51BE2" w:rsidRPr="00E0414C" w:rsidRDefault="00D51BE2" w:rsidP="00D51BE2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</w:p>
    <w:p w:rsidR="00D51BE2" w:rsidRPr="00E0414C" w:rsidRDefault="00D51BE2" w:rsidP="00D51BE2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E0414C">
        <w:rPr>
          <w:color w:val="auto"/>
          <w:sz w:val="28"/>
          <w:szCs w:val="28"/>
        </w:rPr>
        <w:t>Санкт-Петербург</w:t>
      </w:r>
    </w:p>
    <w:p w:rsidR="009E245B" w:rsidRPr="0057152F" w:rsidRDefault="00D51BE2" w:rsidP="0057152F">
      <w:pPr>
        <w:pStyle w:val="Default"/>
        <w:spacing w:line="360" w:lineRule="auto"/>
        <w:jc w:val="center"/>
        <w:rPr>
          <w:color w:val="auto"/>
          <w:sz w:val="28"/>
          <w:szCs w:val="28"/>
        </w:rPr>
      </w:pPr>
      <w:r w:rsidRPr="00E0414C">
        <w:rPr>
          <w:color w:val="auto"/>
          <w:sz w:val="28"/>
          <w:szCs w:val="28"/>
        </w:rPr>
        <w:t>2018</w:t>
      </w:r>
    </w:p>
    <w:p w:rsidR="00D51BE2" w:rsidRPr="00E249FA" w:rsidRDefault="00D51BE2" w:rsidP="00E249FA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E249FA">
        <w:rPr>
          <w:b/>
          <w:color w:val="000000"/>
          <w:sz w:val="28"/>
          <w:szCs w:val="28"/>
        </w:rPr>
        <w:lastRenderedPageBreak/>
        <w:t>Цель работы.</w:t>
      </w:r>
      <w:r w:rsidRPr="00E249FA">
        <w:rPr>
          <w:color w:val="000000"/>
          <w:sz w:val="28"/>
          <w:szCs w:val="28"/>
        </w:rPr>
        <w:t xml:space="preserve"> </w:t>
      </w:r>
    </w:p>
    <w:p w:rsidR="00DB5E67" w:rsidRPr="00E249FA" w:rsidRDefault="00DB5E67" w:rsidP="00E249FA">
      <w:pPr>
        <w:pStyle w:val="ae"/>
        <w:spacing w:after="0" w:line="276" w:lineRule="auto"/>
        <w:ind w:firstLine="709"/>
        <w:jc w:val="both"/>
        <w:rPr>
          <w:sz w:val="28"/>
          <w:szCs w:val="28"/>
        </w:rPr>
      </w:pPr>
      <w:bookmarkStart w:id="0" w:name="_Toc484623657"/>
      <w:r w:rsidRPr="00E249FA">
        <w:rPr>
          <w:sz w:val="28"/>
          <w:szCs w:val="28"/>
        </w:rPr>
        <w:t>Получить практические навыки разработки матрицы доступа и заполнения ее в соответствии с существующими требованиями.</w:t>
      </w:r>
    </w:p>
    <w:p w:rsidR="00E249FA" w:rsidRPr="00E249FA" w:rsidRDefault="00E249FA" w:rsidP="00E249FA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Теоретические сведения. Выделяют следующие типы управления доступом (УПД):</w:t>
      </w:r>
    </w:p>
    <w:p w:rsidR="00E249FA" w:rsidRPr="00E249FA" w:rsidRDefault="00E249FA" w:rsidP="00E249FA">
      <w:pPr>
        <w:pStyle w:val="aff2"/>
        <w:numPr>
          <w:ilvl w:val="0"/>
          <w:numId w:val="31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Дискреционное управление доступом – разграничение доступа между поименованными субъектами и поименованными объектами. Субъект с определенным правом доступа может передать это право любому другому субъекту.</w:t>
      </w:r>
    </w:p>
    <w:p w:rsidR="00E249FA" w:rsidRPr="00E249FA" w:rsidRDefault="00E249FA" w:rsidP="00E249FA">
      <w:pPr>
        <w:pStyle w:val="aff2"/>
        <w:numPr>
          <w:ilvl w:val="0"/>
          <w:numId w:val="31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Мандатное управление доступом – разграничение доступа субъектов к объектам, основанное на характеризуемой меткой конфиденциальности информации, содержащейся в объектах, и официальном разрешении (допуске) субъектов обращаться к информации такого уровня конфиденциальности</w:t>
      </w:r>
    </w:p>
    <w:p w:rsidR="00E249FA" w:rsidRPr="00E249FA" w:rsidRDefault="00E249FA" w:rsidP="00E249FA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Дискреционное разграничение доступа, DAC (Discretionary Access Control)</w:t>
      </w:r>
      <w:r>
        <w:rPr>
          <w:color w:val="000000"/>
          <w:sz w:val="28"/>
          <w:szCs w:val="28"/>
          <w:lang w:eastAsia="ru-RU"/>
        </w:rPr>
        <w:t xml:space="preserve"> х</w:t>
      </w:r>
      <w:r w:rsidRPr="00E249FA">
        <w:rPr>
          <w:color w:val="000000"/>
          <w:sz w:val="28"/>
          <w:szCs w:val="28"/>
          <w:lang w:eastAsia="ru-RU"/>
        </w:rPr>
        <w:t>арактеризуется следующим набором свойств:</w:t>
      </w:r>
    </w:p>
    <w:p w:rsidR="00E249FA" w:rsidRPr="00E249FA" w:rsidRDefault="00E249FA" w:rsidP="00E249FA">
      <w:pPr>
        <w:pStyle w:val="aff2"/>
        <w:numPr>
          <w:ilvl w:val="0"/>
          <w:numId w:val="32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все субъекты и объекты компьютерной системы должны быть однозначно идентифицированы;</w:t>
      </w:r>
    </w:p>
    <w:p w:rsidR="00E249FA" w:rsidRPr="00E249FA" w:rsidRDefault="00E249FA" w:rsidP="00E249FA">
      <w:pPr>
        <w:pStyle w:val="aff2"/>
        <w:numPr>
          <w:ilvl w:val="0"/>
          <w:numId w:val="32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для любого объекта компьютерной системы определен пользователь-владелец;</w:t>
      </w:r>
    </w:p>
    <w:p w:rsidR="00E249FA" w:rsidRPr="00E249FA" w:rsidRDefault="00E249FA" w:rsidP="00E249FA">
      <w:pPr>
        <w:pStyle w:val="aff2"/>
        <w:numPr>
          <w:ilvl w:val="0"/>
          <w:numId w:val="32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владелец объекта обладает правом определения прав доступа к объекту со стороны любых субъектов компьютерной системы;</w:t>
      </w:r>
    </w:p>
    <w:p w:rsidR="00E249FA" w:rsidRPr="00E249FA" w:rsidRDefault="00E249FA" w:rsidP="00E249FA">
      <w:pPr>
        <w:pStyle w:val="aff2"/>
        <w:numPr>
          <w:ilvl w:val="0"/>
          <w:numId w:val="32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в компьютерной системе существует привилегированный пользователь, обладающий правом полного доступа к любому объекту (или правым становиться владельцем любого объекта).</w:t>
      </w:r>
    </w:p>
    <w:p w:rsidR="00E249FA" w:rsidRPr="00E249FA" w:rsidRDefault="00E249FA" w:rsidP="00E249FA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Достоинства:</w:t>
      </w:r>
    </w:p>
    <w:p w:rsidR="00E249FA" w:rsidRPr="00E249FA" w:rsidRDefault="00E249FA" w:rsidP="00E249FA">
      <w:pPr>
        <w:pStyle w:val="aff2"/>
        <w:numPr>
          <w:ilvl w:val="0"/>
          <w:numId w:val="33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простая реализация проверка прав доступа субъекта к объекту производится в момент открытия этого объекта;</w:t>
      </w:r>
    </w:p>
    <w:p w:rsidR="00E249FA" w:rsidRPr="00E249FA" w:rsidRDefault="00E249FA" w:rsidP="00E249FA">
      <w:pPr>
        <w:pStyle w:val="aff2"/>
        <w:numPr>
          <w:ilvl w:val="0"/>
          <w:numId w:val="33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хорошая изученность в наиболее распространенных операционных системах универсального назначения типа Microsoft Windows и Unix применяется именно эта модель разграничения доступа.</w:t>
      </w:r>
    </w:p>
    <w:p w:rsidR="00E249FA" w:rsidRPr="00E249FA" w:rsidRDefault="00E249FA" w:rsidP="00E249FA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Недостатки:</w:t>
      </w:r>
    </w:p>
    <w:p w:rsidR="00E249FA" w:rsidRPr="00E249FA" w:rsidRDefault="00E249FA" w:rsidP="00E249FA">
      <w:pPr>
        <w:pStyle w:val="aff2"/>
        <w:numPr>
          <w:ilvl w:val="0"/>
          <w:numId w:val="34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статичность разграничения доступа – права доступа к уже открытому субъектом объекту в дальнейшем не изменяются независимо от изменения состояния компьютера;</w:t>
      </w:r>
    </w:p>
    <w:p w:rsidR="00E249FA" w:rsidRPr="00E249FA" w:rsidRDefault="00E249FA" w:rsidP="00E249FA">
      <w:pPr>
        <w:pStyle w:val="aff2"/>
        <w:numPr>
          <w:ilvl w:val="0"/>
          <w:numId w:val="34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не существует возможности проверки, не приведет ли разрешение доступа к объекту для некоторого субъекта к нарушению безопасности информации в компьютерной системе.</w:t>
      </w:r>
    </w:p>
    <w:p w:rsidR="00E249FA" w:rsidRPr="00E249FA" w:rsidRDefault="00E249FA" w:rsidP="00E249FA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Мандатное разграничение доступа, MAC (Mandatory Access Control)</w:t>
      </w:r>
      <w:r>
        <w:rPr>
          <w:color w:val="000000"/>
          <w:sz w:val="28"/>
          <w:szCs w:val="28"/>
          <w:lang w:eastAsia="ru-RU"/>
        </w:rPr>
        <w:t xml:space="preserve"> х</w:t>
      </w:r>
      <w:r w:rsidRPr="00E249FA">
        <w:rPr>
          <w:color w:val="000000"/>
          <w:sz w:val="28"/>
          <w:szCs w:val="28"/>
          <w:lang w:eastAsia="ru-RU"/>
        </w:rPr>
        <w:t>арактеризуется следующим набором свойств:</w:t>
      </w:r>
    </w:p>
    <w:p w:rsidR="00E249FA" w:rsidRPr="00E249FA" w:rsidRDefault="00E249FA" w:rsidP="00E249FA">
      <w:pPr>
        <w:pStyle w:val="aff2"/>
        <w:numPr>
          <w:ilvl w:val="1"/>
          <w:numId w:val="31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lastRenderedPageBreak/>
        <w:t>все субъекты и объекты компьютерной системы должны быть однозначно идентифицированы;</w:t>
      </w:r>
    </w:p>
    <w:p w:rsidR="00E249FA" w:rsidRPr="00E249FA" w:rsidRDefault="00E249FA" w:rsidP="00E249FA">
      <w:pPr>
        <w:pStyle w:val="aff2"/>
        <w:numPr>
          <w:ilvl w:val="1"/>
          <w:numId w:val="31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имеется линейно упорядоченный набор меток конфиденциальности и соответствующих им уровней (степеней) допуска;</w:t>
      </w:r>
    </w:p>
    <w:p w:rsidR="00E249FA" w:rsidRPr="00E249FA" w:rsidRDefault="00E249FA" w:rsidP="00E249FA">
      <w:pPr>
        <w:pStyle w:val="aff2"/>
        <w:numPr>
          <w:ilvl w:val="1"/>
          <w:numId w:val="31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каждому объекту компьютерной системы присвоена метка конфиденциальности;</w:t>
      </w:r>
    </w:p>
    <w:p w:rsidR="00E249FA" w:rsidRPr="00E249FA" w:rsidRDefault="00E249FA" w:rsidP="00E249FA">
      <w:pPr>
        <w:pStyle w:val="aff2"/>
        <w:numPr>
          <w:ilvl w:val="1"/>
          <w:numId w:val="31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каждому субъекту компьютерной системы присваивается степень допуска;</w:t>
      </w:r>
    </w:p>
    <w:p w:rsidR="00E249FA" w:rsidRPr="00E249FA" w:rsidRDefault="00E249FA" w:rsidP="00E249FA">
      <w:pPr>
        <w:pStyle w:val="aff2"/>
        <w:numPr>
          <w:ilvl w:val="1"/>
          <w:numId w:val="31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в компьютерной системе существует привилегированный пользователь, имеющий полномочия на удаление любого объекта системы;</w:t>
      </w:r>
    </w:p>
    <w:p w:rsidR="00E249FA" w:rsidRPr="00E249FA" w:rsidRDefault="00E249FA" w:rsidP="00E249FA">
      <w:pPr>
        <w:pStyle w:val="aff2"/>
        <w:numPr>
          <w:ilvl w:val="1"/>
          <w:numId w:val="31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понизить метку конфиденциальности объекта может только субъект, имеющий доступ к данному объекту и обладающий специальной привилегией;</w:t>
      </w:r>
    </w:p>
    <w:p w:rsidR="00E249FA" w:rsidRPr="00E249FA" w:rsidRDefault="00E249FA" w:rsidP="00E249FA">
      <w:pPr>
        <w:pStyle w:val="aff2"/>
        <w:numPr>
          <w:ilvl w:val="1"/>
          <w:numId w:val="31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право на чтение информации из объекта получает только тот субъект, чья степень допуска не меньше метки конфиденциальности данного объекта (правило «не читать выше»);</w:t>
      </w:r>
    </w:p>
    <w:p w:rsidR="00E249FA" w:rsidRPr="00E249FA" w:rsidRDefault="00E249FA" w:rsidP="00E249FA">
      <w:pPr>
        <w:pStyle w:val="aff2"/>
        <w:numPr>
          <w:ilvl w:val="1"/>
          <w:numId w:val="31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право на запись информации в объект получает только тот субъект, чей уровень конфиденциальности не больше метки конфиденциальности данного объекта (правило «не записывать ниже»).</w:t>
      </w:r>
    </w:p>
    <w:p w:rsidR="00E249FA" w:rsidRPr="00E249FA" w:rsidRDefault="00E249FA" w:rsidP="00E249FA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Достоинства:</w:t>
      </w:r>
    </w:p>
    <w:p w:rsidR="00E249FA" w:rsidRPr="00E249FA" w:rsidRDefault="00E249FA" w:rsidP="00E249FA">
      <w:pPr>
        <w:pStyle w:val="aff2"/>
        <w:numPr>
          <w:ilvl w:val="0"/>
          <w:numId w:val="36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более высокая надежность работы самой компьютерной системы, так как при разграничении доступа к объектам контролируется и состояние самой системы, а не только соблюдение установленных правил;</w:t>
      </w:r>
    </w:p>
    <w:p w:rsidR="00E249FA" w:rsidRPr="00E249FA" w:rsidRDefault="00E249FA" w:rsidP="00E249FA">
      <w:pPr>
        <w:pStyle w:val="aff2"/>
        <w:numPr>
          <w:ilvl w:val="0"/>
          <w:numId w:val="36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большая простота определения правил разграничения доступа по сравнению с дискреционным разграничением (эти правила более ясны для разработчиков и пользователей компьютерной системы).</w:t>
      </w:r>
    </w:p>
    <w:p w:rsidR="00E249FA" w:rsidRPr="00E249FA" w:rsidRDefault="00E249FA" w:rsidP="00E249FA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Недостатки:</w:t>
      </w:r>
    </w:p>
    <w:p w:rsidR="00E249FA" w:rsidRPr="00E249FA" w:rsidRDefault="00E249FA" w:rsidP="00E249FA">
      <w:pPr>
        <w:pStyle w:val="aff2"/>
        <w:numPr>
          <w:ilvl w:val="0"/>
          <w:numId w:val="37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сложность программной реализации;</w:t>
      </w:r>
    </w:p>
    <w:p w:rsidR="00E249FA" w:rsidRPr="00E249FA" w:rsidRDefault="00E249FA" w:rsidP="00E249FA">
      <w:pPr>
        <w:pStyle w:val="aff2"/>
        <w:numPr>
          <w:ilvl w:val="0"/>
          <w:numId w:val="37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снижение эффективности работы компьютерной системы, так как проверка прав доступа субъекта к объекту выполняется не только при открытии</w:t>
      </w:r>
    </w:p>
    <w:p w:rsidR="00E249FA" w:rsidRPr="00E249FA" w:rsidRDefault="00E249FA" w:rsidP="00E249FA">
      <w:pPr>
        <w:pStyle w:val="aff2"/>
        <w:numPr>
          <w:ilvl w:val="0"/>
          <w:numId w:val="36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объекта, но и перед выполнением любой операции чтения из объекта или записи в объект;</w:t>
      </w:r>
    </w:p>
    <w:p w:rsidR="00E249FA" w:rsidRPr="00E249FA" w:rsidRDefault="00E249FA" w:rsidP="00E249FA">
      <w:pPr>
        <w:pStyle w:val="aff2"/>
        <w:numPr>
          <w:ilvl w:val="0"/>
          <w:numId w:val="36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создание дополнительных неудобств работе пользователей компьютерной системы, связанных с невозможностью изменения информации в не-конфиденциальном объекте, если тот же самый процесс использует информацию из конфиденциального объекта (его уровень конфиденциальности больше нуля).</w:t>
      </w:r>
    </w:p>
    <w:p w:rsidR="00E249FA" w:rsidRPr="00E249FA" w:rsidRDefault="00E249FA" w:rsidP="00E249FA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Ролевое разграничение доступа, RBAC (Role-Based Access Control)</w:t>
      </w:r>
      <w:r>
        <w:rPr>
          <w:color w:val="000000"/>
          <w:sz w:val="28"/>
          <w:szCs w:val="28"/>
          <w:lang w:eastAsia="ru-RU"/>
        </w:rPr>
        <w:t xml:space="preserve"> х</w:t>
      </w:r>
      <w:r w:rsidRPr="00E249FA">
        <w:rPr>
          <w:color w:val="000000"/>
          <w:sz w:val="28"/>
          <w:szCs w:val="28"/>
          <w:lang w:eastAsia="ru-RU"/>
        </w:rPr>
        <w:t>арактеризуется следующим набором свойств:</w:t>
      </w:r>
    </w:p>
    <w:p w:rsidR="00E249FA" w:rsidRPr="00E249FA" w:rsidRDefault="00E249FA" w:rsidP="00E249FA">
      <w:pPr>
        <w:pStyle w:val="aff2"/>
        <w:numPr>
          <w:ilvl w:val="0"/>
          <w:numId w:val="38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сотрудники выполняют определенные функциональные обязанности не от своего имени, а в рамках некоторой занимаемой ими должности (роли)</w:t>
      </w:r>
    </w:p>
    <w:p w:rsidR="00E249FA" w:rsidRPr="00E249FA" w:rsidRDefault="00E249FA" w:rsidP="00E249FA">
      <w:pPr>
        <w:pStyle w:val="aff2"/>
        <w:numPr>
          <w:ilvl w:val="0"/>
          <w:numId w:val="38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реализация ролевого разграничения доступа требует разработки набора ролей, определяемых как набор прав доступа к объектам информационной системы (прав на выполнение над ними определенного набора действий)</w:t>
      </w:r>
    </w:p>
    <w:p w:rsidR="00E249FA" w:rsidRPr="00E249FA" w:rsidRDefault="00E249FA" w:rsidP="00E249FA">
      <w:pPr>
        <w:pStyle w:val="aff2"/>
        <w:numPr>
          <w:ilvl w:val="0"/>
          <w:numId w:val="38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этот набор прав должен соответствовать выполняемой работником трудовой функции</w:t>
      </w:r>
    </w:p>
    <w:p w:rsidR="00E249FA" w:rsidRPr="00E249FA" w:rsidRDefault="00E249FA" w:rsidP="00E249FA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Дополнительные понятия:</w:t>
      </w:r>
    </w:p>
    <w:p w:rsidR="00E249FA" w:rsidRPr="00E249FA" w:rsidRDefault="00E249FA" w:rsidP="00E249FA">
      <w:pPr>
        <w:pStyle w:val="aff2"/>
        <w:numPr>
          <w:ilvl w:val="0"/>
          <w:numId w:val="39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привилегии (операции) – минимально возможные действия пользователя, требующие разрешения или запрещения этого действия;</w:t>
      </w:r>
    </w:p>
    <w:p w:rsidR="00E249FA" w:rsidRPr="00E249FA" w:rsidRDefault="00E249FA" w:rsidP="00E249FA">
      <w:pPr>
        <w:pStyle w:val="aff2"/>
        <w:numPr>
          <w:ilvl w:val="0"/>
          <w:numId w:val="39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правила (задачи) – объединение привилегии, подмножества объектов, для которых может быть определена такая привилегия, и признака разрешения или запрещения этой привилегии;</w:t>
      </w:r>
    </w:p>
    <w:p w:rsidR="00E249FA" w:rsidRPr="00E249FA" w:rsidRDefault="00E249FA" w:rsidP="00E249FA">
      <w:pPr>
        <w:pStyle w:val="aff2"/>
        <w:numPr>
          <w:ilvl w:val="0"/>
          <w:numId w:val="39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роль – набор правил, определяющих, какими привилегиями и по отношению к каким объектам будет обладать пользователь, которому будет назначена эта роль;</w:t>
      </w:r>
    </w:p>
    <w:p w:rsidR="00E249FA" w:rsidRPr="00E249FA" w:rsidRDefault="00E249FA" w:rsidP="00E249FA">
      <w:pPr>
        <w:pStyle w:val="aff2"/>
        <w:numPr>
          <w:ilvl w:val="0"/>
          <w:numId w:val="39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сессия – подмножество ролей, которые активировал пользователь после своего входа в систему в течение определенного интервала времени.</w:t>
      </w:r>
    </w:p>
    <w:p w:rsidR="00E249FA" w:rsidRPr="00E249FA" w:rsidRDefault="00E249FA" w:rsidP="00E249FA">
      <w:pPr>
        <w:pStyle w:val="aff2"/>
        <w:numPr>
          <w:ilvl w:val="0"/>
          <w:numId w:val="38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Преимущества проявляются при организации коллективного доступа к ресурсам сложных информационных систем с большим количеством пользователей и объектов.</w:t>
      </w:r>
    </w:p>
    <w:p w:rsidR="00E249FA" w:rsidRPr="00E249FA" w:rsidRDefault="00E249FA" w:rsidP="00E249FA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Недостатки:</w:t>
      </w:r>
    </w:p>
    <w:p w:rsidR="00E249FA" w:rsidRPr="00E249FA" w:rsidRDefault="00E249FA" w:rsidP="00E249FA">
      <w:pPr>
        <w:pStyle w:val="aff2"/>
        <w:numPr>
          <w:ilvl w:val="0"/>
          <w:numId w:val="41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отсутствие формальных доказательств безопасности компьютерной системы;</w:t>
      </w:r>
    </w:p>
    <w:p w:rsidR="00E249FA" w:rsidRPr="00E249FA" w:rsidRDefault="00E249FA" w:rsidP="00E249FA">
      <w:pPr>
        <w:pStyle w:val="aff2"/>
        <w:numPr>
          <w:ilvl w:val="0"/>
          <w:numId w:val="41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возможность внесения дублирования и избыточности при предоставлении пользователям прав доступа;</w:t>
      </w:r>
    </w:p>
    <w:p w:rsidR="00E249FA" w:rsidRPr="00E249FA" w:rsidRDefault="00E249FA" w:rsidP="00E249FA">
      <w:pPr>
        <w:pStyle w:val="aff2"/>
        <w:numPr>
          <w:ilvl w:val="0"/>
          <w:numId w:val="41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сложность конструирования ролей.</w:t>
      </w:r>
    </w:p>
    <w:p w:rsidR="00E249FA" w:rsidRPr="00E249FA" w:rsidRDefault="00E249FA" w:rsidP="00E249FA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В данной лабораторной работе необходимо составить матрицу доступа. Матрица доступа в табличной форме отражает права всех групп пользователей ИСПДн на действия с персональными данными. Действия (операции) с персональными данными, включают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данных).</w:t>
      </w:r>
    </w:p>
    <w:p w:rsidR="00E249FA" w:rsidRPr="00E249FA" w:rsidRDefault="00E249FA" w:rsidP="00E249FA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Есть три основные группы пользователей ИСПДн (группы описаны в Концепции информационной безопасности):</w:t>
      </w:r>
    </w:p>
    <w:p w:rsidR="00E249FA" w:rsidRPr="00E249FA" w:rsidRDefault="00E249FA" w:rsidP="00E249FA">
      <w:pPr>
        <w:pStyle w:val="aff2"/>
        <w:numPr>
          <w:ilvl w:val="0"/>
          <w:numId w:val="42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Администраторы ИСПДн, осуществляющие настройку и установку технических средств ИСПДн и обеспечивающие ее бесперебойную работу;</w:t>
      </w:r>
    </w:p>
    <w:p w:rsidR="00E249FA" w:rsidRPr="00E249FA" w:rsidRDefault="00E249FA" w:rsidP="00E249FA">
      <w:pPr>
        <w:pStyle w:val="aff2"/>
        <w:numPr>
          <w:ilvl w:val="0"/>
          <w:numId w:val="42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Разработчики ИСПДн, осуществляющие разработку и поддержку программного обеспечения собственной разработки или стандартных программ, специально доработанных под нужды организации;</w:t>
      </w:r>
    </w:p>
    <w:p w:rsidR="00E249FA" w:rsidRPr="00E249FA" w:rsidRDefault="00E249FA" w:rsidP="00E249FA">
      <w:pPr>
        <w:pStyle w:val="aff2"/>
        <w:numPr>
          <w:ilvl w:val="0"/>
          <w:numId w:val="42"/>
        </w:numPr>
        <w:tabs>
          <w:tab w:val="left" w:pos="1134"/>
        </w:tabs>
        <w:suppressAutoHyphens w:val="0"/>
        <w:spacing w:line="276" w:lineRule="auto"/>
        <w:ind w:left="0"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Операторы ИСПДн, осуществляющие текущую работу с персональными данными.</w:t>
      </w:r>
    </w:p>
    <w:p w:rsidR="00E249FA" w:rsidRPr="00E249FA" w:rsidRDefault="00E249FA" w:rsidP="00E249FA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Каждая группа может быть уточнена (пример уточнения описан в Политике информационной безопасности), например, может быть две группы Операторов ИСПДн. Первая осуществляет лишь сбор и систематизацию персональных данных, вторая – уточнение, использование и распространение. В матрице доступа должно быть описание всех групп, обладающих правами на определенные действия с ПДн. Должен быть уточнен список разрешенных действий каждой из групп.</w:t>
      </w:r>
    </w:p>
    <w:p w:rsidR="00E249FA" w:rsidRPr="00E249FA" w:rsidRDefault="00E249FA" w:rsidP="00E249FA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В нашей работе необходимо рассмотреть не группы, а конкретных пользователей.</w:t>
      </w:r>
    </w:p>
    <w:p w:rsidR="00E249FA" w:rsidRPr="00E249FA" w:rsidRDefault="00E249FA" w:rsidP="00E249FA">
      <w:pPr>
        <w:suppressAutoHyphens w:val="0"/>
        <w:spacing w:line="276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E249FA">
        <w:rPr>
          <w:color w:val="000000"/>
          <w:sz w:val="28"/>
          <w:szCs w:val="28"/>
          <w:lang w:eastAsia="ru-RU"/>
        </w:rPr>
        <w:t>Шаблон типовой матрицы доступа представлен в конце практикума в приложении Б.</w:t>
      </w:r>
    </w:p>
    <w:p w:rsidR="0057152F" w:rsidRPr="00E249FA" w:rsidRDefault="0057152F" w:rsidP="00E249FA">
      <w:pPr>
        <w:pStyle w:val="ae"/>
        <w:spacing w:after="0" w:line="276" w:lineRule="auto"/>
        <w:ind w:firstLine="709"/>
        <w:jc w:val="both"/>
        <w:rPr>
          <w:rStyle w:val="30"/>
          <w:rFonts w:ascii="Times New Roman" w:hAnsi="Times New Roman" w:cs="Times New Roman"/>
          <w:color w:val="auto"/>
          <w:sz w:val="28"/>
          <w:szCs w:val="28"/>
        </w:rPr>
      </w:pPr>
    </w:p>
    <w:p w:rsidR="006550D9" w:rsidRPr="00E249FA" w:rsidRDefault="006550D9" w:rsidP="00E249FA">
      <w:pPr>
        <w:pStyle w:val="ae"/>
        <w:spacing w:after="0" w:line="276" w:lineRule="auto"/>
        <w:ind w:firstLine="709"/>
        <w:jc w:val="both"/>
        <w:rPr>
          <w:sz w:val="28"/>
          <w:szCs w:val="28"/>
        </w:rPr>
      </w:pPr>
      <w:r w:rsidRPr="00E249FA">
        <w:rPr>
          <w:rStyle w:val="30"/>
          <w:rFonts w:ascii="Times New Roman" w:hAnsi="Times New Roman" w:cs="Times New Roman"/>
          <w:color w:val="auto"/>
          <w:sz w:val="28"/>
          <w:szCs w:val="28"/>
        </w:rPr>
        <w:t>Постановка задачи.</w:t>
      </w:r>
      <w:bookmarkEnd w:id="0"/>
      <w:r w:rsidRPr="00E249FA">
        <w:rPr>
          <w:sz w:val="28"/>
          <w:szCs w:val="28"/>
        </w:rPr>
        <w:t xml:space="preserve"> </w:t>
      </w:r>
    </w:p>
    <w:p w:rsidR="006550D9" w:rsidRPr="00E249FA" w:rsidRDefault="00DB5E67" w:rsidP="00E249FA">
      <w:pPr>
        <w:suppressAutoHyphens w:val="0"/>
        <w:spacing w:line="276" w:lineRule="auto"/>
        <w:ind w:firstLine="709"/>
        <w:jc w:val="both"/>
        <w:rPr>
          <w:sz w:val="28"/>
          <w:szCs w:val="28"/>
        </w:rPr>
      </w:pPr>
      <w:r w:rsidRPr="00E249FA">
        <w:rPr>
          <w:sz w:val="28"/>
          <w:szCs w:val="28"/>
        </w:rPr>
        <w:t>Выполнить все шаги работы, необходимые для составления матрицы доступа. Доработать шаблон матрицы и зафиксировать свои результаты.</w:t>
      </w:r>
    </w:p>
    <w:p w:rsidR="00DB5E67" w:rsidRDefault="00DB5E67" w:rsidP="00D51BE2">
      <w:pPr>
        <w:pStyle w:val="af8"/>
        <w:rPr>
          <w:b w:val="0"/>
          <w:caps w:val="0"/>
        </w:rPr>
        <w:sectPr w:rsidR="00DB5E67" w:rsidSect="009E245B">
          <w:footerReference w:type="default" r:id="rId7"/>
          <w:pgSz w:w="11906" w:h="16838"/>
          <w:pgMar w:top="902" w:right="567" w:bottom="539" w:left="1701" w:header="720" w:footer="709" w:gutter="0"/>
          <w:cols w:space="720"/>
          <w:docGrid w:linePitch="600" w:charSpace="40960"/>
        </w:sectPr>
      </w:pPr>
    </w:p>
    <w:p w:rsidR="00D51BE2" w:rsidRPr="003D17CC" w:rsidRDefault="00DB5E67" w:rsidP="00393DA9">
      <w:pPr>
        <w:pStyle w:val="aff"/>
        <w:keepNext/>
        <w:spacing w:after="80" w:line="288" w:lineRule="auto"/>
        <w:jc w:val="right"/>
        <w:rPr>
          <w:b w:val="0"/>
          <w:sz w:val="28"/>
          <w:szCs w:val="28"/>
        </w:rPr>
      </w:pPr>
      <w:r w:rsidRPr="003D17CC">
        <w:rPr>
          <w:b w:val="0"/>
          <w:sz w:val="28"/>
          <w:szCs w:val="28"/>
        </w:rPr>
        <w:t>Таблица Б.1 – Матрица доступа</w:t>
      </w:r>
    </w:p>
    <w:tbl>
      <w:tblPr>
        <w:tblW w:w="1546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371"/>
        <w:gridCol w:w="2353"/>
        <w:gridCol w:w="2185"/>
        <w:gridCol w:w="2185"/>
        <w:gridCol w:w="2185"/>
        <w:gridCol w:w="2184"/>
      </w:tblGrid>
      <w:tr w:rsidR="003D17CC" w:rsidRPr="003D17CC" w:rsidTr="003D17CC">
        <w:trPr>
          <w:trHeight w:val="972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  <w:tl2br w:val="single" w:sz="4" w:space="0" w:color="auto"/>
            </w:tcBorders>
            <w:shd w:val="clear" w:color="auto" w:fill="auto"/>
          </w:tcPr>
          <w:p w:rsidR="003D17CC" w:rsidRPr="003D17CC" w:rsidRDefault="003D17CC" w:rsidP="00D51BE2">
            <w:pPr>
              <w:pStyle w:val="afb"/>
              <w:jc w:val="right"/>
              <w:rPr>
                <w:sz w:val="28"/>
                <w:szCs w:val="28"/>
              </w:rPr>
            </w:pPr>
            <w:r w:rsidRPr="003D17CC">
              <w:rPr>
                <w:b/>
                <w:sz w:val="28"/>
                <w:szCs w:val="28"/>
              </w:rPr>
              <w:t>Субъект доступа</w:t>
            </w:r>
          </w:p>
          <w:p w:rsidR="003D17CC" w:rsidRPr="003D17CC" w:rsidRDefault="003D17CC" w:rsidP="00D51BE2">
            <w:pPr>
              <w:pStyle w:val="afb"/>
              <w:rPr>
                <w:b/>
                <w:sz w:val="28"/>
                <w:szCs w:val="28"/>
              </w:rPr>
            </w:pPr>
          </w:p>
          <w:p w:rsidR="003D17CC" w:rsidRPr="003D17CC" w:rsidRDefault="003D17CC" w:rsidP="0057098B">
            <w:pPr>
              <w:pStyle w:val="afb"/>
              <w:ind w:firstLine="708"/>
              <w:rPr>
                <w:b/>
                <w:sz w:val="28"/>
                <w:szCs w:val="28"/>
              </w:rPr>
            </w:pPr>
          </w:p>
          <w:p w:rsidR="003D17CC" w:rsidRPr="003D17CC" w:rsidRDefault="003D17CC" w:rsidP="0057098B">
            <w:pPr>
              <w:pStyle w:val="afb"/>
              <w:ind w:firstLine="708"/>
              <w:rPr>
                <w:b/>
                <w:sz w:val="28"/>
                <w:szCs w:val="28"/>
              </w:rPr>
            </w:pPr>
          </w:p>
          <w:p w:rsidR="003D17CC" w:rsidRPr="003D17CC" w:rsidRDefault="003D17CC" w:rsidP="00D51BE2">
            <w:pPr>
              <w:pStyle w:val="afb"/>
              <w:rPr>
                <w:sz w:val="28"/>
                <w:szCs w:val="28"/>
              </w:rPr>
            </w:pPr>
            <w:r w:rsidRPr="003D17CC">
              <w:rPr>
                <w:b/>
                <w:sz w:val="28"/>
                <w:szCs w:val="28"/>
              </w:rPr>
              <w:t>Объект</w:t>
            </w:r>
            <w:r w:rsidRPr="003D17CC">
              <w:rPr>
                <w:sz w:val="28"/>
                <w:szCs w:val="28"/>
              </w:rPr>
              <w:t xml:space="preserve"> </w:t>
            </w:r>
            <w:r w:rsidRPr="003D17CC">
              <w:rPr>
                <w:b/>
                <w:sz w:val="28"/>
                <w:szCs w:val="28"/>
              </w:rPr>
              <w:t>доступа</w:t>
            </w:r>
          </w:p>
        </w:tc>
        <w:tc>
          <w:tcPr>
            <w:tcW w:w="2353" w:type="dxa"/>
            <w:tcBorders>
              <w:top w:val="single" w:sz="1" w:space="0" w:color="000000"/>
              <w:left w:val="single" w:sz="4" w:space="0" w:color="auto"/>
              <w:bottom w:val="single" w:sz="1" w:space="0" w:color="000000"/>
            </w:tcBorders>
            <w:shd w:val="clear" w:color="auto" w:fill="auto"/>
            <w:vAlign w:val="center"/>
          </w:tcPr>
          <w:p w:rsidR="003D17CC" w:rsidRPr="003D17CC" w:rsidRDefault="003D17CC" w:rsidP="00D51BE2">
            <w:pPr>
              <w:pStyle w:val="afb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Тип действия</w:t>
            </w:r>
          </w:p>
        </w:tc>
        <w:tc>
          <w:tcPr>
            <w:tcW w:w="21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3D17CC" w:rsidRPr="003D17CC" w:rsidRDefault="003D17CC" w:rsidP="004C5BF4">
            <w:pPr>
              <w:pStyle w:val="afb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Начальник отдела кадров</w:t>
            </w:r>
          </w:p>
        </w:tc>
        <w:tc>
          <w:tcPr>
            <w:tcW w:w="218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vAlign w:val="center"/>
          </w:tcPr>
          <w:p w:rsidR="003D17CC" w:rsidRPr="003D17CC" w:rsidRDefault="003D17CC" w:rsidP="004C5BF4">
            <w:pPr>
              <w:pStyle w:val="afb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Сотрудник отдела кадров</w:t>
            </w:r>
          </w:p>
        </w:tc>
        <w:tc>
          <w:tcPr>
            <w:tcW w:w="2185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vAlign w:val="center"/>
          </w:tcPr>
          <w:p w:rsidR="003D17CC" w:rsidRPr="003D17CC" w:rsidRDefault="003D17CC" w:rsidP="00F34ACB">
            <w:pPr>
              <w:pStyle w:val="afb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Специалист ИБ</w:t>
            </w:r>
          </w:p>
        </w:tc>
        <w:tc>
          <w:tcPr>
            <w:tcW w:w="2184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vAlign w:val="center"/>
          </w:tcPr>
          <w:p w:rsidR="003D17CC" w:rsidRPr="003D17CC" w:rsidRDefault="003D17CC" w:rsidP="0057098B">
            <w:pPr>
              <w:pStyle w:val="afb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Системный администратор</w:t>
            </w:r>
          </w:p>
        </w:tc>
      </w:tr>
      <w:tr w:rsidR="003D17CC" w:rsidRPr="003D17CC" w:rsidTr="003D17CC">
        <w:trPr>
          <w:trHeight w:val="204"/>
        </w:trPr>
        <w:tc>
          <w:tcPr>
            <w:tcW w:w="437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3D17CC" w:rsidRPr="003D17CC" w:rsidRDefault="003D17CC" w:rsidP="00D51BE2">
            <w:pPr>
              <w:pStyle w:val="afb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  <w:lang w:val="en-US"/>
              </w:rPr>
              <w:t>E:\\Data\</w:t>
            </w:r>
            <w:r w:rsidRPr="003D17CC">
              <w:rPr>
                <w:sz w:val="28"/>
                <w:szCs w:val="28"/>
              </w:rPr>
              <w:t>Личные дела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Чтение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</w:tr>
      <w:tr w:rsidR="003D17CC" w:rsidRPr="003D17CC" w:rsidTr="003D17CC">
        <w:trPr>
          <w:trHeight w:val="204"/>
        </w:trPr>
        <w:tc>
          <w:tcPr>
            <w:tcW w:w="4371" w:type="dxa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3D17CC" w:rsidRPr="003D17CC" w:rsidRDefault="003D17CC" w:rsidP="00D51BE2">
            <w:pPr>
              <w:pStyle w:val="afb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Копирование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</w:tr>
      <w:tr w:rsidR="003D17CC" w:rsidRPr="003D17CC" w:rsidTr="003D17CC">
        <w:trPr>
          <w:trHeight w:val="24"/>
        </w:trPr>
        <w:tc>
          <w:tcPr>
            <w:tcW w:w="437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3D17CC" w:rsidRPr="003D17CC" w:rsidRDefault="003D17CC" w:rsidP="00D51BE2">
            <w:pPr>
              <w:pStyle w:val="afb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  <w:lang w:val="en-US"/>
              </w:rPr>
            </w:pPr>
            <w:r w:rsidRPr="003D17CC">
              <w:rPr>
                <w:sz w:val="28"/>
                <w:szCs w:val="28"/>
              </w:rPr>
              <w:t>Запись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</w:tr>
      <w:tr w:rsidR="003D17CC" w:rsidRPr="003D17CC" w:rsidTr="003D17CC">
        <w:trPr>
          <w:trHeight w:val="16"/>
        </w:trPr>
        <w:tc>
          <w:tcPr>
            <w:tcW w:w="437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D17CC" w:rsidRPr="003D17CC" w:rsidRDefault="003D17CC" w:rsidP="00D51BE2">
            <w:pPr>
              <w:pStyle w:val="afb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Удаление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</w:tr>
      <w:tr w:rsidR="003D17CC" w:rsidRPr="003D17CC" w:rsidTr="003D17CC">
        <w:trPr>
          <w:trHeight w:val="62"/>
        </w:trPr>
        <w:tc>
          <w:tcPr>
            <w:tcW w:w="437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3D17CC" w:rsidRPr="003D17CC" w:rsidRDefault="003D17CC" w:rsidP="00D51BE2">
            <w:pPr>
              <w:pStyle w:val="afb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  <w:lang w:val="en-US"/>
              </w:rPr>
              <w:t>E</w:t>
            </w:r>
            <w:r w:rsidRPr="003D17CC">
              <w:rPr>
                <w:sz w:val="28"/>
                <w:szCs w:val="28"/>
              </w:rPr>
              <w:t>:\\</w:t>
            </w:r>
            <w:r w:rsidRPr="003D17CC">
              <w:rPr>
                <w:sz w:val="28"/>
                <w:szCs w:val="28"/>
                <w:lang w:val="en-US"/>
              </w:rPr>
              <w:t>Data</w:t>
            </w:r>
            <w:r w:rsidRPr="003D17CC">
              <w:rPr>
                <w:sz w:val="28"/>
                <w:szCs w:val="28"/>
              </w:rPr>
              <w:t>\Бланки и шаблоны</w:t>
            </w:r>
          </w:p>
          <w:p w:rsidR="003D17CC" w:rsidRPr="003D17CC" w:rsidRDefault="003D17CC" w:rsidP="00D51BE2">
            <w:pPr>
              <w:pStyle w:val="afb"/>
              <w:jc w:val="center"/>
              <w:rPr>
                <w:sz w:val="28"/>
                <w:szCs w:val="28"/>
              </w:rPr>
            </w:pPr>
          </w:p>
          <w:p w:rsidR="003D17CC" w:rsidRPr="003D17CC" w:rsidRDefault="003D17CC" w:rsidP="00D51BE2">
            <w:pPr>
              <w:pStyle w:val="afb"/>
              <w:jc w:val="center"/>
              <w:rPr>
                <w:sz w:val="28"/>
                <w:szCs w:val="28"/>
              </w:rPr>
            </w:pPr>
          </w:p>
          <w:p w:rsidR="003D17CC" w:rsidRPr="003D17CC" w:rsidRDefault="003D17CC" w:rsidP="00E015D4">
            <w:pPr>
              <w:pStyle w:val="afb"/>
              <w:rPr>
                <w:sz w:val="28"/>
                <w:szCs w:val="28"/>
              </w:rPr>
            </w:pP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Чтение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</w:tr>
      <w:tr w:rsidR="003D17CC" w:rsidRPr="003D17CC" w:rsidTr="003D17CC">
        <w:trPr>
          <w:trHeight w:val="62"/>
        </w:trPr>
        <w:tc>
          <w:tcPr>
            <w:tcW w:w="4371" w:type="dxa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3D17CC" w:rsidRPr="003D17CC" w:rsidRDefault="003D17CC" w:rsidP="00D51BE2">
            <w:pPr>
              <w:pStyle w:val="afb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Копирование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</w:tr>
      <w:tr w:rsidR="003D17CC" w:rsidRPr="003D17CC" w:rsidTr="003D17CC">
        <w:trPr>
          <w:trHeight w:val="202"/>
        </w:trPr>
        <w:tc>
          <w:tcPr>
            <w:tcW w:w="437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3D17CC" w:rsidRPr="003D17CC" w:rsidRDefault="003D17CC" w:rsidP="00D51BE2">
            <w:pPr>
              <w:pStyle w:val="afb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Запись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</w:tr>
      <w:tr w:rsidR="003D17CC" w:rsidRPr="003D17CC" w:rsidTr="003D17CC">
        <w:trPr>
          <w:trHeight w:val="103"/>
        </w:trPr>
        <w:tc>
          <w:tcPr>
            <w:tcW w:w="437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D17CC" w:rsidRPr="003D17CC" w:rsidRDefault="003D17CC" w:rsidP="00D51BE2">
            <w:pPr>
              <w:pStyle w:val="afb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Удаление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</w:tr>
      <w:tr w:rsidR="003D17CC" w:rsidRPr="003D17CC" w:rsidTr="003D17CC">
        <w:trPr>
          <w:trHeight w:val="153"/>
        </w:trPr>
        <w:tc>
          <w:tcPr>
            <w:tcW w:w="4371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  <w:lang w:val="en-US"/>
              </w:rPr>
            </w:pPr>
            <w:r w:rsidRPr="003D17CC">
              <w:rPr>
                <w:sz w:val="28"/>
                <w:szCs w:val="28"/>
                <w:lang w:val="en-US"/>
              </w:rPr>
              <w:t>E:\\DocumentsAndSettings\CopyOfDocuments\</w:t>
            </w:r>
          </w:p>
          <w:p w:rsidR="003D17CC" w:rsidRPr="003D17CC" w:rsidRDefault="003D17CC" w:rsidP="00F34ACB">
            <w:pPr>
              <w:pStyle w:val="afb"/>
              <w:jc w:val="center"/>
              <w:rPr>
                <w:sz w:val="28"/>
                <w:szCs w:val="28"/>
                <w:lang w:val="en-US"/>
              </w:rPr>
            </w:pPr>
            <w:r w:rsidRPr="003D17CC">
              <w:rPr>
                <w:sz w:val="28"/>
                <w:szCs w:val="28"/>
              </w:rPr>
              <w:t>Копии</w:t>
            </w:r>
            <w:r w:rsidRPr="003D17CC">
              <w:rPr>
                <w:sz w:val="28"/>
                <w:szCs w:val="28"/>
                <w:lang w:val="en-US"/>
              </w:rPr>
              <w:t xml:space="preserve"> </w:t>
            </w:r>
            <w:r w:rsidRPr="003D17CC">
              <w:rPr>
                <w:sz w:val="28"/>
                <w:szCs w:val="28"/>
              </w:rPr>
              <w:t>трудовых</w:t>
            </w:r>
            <w:r w:rsidRPr="003D17CC">
              <w:rPr>
                <w:sz w:val="28"/>
                <w:szCs w:val="28"/>
                <w:lang w:val="en-US"/>
              </w:rPr>
              <w:t xml:space="preserve"> </w:t>
            </w:r>
            <w:r w:rsidRPr="003D17CC">
              <w:rPr>
                <w:sz w:val="28"/>
                <w:szCs w:val="28"/>
              </w:rPr>
              <w:t>книжек</w:t>
            </w: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Чтение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</w:tr>
      <w:tr w:rsidR="003D17CC" w:rsidRPr="003D17CC" w:rsidTr="003D17CC">
        <w:trPr>
          <w:trHeight w:val="153"/>
        </w:trPr>
        <w:tc>
          <w:tcPr>
            <w:tcW w:w="4371" w:type="dxa"/>
            <w:vMerge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Копирование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</w:tr>
      <w:tr w:rsidR="003D17CC" w:rsidRPr="003D17CC" w:rsidTr="003D17CC">
        <w:trPr>
          <w:trHeight w:val="153"/>
        </w:trPr>
        <w:tc>
          <w:tcPr>
            <w:tcW w:w="4371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  <w:lang w:val="en-US"/>
              </w:rPr>
            </w:pPr>
            <w:r w:rsidRPr="003D17CC">
              <w:rPr>
                <w:sz w:val="28"/>
                <w:szCs w:val="28"/>
              </w:rPr>
              <w:t>Запись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</w:tr>
      <w:tr w:rsidR="003D17CC" w:rsidRPr="003D17CC" w:rsidTr="003D17CC">
        <w:trPr>
          <w:trHeight w:val="153"/>
        </w:trPr>
        <w:tc>
          <w:tcPr>
            <w:tcW w:w="4371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Удаление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F34ACB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</w:tr>
    </w:tbl>
    <w:p w:rsidR="003D17CC" w:rsidRDefault="003D17CC" w:rsidP="003D17CC">
      <w:pPr>
        <w:pStyle w:val="aff"/>
        <w:keepNext/>
        <w:spacing w:after="80" w:line="288" w:lineRule="auto"/>
        <w:jc w:val="right"/>
        <w:rPr>
          <w:b w:val="0"/>
          <w:sz w:val="28"/>
          <w:szCs w:val="28"/>
        </w:rPr>
      </w:pPr>
    </w:p>
    <w:p w:rsidR="003D17CC" w:rsidRDefault="003D17CC" w:rsidP="003D17CC">
      <w:pPr>
        <w:pStyle w:val="aff"/>
        <w:keepNext/>
        <w:spacing w:after="80" w:line="288" w:lineRule="auto"/>
        <w:jc w:val="right"/>
        <w:rPr>
          <w:b w:val="0"/>
          <w:sz w:val="28"/>
          <w:szCs w:val="28"/>
        </w:rPr>
      </w:pPr>
    </w:p>
    <w:p w:rsidR="0038222C" w:rsidRPr="0038222C" w:rsidRDefault="0038222C" w:rsidP="0038222C"/>
    <w:p w:rsidR="003D17CC" w:rsidRPr="003D17CC" w:rsidRDefault="003D17CC" w:rsidP="003D17CC">
      <w:pPr>
        <w:pStyle w:val="aff"/>
        <w:keepNext/>
        <w:spacing w:after="80" w:line="288" w:lineRule="auto"/>
        <w:jc w:val="right"/>
        <w:rPr>
          <w:b w:val="0"/>
          <w:sz w:val="28"/>
          <w:szCs w:val="28"/>
        </w:rPr>
      </w:pPr>
      <w:r w:rsidRPr="003D17CC">
        <w:rPr>
          <w:b w:val="0"/>
          <w:sz w:val="28"/>
          <w:szCs w:val="28"/>
        </w:rPr>
        <w:t>Продолжение таблицы</w:t>
      </w:r>
      <w:r w:rsidRPr="003D17CC">
        <w:rPr>
          <w:b w:val="0"/>
          <w:sz w:val="28"/>
          <w:szCs w:val="28"/>
        </w:rPr>
        <w:t xml:space="preserve"> Б.1 – Матрица доступа</w:t>
      </w:r>
    </w:p>
    <w:tbl>
      <w:tblPr>
        <w:tblW w:w="1553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392"/>
        <w:gridCol w:w="2364"/>
        <w:gridCol w:w="2195"/>
        <w:gridCol w:w="2195"/>
        <w:gridCol w:w="2195"/>
        <w:gridCol w:w="2194"/>
      </w:tblGrid>
      <w:tr w:rsidR="003D17CC" w:rsidRPr="003D17CC" w:rsidTr="003D17CC">
        <w:trPr>
          <w:trHeight w:val="968"/>
        </w:trPr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  <w:tl2br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jc w:val="right"/>
              <w:rPr>
                <w:sz w:val="28"/>
                <w:szCs w:val="28"/>
              </w:rPr>
            </w:pPr>
            <w:r w:rsidRPr="003D17CC">
              <w:rPr>
                <w:b/>
                <w:sz w:val="28"/>
                <w:szCs w:val="28"/>
              </w:rPr>
              <w:t>Субъект доступа</w:t>
            </w:r>
          </w:p>
          <w:p w:rsidR="003D17CC" w:rsidRPr="003D17CC" w:rsidRDefault="003D17CC" w:rsidP="007D63EA">
            <w:pPr>
              <w:pStyle w:val="afb"/>
              <w:rPr>
                <w:b/>
                <w:sz w:val="28"/>
                <w:szCs w:val="28"/>
              </w:rPr>
            </w:pPr>
          </w:p>
          <w:p w:rsidR="003D17CC" w:rsidRPr="003D17CC" w:rsidRDefault="003D17CC" w:rsidP="007D63EA">
            <w:pPr>
              <w:pStyle w:val="afb"/>
              <w:ind w:firstLine="708"/>
              <w:rPr>
                <w:b/>
                <w:sz w:val="28"/>
                <w:szCs w:val="28"/>
              </w:rPr>
            </w:pPr>
          </w:p>
          <w:p w:rsidR="003D17CC" w:rsidRPr="003D17CC" w:rsidRDefault="003D17CC" w:rsidP="007D63EA">
            <w:pPr>
              <w:pStyle w:val="afb"/>
              <w:ind w:firstLine="708"/>
              <w:rPr>
                <w:b/>
                <w:sz w:val="28"/>
                <w:szCs w:val="28"/>
              </w:rPr>
            </w:pPr>
          </w:p>
          <w:p w:rsidR="003D17CC" w:rsidRPr="003D17CC" w:rsidRDefault="003D17CC" w:rsidP="007D63EA">
            <w:pPr>
              <w:pStyle w:val="afb"/>
              <w:rPr>
                <w:sz w:val="28"/>
                <w:szCs w:val="28"/>
              </w:rPr>
            </w:pPr>
            <w:r w:rsidRPr="003D17CC">
              <w:rPr>
                <w:b/>
                <w:sz w:val="28"/>
                <w:szCs w:val="28"/>
              </w:rPr>
              <w:t>Объект</w:t>
            </w:r>
            <w:r w:rsidRPr="003D17CC">
              <w:rPr>
                <w:sz w:val="28"/>
                <w:szCs w:val="28"/>
              </w:rPr>
              <w:t xml:space="preserve"> </w:t>
            </w:r>
            <w:r w:rsidRPr="003D17CC">
              <w:rPr>
                <w:b/>
                <w:sz w:val="28"/>
                <w:szCs w:val="28"/>
              </w:rPr>
              <w:t>доступа</w:t>
            </w:r>
          </w:p>
        </w:tc>
        <w:tc>
          <w:tcPr>
            <w:tcW w:w="2364" w:type="dxa"/>
            <w:tcBorders>
              <w:top w:val="single" w:sz="1" w:space="0" w:color="000000"/>
              <w:left w:val="single" w:sz="4" w:space="0" w:color="auto"/>
              <w:bottom w:val="single" w:sz="1" w:space="0" w:color="000000"/>
            </w:tcBorders>
            <w:shd w:val="clear" w:color="auto" w:fill="auto"/>
            <w:vAlign w:val="center"/>
          </w:tcPr>
          <w:p w:rsidR="003D17CC" w:rsidRPr="003D17CC" w:rsidRDefault="003D17CC" w:rsidP="007D63EA">
            <w:pPr>
              <w:pStyle w:val="afb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Тип действия</w:t>
            </w:r>
          </w:p>
        </w:tc>
        <w:tc>
          <w:tcPr>
            <w:tcW w:w="21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3D17CC" w:rsidRPr="003D17CC" w:rsidRDefault="003D17CC" w:rsidP="007D63EA">
            <w:pPr>
              <w:pStyle w:val="afb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Начальник отдела кадров</w:t>
            </w:r>
          </w:p>
        </w:tc>
        <w:tc>
          <w:tcPr>
            <w:tcW w:w="21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D17CC" w:rsidRPr="003D17CC" w:rsidRDefault="003D17CC" w:rsidP="007D63EA">
            <w:pPr>
              <w:pStyle w:val="afb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Сотрудник отдела кадров</w:t>
            </w:r>
          </w:p>
        </w:tc>
        <w:tc>
          <w:tcPr>
            <w:tcW w:w="21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D17CC" w:rsidRPr="003D17CC" w:rsidRDefault="003D17CC" w:rsidP="007D63EA">
            <w:pPr>
              <w:pStyle w:val="afb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Специалист ИБ</w:t>
            </w:r>
          </w:p>
        </w:tc>
        <w:tc>
          <w:tcPr>
            <w:tcW w:w="21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3D17CC" w:rsidRPr="003D17CC" w:rsidRDefault="003D17CC" w:rsidP="007D63EA">
            <w:pPr>
              <w:pStyle w:val="afb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Системный администратор</w:t>
            </w:r>
          </w:p>
        </w:tc>
      </w:tr>
      <w:tr w:rsidR="003D17CC" w:rsidRPr="003D17CC" w:rsidTr="003D17CC">
        <w:trPr>
          <w:trHeight w:val="237"/>
        </w:trPr>
        <w:tc>
          <w:tcPr>
            <w:tcW w:w="4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jc w:val="center"/>
              <w:rPr>
                <w:sz w:val="28"/>
                <w:szCs w:val="28"/>
                <w:lang w:val="en-US"/>
              </w:rPr>
            </w:pPr>
            <w:r w:rsidRPr="003D17CC">
              <w:rPr>
                <w:sz w:val="28"/>
                <w:szCs w:val="28"/>
                <w:lang w:val="en-US"/>
              </w:rPr>
              <w:t>E:\\ DocumentsAndSettings\CopyOfDocuments\</w:t>
            </w:r>
          </w:p>
          <w:p w:rsidR="003D17CC" w:rsidRPr="003D17CC" w:rsidRDefault="003D17CC" w:rsidP="007D63EA">
            <w:pPr>
              <w:pStyle w:val="afb"/>
              <w:jc w:val="center"/>
              <w:rPr>
                <w:sz w:val="28"/>
                <w:szCs w:val="28"/>
                <w:lang w:val="en-US"/>
              </w:rPr>
            </w:pPr>
            <w:r w:rsidRPr="003D17CC">
              <w:rPr>
                <w:sz w:val="28"/>
                <w:szCs w:val="28"/>
              </w:rPr>
              <w:t>Копии</w:t>
            </w:r>
            <w:r w:rsidRPr="003D17CC">
              <w:rPr>
                <w:sz w:val="28"/>
                <w:szCs w:val="28"/>
                <w:lang w:val="en-US"/>
              </w:rPr>
              <w:t xml:space="preserve"> </w:t>
            </w:r>
            <w:r w:rsidRPr="003D17CC">
              <w:rPr>
                <w:sz w:val="28"/>
                <w:szCs w:val="28"/>
              </w:rPr>
              <w:t>паспортов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Чтение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</w:tr>
      <w:tr w:rsidR="003D17CC" w:rsidRPr="003D17CC" w:rsidTr="003D17CC">
        <w:trPr>
          <w:trHeight w:val="237"/>
        </w:trPr>
        <w:tc>
          <w:tcPr>
            <w:tcW w:w="43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Копирование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</w:tr>
      <w:tr w:rsidR="003D17CC" w:rsidRPr="003D17CC" w:rsidTr="003D17CC">
        <w:trPr>
          <w:trHeight w:val="212"/>
        </w:trPr>
        <w:tc>
          <w:tcPr>
            <w:tcW w:w="43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rPr>
                <w:sz w:val="28"/>
                <w:szCs w:val="28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Запись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</w:tr>
      <w:tr w:rsidR="003D17CC" w:rsidRPr="003D17CC" w:rsidTr="003D17CC">
        <w:trPr>
          <w:trHeight w:val="237"/>
        </w:trPr>
        <w:tc>
          <w:tcPr>
            <w:tcW w:w="4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rPr>
                <w:sz w:val="28"/>
                <w:szCs w:val="28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Удаление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</w:tr>
      <w:tr w:rsidR="003D17CC" w:rsidRPr="003D17CC" w:rsidTr="003D17CC">
        <w:trPr>
          <w:trHeight w:val="18"/>
        </w:trPr>
        <w:tc>
          <w:tcPr>
            <w:tcW w:w="4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Принтер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Настройка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17CC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</w:tr>
      <w:tr w:rsidR="003D17CC" w:rsidRPr="003D17CC" w:rsidTr="003D17CC">
        <w:trPr>
          <w:trHeight w:val="16"/>
        </w:trPr>
        <w:tc>
          <w:tcPr>
            <w:tcW w:w="4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jc w:val="center"/>
              <w:rPr>
                <w:sz w:val="28"/>
                <w:szCs w:val="28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Печать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</w:tr>
      <w:tr w:rsidR="003D17CC" w:rsidRPr="003D17CC" w:rsidTr="003D17CC">
        <w:trPr>
          <w:trHeight w:val="102"/>
        </w:trPr>
        <w:tc>
          <w:tcPr>
            <w:tcW w:w="4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jc w:val="center"/>
              <w:rPr>
                <w:sz w:val="28"/>
                <w:szCs w:val="28"/>
                <w:lang w:val="en-US"/>
              </w:rPr>
            </w:pPr>
            <w:r w:rsidRPr="003D17CC">
              <w:rPr>
                <w:sz w:val="28"/>
                <w:szCs w:val="28"/>
              </w:rPr>
              <w:t>ОС, СЗИ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Настройка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  <w:lang w:val="en-US"/>
              </w:rPr>
            </w:pPr>
            <w:r w:rsidRPr="003D17CC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</w:tr>
      <w:tr w:rsidR="003D17CC" w:rsidRPr="003D17CC" w:rsidTr="003D17CC">
        <w:trPr>
          <w:trHeight w:val="102"/>
        </w:trPr>
        <w:tc>
          <w:tcPr>
            <w:tcW w:w="4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jc w:val="center"/>
              <w:rPr>
                <w:sz w:val="28"/>
                <w:szCs w:val="28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Инсталяция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</w:tr>
      <w:tr w:rsidR="003D17CC" w:rsidRPr="003D17CC" w:rsidTr="003D17CC">
        <w:trPr>
          <w:trHeight w:val="102"/>
        </w:trPr>
        <w:tc>
          <w:tcPr>
            <w:tcW w:w="4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Внешние носители информации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Чтение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</w:tr>
      <w:tr w:rsidR="003D17CC" w:rsidRPr="003D17CC" w:rsidTr="003D17CC">
        <w:trPr>
          <w:trHeight w:val="59"/>
        </w:trPr>
        <w:tc>
          <w:tcPr>
            <w:tcW w:w="43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jc w:val="center"/>
              <w:rPr>
                <w:sz w:val="28"/>
                <w:szCs w:val="28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Запись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</w:tr>
      <w:tr w:rsidR="003D17CC" w:rsidRPr="003D17CC" w:rsidTr="003D17CC">
        <w:trPr>
          <w:trHeight w:val="124"/>
        </w:trPr>
        <w:tc>
          <w:tcPr>
            <w:tcW w:w="4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jc w:val="center"/>
              <w:rPr>
                <w:sz w:val="28"/>
                <w:szCs w:val="28"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Удаление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+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Pr="003D17CC" w:rsidRDefault="003D17CC" w:rsidP="007D63EA">
            <w:pPr>
              <w:pStyle w:val="afb"/>
              <w:snapToGrid w:val="0"/>
              <w:jc w:val="center"/>
              <w:rPr>
                <w:sz w:val="28"/>
                <w:szCs w:val="28"/>
              </w:rPr>
            </w:pPr>
            <w:r w:rsidRPr="003D17CC">
              <w:rPr>
                <w:sz w:val="28"/>
                <w:szCs w:val="28"/>
              </w:rPr>
              <w:t>-</w:t>
            </w:r>
          </w:p>
        </w:tc>
      </w:tr>
    </w:tbl>
    <w:p w:rsidR="003D17CC" w:rsidRPr="003D17CC" w:rsidRDefault="003D17CC" w:rsidP="00367A47">
      <w:pPr>
        <w:pStyle w:val="aff"/>
        <w:keepNext/>
        <w:tabs>
          <w:tab w:val="left" w:pos="6090"/>
        </w:tabs>
        <w:rPr>
          <w:rFonts w:eastAsia="Calibri"/>
          <w:b w:val="0"/>
          <w:bCs w:val="0"/>
          <w:sz w:val="28"/>
          <w:szCs w:val="28"/>
          <w:lang w:eastAsia="en-US"/>
        </w:rPr>
      </w:pPr>
    </w:p>
    <w:p w:rsidR="003D17CC" w:rsidRPr="003D17CC" w:rsidRDefault="003D17CC" w:rsidP="00367A47">
      <w:pPr>
        <w:pStyle w:val="aff"/>
        <w:keepNext/>
        <w:tabs>
          <w:tab w:val="left" w:pos="6090"/>
        </w:tabs>
        <w:rPr>
          <w:rFonts w:eastAsia="Calibri"/>
          <w:b w:val="0"/>
          <w:bCs w:val="0"/>
          <w:sz w:val="28"/>
          <w:szCs w:val="28"/>
          <w:lang w:eastAsia="en-US"/>
        </w:rPr>
      </w:pPr>
    </w:p>
    <w:p w:rsidR="00D51BE2" w:rsidRPr="003D17CC" w:rsidRDefault="00367A47" w:rsidP="00367A47">
      <w:pPr>
        <w:pStyle w:val="aff"/>
        <w:keepNext/>
        <w:tabs>
          <w:tab w:val="left" w:pos="6090"/>
        </w:tabs>
        <w:rPr>
          <w:color w:val="FF0000"/>
          <w:sz w:val="28"/>
          <w:szCs w:val="28"/>
        </w:rPr>
      </w:pPr>
      <w:r w:rsidRPr="003D17CC">
        <w:rPr>
          <w:rFonts w:eastAsia="Calibri"/>
          <w:b w:val="0"/>
          <w:bCs w:val="0"/>
          <w:sz w:val="28"/>
          <w:szCs w:val="28"/>
          <w:lang w:eastAsia="en-US"/>
        </w:rPr>
        <w:t>от Заказчика ______________</w:t>
      </w:r>
      <w:r w:rsidR="00A93584" w:rsidRPr="003D17CC">
        <w:rPr>
          <w:rFonts w:eastAsia="Calibri"/>
          <w:b w:val="0"/>
          <w:bCs w:val="0"/>
          <w:sz w:val="28"/>
          <w:szCs w:val="28"/>
          <w:lang w:eastAsia="en-US"/>
        </w:rPr>
        <w:tab/>
      </w:r>
      <w:r w:rsidR="00A93584" w:rsidRPr="003D17CC">
        <w:rPr>
          <w:rFonts w:eastAsia="Calibri"/>
          <w:b w:val="0"/>
          <w:bCs w:val="0"/>
          <w:sz w:val="28"/>
          <w:szCs w:val="28"/>
          <w:lang w:eastAsia="en-US"/>
        </w:rPr>
        <w:tab/>
      </w:r>
      <w:r w:rsidR="00A93584" w:rsidRPr="003D17CC">
        <w:rPr>
          <w:rFonts w:eastAsia="Calibri"/>
          <w:b w:val="0"/>
          <w:bCs w:val="0"/>
          <w:sz w:val="28"/>
          <w:szCs w:val="28"/>
          <w:lang w:eastAsia="en-US"/>
        </w:rPr>
        <w:tab/>
      </w:r>
      <w:r w:rsidR="00A93584" w:rsidRPr="003D17CC">
        <w:rPr>
          <w:rFonts w:eastAsia="Calibri"/>
          <w:b w:val="0"/>
          <w:bCs w:val="0"/>
          <w:sz w:val="28"/>
          <w:szCs w:val="28"/>
          <w:lang w:eastAsia="en-US"/>
        </w:rPr>
        <w:tab/>
      </w:r>
      <w:r w:rsidR="00A93584" w:rsidRPr="003D17CC">
        <w:rPr>
          <w:rFonts w:eastAsia="Calibri"/>
          <w:b w:val="0"/>
          <w:bCs w:val="0"/>
          <w:sz w:val="28"/>
          <w:szCs w:val="28"/>
          <w:lang w:eastAsia="en-US"/>
        </w:rPr>
        <w:tab/>
      </w:r>
      <w:r w:rsidR="00A93584" w:rsidRPr="003D17CC">
        <w:rPr>
          <w:rFonts w:eastAsia="Calibri"/>
          <w:b w:val="0"/>
          <w:bCs w:val="0"/>
          <w:sz w:val="28"/>
          <w:szCs w:val="28"/>
          <w:lang w:eastAsia="en-US"/>
        </w:rPr>
        <w:tab/>
      </w:r>
      <w:r w:rsidR="00A93584" w:rsidRPr="003D17CC">
        <w:rPr>
          <w:rFonts w:eastAsia="Calibri"/>
          <w:b w:val="0"/>
          <w:bCs w:val="0"/>
          <w:sz w:val="28"/>
          <w:szCs w:val="28"/>
          <w:lang w:eastAsia="en-US"/>
        </w:rPr>
        <w:tab/>
      </w:r>
      <w:r w:rsidR="00A93584" w:rsidRPr="003D17CC">
        <w:rPr>
          <w:rFonts w:eastAsia="Calibri"/>
          <w:b w:val="0"/>
          <w:bCs w:val="0"/>
          <w:sz w:val="28"/>
          <w:szCs w:val="28"/>
          <w:lang w:eastAsia="en-US"/>
        </w:rPr>
        <w:tab/>
      </w:r>
      <w:r w:rsidRPr="003D17CC">
        <w:rPr>
          <w:rFonts w:eastAsia="Calibri"/>
          <w:b w:val="0"/>
          <w:bCs w:val="0"/>
          <w:sz w:val="28"/>
          <w:szCs w:val="28"/>
          <w:lang w:eastAsia="en-US"/>
        </w:rPr>
        <w:t>от Исполнителя _______________</w:t>
      </w:r>
    </w:p>
    <w:p w:rsidR="008D7A80" w:rsidRDefault="00D51BE2" w:rsidP="00D51BE2">
      <w:pPr>
        <w:pStyle w:val="aff"/>
        <w:keepNext/>
        <w:jc w:val="right"/>
        <w:rPr>
          <w:color w:val="FF0000"/>
        </w:rPr>
      </w:pPr>
      <w:r w:rsidRPr="00466632">
        <w:rPr>
          <w:color w:val="FF0000"/>
        </w:rPr>
        <w:br w:type="page"/>
      </w:r>
    </w:p>
    <w:p w:rsidR="00D51BE2" w:rsidRDefault="00367A47" w:rsidP="00393DA9">
      <w:pPr>
        <w:pStyle w:val="aff"/>
        <w:keepNext/>
        <w:spacing w:after="80" w:line="288" w:lineRule="auto"/>
        <w:jc w:val="right"/>
        <w:rPr>
          <w:b w:val="0"/>
        </w:rPr>
      </w:pPr>
      <w:r w:rsidRPr="00367A47">
        <w:rPr>
          <w:b w:val="0"/>
          <w:sz w:val="24"/>
        </w:rPr>
        <w:t>Таблица Б.2 – Разрешенные операции для субъектов</w:t>
      </w:r>
      <w:r w:rsidR="00D51BE2" w:rsidRPr="00367A47">
        <w:rPr>
          <w:b w:val="0"/>
        </w:rPr>
        <w:t xml:space="preserve"> </w:t>
      </w: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418"/>
        <w:gridCol w:w="2409"/>
        <w:gridCol w:w="1276"/>
        <w:gridCol w:w="1418"/>
        <w:gridCol w:w="2268"/>
        <w:gridCol w:w="1559"/>
        <w:gridCol w:w="1417"/>
      </w:tblGrid>
      <w:tr w:rsidR="00111F8F" w:rsidRPr="00AE687F" w:rsidTr="005F538E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AB2" w:rsidRPr="00FD6AB2" w:rsidRDefault="00FD6AB2" w:rsidP="00E249FA">
            <w:pPr>
              <w:rPr>
                <w:b/>
              </w:rPr>
            </w:pPr>
            <w:r w:rsidRPr="00AE687F">
              <w:rPr>
                <w:b/>
              </w:rPr>
              <w:t>Имя субъекта</w:t>
            </w:r>
            <w:r w:rsidRPr="00FD6AB2">
              <w:rPr>
                <w:b/>
              </w:rPr>
              <w:t>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AB2" w:rsidRPr="00AE687F" w:rsidRDefault="00FD6AB2" w:rsidP="00E249FA">
            <w:r w:rsidRPr="008D7A80">
              <w:t>Начальник отдела кадров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AB2" w:rsidRPr="00FD6AB2" w:rsidRDefault="00FD6AB2" w:rsidP="00E249FA">
            <w:pPr>
              <w:rPr>
                <w:b/>
              </w:rPr>
            </w:pPr>
            <w:r w:rsidRPr="00AE687F">
              <w:rPr>
                <w:b/>
              </w:rPr>
              <w:t>Имя субъекта</w:t>
            </w:r>
            <w:r w:rsidRPr="00FD6AB2">
              <w:rPr>
                <w:b/>
              </w:rPr>
              <w:t>: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AB2" w:rsidRPr="00AE687F" w:rsidRDefault="00A93584" w:rsidP="00E249FA">
            <w:r>
              <w:t>Сотрудник отдела кадров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AB2" w:rsidRPr="00FD6AB2" w:rsidRDefault="00FD6AB2" w:rsidP="00E249FA">
            <w:pPr>
              <w:rPr>
                <w:b/>
              </w:rPr>
            </w:pPr>
            <w:r w:rsidRPr="00AE687F">
              <w:rPr>
                <w:b/>
              </w:rPr>
              <w:t>Имя субъекта</w:t>
            </w:r>
            <w:r w:rsidRPr="00FD6AB2">
              <w:rPr>
                <w:b/>
              </w:rPr>
              <w:t>: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AB2" w:rsidRPr="00AE687F" w:rsidRDefault="003D17CC" w:rsidP="00E249FA">
            <w:r>
              <w:t>Специалист ИБ</w:t>
            </w:r>
          </w:p>
        </w:tc>
      </w:tr>
      <w:tr w:rsidR="00111F8F" w:rsidRPr="00111F8F" w:rsidTr="005F538E">
        <w:trPr>
          <w:trHeight w:val="174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AB2" w:rsidRPr="00FD6AB2" w:rsidRDefault="00FD6AB2" w:rsidP="00E249FA">
            <w:pPr>
              <w:rPr>
                <w:b/>
              </w:rPr>
            </w:pPr>
            <w:r w:rsidRPr="00AE687F">
              <w:rPr>
                <w:b/>
              </w:rPr>
              <w:t>Объект доступа</w:t>
            </w:r>
            <w:r w:rsidRPr="00FD6AB2">
              <w:rPr>
                <w:b/>
              </w:rPr>
              <w:t>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1F8F" w:rsidRDefault="00FD6AB2" w:rsidP="00FD6AB2">
            <w:pPr>
              <w:rPr>
                <w:sz w:val="16"/>
                <w:szCs w:val="16"/>
              </w:rPr>
            </w:pPr>
            <w:r w:rsidRPr="00E06BFB">
              <w:rPr>
                <w:sz w:val="16"/>
                <w:szCs w:val="16"/>
              </w:rPr>
              <w:t>Принтер</w:t>
            </w:r>
          </w:p>
          <w:p w:rsidR="00FD6AB2" w:rsidRPr="00A93584" w:rsidRDefault="00E06BFB" w:rsidP="00FD6AB2">
            <w:pPr>
              <w:rPr>
                <w:sz w:val="16"/>
                <w:szCs w:val="16"/>
              </w:rPr>
            </w:pPr>
            <w:r w:rsidRPr="00E06BFB">
              <w:rPr>
                <w:sz w:val="16"/>
                <w:szCs w:val="16"/>
              </w:rPr>
              <w:t xml:space="preserve">Машинные носители информации </w:t>
            </w:r>
            <w:r w:rsidR="00FD6AB2" w:rsidRPr="00E06BFB">
              <w:rPr>
                <w:sz w:val="16"/>
                <w:szCs w:val="16"/>
                <w:lang w:val="en-US"/>
              </w:rPr>
              <w:t>E</w:t>
            </w:r>
            <w:r w:rsidR="00FD6AB2" w:rsidRPr="00A93584">
              <w:rPr>
                <w:sz w:val="16"/>
                <w:szCs w:val="16"/>
              </w:rPr>
              <w:t>:\\</w:t>
            </w:r>
            <w:r w:rsidR="00FD6AB2" w:rsidRPr="00E06BFB">
              <w:rPr>
                <w:sz w:val="16"/>
                <w:szCs w:val="16"/>
                <w:lang w:val="en-US"/>
              </w:rPr>
              <w:t>Data</w:t>
            </w:r>
            <w:r w:rsidR="00FD6AB2" w:rsidRPr="00A93584">
              <w:rPr>
                <w:sz w:val="16"/>
                <w:szCs w:val="16"/>
              </w:rPr>
              <w:t>\</w:t>
            </w:r>
            <w:r w:rsidR="00FD6AB2" w:rsidRPr="00E06BFB">
              <w:rPr>
                <w:sz w:val="16"/>
                <w:szCs w:val="16"/>
              </w:rPr>
              <w:t>Личные</w:t>
            </w:r>
            <w:r w:rsidR="00FD6AB2" w:rsidRPr="00A93584">
              <w:rPr>
                <w:sz w:val="16"/>
                <w:szCs w:val="16"/>
              </w:rPr>
              <w:t xml:space="preserve"> </w:t>
            </w:r>
            <w:r w:rsidR="00FD6AB2" w:rsidRPr="00E06BFB">
              <w:rPr>
                <w:sz w:val="16"/>
                <w:szCs w:val="16"/>
              </w:rPr>
              <w:t>дела</w:t>
            </w:r>
          </w:p>
          <w:p w:rsidR="00FD6AB2" w:rsidRPr="00E249FA" w:rsidRDefault="00FD6AB2" w:rsidP="00FD6AB2">
            <w:pPr>
              <w:pStyle w:val="afb"/>
              <w:rPr>
                <w:sz w:val="16"/>
                <w:szCs w:val="16"/>
                <w:lang w:val="en-US"/>
              </w:rPr>
            </w:pPr>
            <w:r w:rsidRPr="00E06BFB">
              <w:rPr>
                <w:sz w:val="16"/>
                <w:szCs w:val="16"/>
                <w:lang w:val="en-US"/>
              </w:rPr>
              <w:t>E</w:t>
            </w:r>
            <w:r w:rsidRPr="00E249FA">
              <w:rPr>
                <w:sz w:val="16"/>
                <w:szCs w:val="16"/>
                <w:lang w:val="en-US"/>
              </w:rPr>
              <w:t>:\\</w:t>
            </w:r>
            <w:r w:rsidRPr="00E06BFB">
              <w:rPr>
                <w:sz w:val="16"/>
                <w:szCs w:val="16"/>
                <w:lang w:val="en-US"/>
              </w:rPr>
              <w:t>Data</w:t>
            </w:r>
            <w:r w:rsidRPr="00E249FA">
              <w:rPr>
                <w:sz w:val="16"/>
                <w:szCs w:val="16"/>
                <w:lang w:val="en-US"/>
              </w:rPr>
              <w:t>\</w:t>
            </w:r>
            <w:r w:rsidRPr="00E06BFB">
              <w:rPr>
                <w:sz w:val="16"/>
                <w:szCs w:val="16"/>
              </w:rPr>
              <w:t>Бланки</w:t>
            </w:r>
            <w:r w:rsidRPr="00E249FA">
              <w:rPr>
                <w:sz w:val="16"/>
                <w:szCs w:val="16"/>
                <w:lang w:val="en-US"/>
              </w:rPr>
              <w:t xml:space="preserve"> </w:t>
            </w:r>
            <w:r w:rsidRPr="00E06BFB">
              <w:rPr>
                <w:sz w:val="16"/>
                <w:szCs w:val="16"/>
              </w:rPr>
              <w:t>и</w:t>
            </w:r>
            <w:r w:rsidRPr="00E249FA">
              <w:rPr>
                <w:sz w:val="16"/>
                <w:szCs w:val="16"/>
                <w:lang w:val="en-US"/>
              </w:rPr>
              <w:t xml:space="preserve"> </w:t>
            </w:r>
            <w:r w:rsidRPr="00E06BFB">
              <w:rPr>
                <w:sz w:val="16"/>
                <w:szCs w:val="16"/>
              </w:rPr>
              <w:t>шаблоны</w:t>
            </w:r>
          </w:p>
          <w:p w:rsidR="00FD6AB2" w:rsidRPr="00E06BFB" w:rsidRDefault="00B04665" w:rsidP="00B04665">
            <w:pPr>
              <w:rPr>
                <w:sz w:val="16"/>
                <w:szCs w:val="16"/>
                <w:lang w:val="en-US"/>
              </w:rPr>
            </w:pPr>
            <w:r w:rsidRPr="00E06BFB">
              <w:rPr>
                <w:sz w:val="16"/>
                <w:szCs w:val="16"/>
                <w:lang w:val="en-US"/>
              </w:rPr>
              <w:t>E:\\DocumentsAndSettings\CopyOfDocuments\</w:t>
            </w:r>
            <w:r w:rsidRPr="00E06BFB">
              <w:rPr>
                <w:sz w:val="16"/>
                <w:szCs w:val="16"/>
              </w:rPr>
              <w:t>Копии</w:t>
            </w:r>
            <w:r w:rsidRPr="00E06BFB">
              <w:rPr>
                <w:sz w:val="16"/>
                <w:szCs w:val="16"/>
                <w:lang w:val="en-US"/>
              </w:rPr>
              <w:t xml:space="preserve"> </w:t>
            </w:r>
            <w:r w:rsidRPr="00E06BFB">
              <w:rPr>
                <w:sz w:val="16"/>
                <w:szCs w:val="16"/>
              </w:rPr>
              <w:t>трудовых</w:t>
            </w:r>
            <w:r w:rsidRPr="00E06BFB">
              <w:rPr>
                <w:sz w:val="16"/>
                <w:szCs w:val="16"/>
                <w:lang w:val="en-US"/>
              </w:rPr>
              <w:t xml:space="preserve"> </w:t>
            </w:r>
            <w:r w:rsidRPr="00E06BFB">
              <w:rPr>
                <w:sz w:val="16"/>
                <w:szCs w:val="16"/>
              </w:rPr>
              <w:t>книжек</w:t>
            </w:r>
          </w:p>
          <w:p w:rsidR="00B04665" w:rsidRPr="00E06BFB" w:rsidRDefault="00B04665" w:rsidP="00B04665">
            <w:pPr>
              <w:pStyle w:val="afb"/>
              <w:rPr>
                <w:sz w:val="16"/>
                <w:szCs w:val="16"/>
                <w:lang w:val="en-US"/>
              </w:rPr>
            </w:pPr>
            <w:r w:rsidRPr="00E06BFB">
              <w:rPr>
                <w:sz w:val="16"/>
                <w:szCs w:val="16"/>
                <w:lang w:val="en-US"/>
              </w:rPr>
              <w:t>E:\\ DocumentsAndSettings\</w:t>
            </w:r>
          </w:p>
          <w:p w:rsidR="00B04665" w:rsidRPr="00E06BFB" w:rsidRDefault="00B04665" w:rsidP="00B04665">
            <w:pPr>
              <w:pStyle w:val="afb"/>
              <w:rPr>
                <w:sz w:val="16"/>
                <w:szCs w:val="16"/>
                <w:lang w:val="en-US"/>
              </w:rPr>
            </w:pPr>
            <w:r w:rsidRPr="00E06BFB">
              <w:rPr>
                <w:sz w:val="16"/>
                <w:szCs w:val="16"/>
                <w:lang w:val="en-US"/>
              </w:rPr>
              <w:t>CopyOfDocuments\</w:t>
            </w:r>
          </w:p>
          <w:p w:rsidR="00B04665" w:rsidRPr="00B04665" w:rsidRDefault="00B04665" w:rsidP="00B04665">
            <w:pPr>
              <w:rPr>
                <w:lang w:val="en-US"/>
              </w:rPr>
            </w:pPr>
            <w:r w:rsidRPr="00E06BFB">
              <w:rPr>
                <w:sz w:val="16"/>
                <w:szCs w:val="16"/>
              </w:rPr>
              <w:t>Копии</w:t>
            </w:r>
            <w:r w:rsidRPr="00E06BFB">
              <w:rPr>
                <w:sz w:val="16"/>
                <w:szCs w:val="16"/>
                <w:lang w:val="en-US"/>
              </w:rPr>
              <w:t xml:space="preserve"> </w:t>
            </w:r>
            <w:r w:rsidRPr="00E06BFB">
              <w:rPr>
                <w:sz w:val="16"/>
                <w:szCs w:val="16"/>
              </w:rPr>
              <w:t>паспортов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AB2" w:rsidRDefault="00FD6AB2" w:rsidP="00E249FA">
            <w:pPr>
              <w:rPr>
                <w:b/>
              </w:rPr>
            </w:pPr>
            <w:r w:rsidRPr="00AE687F">
              <w:rPr>
                <w:b/>
              </w:rPr>
              <w:t>Объект доступа</w:t>
            </w:r>
            <w:r w:rsidRPr="00FD6AB2">
              <w:rPr>
                <w:b/>
              </w:rPr>
              <w:t>:</w:t>
            </w:r>
          </w:p>
          <w:p w:rsidR="00AD0427" w:rsidRPr="00FD6AB2" w:rsidRDefault="00AD0427" w:rsidP="00E249FA">
            <w:pPr>
              <w:rPr>
                <w:b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1F8F" w:rsidRDefault="00111F8F" w:rsidP="00AD0427">
            <w:pPr>
              <w:rPr>
                <w:sz w:val="16"/>
                <w:szCs w:val="16"/>
              </w:rPr>
            </w:pPr>
            <w:r w:rsidRPr="00E06BFB">
              <w:rPr>
                <w:sz w:val="16"/>
                <w:szCs w:val="16"/>
              </w:rPr>
              <w:t>Принтер</w:t>
            </w:r>
          </w:p>
          <w:p w:rsidR="00AD0427" w:rsidRPr="005F538E" w:rsidRDefault="00111F8F" w:rsidP="00A93584">
            <w:pPr>
              <w:rPr>
                <w:sz w:val="16"/>
                <w:szCs w:val="16"/>
              </w:rPr>
            </w:pPr>
            <w:r w:rsidRPr="00E06BFB">
              <w:rPr>
                <w:sz w:val="16"/>
                <w:szCs w:val="16"/>
              </w:rPr>
              <w:t xml:space="preserve">Машинные носители информации </w:t>
            </w:r>
          </w:p>
          <w:p w:rsidR="00AD0427" w:rsidRPr="005F538E" w:rsidRDefault="00AD0427" w:rsidP="00AD04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E</w:t>
            </w:r>
            <w:r w:rsidRPr="005F538E">
              <w:rPr>
                <w:sz w:val="16"/>
                <w:szCs w:val="16"/>
              </w:rPr>
              <w:t>:\\</w:t>
            </w:r>
            <w:r>
              <w:rPr>
                <w:sz w:val="16"/>
                <w:szCs w:val="16"/>
                <w:lang w:val="en-US"/>
              </w:rPr>
              <w:t>Data</w:t>
            </w:r>
            <w:r w:rsidRPr="005F538E">
              <w:rPr>
                <w:sz w:val="16"/>
                <w:szCs w:val="16"/>
              </w:rPr>
              <w:t>\</w:t>
            </w:r>
            <w:r>
              <w:rPr>
                <w:sz w:val="16"/>
                <w:szCs w:val="16"/>
              </w:rPr>
              <w:t>Личные</w:t>
            </w:r>
            <w:r w:rsidRPr="005F538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дела</w:t>
            </w:r>
          </w:p>
          <w:p w:rsidR="00111F8F" w:rsidRPr="00E249FA" w:rsidRDefault="00111F8F" w:rsidP="00111F8F">
            <w:pPr>
              <w:pStyle w:val="afb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</w:t>
            </w:r>
            <w:r w:rsidRPr="00E249FA">
              <w:rPr>
                <w:sz w:val="16"/>
                <w:szCs w:val="16"/>
                <w:lang w:val="en-US"/>
              </w:rPr>
              <w:t>:\\</w:t>
            </w:r>
            <w:r>
              <w:rPr>
                <w:sz w:val="16"/>
                <w:szCs w:val="16"/>
                <w:lang w:val="en-US"/>
              </w:rPr>
              <w:t>Data</w:t>
            </w:r>
            <w:r w:rsidRPr="00E249FA">
              <w:rPr>
                <w:sz w:val="16"/>
                <w:szCs w:val="16"/>
                <w:lang w:val="en-US"/>
              </w:rPr>
              <w:t>\</w:t>
            </w:r>
            <w:r>
              <w:rPr>
                <w:sz w:val="16"/>
                <w:szCs w:val="16"/>
              </w:rPr>
              <w:t>Бланки</w:t>
            </w:r>
            <w:r w:rsidRPr="00E249F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E249F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шаблоны</w:t>
            </w:r>
          </w:p>
          <w:p w:rsidR="00111F8F" w:rsidRPr="00111F8F" w:rsidRDefault="00111F8F" w:rsidP="00111F8F">
            <w:pPr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E:\\DocumentsAndSettings\CopyOfDocuments\</w:t>
            </w:r>
            <w:r>
              <w:rPr>
                <w:sz w:val="16"/>
                <w:szCs w:val="16"/>
              </w:rPr>
              <w:t>Копии</w:t>
            </w:r>
            <w:r w:rsidRPr="008509B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трудовых</w:t>
            </w:r>
            <w:r w:rsidRPr="008509B0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книжек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6AB2" w:rsidRPr="00FD6AB2" w:rsidRDefault="00FD6AB2" w:rsidP="00E249FA">
            <w:pPr>
              <w:rPr>
                <w:b/>
              </w:rPr>
            </w:pPr>
            <w:r w:rsidRPr="00AE687F">
              <w:rPr>
                <w:b/>
              </w:rPr>
              <w:t>Объект доступа</w:t>
            </w:r>
            <w:r w:rsidRPr="00FD6AB2">
              <w:rPr>
                <w:b/>
              </w:rPr>
              <w:t>: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7CC" w:rsidRDefault="003D17CC" w:rsidP="003D17CC">
            <w:pPr>
              <w:rPr>
                <w:sz w:val="16"/>
                <w:szCs w:val="16"/>
              </w:rPr>
            </w:pPr>
            <w:r w:rsidRPr="00E06BFB">
              <w:rPr>
                <w:sz w:val="16"/>
                <w:szCs w:val="16"/>
              </w:rPr>
              <w:t>Принтер</w:t>
            </w:r>
          </w:p>
          <w:p w:rsidR="003D17CC" w:rsidRDefault="003D17CC" w:rsidP="003D17CC">
            <w:pPr>
              <w:rPr>
                <w:sz w:val="16"/>
                <w:szCs w:val="16"/>
              </w:rPr>
            </w:pPr>
            <w:r w:rsidRPr="00E06BFB">
              <w:rPr>
                <w:sz w:val="16"/>
                <w:szCs w:val="16"/>
              </w:rPr>
              <w:t>Машинные носители</w:t>
            </w:r>
            <w:r>
              <w:rPr>
                <w:sz w:val="16"/>
                <w:szCs w:val="16"/>
              </w:rPr>
              <w:t xml:space="preserve"> </w:t>
            </w:r>
            <w:r w:rsidRPr="00E06BFB">
              <w:rPr>
                <w:sz w:val="16"/>
                <w:szCs w:val="16"/>
              </w:rPr>
              <w:t>информации</w:t>
            </w:r>
          </w:p>
          <w:p w:rsidR="003D17CC" w:rsidRDefault="003D17CC" w:rsidP="003D1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Программные средства</w:t>
            </w:r>
          </w:p>
          <w:p w:rsidR="003D17CC" w:rsidRDefault="003D17CC" w:rsidP="003D17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ОС, СЗИ</w:t>
            </w:r>
          </w:p>
          <w:p w:rsidR="00FD6AB2" w:rsidRPr="00111F8F" w:rsidRDefault="00FD6AB2" w:rsidP="00A93584">
            <w:pPr>
              <w:pStyle w:val="afb"/>
              <w:rPr>
                <w:lang w:val="en-US"/>
              </w:rPr>
            </w:pPr>
          </w:p>
        </w:tc>
      </w:tr>
      <w:tr w:rsidR="00FD6AB2" w:rsidRPr="00AE687F" w:rsidTr="004023F1">
        <w:tc>
          <w:tcPr>
            <w:tcW w:w="2235" w:type="dxa"/>
            <w:shd w:val="clear" w:color="auto" w:fill="auto"/>
          </w:tcPr>
          <w:p w:rsidR="00FD6AB2" w:rsidRPr="00AE687F" w:rsidRDefault="00FD6AB2" w:rsidP="00E249FA">
            <w:pPr>
              <w:jc w:val="center"/>
              <w:rPr>
                <w:b/>
              </w:rPr>
            </w:pPr>
            <w:r w:rsidRPr="00AE687F">
              <w:rPr>
                <w:b/>
              </w:rPr>
              <w:t>Разрешения</w:t>
            </w:r>
            <w:r w:rsidRPr="00AE687F">
              <w:rPr>
                <w:b/>
                <w:lang w:val="en-US"/>
              </w:rPr>
              <w:t>:</w:t>
            </w:r>
          </w:p>
        </w:tc>
        <w:tc>
          <w:tcPr>
            <w:tcW w:w="1417" w:type="dxa"/>
            <w:shd w:val="clear" w:color="auto" w:fill="auto"/>
          </w:tcPr>
          <w:p w:rsidR="00FD6AB2" w:rsidRPr="00AE687F" w:rsidRDefault="00FD6AB2" w:rsidP="00E249FA">
            <w:pPr>
              <w:jc w:val="center"/>
              <w:rPr>
                <w:b/>
              </w:rPr>
            </w:pPr>
            <w:r w:rsidRPr="00AE687F">
              <w:rPr>
                <w:b/>
              </w:rPr>
              <w:t>Разрешить</w:t>
            </w:r>
          </w:p>
        </w:tc>
        <w:tc>
          <w:tcPr>
            <w:tcW w:w="1418" w:type="dxa"/>
            <w:shd w:val="clear" w:color="auto" w:fill="auto"/>
          </w:tcPr>
          <w:p w:rsidR="00FD6AB2" w:rsidRPr="00AE687F" w:rsidRDefault="00FD6AB2" w:rsidP="00E249FA">
            <w:pPr>
              <w:jc w:val="center"/>
              <w:rPr>
                <w:b/>
              </w:rPr>
            </w:pPr>
            <w:r w:rsidRPr="00AE687F">
              <w:rPr>
                <w:b/>
              </w:rPr>
              <w:t>Запретить</w:t>
            </w:r>
          </w:p>
        </w:tc>
        <w:tc>
          <w:tcPr>
            <w:tcW w:w="2409" w:type="dxa"/>
            <w:shd w:val="clear" w:color="auto" w:fill="auto"/>
          </w:tcPr>
          <w:p w:rsidR="00FD6AB2" w:rsidRPr="00AE687F" w:rsidRDefault="00FD6AB2" w:rsidP="00E249FA">
            <w:pPr>
              <w:jc w:val="center"/>
              <w:rPr>
                <w:b/>
              </w:rPr>
            </w:pPr>
            <w:r w:rsidRPr="00AE687F">
              <w:rPr>
                <w:b/>
              </w:rPr>
              <w:t>Разрешения</w:t>
            </w:r>
            <w:r w:rsidRPr="00AE687F">
              <w:rPr>
                <w:b/>
                <w:lang w:val="en-US"/>
              </w:rPr>
              <w:t>:</w:t>
            </w:r>
          </w:p>
        </w:tc>
        <w:tc>
          <w:tcPr>
            <w:tcW w:w="1276" w:type="dxa"/>
            <w:shd w:val="clear" w:color="auto" w:fill="auto"/>
          </w:tcPr>
          <w:p w:rsidR="00FD6AB2" w:rsidRPr="00AE687F" w:rsidRDefault="00FD6AB2" w:rsidP="00E249FA">
            <w:pPr>
              <w:jc w:val="center"/>
              <w:rPr>
                <w:b/>
              </w:rPr>
            </w:pPr>
            <w:r w:rsidRPr="00AE687F">
              <w:rPr>
                <w:b/>
              </w:rPr>
              <w:t>Разрешить</w:t>
            </w:r>
          </w:p>
        </w:tc>
        <w:tc>
          <w:tcPr>
            <w:tcW w:w="1418" w:type="dxa"/>
            <w:shd w:val="clear" w:color="auto" w:fill="auto"/>
          </w:tcPr>
          <w:p w:rsidR="00FD6AB2" w:rsidRPr="00AE687F" w:rsidRDefault="00FD6AB2" w:rsidP="00E249FA">
            <w:pPr>
              <w:jc w:val="center"/>
              <w:rPr>
                <w:b/>
              </w:rPr>
            </w:pPr>
            <w:r w:rsidRPr="00AE687F">
              <w:rPr>
                <w:b/>
              </w:rPr>
              <w:t>Запретить</w:t>
            </w:r>
          </w:p>
        </w:tc>
        <w:tc>
          <w:tcPr>
            <w:tcW w:w="2268" w:type="dxa"/>
            <w:shd w:val="clear" w:color="auto" w:fill="auto"/>
          </w:tcPr>
          <w:p w:rsidR="00FD6AB2" w:rsidRPr="00AE687F" w:rsidRDefault="00FD6AB2" w:rsidP="00E249FA">
            <w:pPr>
              <w:jc w:val="center"/>
              <w:rPr>
                <w:b/>
              </w:rPr>
            </w:pPr>
            <w:r w:rsidRPr="00AE687F">
              <w:rPr>
                <w:b/>
              </w:rPr>
              <w:t>Разрешения</w:t>
            </w:r>
            <w:r w:rsidRPr="00AE687F">
              <w:rPr>
                <w:b/>
                <w:lang w:val="en-US"/>
              </w:rPr>
              <w:t>:</w:t>
            </w:r>
          </w:p>
        </w:tc>
        <w:tc>
          <w:tcPr>
            <w:tcW w:w="1559" w:type="dxa"/>
            <w:shd w:val="clear" w:color="auto" w:fill="auto"/>
          </w:tcPr>
          <w:p w:rsidR="00FD6AB2" w:rsidRPr="00AE687F" w:rsidRDefault="00FD6AB2" w:rsidP="00E249FA">
            <w:pPr>
              <w:jc w:val="center"/>
              <w:rPr>
                <w:b/>
              </w:rPr>
            </w:pPr>
            <w:r w:rsidRPr="00AE687F">
              <w:rPr>
                <w:b/>
              </w:rPr>
              <w:t>Разрешить</w:t>
            </w:r>
          </w:p>
        </w:tc>
        <w:tc>
          <w:tcPr>
            <w:tcW w:w="1417" w:type="dxa"/>
            <w:shd w:val="clear" w:color="auto" w:fill="auto"/>
          </w:tcPr>
          <w:p w:rsidR="00FD6AB2" w:rsidRPr="00AE687F" w:rsidRDefault="00FD6AB2" w:rsidP="00E249FA">
            <w:pPr>
              <w:jc w:val="center"/>
              <w:rPr>
                <w:b/>
              </w:rPr>
            </w:pPr>
            <w:r w:rsidRPr="00AE687F">
              <w:rPr>
                <w:b/>
              </w:rPr>
              <w:t>Запретить</w:t>
            </w:r>
          </w:p>
        </w:tc>
      </w:tr>
      <w:tr w:rsidR="003D17CC" w:rsidRPr="00AE687F" w:rsidTr="004023F1">
        <w:tc>
          <w:tcPr>
            <w:tcW w:w="2235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сбор</w:t>
            </w: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41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</w:p>
        </w:tc>
        <w:tc>
          <w:tcPr>
            <w:tcW w:w="2409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сбор</w:t>
            </w:r>
          </w:p>
        </w:tc>
        <w:tc>
          <w:tcPr>
            <w:tcW w:w="1276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41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сбор</w:t>
            </w:r>
          </w:p>
        </w:tc>
        <w:tc>
          <w:tcPr>
            <w:tcW w:w="1559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3D17CC" w:rsidRPr="00AE687F" w:rsidTr="004023F1">
        <w:tc>
          <w:tcPr>
            <w:tcW w:w="2235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систематизация</w:t>
            </w: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41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  <w:tc>
          <w:tcPr>
            <w:tcW w:w="2409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систематизация</w:t>
            </w:r>
          </w:p>
        </w:tc>
        <w:tc>
          <w:tcPr>
            <w:tcW w:w="1276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41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систематизация</w:t>
            </w:r>
          </w:p>
        </w:tc>
        <w:tc>
          <w:tcPr>
            <w:tcW w:w="1559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3D17CC" w:rsidRPr="00AE687F" w:rsidTr="004023F1">
        <w:tc>
          <w:tcPr>
            <w:tcW w:w="2235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накопление</w:t>
            </w: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41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  <w:tc>
          <w:tcPr>
            <w:tcW w:w="2409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накопление</w:t>
            </w:r>
          </w:p>
        </w:tc>
        <w:tc>
          <w:tcPr>
            <w:tcW w:w="1276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41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накопление</w:t>
            </w:r>
          </w:p>
        </w:tc>
        <w:tc>
          <w:tcPr>
            <w:tcW w:w="1559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3D17CC" w:rsidRPr="00AE687F" w:rsidTr="004023F1">
        <w:tc>
          <w:tcPr>
            <w:tcW w:w="2235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хранение</w:t>
            </w: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41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  <w:tc>
          <w:tcPr>
            <w:tcW w:w="2409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хранение</w:t>
            </w:r>
          </w:p>
        </w:tc>
        <w:tc>
          <w:tcPr>
            <w:tcW w:w="1276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41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хранение</w:t>
            </w:r>
          </w:p>
        </w:tc>
        <w:tc>
          <w:tcPr>
            <w:tcW w:w="1559" w:type="dxa"/>
            <w:shd w:val="clear" w:color="auto" w:fill="auto"/>
          </w:tcPr>
          <w:p w:rsidR="003D17CC" w:rsidRPr="00AE687F" w:rsidRDefault="0038222C" w:rsidP="003D17C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</w:tr>
      <w:tr w:rsidR="003D17CC" w:rsidRPr="00AE687F" w:rsidTr="004023F1">
        <w:tc>
          <w:tcPr>
            <w:tcW w:w="2235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уточнение</w:t>
            </w: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41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  <w:tc>
          <w:tcPr>
            <w:tcW w:w="2409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уточнение</w:t>
            </w:r>
          </w:p>
        </w:tc>
        <w:tc>
          <w:tcPr>
            <w:tcW w:w="1276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41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уточнение</w:t>
            </w:r>
          </w:p>
        </w:tc>
        <w:tc>
          <w:tcPr>
            <w:tcW w:w="1559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3D17CC" w:rsidRPr="00AE687F" w:rsidTr="004023F1">
        <w:tc>
          <w:tcPr>
            <w:tcW w:w="2235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использование</w:t>
            </w: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41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  <w:tc>
          <w:tcPr>
            <w:tcW w:w="2409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использование</w:t>
            </w:r>
          </w:p>
        </w:tc>
        <w:tc>
          <w:tcPr>
            <w:tcW w:w="1276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41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использование</w:t>
            </w:r>
          </w:p>
        </w:tc>
        <w:tc>
          <w:tcPr>
            <w:tcW w:w="1559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3D17CC" w:rsidRPr="00AE687F" w:rsidTr="004023F1">
        <w:tc>
          <w:tcPr>
            <w:tcW w:w="2235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sz w:val="24"/>
              </w:rPr>
            </w:pPr>
            <w:r>
              <w:rPr>
                <w:sz w:val="24"/>
              </w:rPr>
              <w:t>- блокирование</w:t>
            </w: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41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  <w:tc>
          <w:tcPr>
            <w:tcW w:w="2409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sz w:val="24"/>
              </w:rPr>
            </w:pPr>
            <w:r>
              <w:rPr>
                <w:sz w:val="24"/>
              </w:rPr>
              <w:t>- блокирование</w:t>
            </w:r>
          </w:p>
        </w:tc>
        <w:tc>
          <w:tcPr>
            <w:tcW w:w="1276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226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sz w:val="24"/>
              </w:rPr>
            </w:pPr>
            <w:r>
              <w:rPr>
                <w:sz w:val="24"/>
              </w:rPr>
              <w:t>- блокирование</w:t>
            </w:r>
          </w:p>
        </w:tc>
        <w:tc>
          <w:tcPr>
            <w:tcW w:w="1559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</w:tr>
      <w:tr w:rsidR="003D17CC" w:rsidRPr="00AE687F" w:rsidTr="004023F1">
        <w:trPr>
          <w:trHeight w:val="299"/>
        </w:trPr>
        <w:tc>
          <w:tcPr>
            <w:tcW w:w="2235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уничтожение</w:t>
            </w: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41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  <w:tc>
          <w:tcPr>
            <w:tcW w:w="2409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уничтожение</w:t>
            </w:r>
          </w:p>
        </w:tc>
        <w:tc>
          <w:tcPr>
            <w:tcW w:w="1276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226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уничтожение</w:t>
            </w:r>
          </w:p>
        </w:tc>
        <w:tc>
          <w:tcPr>
            <w:tcW w:w="1559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  <w:r w:rsidRPr="00AE687F">
              <w:rPr>
                <w:b/>
              </w:rPr>
              <w:t>+</w:t>
            </w: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</w:tr>
      <w:tr w:rsidR="004023F1" w:rsidRPr="00AE687F" w:rsidTr="009E7023">
        <w:tc>
          <w:tcPr>
            <w:tcW w:w="2235" w:type="dxa"/>
            <w:shd w:val="clear" w:color="auto" w:fill="auto"/>
          </w:tcPr>
          <w:p w:rsidR="004023F1" w:rsidRPr="00AE687F" w:rsidRDefault="004023F1" w:rsidP="004023F1">
            <w:r w:rsidRPr="00AE687F">
              <w:rPr>
                <w:b/>
              </w:rPr>
              <w:t>Имя субъекта</w:t>
            </w:r>
            <w:r w:rsidRPr="00AE687F">
              <w:rPr>
                <w:b/>
                <w:lang w:val="en-US"/>
              </w:rPr>
              <w:t>: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4023F1" w:rsidRPr="00AE687F" w:rsidRDefault="003D17CC" w:rsidP="004023F1">
            <w:r>
              <w:t>Системный администратор</w:t>
            </w:r>
          </w:p>
        </w:tc>
        <w:tc>
          <w:tcPr>
            <w:tcW w:w="2409" w:type="dxa"/>
            <w:shd w:val="clear" w:color="auto" w:fill="auto"/>
          </w:tcPr>
          <w:p w:rsidR="004023F1" w:rsidRPr="00AE687F" w:rsidRDefault="004023F1" w:rsidP="004023F1">
            <w:r w:rsidRPr="00AE687F">
              <w:rPr>
                <w:b/>
              </w:rPr>
              <w:t>Имя субъекта</w:t>
            </w:r>
            <w:r w:rsidRPr="00AE687F">
              <w:rPr>
                <w:b/>
                <w:lang w:val="en-US"/>
              </w:rPr>
              <w:t>:</w:t>
            </w:r>
          </w:p>
        </w:tc>
        <w:tc>
          <w:tcPr>
            <w:tcW w:w="2694" w:type="dxa"/>
            <w:gridSpan w:val="2"/>
            <w:shd w:val="clear" w:color="auto" w:fill="auto"/>
          </w:tcPr>
          <w:p w:rsidR="004023F1" w:rsidRPr="00AE687F" w:rsidRDefault="004023F1" w:rsidP="004023F1"/>
        </w:tc>
        <w:tc>
          <w:tcPr>
            <w:tcW w:w="2268" w:type="dxa"/>
          </w:tcPr>
          <w:p w:rsidR="004023F1" w:rsidRPr="00AE687F" w:rsidRDefault="004023F1" w:rsidP="004023F1">
            <w:r w:rsidRPr="00AE687F">
              <w:rPr>
                <w:b/>
              </w:rPr>
              <w:t>Имя субъекта</w:t>
            </w:r>
            <w:r w:rsidRPr="00AE687F">
              <w:rPr>
                <w:b/>
                <w:lang w:val="en-US"/>
              </w:rPr>
              <w:t>:</w:t>
            </w:r>
          </w:p>
        </w:tc>
        <w:tc>
          <w:tcPr>
            <w:tcW w:w="2976" w:type="dxa"/>
            <w:gridSpan w:val="2"/>
          </w:tcPr>
          <w:p w:rsidR="004023F1" w:rsidRDefault="004023F1" w:rsidP="004023F1"/>
        </w:tc>
      </w:tr>
      <w:tr w:rsidR="004023F1" w:rsidRPr="00AE687F" w:rsidTr="00367CE0">
        <w:tc>
          <w:tcPr>
            <w:tcW w:w="2235" w:type="dxa"/>
            <w:shd w:val="clear" w:color="auto" w:fill="auto"/>
          </w:tcPr>
          <w:p w:rsidR="004023F1" w:rsidRPr="00AE687F" w:rsidRDefault="004023F1" w:rsidP="004023F1">
            <w:r>
              <w:rPr>
                <w:b/>
              </w:rPr>
              <w:t>О</w:t>
            </w:r>
            <w:r w:rsidRPr="00AE687F">
              <w:rPr>
                <w:b/>
              </w:rPr>
              <w:t>бъект доступа</w:t>
            </w:r>
            <w:r w:rsidRPr="00AE687F">
              <w:rPr>
                <w:b/>
                <w:lang w:val="en-US"/>
              </w:rPr>
              <w:t>: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4023F1" w:rsidRDefault="004023F1" w:rsidP="004023F1">
            <w:pPr>
              <w:rPr>
                <w:sz w:val="16"/>
                <w:szCs w:val="16"/>
              </w:rPr>
            </w:pPr>
            <w:r w:rsidRPr="00E06BFB">
              <w:rPr>
                <w:sz w:val="16"/>
                <w:szCs w:val="16"/>
              </w:rPr>
              <w:t>Принтер</w:t>
            </w:r>
          </w:p>
          <w:p w:rsidR="004023F1" w:rsidRDefault="004023F1" w:rsidP="004023F1">
            <w:pPr>
              <w:rPr>
                <w:sz w:val="16"/>
                <w:szCs w:val="16"/>
              </w:rPr>
            </w:pPr>
            <w:r w:rsidRPr="00E06BFB">
              <w:rPr>
                <w:sz w:val="16"/>
                <w:szCs w:val="16"/>
              </w:rPr>
              <w:t>Машинные носители</w:t>
            </w:r>
            <w:r>
              <w:rPr>
                <w:sz w:val="16"/>
                <w:szCs w:val="16"/>
              </w:rPr>
              <w:t xml:space="preserve"> </w:t>
            </w:r>
            <w:r w:rsidRPr="00E06BFB">
              <w:rPr>
                <w:sz w:val="16"/>
                <w:szCs w:val="16"/>
              </w:rPr>
              <w:t>информации</w:t>
            </w:r>
          </w:p>
          <w:p w:rsidR="004023F1" w:rsidRDefault="004023F1" w:rsidP="004023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Программные средства</w:t>
            </w:r>
          </w:p>
          <w:p w:rsidR="004023F1" w:rsidRDefault="004023F1" w:rsidP="004023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ОС, СЗИ</w:t>
            </w:r>
          </w:p>
          <w:p w:rsidR="004023F1" w:rsidRPr="00111F8F" w:rsidRDefault="004023F1" w:rsidP="004023F1">
            <w:pPr>
              <w:pStyle w:val="afb"/>
            </w:pPr>
          </w:p>
        </w:tc>
        <w:tc>
          <w:tcPr>
            <w:tcW w:w="2409" w:type="dxa"/>
            <w:shd w:val="clear" w:color="auto" w:fill="auto"/>
          </w:tcPr>
          <w:p w:rsidR="004023F1" w:rsidRPr="00AE687F" w:rsidRDefault="004023F1" w:rsidP="004023F1">
            <w:r w:rsidRPr="00AE687F">
              <w:rPr>
                <w:b/>
              </w:rPr>
              <w:t>Объект доступа</w:t>
            </w:r>
            <w:r w:rsidRPr="00AE687F">
              <w:rPr>
                <w:b/>
                <w:lang w:val="en-US"/>
              </w:rPr>
              <w:t>:</w:t>
            </w:r>
          </w:p>
        </w:tc>
        <w:tc>
          <w:tcPr>
            <w:tcW w:w="2694" w:type="dxa"/>
            <w:gridSpan w:val="2"/>
          </w:tcPr>
          <w:p w:rsidR="004023F1" w:rsidRPr="00E06BFB" w:rsidRDefault="004023F1" w:rsidP="004023F1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:rsidR="004023F1" w:rsidRPr="00AE687F" w:rsidRDefault="004023F1" w:rsidP="004023F1">
            <w:r w:rsidRPr="00AE687F">
              <w:rPr>
                <w:b/>
              </w:rPr>
              <w:t>Объект доступа</w:t>
            </w:r>
            <w:r w:rsidRPr="00AE687F">
              <w:rPr>
                <w:b/>
                <w:lang w:val="en-US"/>
              </w:rPr>
              <w:t>:</w:t>
            </w:r>
          </w:p>
        </w:tc>
        <w:tc>
          <w:tcPr>
            <w:tcW w:w="2976" w:type="dxa"/>
            <w:gridSpan w:val="2"/>
          </w:tcPr>
          <w:p w:rsidR="004023F1" w:rsidRPr="00AE687F" w:rsidRDefault="004023F1" w:rsidP="004023F1"/>
        </w:tc>
      </w:tr>
      <w:tr w:rsidR="004023F1" w:rsidRPr="00AE687F" w:rsidTr="004023F1">
        <w:tc>
          <w:tcPr>
            <w:tcW w:w="2235" w:type="dxa"/>
            <w:shd w:val="clear" w:color="auto" w:fill="auto"/>
          </w:tcPr>
          <w:p w:rsidR="004023F1" w:rsidRPr="00AE687F" w:rsidRDefault="004023F1" w:rsidP="004023F1">
            <w:pPr>
              <w:jc w:val="center"/>
              <w:rPr>
                <w:b/>
              </w:rPr>
            </w:pPr>
            <w:r w:rsidRPr="00AE687F">
              <w:rPr>
                <w:b/>
              </w:rPr>
              <w:t>Разрешения</w:t>
            </w:r>
            <w:r w:rsidRPr="00AE687F">
              <w:rPr>
                <w:b/>
                <w:lang w:val="en-US"/>
              </w:rPr>
              <w:t>:</w:t>
            </w:r>
          </w:p>
        </w:tc>
        <w:tc>
          <w:tcPr>
            <w:tcW w:w="1417" w:type="dxa"/>
            <w:shd w:val="clear" w:color="auto" w:fill="auto"/>
          </w:tcPr>
          <w:p w:rsidR="004023F1" w:rsidRPr="00AE687F" w:rsidRDefault="004023F1" w:rsidP="004023F1">
            <w:pPr>
              <w:jc w:val="center"/>
              <w:rPr>
                <w:b/>
              </w:rPr>
            </w:pPr>
            <w:r w:rsidRPr="00AE687F">
              <w:rPr>
                <w:b/>
              </w:rPr>
              <w:t>Разрешить</w:t>
            </w:r>
          </w:p>
        </w:tc>
        <w:tc>
          <w:tcPr>
            <w:tcW w:w="1418" w:type="dxa"/>
            <w:shd w:val="clear" w:color="auto" w:fill="auto"/>
          </w:tcPr>
          <w:p w:rsidR="004023F1" w:rsidRPr="00AE687F" w:rsidRDefault="004023F1" w:rsidP="004023F1">
            <w:pPr>
              <w:jc w:val="center"/>
              <w:rPr>
                <w:b/>
              </w:rPr>
            </w:pPr>
            <w:r w:rsidRPr="00AE687F">
              <w:rPr>
                <w:b/>
              </w:rPr>
              <w:t>Запретить</w:t>
            </w:r>
          </w:p>
        </w:tc>
        <w:tc>
          <w:tcPr>
            <w:tcW w:w="2409" w:type="dxa"/>
            <w:shd w:val="clear" w:color="auto" w:fill="auto"/>
          </w:tcPr>
          <w:p w:rsidR="004023F1" w:rsidRPr="00AE687F" w:rsidRDefault="004023F1" w:rsidP="004023F1">
            <w:pPr>
              <w:jc w:val="center"/>
              <w:rPr>
                <w:b/>
              </w:rPr>
            </w:pPr>
            <w:r w:rsidRPr="00AE687F">
              <w:rPr>
                <w:b/>
              </w:rPr>
              <w:t>Разрешения</w:t>
            </w:r>
            <w:r w:rsidRPr="00AE687F">
              <w:rPr>
                <w:b/>
                <w:lang w:val="en-US"/>
              </w:rPr>
              <w:t>:</w:t>
            </w:r>
          </w:p>
        </w:tc>
        <w:tc>
          <w:tcPr>
            <w:tcW w:w="1276" w:type="dxa"/>
            <w:shd w:val="clear" w:color="auto" w:fill="auto"/>
          </w:tcPr>
          <w:p w:rsidR="004023F1" w:rsidRPr="00AE687F" w:rsidRDefault="004023F1" w:rsidP="004023F1">
            <w:pPr>
              <w:jc w:val="center"/>
              <w:rPr>
                <w:b/>
              </w:rPr>
            </w:pPr>
            <w:r w:rsidRPr="00AE687F">
              <w:rPr>
                <w:b/>
              </w:rPr>
              <w:t>Разрешить</w:t>
            </w:r>
          </w:p>
        </w:tc>
        <w:tc>
          <w:tcPr>
            <w:tcW w:w="1418" w:type="dxa"/>
          </w:tcPr>
          <w:p w:rsidR="004023F1" w:rsidRPr="00AE687F" w:rsidRDefault="004023F1" w:rsidP="004023F1">
            <w:pPr>
              <w:jc w:val="center"/>
              <w:rPr>
                <w:b/>
              </w:rPr>
            </w:pPr>
            <w:r w:rsidRPr="00AE687F">
              <w:rPr>
                <w:b/>
              </w:rPr>
              <w:t>Запретить</w:t>
            </w:r>
          </w:p>
        </w:tc>
        <w:tc>
          <w:tcPr>
            <w:tcW w:w="2268" w:type="dxa"/>
          </w:tcPr>
          <w:p w:rsidR="004023F1" w:rsidRPr="00AE687F" w:rsidRDefault="004023F1" w:rsidP="004023F1">
            <w:pPr>
              <w:jc w:val="center"/>
              <w:rPr>
                <w:b/>
              </w:rPr>
            </w:pPr>
            <w:r w:rsidRPr="00AE687F">
              <w:rPr>
                <w:b/>
              </w:rPr>
              <w:t>Разрешения</w:t>
            </w:r>
            <w:r w:rsidRPr="00AE687F">
              <w:rPr>
                <w:b/>
                <w:lang w:val="en-US"/>
              </w:rPr>
              <w:t>:</w:t>
            </w:r>
          </w:p>
        </w:tc>
        <w:tc>
          <w:tcPr>
            <w:tcW w:w="1559" w:type="dxa"/>
          </w:tcPr>
          <w:p w:rsidR="004023F1" w:rsidRPr="00AE687F" w:rsidRDefault="004023F1" w:rsidP="004023F1">
            <w:pPr>
              <w:jc w:val="center"/>
              <w:rPr>
                <w:b/>
              </w:rPr>
            </w:pPr>
            <w:r w:rsidRPr="00AE687F">
              <w:rPr>
                <w:b/>
              </w:rPr>
              <w:t>Разрешить</w:t>
            </w:r>
          </w:p>
        </w:tc>
        <w:tc>
          <w:tcPr>
            <w:tcW w:w="1417" w:type="dxa"/>
            <w:shd w:val="clear" w:color="auto" w:fill="auto"/>
          </w:tcPr>
          <w:p w:rsidR="004023F1" w:rsidRPr="00AE687F" w:rsidRDefault="004023F1" w:rsidP="004023F1">
            <w:pPr>
              <w:jc w:val="center"/>
              <w:rPr>
                <w:b/>
              </w:rPr>
            </w:pPr>
            <w:r w:rsidRPr="00AE687F">
              <w:rPr>
                <w:b/>
              </w:rPr>
              <w:t>Запретить</w:t>
            </w:r>
          </w:p>
        </w:tc>
      </w:tr>
      <w:tr w:rsidR="003D17CC" w:rsidRPr="00AE687F" w:rsidTr="004023F1">
        <w:tc>
          <w:tcPr>
            <w:tcW w:w="2235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сбор</w:t>
            </w: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2409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сбор</w:t>
            </w:r>
          </w:p>
        </w:tc>
        <w:tc>
          <w:tcPr>
            <w:tcW w:w="1276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  <w:tc>
          <w:tcPr>
            <w:tcW w:w="2268" w:type="dxa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сбор</w:t>
            </w:r>
          </w:p>
        </w:tc>
        <w:tc>
          <w:tcPr>
            <w:tcW w:w="1559" w:type="dxa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</w:tr>
      <w:tr w:rsidR="003D17CC" w:rsidRPr="00AE687F" w:rsidTr="004023F1">
        <w:tc>
          <w:tcPr>
            <w:tcW w:w="2235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систематизация</w:t>
            </w: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2409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систематизация</w:t>
            </w:r>
          </w:p>
        </w:tc>
        <w:tc>
          <w:tcPr>
            <w:tcW w:w="1276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  <w:tc>
          <w:tcPr>
            <w:tcW w:w="2268" w:type="dxa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систематизация</w:t>
            </w:r>
          </w:p>
        </w:tc>
        <w:tc>
          <w:tcPr>
            <w:tcW w:w="1559" w:type="dxa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</w:tr>
      <w:tr w:rsidR="003D17CC" w:rsidRPr="00AE687F" w:rsidTr="004023F1">
        <w:tc>
          <w:tcPr>
            <w:tcW w:w="2235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накопление</w:t>
            </w: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2409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накопление</w:t>
            </w:r>
          </w:p>
        </w:tc>
        <w:tc>
          <w:tcPr>
            <w:tcW w:w="1276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  <w:tc>
          <w:tcPr>
            <w:tcW w:w="2268" w:type="dxa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накопление</w:t>
            </w:r>
          </w:p>
        </w:tc>
        <w:tc>
          <w:tcPr>
            <w:tcW w:w="1559" w:type="dxa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</w:tr>
      <w:tr w:rsidR="003D17CC" w:rsidRPr="00AE687F" w:rsidTr="004023F1">
        <w:tc>
          <w:tcPr>
            <w:tcW w:w="2235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хранение</w:t>
            </w:r>
          </w:p>
        </w:tc>
        <w:tc>
          <w:tcPr>
            <w:tcW w:w="1417" w:type="dxa"/>
            <w:shd w:val="clear" w:color="auto" w:fill="auto"/>
          </w:tcPr>
          <w:p w:rsidR="003D17CC" w:rsidRPr="00AE687F" w:rsidRDefault="0038222C" w:rsidP="003D17CC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41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  <w:tc>
          <w:tcPr>
            <w:tcW w:w="2409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хранение</w:t>
            </w:r>
          </w:p>
        </w:tc>
        <w:tc>
          <w:tcPr>
            <w:tcW w:w="1276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  <w:tc>
          <w:tcPr>
            <w:tcW w:w="2268" w:type="dxa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хранение</w:t>
            </w:r>
          </w:p>
        </w:tc>
        <w:tc>
          <w:tcPr>
            <w:tcW w:w="1559" w:type="dxa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</w:tr>
      <w:tr w:rsidR="003D17CC" w:rsidRPr="00AE687F" w:rsidTr="004023F1">
        <w:tc>
          <w:tcPr>
            <w:tcW w:w="2235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уточнение</w:t>
            </w: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2409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уточнение</w:t>
            </w:r>
          </w:p>
        </w:tc>
        <w:tc>
          <w:tcPr>
            <w:tcW w:w="1276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  <w:tc>
          <w:tcPr>
            <w:tcW w:w="2268" w:type="dxa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уточнение</w:t>
            </w:r>
          </w:p>
        </w:tc>
        <w:tc>
          <w:tcPr>
            <w:tcW w:w="1559" w:type="dxa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</w:tr>
      <w:tr w:rsidR="003D17CC" w:rsidRPr="00AE687F" w:rsidTr="004023F1">
        <w:tc>
          <w:tcPr>
            <w:tcW w:w="2235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использование</w:t>
            </w: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2409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использование</w:t>
            </w:r>
          </w:p>
        </w:tc>
        <w:tc>
          <w:tcPr>
            <w:tcW w:w="1276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  <w:tc>
          <w:tcPr>
            <w:tcW w:w="2268" w:type="dxa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использование</w:t>
            </w:r>
          </w:p>
        </w:tc>
        <w:tc>
          <w:tcPr>
            <w:tcW w:w="1559" w:type="dxa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</w:tr>
      <w:tr w:rsidR="003D17CC" w:rsidRPr="00AE687F" w:rsidTr="004023F1">
        <w:tc>
          <w:tcPr>
            <w:tcW w:w="2235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sz w:val="24"/>
              </w:rPr>
            </w:pPr>
            <w:r>
              <w:rPr>
                <w:sz w:val="24"/>
              </w:rPr>
              <w:t>- блокирование</w:t>
            </w: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auto"/>
          </w:tcPr>
          <w:p w:rsidR="003D17CC" w:rsidRPr="00AE687F" w:rsidRDefault="0038222C" w:rsidP="003D17CC">
            <w:pPr>
              <w:suppressAutoHyphens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2409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sz w:val="24"/>
              </w:rPr>
            </w:pPr>
            <w:r>
              <w:rPr>
                <w:sz w:val="24"/>
              </w:rPr>
              <w:t>- блокирование</w:t>
            </w:r>
          </w:p>
        </w:tc>
        <w:tc>
          <w:tcPr>
            <w:tcW w:w="1276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  <w:tc>
          <w:tcPr>
            <w:tcW w:w="2268" w:type="dxa"/>
          </w:tcPr>
          <w:p w:rsidR="003D17CC" w:rsidRPr="00AE687F" w:rsidRDefault="003D17CC" w:rsidP="003D17CC">
            <w:pPr>
              <w:suppressAutoHyphens w:val="0"/>
              <w:rPr>
                <w:sz w:val="24"/>
              </w:rPr>
            </w:pPr>
            <w:r>
              <w:rPr>
                <w:sz w:val="24"/>
              </w:rPr>
              <w:t>- блокирование</w:t>
            </w:r>
          </w:p>
        </w:tc>
        <w:tc>
          <w:tcPr>
            <w:tcW w:w="1559" w:type="dxa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</w:tr>
      <w:tr w:rsidR="003D17CC" w:rsidRPr="00AE687F" w:rsidTr="004023F1">
        <w:tc>
          <w:tcPr>
            <w:tcW w:w="2235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уничтожение</w:t>
            </w: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2409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уничтожение</w:t>
            </w:r>
          </w:p>
        </w:tc>
        <w:tc>
          <w:tcPr>
            <w:tcW w:w="1276" w:type="dxa"/>
            <w:shd w:val="clear" w:color="auto" w:fill="auto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  <w:tc>
          <w:tcPr>
            <w:tcW w:w="2268" w:type="dxa"/>
          </w:tcPr>
          <w:p w:rsidR="003D17CC" w:rsidRPr="00AE687F" w:rsidRDefault="003D17CC" w:rsidP="003D17CC">
            <w:pPr>
              <w:suppressAutoHyphens w:val="0"/>
              <w:rPr>
                <w:b/>
              </w:rPr>
            </w:pPr>
            <w:r w:rsidRPr="00AE687F">
              <w:rPr>
                <w:sz w:val="24"/>
              </w:rPr>
              <w:t>- уничтожение</w:t>
            </w:r>
          </w:p>
        </w:tc>
        <w:tc>
          <w:tcPr>
            <w:tcW w:w="1559" w:type="dxa"/>
          </w:tcPr>
          <w:p w:rsidR="003D17CC" w:rsidRPr="00AE687F" w:rsidRDefault="003D17CC" w:rsidP="003D17CC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auto"/>
          </w:tcPr>
          <w:p w:rsidR="003D17CC" w:rsidRPr="00AE687F" w:rsidRDefault="003D17CC" w:rsidP="003D17CC">
            <w:pPr>
              <w:suppressAutoHyphens w:val="0"/>
              <w:jc w:val="center"/>
              <w:rPr>
                <w:b/>
              </w:rPr>
            </w:pPr>
          </w:p>
        </w:tc>
      </w:tr>
    </w:tbl>
    <w:p w:rsidR="00D51BE2" w:rsidRPr="00466632" w:rsidRDefault="00D51BE2" w:rsidP="00D51BE2">
      <w:pPr>
        <w:rPr>
          <w:color w:val="FF0000"/>
        </w:rPr>
      </w:pPr>
    </w:p>
    <w:p w:rsidR="00DB5E67" w:rsidRDefault="00DB5E67" w:rsidP="00D51BE2">
      <w:pPr>
        <w:pStyle w:val="af8"/>
        <w:pageBreakBefore/>
        <w:sectPr w:rsidR="00DB5E67" w:rsidSect="00A93584">
          <w:pgSz w:w="16838" w:h="11906" w:orient="landscape"/>
          <w:pgMar w:top="851" w:right="902" w:bottom="567" w:left="539" w:header="720" w:footer="709" w:gutter="0"/>
          <w:cols w:space="720"/>
          <w:docGrid w:linePitch="600" w:charSpace="40960"/>
        </w:sectPr>
      </w:pPr>
    </w:p>
    <w:p w:rsidR="00D51BE2" w:rsidRPr="00E0414C" w:rsidRDefault="00D51BE2" w:rsidP="00D51BE2">
      <w:pPr>
        <w:jc w:val="center"/>
        <w:rPr>
          <w:b/>
        </w:rPr>
        <w:sectPr w:rsidR="00D51BE2" w:rsidRPr="00E0414C" w:rsidSect="00DB5E67">
          <w:pgSz w:w="11906" w:h="16838"/>
          <w:pgMar w:top="902" w:right="567" w:bottom="539" w:left="1418" w:header="720" w:footer="709" w:gutter="0"/>
          <w:cols w:space="720"/>
          <w:docGrid w:linePitch="600" w:charSpace="40960"/>
        </w:sectPr>
      </w:pPr>
    </w:p>
    <w:p w:rsidR="00466632" w:rsidRDefault="007D7997" w:rsidP="00367A47">
      <w:pPr>
        <w:pStyle w:val="aff2"/>
        <w:ind w:lef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9B43BE" w:rsidRDefault="007D7997" w:rsidP="007D7997">
      <w:pPr>
        <w:pStyle w:val="aff2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работы </w:t>
      </w:r>
      <w:r w:rsidR="004023F1">
        <w:rPr>
          <w:sz w:val="28"/>
          <w:szCs w:val="28"/>
        </w:rPr>
        <w:t xml:space="preserve">была </w:t>
      </w:r>
      <w:r>
        <w:rPr>
          <w:sz w:val="28"/>
          <w:szCs w:val="28"/>
        </w:rPr>
        <w:t>разработа</w:t>
      </w:r>
      <w:r w:rsidR="004023F1">
        <w:rPr>
          <w:sz w:val="28"/>
          <w:szCs w:val="28"/>
        </w:rPr>
        <w:t>на</w:t>
      </w:r>
      <w:r>
        <w:rPr>
          <w:sz w:val="28"/>
          <w:szCs w:val="28"/>
        </w:rPr>
        <w:t xml:space="preserve"> матриц</w:t>
      </w:r>
      <w:r w:rsidR="004023F1">
        <w:rPr>
          <w:sz w:val="28"/>
          <w:szCs w:val="28"/>
        </w:rPr>
        <w:t>а</w:t>
      </w:r>
      <w:r>
        <w:rPr>
          <w:sz w:val="28"/>
          <w:szCs w:val="28"/>
        </w:rPr>
        <w:t xml:space="preserve"> доступа по существую</w:t>
      </w:r>
      <w:r w:rsidR="0038222C">
        <w:rPr>
          <w:sz w:val="28"/>
          <w:szCs w:val="28"/>
        </w:rPr>
        <w:t>щим требованиям</w:t>
      </w:r>
      <w:r w:rsidR="00A6741A">
        <w:rPr>
          <w:sz w:val="28"/>
          <w:szCs w:val="28"/>
        </w:rPr>
        <w:t xml:space="preserve"> к ИСПДн в соответствии с 8 пунктом</w:t>
      </w:r>
      <w:r w:rsidR="0038222C">
        <w:rPr>
          <w:sz w:val="28"/>
          <w:szCs w:val="28"/>
        </w:rPr>
        <w:t xml:space="preserve"> </w:t>
      </w:r>
      <w:r w:rsidR="00720B0D">
        <w:rPr>
          <w:sz w:val="28"/>
          <w:szCs w:val="28"/>
        </w:rPr>
        <w:t xml:space="preserve">статьи 19 </w:t>
      </w:r>
      <w:r w:rsidR="006B76F1">
        <w:rPr>
          <w:sz w:val="28"/>
          <w:szCs w:val="28"/>
        </w:rPr>
        <w:t>ФЗ-152</w:t>
      </w:r>
      <w:r w:rsidR="00A6741A">
        <w:rPr>
          <w:sz w:val="28"/>
          <w:szCs w:val="28"/>
        </w:rPr>
        <w:t xml:space="preserve">: </w:t>
      </w:r>
      <w:r w:rsidR="009B43BE">
        <w:rPr>
          <w:sz w:val="28"/>
          <w:szCs w:val="28"/>
        </w:rPr>
        <w:t>«</w:t>
      </w:r>
      <w:r w:rsidR="00A6741A">
        <w:rPr>
          <w:sz w:val="28"/>
          <w:szCs w:val="28"/>
        </w:rPr>
        <w:t>Обеспечение безопасности персональных данных достигается, в частности: установлением правил доступа к персональным данным, обрабатываемым в информационной системе персональных данных, а также обеспечением регистрации и учёта всех действий, совершаемых с персональными данными в информацион</w:t>
      </w:r>
      <w:r w:rsidR="009B43BE">
        <w:rPr>
          <w:sz w:val="28"/>
          <w:szCs w:val="28"/>
        </w:rPr>
        <w:t>ной системе персональных данных».</w:t>
      </w:r>
    </w:p>
    <w:p w:rsidR="007D7997" w:rsidRDefault="009B43BE" w:rsidP="007D7997">
      <w:pPr>
        <w:pStyle w:val="aff2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6741A">
        <w:rPr>
          <w:sz w:val="28"/>
          <w:szCs w:val="28"/>
        </w:rPr>
        <w:t xml:space="preserve">Матрица доступа </w:t>
      </w:r>
      <w:r w:rsidR="00A600ED">
        <w:rPr>
          <w:sz w:val="28"/>
          <w:szCs w:val="28"/>
        </w:rPr>
        <w:t xml:space="preserve">должна отражать полномочия пользователей по выполнению конкретных действий в отношении конкретных информационных ресурсов ИСПДн – чтение, </w:t>
      </w:r>
      <w:r w:rsidR="00A6741A">
        <w:rPr>
          <w:sz w:val="28"/>
          <w:szCs w:val="28"/>
        </w:rPr>
        <w:t xml:space="preserve">запись, </w:t>
      </w:r>
      <w:r>
        <w:rPr>
          <w:sz w:val="28"/>
          <w:szCs w:val="28"/>
        </w:rPr>
        <w:t>копирование</w:t>
      </w:r>
      <w:r w:rsidR="00A6741A">
        <w:rPr>
          <w:sz w:val="28"/>
          <w:szCs w:val="28"/>
        </w:rPr>
        <w:t>, удаление</w:t>
      </w:r>
      <w:r w:rsidR="007D7997">
        <w:rPr>
          <w:sz w:val="28"/>
          <w:szCs w:val="28"/>
        </w:rPr>
        <w:t>.</w:t>
      </w:r>
      <w:r w:rsidR="00A600ED">
        <w:rPr>
          <w:sz w:val="28"/>
          <w:szCs w:val="28"/>
        </w:rPr>
        <w:t xml:space="preserve"> Доку</w:t>
      </w:r>
      <w:r>
        <w:rPr>
          <w:sz w:val="28"/>
          <w:szCs w:val="28"/>
        </w:rPr>
        <w:t>мент утверждается руководителем</w:t>
      </w:r>
      <w:r w:rsidR="00A85017">
        <w:rPr>
          <w:sz w:val="28"/>
          <w:szCs w:val="28"/>
        </w:rPr>
        <w:t>.</w:t>
      </w:r>
      <w:bookmarkStart w:id="1" w:name="_GoBack"/>
      <w:bookmarkEnd w:id="1"/>
    </w:p>
    <w:p w:rsidR="007D7997" w:rsidRPr="007D7997" w:rsidRDefault="007D7997" w:rsidP="007D7997">
      <w:pPr>
        <w:pStyle w:val="aff2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задания были получены сведения о типах разграничения доступа и их особенностях. В данной работе была применена дискреционная модель разграничения прав доступа к ресурсам ИС. Были установлены правила получения информации в исследуемой системе, следовательно, работу можно считать выполненной.</w:t>
      </w:r>
    </w:p>
    <w:p w:rsidR="0057152F" w:rsidRDefault="0057152F"/>
    <w:p w:rsidR="0057152F" w:rsidRDefault="0057152F"/>
    <w:p w:rsidR="00587A83" w:rsidRDefault="00587A83">
      <w:pPr>
        <w:suppressAutoHyphens w:val="0"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7152F" w:rsidRDefault="0057152F" w:rsidP="0057152F">
      <w:pPr>
        <w:pStyle w:val="aff2"/>
        <w:ind w:left="0" w:firstLine="709"/>
        <w:rPr>
          <w:b/>
          <w:sz w:val="28"/>
          <w:szCs w:val="28"/>
        </w:rPr>
      </w:pPr>
      <w:r w:rsidRPr="0057152F">
        <w:rPr>
          <w:b/>
          <w:sz w:val="28"/>
          <w:szCs w:val="28"/>
        </w:rPr>
        <w:t>Список литер</w:t>
      </w:r>
      <w:r>
        <w:rPr>
          <w:b/>
          <w:sz w:val="28"/>
          <w:szCs w:val="28"/>
        </w:rPr>
        <w:t>атуры</w:t>
      </w:r>
    </w:p>
    <w:p w:rsidR="0057152F" w:rsidRPr="0057152F" w:rsidRDefault="0057152F" w:rsidP="004023F1">
      <w:pPr>
        <w:pStyle w:val="aff2"/>
        <w:numPr>
          <w:ilvl w:val="0"/>
          <w:numId w:val="29"/>
        </w:numPr>
        <w:tabs>
          <w:tab w:val="left" w:pos="1134"/>
        </w:tabs>
        <w:spacing w:before="240"/>
        <w:ind w:left="0" w:firstLine="709"/>
        <w:jc w:val="both"/>
        <w:rPr>
          <w:sz w:val="28"/>
          <w:szCs w:val="28"/>
        </w:rPr>
      </w:pPr>
      <w:r w:rsidRPr="0057152F">
        <w:rPr>
          <w:sz w:val="28"/>
        </w:rPr>
        <w:t>В. Н. Сабынин, А. Н. Березин, И. В. Ковалева,</w:t>
      </w:r>
      <w:r w:rsidRPr="0057152F">
        <w:rPr>
          <w:b/>
          <w:bCs/>
          <w:sz w:val="28"/>
          <w:szCs w:val="28"/>
        </w:rPr>
        <w:t xml:space="preserve"> </w:t>
      </w:r>
      <w:r w:rsidRPr="0057152F">
        <w:rPr>
          <w:sz w:val="28"/>
        </w:rPr>
        <w:t>Технология разработки информационных систем в защищенном исполнении: лабораторный практикум. СПбГЭТУ «ЛЭТИ», 2016</w:t>
      </w:r>
    </w:p>
    <w:p w:rsidR="0057152F" w:rsidRDefault="0057152F" w:rsidP="004023F1">
      <w:pPr>
        <w:pStyle w:val="aff2"/>
        <w:numPr>
          <w:ilvl w:val="0"/>
          <w:numId w:val="29"/>
        </w:numPr>
        <w:tabs>
          <w:tab w:val="left" w:pos="1134"/>
        </w:tabs>
        <w:spacing w:before="240"/>
        <w:ind w:left="0" w:firstLine="709"/>
        <w:jc w:val="both"/>
        <w:rPr>
          <w:sz w:val="28"/>
          <w:szCs w:val="28"/>
        </w:rPr>
      </w:pPr>
      <w:r w:rsidRPr="0057152F">
        <w:rPr>
          <w:sz w:val="28"/>
          <w:szCs w:val="28"/>
        </w:rPr>
        <w:t>Методический документ ФСТЭК «Рекомендации по обеспечению безопасности ПДн при их обработке в ИСПДн»</w:t>
      </w:r>
    </w:p>
    <w:p w:rsidR="0057152F" w:rsidRPr="0057152F" w:rsidRDefault="0057152F" w:rsidP="004023F1">
      <w:pPr>
        <w:pStyle w:val="aff2"/>
        <w:numPr>
          <w:ilvl w:val="0"/>
          <w:numId w:val="29"/>
        </w:numPr>
        <w:tabs>
          <w:tab w:val="left" w:pos="1134"/>
        </w:tabs>
        <w:spacing w:before="240"/>
        <w:ind w:left="0" w:firstLine="709"/>
        <w:jc w:val="both"/>
        <w:rPr>
          <w:sz w:val="28"/>
          <w:szCs w:val="28"/>
        </w:rPr>
      </w:pPr>
      <w:r w:rsidRPr="0057152F">
        <w:rPr>
          <w:sz w:val="28"/>
          <w:szCs w:val="28"/>
        </w:rPr>
        <w:t>Федеральный закон «О персональных данных» ФЗ-152</w:t>
      </w:r>
    </w:p>
    <w:p w:rsidR="0057152F" w:rsidRDefault="0057152F"/>
    <w:p w:rsidR="00A6741A" w:rsidRPr="007D7997" w:rsidRDefault="00A6741A"/>
    <w:sectPr w:rsidR="00A6741A" w:rsidRPr="007D7997" w:rsidSect="00367A47">
      <w:type w:val="continuous"/>
      <w:pgSz w:w="11906" w:h="16838"/>
      <w:pgMar w:top="539" w:right="765" w:bottom="902" w:left="1418" w:header="720" w:footer="709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9FA" w:rsidRDefault="00E249FA" w:rsidP="001C58FC">
      <w:r>
        <w:separator/>
      </w:r>
    </w:p>
  </w:endnote>
  <w:endnote w:type="continuationSeparator" w:id="0">
    <w:p w:rsidR="00E249FA" w:rsidRDefault="00E249FA" w:rsidP="001C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9FA" w:rsidRDefault="00A85017">
    <w:pPr>
      <w:pStyle w:val="af3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04.9pt;margin-top:.05pt;width:24.9pt;height:11.4pt;z-index:251660288;mso-wrap-distance-left:0;mso-wrap-distance-right:0;mso-position-horizontal-relative:page" stroked="f">
          <v:fill opacity="0" color2="black"/>
          <v:textbox style="mso-next-textbox:#_x0000_s2049" inset="0,0,0,0">
            <w:txbxContent>
              <w:p w:rsidR="00E249FA" w:rsidRDefault="00E249FA">
                <w:pPr>
                  <w:pStyle w:val="af3"/>
                </w:pPr>
                <w:r>
                  <w:rPr>
                    <w:rStyle w:val="a5"/>
                  </w:rPr>
                  <w:fldChar w:fldCharType="begin"/>
                </w:r>
                <w:r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A85017">
                  <w:rPr>
                    <w:rStyle w:val="a5"/>
                    <w:noProof/>
                  </w:rPr>
                  <w:t>10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 w:rsidR="00E249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9FA" w:rsidRDefault="00E249FA" w:rsidP="001C58FC">
      <w:r>
        <w:separator/>
      </w:r>
    </w:p>
  </w:footnote>
  <w:footnote w:type="continuationSeparator" w:id="0">
    <w:p w:rsidR="00E249FA" w:rsidRDefault="00E249FA" w:rsidP="001C5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B74E6A0"/>
    <w:lvl w:ilvl="0">
      <w:start w:val="1"/>
      <w:numFmt w:val="decimal"/>
      <w:pStyle w:val="1"/>
      <w:lvlText w:val="%1"/>
      <w:lvlJc w:val="center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"/>
      <w:lvlJc w:val="center"/>
      <w:pPr>
        <w:tabs>
          <w:tab w:val="num" w:pos="708"/>
        </w:tabs>
        <w:ind w:left="720" w:hanging="360"/>
      </w:pPr>
      <w:rPr>
        <w:rFonts w:hint="default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"/>
      <w:lvlJc w:val="center"/>
      <w:pPr>
        <w:tabs>
          <w:tab w:val="num" w:pos="-218"/>
        </w:tabs>
        <w:ind w:left="502" w:hanging="360"/>
      </w:pPr>
      <w:rPr>
        <w:rFonts w:hint="default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2" w15:restartNumberingAfterBreak="0">
    <w:nsid w:val="07323516"/>
    <w:multiLevelType w:val="hybridMultilevel"/>
    <w:tmpl w:val="77EAD79C"/>
    <w:lvl w:ilvl="0" w:tplc="E08256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08BF2F0E"/>
    <w:multiLevelType w:val="hybridMultilevel"/>
    <w:tmpl w:val="EDD83998"/>
    <w:lvl w:ilvl="0" w:tplc="73C6ED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093F798A"/>
    <w:multiLevelType w:val="hybridMultilevel"/>
    <w:tmpl w:val="FB521944"/>
    <w:lvl w:ilvl="0" w:tplc="A8485E60">
      <w:start w:val="1"/>
      <w:numFmt w:val="decimal"/>
      <w:lvlText w:val="%1)"/>
      <w:lvlJc w:val="left"/>
      <w:pPr>
        <w:ind w:left="1958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0BDB7FA3"/>
    <w:multiLevelType w:val="hybridMultilevel"/>
    <w:tmpl w:val="DFA43E58"/>
    <w:lvl w:ilvl="0" w:tplc="A8485E60">
      <w:start w:val="1"/>
      <w:numFmt w:val="decimal"/>
      <w:lvlText w:val="%1)"/>
      <w:lvlJc w:val="left"/>
      <w:pPr>
        <w:ind w:left="1249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0D582A01"/>
    <w:multiLevelType w:val="hybridMultilevel"/>
    <w:tmpl w:val="BD8E93DC"/>
    <w:lvl w:ilvl="0" w:tplc="FC447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AAE1DC2">
      <w:start w:val="1"/>
      <w:numFmt w:val="decimal"/>
      <w:lvlText w:val="%2)"/>
      <w:lvlJc w:val="left"/>
      <w:pPr>
        <w:ind w:left="1879" w:hanging="45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1050387"/>
    <w:multiLevelType w:val="hybridMultilevel"/>
    <w:tmpl w:val="25CED9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33C6221"/>
    <w:multiLevelType w:val="hybridMultilevel"/>
    <w:tmpl w:val="2FE8233E"/>
    <w:lvl w:ilvl="0" w:tplc="A166787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5544594"/>
    <w:multiLevelType w:val="hybridMultilevel"/>
    <w:tmpl w:val="F58201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2B2E4F27"/>
    <w:multiLevelType w:val="hybridMultilevel"/>
    <w:tmpl w:val="7FBCCE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D67169B"/>
    <w:multiLevelType w:val="hybridMultilevel"/>
    <w:tmpl w:val="70BEA9C4"/>
    <w:lvl w:ilvl="0" w:tplc="E08256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DC0493F"/>
    <w:multiLevelType w:val="hybridMultilevel"/>
    <w:tmpl w:val="8B6ADA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001430B"/>
    <w:multiLevelType w:val="multilevel"/>
    <w:tmpl w:val="743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B47583"/>
    <w:multiLevelType w:val="hybridMultilevel"/>
    <w:tmpl w:val="DE7CF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75604D"/>
    <w:multiLevelType w:val="hybridMultilevel"/>
    <w:tmpl w:val="5DD2A89C"/>
    <w:name w:val="WW8Num84"/>
    <w:lvl w:ilvl="0" w:tplc="2EC003E2">
      <w:start w:val="1"/>
      <w:numFmt w:val="decimal"/>
      <w:lvlText w:val="%1"/>
      <w:lvlJc w:val="center"/>
      <w:pPr>
        <w:tabs>
          <w:tab w:val="num" w:pos="-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71610EB"/>
    <w:multiLevelType w:val="hybridMultilevel"/>
    <w:tmpl w:val="CF42ACA0"/>
    <w:lvl w:ilvl="0" w:tplc="E08256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F2A774A"/>
    <w:multiLevelType w:val="hybridMultilevel"/>
    <w:tmpl w:val="D38C4AAC"/>
    <w:lvl w:ilvl="0" w:tplc="4D647D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0414B00"/>
    <w:multiLevelType w:val="hybridMultilevel"/>
    <w:tmpl w:val="2ABA92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6D6355E"/>
    <w:multiLevelType w:val="multilevel"/>
    <w:tmpl w:val="3AE27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630BCF"/>
    <w:multiLevelType w:val="multilevel"/>
    <w:tmpl w:val="89DC3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0B29CA"/>
    <w:multiLevelType w:val="hybridMultilevel"/>
    <w:tmpl w:val="954885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2DB5413"/>
    <w:multiLevelType w:val="hybridMultilevel"/>
    <w:tmpl w:val="BACEE580"/>
    <w:lvl w:ilvl="0" w:tplc="8354D65C">
      <w:start w:val="1"/>
      <w:numFmt w:val="decimal"/>
      <w:lvlText w:val="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B5D4504"/>
    <w:multiLevelType w:val="hybridMultilevel"/>
    <w:tmpl w:val="EAF2CCC0"/>
    <w:name w:val="WW8Num112"/>
    <w:lvl w:ilvl="0" w:tplc="4044E69E">
      <w:start w:val="1"/>
      <w:numFmt w:val="decimal"/>
      <w:lvlText w:val="%1"/>
      <w:lvlJc w:val="center"/>
      <w:pPr>
        <w:tabs>
          <w:tab w:val="num" w:pos="-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A91553"/>
    <w:multiLevelType w:val="hybridMultilevel"/>
    <w:tmpl w:val="954885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3B44DFA"/>
    <w:multiLevelType w:val="hybridMultilevel"/>
    <w:tmpl w:val="3D007C34"/>
    <w:lvl w:ilvl="0" w:tplc="731440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5C73F75"/>
    <w:multiLevelType w:val="hybridMultilevel"/>
    <w:tmpl w:val="509496FC"/>
    <w:name w:val="WW8Num83"/>
    <w:lvl w:ilvl="0" w:tplc="24B215D4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276D0D"/>
    <w:multiLevelType w:val="hybridMultilevel"/>
    <w:tmpl w:val="1DAEF2CA"/>
    <w:lvl w:ilvl="0" w:tplc="73C6ED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FCE0870"/>
    <w:multiLevelType w:val="hybridMultilevel"/>
    <w:tmpl w:val="2BB62D54"/>
    <w:lvl w:ilvl="0" w:tplc="D8C8F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32A754C"/>
    <w:multiLevelType w:val="hybridMultilevel"/>
    <w:tmpl w:val="6A103F74"/>
    <w:lvl w:ilvl="0" w:tplc="73C6ED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44B2B32"/>
    <w:multiLevelType w:val="hybridMultilevel"/>
    <w:tmpl w:val="20F265A6"/>
    <w:lvl w:ilvl="0" w:tplc="907C7B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6DE7EEB"/>
    <w:multiLevelType w:val="hybridMultilevel"/>
    <w:tmpl w:val="B6486C60"/>
    <w:name w:val="WW8Num82"/>
    <w:lvl w:ilvl="0" w:tplc="F6E08FAA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41"/>
  </w:num>
  <w:num w:numId="14">
    <w:abstractNumId w:val="36"/>
  </w:num>
  <w:num w:numId="15">
    <w:abstractNumId w:val="33"/>
  </w:num>
  <w:num w:numId="16">
    <w:abstractNumId w:val="25"/>
  </w:num>
  <w:num w:numId="17">
    <w:abstractNumId w:val="30"/>
  </w:num>
  <w:num w:numId="18">
    <w:abstractNumId w:val="29"/>
  </w:num>
  <w:num w:numId="19">
    <w:abstractNumId w:val="23"/>
  </w:num>
  <w:num w:numId="20">
    <w:abstractNumId w:val="24"/>
  </w:num>
  <w:num w:numId="21">
    <w:abstractNumId w:val="18"/>
  </w:num>
  <w:num w:numId="22">
    <w:abstractNumId w:val="20"/>
  </w:num>
  <w:num w:numId="23">
    <w:abstractNumId w:val="19"/>
  </w:num>
  <w:num w:numId="24">
    <w:abstractNumId w:val="35"/>
  </w:num>
  <w:num w:numId="25">
    <w:abstractNumId w:val="34"/>
  </w:num>
  <w:num w:numId="26">
    <w:abstractNumId w:val="31"/>
  </w:num>
  <w:num w:numId="27">
    <w:abstractNumId w:val="40"/>
  </w:num>
  <w:num w:numId="28">
    <w:abstractNumId w:val="27"/>
  </w:num>
  <w:num w:numId="29">
    <w:abstractNumId w:val="28"/>
  </w:num>
  <w:num w:numId="30">
    <w:abstractNumId w:val="17"/>
  </w:num>
  <w:num w:numId="31">
    <w:abstractNumId w:val="16"/>
  </w:num>
  <w:num w:numId="32">
    <w:abstractNumId w:val="13"/>
  </w:num>
  <w:num w:numId="33">
    <w:abstractNumId w:val="37"/>
  </w:num>
  <w:num w:numId="34">
    <w:abstractNumId w:val="39"/>
  </w:num>
  <w:num w:numId="35">
    <w:abstractNumId w:val="22"/>
  </w:num>
  <w:num w:numId="36">
    <w:abstractNumId w:val="21"/>
  </w:num>
  <w:num w:numId="37">
    <w:abstractNumId w:val="12"/>
  </w:num>
  <w:num w:numId="38">
    <w:abstractNumId w:val="26"/>
  </w:num>
  <w:num w:numId="39">
    <w:abstractNumId w:val="15"/>
  </w:num>
  <w:num w:numId="40">
    <w:abstractNumId w:val="14"/>
  </w:num>
  <w:num w:numId="41">
    <w:abstractNumId w:val="32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1BE2"/>
    <w:rsid w:val="00000AF3"/>
    <w:rsid w:val="00013BBC"/>
    <w:rsid w:val="000374EE"/>
    <w:rsid w:val="00111F8F"/>
    <w:rsid w:val="00146D14"/>
    <w:rsid w:val="001A77D4"/>
    <w:rsid w:val="001C58FC"/>
    <w:rsid w:val="001D41DC"/>
    <w:rsid w:val="00283BD6"/>
    <w:rsid w:val="00296987"/>
    <w:rsid w:val="002C7926"/>
    <w:rsid w:val="002E67F6"/>
    <w:rsid w:val="00302C06"/>
    <w:rsid w:val="0034182B"/>
    <w:rsid w:val="00367A47"/>
    <w:rsid w:val="0038222C"/>
    <w:rsid w:val="00393A4E"/>
    <w:rsid w:val="00393DA9"/>
    <w:rsid w:val="003D17CC"/>
    <w:rsid w:val="003F2664"/>
    <w:rsid w:val="004023F1"/>
    <w:rsid w:val="00436A8C"/>
    <w:rsid w:val="00466632"/>
    <w:rsid w:val="0047178F"/>
    <w:rsid w:val="004C5BF4"/>
    <w:rsid w:val="00500AE7"/>
    <w:rsid w:val="00501CDE"/>
    <w:rsid w:val="00527886"/>
    <w:rsid w:val="005428E0"/>
    <w:rsid w:val="0057098B"/>
    <w:rsid w:val="0057152F"/>
    <w:rsid w:val="005737DC"/>
    <w:rsid w:val="00587A83"/>
    <w:rsid w:val="005C35F9"/>
    <w:rsid w:val="005E7747"/>
    <w:rsid w:val="005F538E"/>
    <w:rsid w:val="00632A3A"/>
    <w:rsid w:val="006550D9"/>
    <w:rsid w:val="006825EA"/>
    <w:rsid w:val="006B76F1"/>
    <w:rsid w:val="006D2A37"/>
    <w:rsid w:val="006D60AB"/>
    <w:rsid w:val="00720B0D"/>
    <w:rsid w:val="00726AE6"/>
    <w:rsid w:val="00770102"/>
    <w:rsid w:val="00791C13"/>
    <w:rsid w:val="007D7997"/>
    <w:rsid w:val="007F1469"/>
    <w:rsid w:val="008D0CB9"/>
    <w:rsid w:val="008D7A80"/>
    <w:rsid w:val="0093427D"/>
    <w:rsid w:val="00973A88"/>
    <w:rsid w:val="009B230F"/>
    <w:rsid w:val="009B43BE"/>
    <w:rsid w:val="009C409A"/>
    <w:rsid w:val="009D5658"/>
    <w:rsid w:val="009E245B"/>
    <w:rsid w:val="00A209A0"/>
    <w:rsid w:val="00A600ED"/>
    <w:rsid w:val="00A6741A"/>
    <w:rsid w:val="00A85017"/>
    <w:rsid w:val="00A93584"/>
    <w:rsid w:val="00A9515F"/>
    <w:rsid w:val="00AA00A7"/>
    <w:rsid w:val="00AD0427"/>
    <w:rsid w:val="00AD4313"/>
    <w:rsid w:val="00AE687F"/>
    <w:rsid w:val="00B04665"/>
    <w:rsid w:val="00B4103A"/>
    <w:rsid w:val="00B44CB3"/>
    <w:rsid w:val="00B57A5C"/>
    <w:rsid w:val="00B57D67"/>
    <w:rsid w:val="00C246F6"/>
    <w:rsid w:val="00C35788"/>
    <w:rsid w:val="00C65E8B"/>
    <w:rsid w:val="00D012E3"/>
    <w:rsid w:val="00D135A1"/>
    <w:rsid w:val="00D2482C"/>
    <w:rsid w:val="00D51BE2"/>
    <w:rsid w:val="00D53330"/>
    <w:rsid w:val="00D6027D"/>
    <w:rsid w:val="00DB5E67"/>
    <w:rsid w:val="00DC0B9E"/>
    <w:rsid w:val="00DD048D"/>
    <w:rsid w:val="00E015D4"/>
    <w:rsid w:val="00E0414C"/>
    <w:rsid w:val="00E06BFB"/>
    <w:rsid w:val="00E249FA"/>
    <w:rsid w:val="00E714D2"/>
    <w:rsid w:val="00EA4426"/>
    <w:rsid w:val="00EB4D4B"/>
    <w:rsid w:val="00EE0EE4"/>
    <w:rsid w:val="00F34ACB"/>
    <w:rsid w:val="00F80B19"/>
    <w:rsid w:val="00FC7088"/>
    <w:rsid w:val="00FD6AB2"/>
    <w:rsid w:val="00FE2E33"/>
    <w:rsid w:val="00FE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4840924"/>
  <w15:docId w15:val="{5511877A-0B8E-42C2-9EE6-38E64541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BE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D51BE2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0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1BE2"/>
    <w:rPr>
      <w:rFonts w:ascii="Cambria" w:eastAsia="Times New Roman" w:hAnsi="Cambria" w:cs="Times New Roman"/>
      <w:b/>
      <w:bCs/>
      <w:kern w:val="1"/>
      <w:sz w:val="32"/>
      <w:szCs w:val="32"/>
      <w:lang w:eastAsia="ar-SA"/>
    </w:rPr>
  </w:style>
  <w:style w:type="character" w:customStyle="1" w:styleId="WW8Num1z0">
    <w:name w:val="WW8Num1z0"/>
    <w:rsid w:val="00D51BE2"/>
    <w:rPr>
      <w:rFonts w:hint="default"/>
    </w:rPr>
  </w:style>
  <w:style w:type="character" w:customStyle="1" w:styleId="WW8Num1z1">
    <w:name w:val="WW8Num1z1"/>
    <w:rsid w:val="00D51BE2"/>
  </w:style>
  <w:style w:type="character" w:customStyle="1" w:styleId="WW8Num1z2">
    <w:name w:val="WW8Num1z2"/>
    <w:rsid w:val="00D51BE2"/>
  </w:style>
  <w:style w:type="character" w:customStyle="1" w:styleId="WW8Num1z3">
    <w:name w:val="WW8Num1z3"/>
    <w:rsid w:val="00D51BE2"/>
  </w:style>
  <w:style w:type="character" w:customStyle="1" w:styleId="WW8Num1z4">
    <w:name w:val="WW8Num1z4"/>
    <w:rsid w:val="00D51BE2"/>
  </w:style>
  <w:style w:type="character" w:customStyle="1" w:styleId="WW8Num1z5">
    <w:name w:val="WW8Num1z5"/>
    <w:rsid w:val="00D51BE2"/>
  </w:style>
  <w:style w:type="character" w:customStyle="1" w:styleId="WW8Num1z6">
    <w:name w:val="WW8Num1z6"/>
    <w:rsid w:val="00D51BE2"/>
  </w:style>
  <w:style w:type="character" w:customStyle="1" w:styleId="WW8Num1z7">
    <w:name w:val="WW8Num1z7"/>
    <w:rsid w:val="00D51BE2"/>
  </w:style>
  <w:style w:type="character" w:customStyle="1" w:styleId="WW8Num1z8">
    <w:name w:val="WW8Num1z8"/>
    <w:rsid w:val="00D51BE2"/>
  </w:style>
  <w:style w:type="character" w:customStyle="1" w:styleId="WW8Num2z0">
    <w:name w:val="WW8Num2z0"/>
    <w:rsid w:val="00D51BE2"/>
    <w:rPr>
      <w:rFonts w:hint="default"/>
    </w:rPr>
  </w:style>
  <w:style w:type="character" w:customStyle="1" w:styleId="WW8Num3z0">
    <w:name w:val="WW8Num3z0"/>
    <w:rsid w:val="00D51BE2"/>
    <w:rPr>
      <w:rFonts w:hint="default"/>
    </w:rPr>
  </w:style>
  <w:style w:type="character" w:customStyle="1" w:styleId="WW8Num4z0">
    <w:name w:val="WW8Num4z0"/>
    <w:rsid w:val="00D51BE2"/>
    <w:rPr>
      <w:rFonts w:hint="default"/>
    </w:rPr>
  </w:style>
  <w:style w:type="character" w:customStyle="1" w:styleId="WW8Num5z0">
    <w:name w:val="WW8Num5z0"/>
    <w:rsid w:val="00D51BE2"/>
    <w:rPr>
      <w:rFonts w:hint="default"/>
    </w:rPr>
  </w:style>
  <w:style w:type="character" w:customStyle="1" w:styleId="WW8Num6z0">
    <w:name w:val="WW8Num6z0"/>
    <w:rsid w:val="00D51BE2"/>
    <w:rPr>
      <w:rFonts w:ascii="Wingdings" w:hAnsi="Wingdings" w:cs="Wingdings" w:hint="default"/>
    </w:rPr>
  </w:style>
  <w:style w:type="character" w:customStyle="1" w:styleId="WW8Num7z0">
    <w:name w:val="WW8Num7z0"/>
    <w:rsid w:val="00D51BE2"/>
    <w:rPr>
      <w:rFonts w:hint="default"/>
    </w:rPr>
  </w:style>
  <w:style w:type="character" w:customStyle="1" w:styleId="WW8Num8z0">
    <w:name w:val="WW8Num8z0"/>
    <w:rsid w:val="00D51BE2"/>
    <w:rPr>
      <w:rFonts w:hint="default"/>
    </w:rPr>
  </w:style>
  <w:style w:type="character" w:customStyle="1" w:styleId="WW8Num9z0">
    <w:name w:val="WW8Num9z0"/>
    <w:rsid w:val="00D51BE2"/>
    <w:rPr>
      <w:rFonts w:hint="default"/>
    </w:rPr>
  </w:style>
  <w:style w:type="character" w:customStyle="1" w:styleId="WW8Num10z0">
    <w:name w:val="WW8Num10z0"/>
    <w:rsid w:val="00D51BE2"/>
    <w:rPr>
      <w:rFonts w:hint="default"/>
    </w:rPr>
  </w:style>
  <w:style w:type="character" w:customStyle="1" w:styleId="WW8Num11z0">
    <w:name w:val="WW8Num11z0"/>
    <w:rsid w:val="00D51BE2"/>
    <w:rPr>
      <w:rFonts w:hint="default"/>
    </w:rPr>
  </w:style>
  <w:style w:type="character" w:customStyle="1" w:styleId="WW8Num12z0">
    <w:name w:val="WW8Num12z0"/>
    <w:rsid w:val="00D51BE2"/>
    <w:rPr>
      <w:rFonts w:hint="default"/>
    </w:rPr>
  </w:style>
  <w:style w:type="character" w:customStyle="1" w:styleId="31">
    <w:name w:val="Основной шрифт абзаца3"/>
    <w:rsid w:val="00D51BE2"/>
  </w:style>
  <w:style w:type="character" w:customStyle="1" w:styleId="2">
    <w:name w:val="Основной шрифт абзаца2"/>
    <w:rsid w:val="00D51BE2"/>
  </w:style>
  <w:style w:type="character" w:customStyle="1" w:styleId="WW8Num2z1">
    <w:name w:val="WW8Num2z1"/>
    <w:rsid w:val="00D51BE2"/>
  </w:style>
  <w:style w:type="character" w:customStyle="1" w:styleId="WW8Num2z2">
    <w:name w:val="WW8Num2z2"/>
    <w:rsid w:val="00D51BE2"/>
  </w:style>
  <w:style w:type="character" w:customStyle="1" w:styleId="WW8Num2z3">
    <w:name w:val="WW8Num2z3"/>
    <w:rsid w:val="00D51BE2"/>
  </w:style>
  <w:style w:type="character" w:customStyle="1" w:styleId="WW8Num2z4">
    <w:name w:val="WW8Num2z4"/>
    <w:rsid w:val="00D51BE2"/>
  </w:style>
  <w:style w:type="character" w:customStyle="1" w:styleId="WW8Num2z5">
    <w:name w:val="WW8Num2z5"/>
    <w:rsid w:val="00D51BE2"/>
  </w:style>
  <w:style w:type="character" w:customStyle="1" w:styleId="WW8Num2z6">
    <w:name w:val="WW8Num2z6"/>
    <w:rsid w:val="00D51BE2"/>
  </w:style>
  <w:style w:type="character" w:customStyle="1" w:styleId="WW8Num2z7">
    <w:name w:val="WW8Num2z7"/>
    <w:rsid w:val="00D51BE2"/>
  </w:style>
  <w:style w:type="character" w:customStyle="1" w:styleId="WW8Num2z8">
    <w:name w:val="WW8Num2z8"/>
    <w:rsid w:val="00D51BE2"/>
  </w:style>
  <w:style w:type="character" w:customStyle="1" w:styleId="WW8Num3z1">
    <w:name w:val="WW8Num3z1"/>
    <w:rsid w:val="00D51BE2"/>
  </w:style>
  <w:style w:type="character" w:customStyle="1" w:styleId="WW8Num3z2">
    <w:name w:val="WW8Num3z2"/>
    <w:rsid w:val="00D51BE2"/>
  </w:style>
  <w:style w:type="character" w:customStyle="1" w:styleId="WW8Num3z3">
    <w:name w:val="WW8Num3z3"/>
    <w:rsid w:val="00D51BE2"/>
  </w:style>
  <w:style w:type="character" w:customStyle="1" w:styleId="WW8Num3z4">
    <w:name w:val="WW8Num3z4"/>
    <w:rsid w:val="00D51BE2"/>
  </w:style>
  <w:style w:type="character" w:customStyle="1" w:styleId="WW8Num3z5">
    <w:name w:val="WW8Num3z5"/>
    <w:rsid w:val="00D51BE2"/>
  </w:style>
  <w:style w:type="character" w:customStyle="1" w:styleId="WW8Num3z6">
    <w:name w:val="WW8Num3z6"/>
    <w:rsid w:val="00D51BE2"/>
  </w:style>
  <w:style w:type="character" w:customStyle="1" w:styleId="WW8Num3z7">
    <w:name w:val="WW8Num3z7"/>
    <w:rsid w:val="00D51BE2"/>
  </w:style>
  <w:style w:type="character" w:customStyle="1" w:styleId="WW8Num3z8">
    <w:name w:val="WW8Num3z8"/>
    <w:rsid w:val="00D51BE2"/>
  </w:style>
  <w:style w:type="character" w:customStyle="1" w:styleId="WW8Num4z1">
    <w:name w:val="WW8Num4z1"/>
    <w:rsid w:val="00D51BE2"/>
  </w:style>
  <w:style w:type="character" w:customStyle="1" w:styleId="WW8Num4z2">
    <w:name w:val="WW8Num4z2"/>
    <w:rsid w:val="00D51BE2"/>
  </w:style>
  <w:style w:type="character" w:customStyle="1" w:styleId="WW8Num4z3">
    <w:name w:val="WW8Num4z3"/>
    <w:rsid w:val="00D51BE2"/>
  </w:style>
  <w:style w:type="character" w:customStyle="1" w:styleId="WW8Num4z4">
    <w:name w:val="WW8Num4z4"/>
    <w:rsid w:val="00D51BE2"/>
  </w:style>
  <w:style w:type="character" w:customStyle="1" w:styleId="WW8Num4z5">
    <w:name w:val="WW8Num4z5"/>
    <w:rsid w:val="00D51BE2"/>
  </w:style>
  <w:style w:type="character" w:customStyle="1" w:styleId="WW8Num4z6">
    <w:name w:val="WW8Num4z6"/>
    <w:rsid w:val="00D51BE2"/>
  </w:style>
  <w:style w:type="character" w:customStyle="1" w:styleId="WW8Num4z7">
    <w:name w:val="WW8Num4z7"/>
    <w:rsid w:val="00D51BE2"/>
  </w:style>
  <w:style w:type="character" w:customStyle="1" w:styleId="WW8Num4z8">
    <w:name w:val="WW8Num4z8"/>
    <w:rsid w:val="00D51BE2"/>
  </w:style>
  <w:style w:type="character" w:customStyle="1" w:styleId="WW8Num5z1">
    <w:name w:val="WW8Num5z1"/>
    <w:rsid w:val="00D51BE2"/>
  </w:style>
  <w:style w:type="character" w:customStyle="1" w:styleId="WW8Num5z2">
    <w:name w:val="WW8Num5z2"/>
    <w:rsid w:val="00D51BE2"/>
  </w:style>
  <w:style w:type="character" w:customStyle="1" w:styleId="WW8Num5z3">
    <w:name w:val="WW8Num5z3"/>
    <w:rsid w:val="00D51BE2"/>
  </w:style>
  <w:style w:type="character" w:customStyle="1" w:styleId="WW8Num5z4">
    <w:name w:val="WW8Num5z4"/>
    <w:rsid w:val="00D51BE2"/>
  </w:style>
  <w:style w:type="character" w:customStyle="1" w:styleId="WW8Num5z5">
    <w:name w:val="WW8Num5z5"/>
    <w:rsid w:val="00D51BE2"/>
  </w:style>
  <w:style w:type="character" w:customStyle="1" w:styleId="WW8Num5z6">
    <w:name w:val="WW8Num5z6"/>
    <w:rsid w:val="00D51BE2"/>
  </w:style>
  <w:style w:type="character" w:customStyle="1" w:styleId="WW8Num5z7">
    <w:name w:val="WW8Num5z7"/>
    <w:rsid w:val="00D51BE2"/>
  </w:style>
  <w:style w:type="character" w:customStyle="1" w:styleId="WW8Num5z8">
    <w:name w:val="WW8Num5z8"/>
    <w:rsid w:val="00D51BE2"/>
  </w:style>
  <w:style w:type="character" w:customStyle="1" w:styleId="WW8Num6z1">
    <w:name w:val="WW8Num6z1"/>
    <w:rsid w:val="00D51BE2"/>
    <w:rPr>
      <w:rFonts w:ascii="Courier New" w:hAnsi="Courier New" w:cs="Courier New" w:hint="default"/>
    </w:rPr>
  </w:style>
  <w:style w:type="character" w:customStyle="1" w:styleId="WW8Num6z3">
    <w:name w:val="WW8Num6z3"/>
    <w:rsid w:val="00D51BE2"/>
    <w:rPr>
      <w:rFonts w:ascii="Symbol" w:hAnsi="Symbol" w:cs="Symbol" w:hint="default"/>
    </w:rPr>
  </w:style>
  <w:style w:type="character" w:customStyle="1" w:styleId="WW8Num7z1">
    <w:name w:val="WW8Num7z1"/>
    <w:rsid w:val="00D51BE2"/>
  </w:style>
  <w:style w:type="character" w:customStyle="1" w:styleId="WW8Num7z2">
    <w:name w:val="WW8Num7z2"/>
    <w:rsid w:val="00D51BE2"/>
  </w:style>
  <w:style w:type="character" w:customStyle="1" w:styleId="WW8Num7z3">
    <w:name w:val="WW8Num7z3"/>
    <w:rsid w:val="00D51BE2"/>
  </w:style>
  <w:style w:type="character" w:customStyle="1" w:styleId="WW8Num7z4">
    <w:name w:val="WW8Num7z4"/>
    <w:rsid w:val="00D51BE2"/>
  </w:style>
  <w:style w:type="character" w:customStyle="1" w:styleId="WW8Num7z5">
    <w:name w:val="WW8Num7z5"/>
    <w:rsid w:val="00D51BE2"/>
  </w:style>
  <w:style w:type="character" w:customStyle="1" w:styleId="WW8Num7z6">
    <w:name w:val="WW8Num7z6"/>
    <w:rsid w:val="00D51BE2"/>
  </w:style>
  <w:style w:type="character" w:customStyle="1" w:styleId="WW8Num7z7">
    <w:name w:val="WW8Num7z7"/>
    <w:rsid w:val="00D51BE2"/>
  </w:style>
  <w:style w:type="character" w:customStyle="1" w:styleId="WW8Num7z8">
    <w:name w:val="WW8Num7z8"/>
    <w:rsid w:val="00D51BE2"/>
  </w:style>
  <w:style w:type="character" w:customStyle="1" w:styleId="WW8Num8z1">
    <w:name w:val="WW8Num8z1"/>
    <w:rsid w:val="00D51BE2"/>
  </w:style>
  <w:style w:type="character" w:customStyle="1" w:styleId="WW8Num8z2">
    <w:name w:val="WW8Num8z2"/>
    <w:rsid w:val="00D51BE2"/>
  </w:style>
  <w:style w:type="character" w:customStyle="1" w:styleId="WW8Num8z3">
    <w:name w:val="WW8Num8z3"/>
    <w:rsid w:val="00D51BE2"/>
  </w:style>
  <w:style w:type="character" w:customStyle="1" w:styleId="WW8Num8z4">
    <w:name w:val="WW8Num8z4"/>
    <w:rsid w:val="00D51BE2"/>
  </w:style>
  <w:style w:type="character" w:customStyle="1" w:styleId="WW8Num8z5">
    <w:name w:val="WW8Num8z5"/>
    <w:rsid w:val="00D51BE2"/>
  </w:style>
  <w:style w:type="character" w:customStyle="1" w:styleId="WW8Num8z6">
    <w:name w:val="WW8Num8z6"/>
    <w:rsid w:val="00D51BE2"/>
  </w:style>
  <w:style w:type="character" w:customStyle="1" w:styleId="WW8Num8z7">
    <w:name w:val="WW8Num8z7"/>
    <w:rsid w:val="00D51BE2"/>
  </w:style>
  <w:style w:type="character" w:customStyle="1" w:styleId="WW8Num8z8">
    <w:name w:val="WW8Num8z8"/>
    <w:rsid w:val="00D51BE2"/>
  </w:style>
  <w:style w:type="character" w:customStyle="1" w:styleId="WW8Num9z1">
    <w:name w:val="WW8Num9z1"/>
    <w:rsid w:val="00D51BE2"/>
  </w:style>
  <w:style w:type="character" w:customStyle="1" w:styleId="WW8Num9z2">
    <w:name w:val="WW8Num9z2"/>
    <w:rsid w:val="00D51BE2"/>
  </w:style>
  <w:style w:type="character" w:customStyle="1" w:styleId="WW8Num9z3">
    <w:name w:val="WW8Num9z3"/>
    <w:rsid w:val="00D51BE2"/>
  </w:style>
  <w:style w:type="character" w:customStyle="1" w:styleId="WW8Num9z4">
    <w:name w:val="WW8Num9z4"/>
    <w:rsid w:val="00D51BE2"/>
  </w:style>
  <w:style w:type="character" w:customStyle="1" w:styleId="WW8Num9z5">
    <w:name w:val="WW8Num9z5"/>
    <w:rsid w:val="00D51BE2"/>
  </w:style>
  <w:style w:type="character" w:customStyle="1" w:styleId="WW8Num9z6">
    <w:name w:val="WW8Num9z6"/>
    <w:rsid w:val="00D51BE2"/>
  </w:style>
  <w:style w:type="character" w:customStyle="1" w:styleId="WW8Num9z7">
    <w:name w:val="WW8Num9z7"/>
    <w:rsid w:val="00D51BE2"/>
  </w:style>
  <w:style w:type="character" w:customStyle="1" w:styleId="WW8Num9z8">
    <w:name w:val="WW8Num9z8"/>
    <w:rsid w:val="00D51BE2"/>
  </w:style>
  <w:style w:type="character" w:customStyle="1" w:styleId="WW8Num10z1">
    <w:name w:val="WW8Num10z1"/>
    <w:rsid w:val="00D51BE2"/>
  </w:style>
  <w:style w:type="character" w:customStyle="1" w:styleId="WW8Num10z2">
    <w:name w:val="WW8Num10z2"/>
    <w:rsid w:val="00D51BE2"/>
  </w:style>
  <w:style w:type="character" w:customStyle="1" w:styleId="WW8Num10z3">
    <w:name w:val="WW8Num10z3"/>
    <w:rsid w:val="00D51BE2"/>
  </w:style>
  <w:style w:type="character" w:customStyle="1" w:styleId="WW8Num10z4">
    <w:name w:val="WW8Num10z4"/>
    <w:rsid w:val="00D51BE2"/>
  </w:style>
  <w:style w:type="character" w:customStyle="1" w:styleId="WW8Num10z5">
    <w:name w:val="WW8Num10z5"/>
    <w:rsid w:val="00D51BE2"/>
  </w:style>
  <w:style w:type="character" w:customStyle="1" w:styleId="WW8Num10z6">
    <w:name w:val="WW8Num10z6"/>
    <w:rsid w:val="00D51BE2"/>
  </w:style>
  <w:style w:type="character" w:customStyle="1" w:styleId="WW8Num10z7">
    <w:name w:val="WW8Num10z7"/>
    <w:rsid w:val="00D51BE2"/>
  </w:style>
  <w:style w:type="character" w:customStyle="1" w:styleId="WW8Num10z8">
    <w:name w:val="WW8Num10z8"/>
    <w:rsid w:val="00D51BE2"/>
  </w:style>
  <w:style w:type="character" w:customStyle="1" w:styleId="WW8Num11z1">
    <w:name w:val="WW8Num11z1"/>
    <w:rsid w:val="00D51BE2"/>
  </w:style>
  <w:style w:type="character" w:customStyle="1" w:styleId="WW8Num11z2">
    <w:name w:val="WW8Num11z2"/>
    <w:rsid w:val="00D51BE2"/>
  </w:style>
  <w:style w:type="character" w:customStyle="1" w:styleId="WW8Num11z3">
    <w:name w:val="WW8Num11z3"/>
    <w:rsid w:val="00D51BE2"/>
  </w:style>
  <w:style w:type="character" w:customStyle="1" w:styleId="WW8Num11z4">
    <w:name w:val="WW8Num11z4"/>
    <w:rsid w:val="00D51BE2"/>
  </w:style>
  <w:style w:type="character" w:customStyle="1" w:styleId="WW8Num11z5">
    <w:name w:val="WW8Num11z5"/>
    <w:rsid w:val="00D51BE2"/>
  </w:style>
  <w:style w:type="character" w:customStyle="1" w:styleId="WW8Num11z6">
    <w:name w:val="WW8Num11z6"/>
    <w:rsid w:val="00D51BE2"/>
  </w:style>
  <w:style w:type="character" w:customStyle="1" w:styleId="WW8Num11z7">
    <w:name w:val="WW8Num11z7"/>
    <w:rsid w:val="00D51BE2"/>
  </w:style>
  <w:style w:type="character" w:customStyle="1" w:styleId="WW8Num11z8">
    <w:name w:val="WW8Num11z8"/>
    <w:rsid w:val="00D51BE2"/>
  </w:style>
  <w:style w:type="character" w:customStyle="1" w:styleId="WW8Num12z1">
    <w:name w:val="WW8Num12z1"/>
    <w:rsid w:val="00D51BE2"/>
  </w:style>
  <w:style w:type="character" w:customStyle="1" w:styleId="WW8Num12z2">
    <w:name w:val="WW8Num12z2"/>
    <w:rsid w:val="00D51BE2"/>
  </w:style>
  <w:style w:type="character" w:customStyle="1" w:styleId="WW8Num12z3">
    <w:name w:val="WW8Num12z3"/>
    <w:rsid w:val="00D51BE2"/>
  </w:style>
  <w:style w:type="character" w:customStyle="1" w:styleId="WW8Num12z4">
    <w:name w:val="WW8Num12z4"/>
    <w:rsid w:val="00D51BE2"/>
  </w:style>
  <w:style w:type="character" w:customStyle="1" w:styleId="WW8Num12z5">
    <w:name w:val="WW8Num12z5"/>
    <w:rsid w:val="00D51BE2"/>
  </w:style>
  <w:style w:type="character" w:customStyle="1" w:styleId="WW8Num12z6">
    <w:name w:val="WW8Num12z6"/>
    <w:rsid w:val="00D51BE2"/>
  </w:style>
  <w:style w:type="character" w:customStyle="1" w:styleId="WW8Num12z7">
    <w:name w:val="WW8Num12z7"/>
    <w:rsid w:val="00D51BE2"/>
  </w:style>
  <w:style w:type="character" w:customStyle="1" w:styleId="WW8Num12z8">
    <w:name w:val="WW8Num12z8"/>
    <w:rsid w:val="00D51BE2"/>
  </w:style>
  <w:style w:type="character" w:customStyle="1" w:styleId="WW8Num13z0">
    <w:name w:val="WW8Num13z0"/>
    <w:rsid w:val="00D51BE2"/>
    <w:rPr>
      <w:rFonts w:hint="default"/>
    </w:rPr>
  </w:style>
  <w:style w:type="character" w:customStyle="1" w:styleId="WW8Num13z1">
    <w:name w:val="WW8Num13z1"/>
    <w:rsid w:val="00D51BE2"/>
  </w:style>
  <w:style w:type="character" w:customStyle="1" w:styleId="WW8Num13z2">
    <w:name w:val="WW8Num13z2"/>
    <w:rsid w:val="00D51BE2"/>
  </w:style>
  <w:style w:type="character" w:customStyle="1" w:styleId="WW8Num13z3">
    <w:name w:val="WW8Num13z3"/>
    <w:rsid w:val="00D51BE2"/>
  </w:style>
  <w:style w:type="character" w:customStyle="1" w:styleId="WW8Num13z4">
    <w:name w:val="WW8Num13z4"/>
    <w:rsid w:val="00D51BE2"/>
  </w:style>
  <w:style w:type="character" w:customStyle="1" w:styleId="WW8Num13z5">
    <w:name w:val="WW8Num13z5"/>
    <w:rsid w:val="00D51BE2"/>
  </w:style>
  <w:style w:type="character" w:customStyle="1" w:styleId="WW8Num13z6">
    <w:name w:val="WW8Num13z6"/>
    <w:rsid w:val="00D51BE2"/>
  </w:style>
  <w:style w:type="character" w:customStyle="1" w:styleId="WW8Num13z7">
    <w:name w:val="WW8Num13z7"/>
    <w:rsid w:val="00D51BE2"/>
  </w:style>
  <w:style w:type="character" w:customStyle="1" w:styleId="WW8Num13z8">
    <w:name w:val="WW8Num13z8"/>
    <w:rsid w:val="00D51BE2"/>
  </w:style>
  <w:style w:type="character" w:customStyle="1" w:styleId="11">
    <w:name w:val="Основной шрифт абзаца1"/>
    <w:rsid w:val="00D51BE2"/>
  </w:style>
  <w:style w:type="character" w:customStyle="1" w:styleId="a3">
    <w:name w:val="Верхний колонтитул Знак"/>
    <w:rsid w:val="00D51BE2"/>
    <w:rPr>
      <w:sz w:val="24"/>
      <w:szCs w:val="24"/>
      <w:lang w:val="ru-RU" w:eastAsia="ar-SA" w:bidi="ar-SA"/>
    </w:rPr>
  </w:style>
  <w:style w:type="character" w:customStyle="1" w:styleId="a4">
    <w:name w:val="Нижний колонтитул Знак"/>
    <w:uiPriority w:val="99"/>
    <w:rsid w:val="00D51BE2"/>
    <w:rPr>
      <w:sz w:val="24"/>
      <w:szCs w:val="24"/>
      <w:lang w:val="ru-RU" w:eastAsia="ar-SA" w:bidi="ar-SA"/>
    </w:rPr>
  </w:style>
  <w:style w:type="character" w:styleId="a5">
    <w:name w:val="page number"/>
    <w:basedOn w:val="11"/>
    <w:rsid w:val="00D51BE2"/>
  </w:style>
  <w:style w:type="character" w:customStyle="1" w:styleId="a6">
    <w:name w:val="Текст выноски Знак"/>
    <w:rsid w:val="00D51BE2"/>
    <w:rPr>
      <w:rFonts w:ascii="Tahoma" w:hAnsi="Tahoma" w:cs="Tahoma"/>
      <w:sz w:val="16"/>
      <w:szCs w:val="16"/>
    </w:rPr>
  </w:style>
  <w:style w:type="character" w:customStyle="1" w:styleId="12">
    <w:name w:val="Знак примечания1"/>
    <w:rsid w:val="00D51BE2"/>
    <w:rPr>
      <w:sz w:val="16"/>
      <w:szCs w:val="16"/>
    </w:rPr>
  </w:style>
  <w:style w:type="character" w:customStyle="1" w:styleId="a7">
    <w:name w:val="Текст примечания Знак"/>
    <w:basedOn w:val="11"/>
    <w:rsid w:val="00D51BE2"/>
  </w:style>
  <w:style w:type="character" w:customStyle="1" w:styleId="a8">
    <w:name w:val="Тема примечания Знак"/>
    <w:rsid w:val="00D51BE2"/>
    <w:rPr>
      <w:b/>
      <w:bCs/>
    </w:rPr>
  </w:style>
  <w:style w:type="character" w:customStyle="1" w:styleId="a9">
    <w:name w:val="Заголовок_анкеты Знак"/>
    <w:rsid w:val="00D51BE2"/>
    <w:rPr>
      <w:b/>
      <w:caps/>
    </w:rPr>
  </w:style>
  <w:style w:type="character" w:customStyle="1" w:styleId="aa">
    <w:name w:val="Текст сноски Знак"/>
    <w:basedOn w:val="11"/>
    <w:rsid w:val="00D51BE2"/>
  </w:style>
  <w:style w:type="character" w:customStyle="1" w:styleId="ab">
    <w:name w:val="Символ сноски"/>
    <w:rsid w:val="00D51BE2"/>
    <w:rPr>
      <w:vertAlign w:val="superscript"/>
    </w:rPr>
  </w:style>
  <w:style w:type="character" w:customStyle="1" w:styleId="blk">
    <w:name w:val="blk"/>
    <w:rsid w:val="00D51BE2"/>
  </w:style>
  <w:style w:type="character" w:customStyle="1" w:styleId="ac">
    <w:name w:val="Подзаголовок Знак"/>
    <w:rsid w:val="00D51BE2"/>
    <w:rPr>
      <w:rFonts w:ascii="Cambria" w:eastAsia="Times New Roman" w:hAnsi="Cambria" w:cs="Times New Roman"/>
      <w:sz w:val="24"/>
      <w:szCs w:val="24"/>
    </w:rPr>
  </w:style>
  <w:style w:type="paragraph" w:styleId="ad">
    <w:name w:val="Title"/>
    <w:basedOn w:val="a"/>
    <w:next w:val="ae"/>
    <w:link w:val="af"/>
    <w:rsid w:val="00D51BE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e">
    <w:name w:val="Body Text"/>
    <w:basedOn w:val="a"/>
    <w:link w:val="af0"/>
    <w:rsid w:val="00D51BE2"/>
    <w:pPr>
      <w:spacing w:after="120"/>
    </w:pPr>
  </w:style>
  <w:style w:type="character" w:customStyle="1" w:styleId="af0">
    <w:name w:val="Основной текст Знак"/>
    <w:basedOn w:val="a0"/>
    <w:link w:val="ae"/>
    <w:rsid w:val="00D51BE2"/>
    <w:rPr>
      <w:rFonts w:ascii="Times New Roman" w:eastAsia="Times New Roman" w:hAnsi="Times New Roman" w:cs="Times New Roman"/>
      <w:sz w:val="20"/>
      <w:szCs w:val="24"/>
      <w:lang w:eastAsia="ar-SA"/>
    </w:rPr>
  </w:style>
  <w:style w:type="character" w:customStyle="1" w:styleId="af">
    <w:name w:val="Заголовок Знак"/>
    <w:basedOn w:val="a0"/>
    <w:link w:val="ad"/>
    <w:rsid w:val="00D51BE2"/>
    <w:rPr>
      <w:rFonts w:ascii="Arial" w:eastAsia="Microsoft YaHei" w:hAnsi="Arial" w:cs="Mangal"/>
      <w:sz w:val="28"/>
      <w:szCs w:val="28"/>
      <w:lang w:eastAsia="ar-SA"/>
    </w:rPr>
  </w:style>
  <w:style w:type="paragraph" w:styleId="af1">
    <w:name w:val="List"/>
    <w:basedOn w:val="ae"/>
    <w:rsid w:val="00D51BE2"/>
    <w:rPr>
      <w:rFonts w:cs="Mangal"/>
    </w:rPr>
  </w:style>
  <w:style w:type="paragraph" w:customStyle="1" w:styleId="32">
    <w:name w:val="Название3"/>
    <w:basedOn w:val="a"/>
    <w:rsid w:val="00D51BE2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33">
    <w:name w:val="Указатель3"/>
    <w:basedOn w:val="a"/>
    <w:rsid w:val="00D51BE2"/>
    <w:pPr>
      <w:suppressLineNumbers/>
    </w:pPr>
    <w:rPr>
      <w:rFonts w:cs="Mangal"/>
    </w:rPr>
  </w:style>
  <w:style w:type="paragraph" w:customStyle="1" w:styleId="20">
    <w:name w:val="Название2"/>
    <w:basedOn w:val="a"/>
    <w:rsid w:val="00D51BE2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21">
    <w:name w:val="Указатель2"/>
    <w:basedOn w:val="a"/>
    <w:rsid w:val="00D51BE2"/>
    <w:pPr>
      <w:suppressLineNumbers/>
    </w:pPr>
    <w:rPr>
      <w:rFonts w:cs="Mangal"/>
    </w:rPr>
  </w:style>
  <w:style w:type="paragraph" w:customStyle="1" w:styleId="13">
    <w:name w:val="Название1"/>
    <w:basedOn w:val="a"/>
    <w:rsid w:val="00D51BE2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4">
    <w:name w:val="Указатель1"/>
    <w:basedOn w:val="a"/>
    <w:rsid w:val="00D51BE2"/>
    <w:pPr>
      <w:suppressLineNumbers/>
    </w:pPr>
    <w:rPr>
      <w:rFonts w:cs="Mangal"/>
    </w:rPr>
  </w:style>
  <w:style w:type="paragraph" w:styleId="af2">
    <w:name w:val="header"/>
    <w:basedOn w:val="a"/>
    <w:link w:val="15"/>
    <w:rsid w:val="00D51BE2"/>
    <w:pPr>
      <w:tabs>
        <w:tab w:val="center" w:pos="4677"/>
        <w:tab w:val="right" w:pos="9355"/>
      </w:tabs>
    </w:pPr>
  </w:style>
  <w:style w:type="character" w:customStyle="1" w:styleId="15">
    <w:name w:val="Верхний колонтитул Знак1"/>
    <w:basedOn w:val="a0"/>
    <w:link w:val="af2"/>
    <w:rsid w:val="00D51BE2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af3">
    <w:name w:val="footer"/>
    <w:basedOn w:val="a"/>
    <w:link w:val="16"/>
    <w:uiPriority w:val="99"/>
    <w:rsid w:val="00D51BE2"/>
    <w:pPr>
      <w:tabs>
        <w:tab w:val="center" w:pos="4677"/>
        <w:tab w:val="right" w:pos="9355"/>
      </w:tabs>
    </w:pPr>
  </w:style>
  <w:style w:type="character" w:customStyle="1" w:styleId="16">
    <w:name w:val="Нижний колонтитул Знак1"/>
    <w:basedOn w:val="a0"/>
    <w:link w:val="af3"/>
    <w:rsid w:val="00D51BE2"/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af4">
    <w:name w:val="Normal (Web)"/>
    <w:basedOn w:val="a"/>
    <w:uiPriority w:val="99"/>
    <w:rsid w:val="00D51BE2"/>
    <w:pPr>
      <w:spacing w:before="280" w:after="280"/>
    </w:pPr>
    <w:rPr>
      <w:rFonts w:eastAsia="PMingLiU"/>
    </w:rPr>
  </w:style>
  <w:style w:type="paragraph" w:styleId="af5">
    <w:name w:val="Balloon Text"/>
    <w:basedOn w:val="a"/>
    <w:link w:val="17"/>
    <w:rsid w:val="00D51BE2"/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basedOn w:val="a0"/>
    <w:link w:val="af5"/>
    <w:rsid w:val="00D51BE2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18">
    <w:name w:val="Текст примечания1"/>
    <w:basedOn w:val="a"/>
    <w:rsid w:val="00D51BE2"/>
    <w:rPr>
      <w:szCs w:val="20"/>
    </w:rPr>
  </w:style>
  <w:style w:type="paragraph" w:styleId="af6">
    <w:name w:val="annotation text"/>
    <w:basedOn w:val="a"/>
    <w:link w:val="19"/>
    <w:uiPriority w:val="99"/>
    <w:semiHidden/>
    <w:unhideWhenUsed/>
    <w:rsid w:val="00D51BE2"/>
    <w:rPr>
      <w:szCs w:val="20"/>
    </w:rPr>
  </w:style>
  <w:style w:type="character" w:customStyle="1" w:styleId="19">
    <w:name w:val="Текст примечания Знак1"/>
    <w:basedOn w:val="a0"/>
    <w:link w:val="af6"/>
    <w:uiPriority w:val="99"/>
    <w:semiHidden/>
    <w:rsid w:val="00D51BE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7">
    <w:name w:val="annotation subject"/>
    <w:basedOn w:val="18"/>
    <w:next w:val="18"/>
    <w:link w:val="1a"/>
    <w:rsid w:val="00D51BE2"/>
    <w:rPr>
      <w:b/>
      <w:bCs/>
    </w:rPr>
  </w:style>
  <w:style w:type="character" w:customStyle="1" w:styleId="1a">
    <w:name w:val="Тема примечания Знак1"/>
    <w:basedOn w:val="19"/>
    <w:link w:val="af7"/>
    <w:rsid w:val="00D51BE2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af8">
    <w:name w:val="Заголовок_анкеты"/>
    <w:basedOn w:val="a"/>
    <w:rsid w:val="00D51BE2"/>
    <w:pPr>
      <w:spacing w:before="238" w:after="113"/>
      <w:jc w:val="center"/>
    </w:pPr>
    <w:rPr>
      <w:b/>
      <w:caps/>
      <w:szCs w:val="20"/>
    </w:rPr>
  </w:style>
  <w:style w:type="paragraph" w:styleId="af9">
    <w:name w:val="footnote text"/>
    <w:basedOn w:val="a"/>
    <w:link w:val="1b"/>
    <w:rsid w:val="00D51BE2"/>
    <w:rPr>
      <w:szCs w:val="20"/>
    </w:rPr>
  </w:style>
  <w:style w:type="character" w:customStyle="1" w:styleId="1b">
    <w:name w:val="Текст сноски Знак1"/>
    <w:basedOn w:val="a0"/>
    <w:link w:val="af9"/>
    <w:rsid w:val="00D51BE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afa">
    <w:name w:val="Содержимое врезки"/>
    <w:basedOn w:val="ae"/>
    <w:rsid w:val="00D51BE2"/>
  </w:style>
  <w:style w:type="paragraph" w:customStyle="1" w:styleId="afb">
    <w:name w:val="Содержимое таблицы"/>
    <w:basedOn w:val="a"/>
    <w:rsid w:val="00D51BE2"/>
    <w:pPr>
      <w:suppressLineNumbers/>
    </w:pPr>
  </w:style>
  <w:style w:type="paragraph" w:customStyle="1" w:styleId="afc">
    <w:name w:val="Заголовок таблицы"/>
    <w:basedOn w:val="afb"/>
    <w:rsid w:val="00D51BE2"/>
    <w:pPr>
      <w:jc w:val="center"/>
    </w:pPr>
    <w:rPr>
      <w:b/>
      <w:bCs/>
    </w:rPr>
  </w:style>
  <w:style w:type="paragraph" w:styleId="afd">
    <w:name w:val="No Spacing"/>
    <w:qFormat/>
    <w:rsid w:val="00D51BE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ar-SA"/>
    </w:rPr>
  </w:style>
  <w:style w:type="paragraph" w:styleId="afe">
    <w:name w:val="Subtitle"/>
    <w:basedOn w:val="a"/>
    <w:next w:val="a"/>
    <w:link w:val="1c"/>
    <w:qFormat/>
    <w:rsid w:val="00D51BE2"/>
    <w:pPr>
      <w:spacing w:after="60"/>
      <w:jc w:val="center"/>
    </w:pPr>
    <w:rPr>
      <w:rFonts w:ascii="Cambria" w:hAnsi="Cambria"/>
      <w:sz w:val="24"/>
    </w:rPr>
  </w:style>
  <w:style w:type="character" w:customStyle="1" w:styleId="1c">
    <w:name w:val="Подзаголовок Знак1"/>
    <w:basedOn w:val="a0"/>
    <w:link w:val="afe"/>
    <w:rsid w:val="00D51BE2"/>
    <w:rPr>
      <w:rFonts w:ascii="Cambria" w:eastAsia="Times New Roman" w:hAnsi="Cambria" w:cs="Times New Roman"/>
      <w:sz w:val="24"/>
      <w:szCs w:val="24"/>
      <w:lang w:eastAsia="ar-SA"/>
    </w:rPr>
  </w:style>
  <w:style w:type="paragraph" w:customStyle="1" w:styleId="1d">
    <w:name w:val="Название объекта1"/>
    <w:basedOn w:val="a"/>
    <w:next w:val="a"/>
    <w:rsid w:val="00D51BE2"/>
    <w:rPr>
      <w:b/>
      <w:bCs/>
      <w:szCs w:val="20"/>
    </w:rPr>
  </w:style>
  <w:style w:type="paragraph" w:styleId="aff">
    <w:name w:val="caption"/>
    <w:basedOn w:val="a"/>
    <w:next w:val="a"/>
    <w:link w:val="aff0"/>
    <w:uiPriority w:val="35"/>
    <w:unhideWhenUsed/>
    <w:qFormat/>
    <w:rsid w:val="00D51BE2"/>
    <w:rPr>
      <w:b/>
      <w:bCs/>
      <w:szCs w:val="20"/>
    </w:rPr>
  </w:style>
  <w:style w:type="paragraph" w:customStyle="1" w:styleId="Default">
    <w:name w:val="Default"/>
    <w:rsid w:val="00D51BE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f1">
    <w:name w:val="Hyperlink"/>
    <w:uiPriority w:val="99"/>
    <w:unhideWhenUsed/>
    <w:rsid w:val="00D51BE2"/>
    <w:rPr>
      <w:color w:val="0000FF"/>
      <w:u w:val="single"/>
    </w:rPr>
  </w:style>
  <w:style w:type="paragraph" w:styleId="aff2">
    <w:name w:val="List Paragraph"/>
    <w:basedOn w:val="a"/>
    <w:uiPriority w:val="34"/>
    <w:qFormat/>
    <w:rsid w:val="00E041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550D9"/>
    <w:rPr>
      <w:rFonts w:asciiTheme="majorHAnsi" w:eastAsiaTheme="majorEastAsia" w:hAnsiTheme="majorHAnsi" w:cstheme="majorBidi"/>
      <w:b/>
      <w:bCs/>
      <w:color w:val="4F81BD" w:themeColor="accent1"/>
      <w:sz w:val="20"/>
      <w:szCs w:val="24"/>
      <w:lang w:eastAsia="ar-SA"/>
    </w:rPr>
  </w:style>
  <w:style w:type="character" w:customStyle="1" w:styleId="aff0">
    <w:name w:val="Название объекта Знак"/>
    <w:basedOn w:val="a0"/>
    <w:link w:val="aff"/>
    <w:rsid w:val="00DB5E67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10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qwertyuiop</cp:lastModifiedBy>
  <cp:revision>16</cp:revision>
  <dcterms:created xsi:type="dcterms:W3CDTF">2018-02-25T17:12:00Z</dcterms:created>
  <dcterms:modified xsi:type="dcterms:W3CDTF">2018-04-11T10:28:00Z</dcterms:modified>
</cp:coreProperties>
</file>