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27" w:rsidRDefault="0011786F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A5826">
        <w:rPr>
          <w:noProof/>
          <w:szCs w:val="32"/>
        </w:rPr>
        <w:drawing>
          <wp:inline distT="0" distB="0" distL="0" distR="0" wp14:anchorId="3D3BDC15" wp14:editId="3C76D55D">
            <wp:extent cx="1820849" cy="1701165"/>
            <wp:effectExtent l="0" t="0" r="8255" b="0"/>
            <wp:docPr id="2" name="รูปภาพ 2" descr="P10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00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4196" r="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49" cy="171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27" w:rsidRDefault="003D6E27" w:rsidP="0011786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3D6E27" w:rsidRPr="003D6E27" w:rsidRDefault="003D6E27" w:rsidP="0063342A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4D5CFF" w:rsidRDefault="0063342A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รายงาน</w:t>
      </w:r>
    </w:p>
    <w:p w:rsidR="0063342A" w:rsidRPr="0063342A" w:rsidRDefault="004D5CFF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ผล</w:t>
      </w:r>
      <w:r w:rsidR="0063342A"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การดำเนิน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การ</w:t>
      </w:r>
      <w:r w:rsidR="0063342A"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ตา</w:t>
      </w:r>
      <w:r w:rsidR="005B2313">
        <w:rPr>
          <w:rFonts w:ascii="TH SarabunPSK" w:hAnsi="TH SarabunPSK" w:cs="TH SarabunPSK" w:hint="cs"/>
          <w:b/>
          <w:bCs/>
          <w:sz w:val="44"/>
          <w:szCs w:val="44"/>
          <w:cs/>
        </w:rPr>
        <w:t>ม</w:t>
      </w:r>
      <w:r w:rsidR="0063342A"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แผนปฏิบัติการป้องกันการทุจริต</w:t>
      </w:r>
    </w:p>
    <w:p w:rsidR="0063342A" w:rsidRP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>ประจำปีงบประมาณ พ.ศ. ๒๕๖</w:t>
      </w:r>
      <w:r w:rsidR="004D5CFF">
        <w:rPr>
          <w:rFonts w:ascii="TH SarabunPSK" w:hAnsi="TH SarabunPSK" w:cs="TH SarabunPSK" w:hint="cs"/>
          <w:b/>
          <w:bCs/>
          <w:sz w:val="36"/>
          <w:szCs w:val="36"/>
          <w:cs/>
        </w:rPr>
        <w:t>๒</w:t>
      </w:r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bookmarkStart w:id="0" w:name="_GoBack"/>
      <w:bookmarkEnd w:id="0"/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5CFF" w:rsidRDefault="004D5CFF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</w:p>
    <w:p w:rsidR="0011786F" w:rsidRDefault="0011786F" w:rsidP="0011786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องค์การบริหารส่วนตำบลโนนรัง   อำเภอชุมพวง   จังหวัดนครราชสีมา</w:t>
      </w: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128"/>
        <w:gridCol w:w="3487"/>
        <w:gridCol w:w="3487"/>
      </w:tblGrid>
      <w:tr w:rsidR="00A001CB" w:rsidTr="00A001CB">
        <w:tc>
          <w:tcPr>
            <w:tcW w:w="846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6128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โครงการ</w:t>
            </w:r>
          </w:p>
        </w:tc>
        <w:tc>
          <w:tcPr>
            <w:tcW w:w="3487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งบประมาณ 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ผลก</w:t>
            </w:r>
            <w:r w:rsidR="00A001CB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ารดำเนินการ</w:t>
            </w:r>
          </w:p>
        </w:tc>
      </w:tr>
      <w:tr w:rsidR="001024C8" w:rsidTr="00A001CB">
        <w:tc>
          <w:tcPr>
            <w:tcW w:w="846" w:type="dxa"/>
          </w:tcPr>
          <w:p w:rsidR="001024C8" w:rsidRPr="008A5621" w:rsidRDefault="001024C8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8" w:type="dxa"/>
          </w:tcPr>
          <w:p w:rsidR="001024C8" w:rsidRDefault="001024C8" w:rsidP="001024C8">
            <w:pPr>
              <w:spacing w:line="276" w:lineRule="auto"/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มิติการสร้างสังคมที่ไม่ทนต่อการทุจริต</w:t>
            </w:r>
          </w:p>
        </w:tc>
        <w:tc>
          <w:tcPr>
            <w:tcW w:w="3487" w:type="dxa"/>
          </w:tcPr>
          <w:p w:rsidR="001024C8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487" w:type="dxa"/>
          </w:tcPr>
          <w:p w:rsidR="001024C8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6128" w:type="dxa"/>
          </w:tcPr>
          <w:p w:rsidR="00A001CB" w:rsidRPr="004D5CFF" w:rsidRDefault="001024C8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399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โครงการตามรอยพ่อสานต่อเศรษฐกิจพอเพียง</w:t>
            </w:r>
            <w:r w:rsidR="004D5CF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  <w:r w:rsidR="004D5C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487" w:type="dxa"/>
          </w:tcPr>
          <w:p w:rsidR="00A001CB" w:rsidRDefault="0011786F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  <w:r w:rsid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  <w:r w:rsidR="001024C8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487" w:type="dxa"/>
          </w:tcPr>
          <w:p w:rsidR="00A001CB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  <w:p w:rsidR="001024C8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6128" w:type="dxa"/>
          </w:tcPr>
          <w:p w:rsidR="00A001CB" w:rsidRPr="001024C8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โครงการท้องถิ่นไทยรวมใจ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ภักดิ์</w:t>
            </w:r>
            <w:proofErr w:type="spellEnd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รักษ์พื้นที่สีเขียว</w:t>
            </w:r>
          </w:p>
        </w:tc>
        <w:tc>
          <w:tcPr>
            <w:tcW w:w="3487" w:type="dxa"/>
          </w:tcPr>
          <w:p w:rsidR="00A001CB" w:rsidRDefault="0011786F" w:rsidP="001024C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1024C8" w:rsidRP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,</w:t>
            </w:r>
            <w:r w:rsidR="001024C8" w:rsidRP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๐๐๐ บาท</w:t>
            </w:r>
          </w:p>
        </w:tc>
        <w:tc>
          <w:tcPr>
            <w:tcW w:w="3487" w:type="dxa"/>
          </w:tcPr>
          <w:p w:rsidR="00A001CB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1024C8" w:rsidRPr="0011786F" w:rsidRDefault="001024C8" w:rsidP="001024C8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ใช้งบประมาณ</w:t>
            </w:r>
            <w:r w:rsidR="0011786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178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5,000 บาท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A001CB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1024C8" w:rsidRPr="00FA453A" w:rsidRDefault="001024C8" w:rsidP="001024C8">
            <w:pPr>
              <w:spacing w:line="276" w:lineRule="auto"/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มิติการบริหารราชการเพื่อป้องกันกา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</w:t>
            </w: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ทุจริต</w:t>
            </w:r>
          </w:p>
          <w:p w:rsidR="00A001CB" w:rsidRDefault="00A001CB" w:rsidP="001024C8">
            <w:pPr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A001CB" w:rsidRPr="001024C8" w:rsidRDefault="00A001CB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6128" w:type="dxa"/>
          </w:tcPr>
          <w:p w:rsidR="00A001CB" w:rsidRPr="001024C8" w:rsidRDefault="001024C8" w:rsidP="001024C8">
            <w:pPr>
              <w:spacing w:line="276" w:lineRule="auto"/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โครงการจัดเก็บรายได้นอกสถานที่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001CB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6128" w:type="dxa"/>
          </w:tcPr>
          <w:p w:rsidR="00A001CB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โครงการอบรมให้ความรู้คณะกรรมการจัดซื้อจัดจ้าง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4D5CFF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ไม่ดำเนินการ</w:t>
            </w:r>
            <w:r w:rsidR="004D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เนื่องจากงบประมาณไม่เพียงพอในการดำเนินการ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</w:t>
            </w:r>
            <w:r w:rsidR="001178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อบต.</w:t>
            </w: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บริการประชาชน</w:t>
            </w:r>
          </w:p>
        </w:tc>
        <w:tc>
          <w:tcPr>
            <w:tcW w:w="3487" w:type="dxa"/>
          </w:tcPr>
          <w:p w:rsidR="004D5CFF" w:rsidRDefault="0011786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4D5CFF"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</w:p>
        </w:tc>
        <w:tc>
          <w:tcPr>
            <w:tcW w:w="3487" w:type="dxa"/>
          </w:tcPr>
          <w:p w:rsidR="004D5CFF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โครงการสืบสานประเพณีสงกรานต์และวันกตัญญูรดน้ำขอพรผู้สูงอายุ</w:t>
            </w:r>
          </w:p>
        </w:tc>
        <w:tc>
          <w:tcPr>
            <w:tcW w:w="3487" w:type="dxa"/>
          </w:tcPr>
          <w:p w:rsidR="004D5CFF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ไม่ดำเนินการ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มาตรการแต่งตั้งผู้รับผิดชอบเกี่ยวกับเรื่องร้องเรียน  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734C">
              <w:rPr>
                <w:rFonts w:ascii="TH SarabunPSK" w:hAnsi="TH SarabunPSK" w:cs="TH SarabunPSK" w:hint="cs"/>
                <w:sz w:val="32"/>
                <w:szCs w:val="32"/>
                <w:cs/>
              </w:rPr>
              <w:t>๐ บาท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4D5CFF" w:rsidRDefault="004D5CFF" w:rsidP="004D5CFF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ส่งเสริมบทบาทและการมีส่วนร่วมของภาคประชาชน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โครงการจัดทำหรือทบทวนแผนชุมชน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4D5CFF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โครงการจัดเวทีประชาคมเพื่อการจัดทำแผนพัฒนา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CFF" w:rsidTr="00A001CB">
        <w:tc>
          <w:tcPr>
            <w:tcW w:w="846" w:type="dxa"/>
          </w:tcPr>
          <w:p w:rsidR="004D5CFF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6128" w:type="dxa"/>
          </w:tcPr>
          <w:p w:rsidR="004D5CFF" w:rsidRDefault="004D5CFF" w:rsidP="004D5CF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โครงการ</w:t>
            </w:r>
          </w:p>
        </w:tc>
        <w:tc>
          <w:tcPr>
            <w:tcW w:w="3487" w:type="dxa"/>
          </w:tcPr>
          <w:p w:rsidR="004D5CFF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งบประมาณ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ผลการดำเนินการ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25326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มิติการเสริมสร้างและปรับปรุงกลไกในการตรวจสอบการปฏิบัติราชการขององค์กรปกครองส่วนท้องถิ่น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621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กิจกรรมการการวางระบบควบคุมภายใน 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กิจกรรมการส่งเสริมและพัฒนาศักยภาพสมาชิกสภาท้องถิ่น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ใช้งบประมาณปกติของหน่วยงาน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มาตรการส่งเสริมและพัฒนาเครือข่ายด้านการป้องกันการทุจริต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ไม่ดำเนินการ</w:t>
            </w:r>
          </w:p>
        </w:tc>
      </w:tr>
    </w:tbl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A18" w:rsidRDefault="004E5A18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A18" w:rsidRPr="0063342A" w:rsidRDefault="004E5A18" w:rsidP="004E5A18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sectPr w:rsidR="004E5A18" w:rsidRPr="0063342A" w:rsidSect="006334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95E59"/>
    <w:multiLevelType w:val="hybridMultilevel"/>
    <w:tmpl w:val="A7528B60"/>
    <w:lvl w:ilvl="0" w:tplc="29CE0DDA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2A"/>
    <w:rsid w:val="000159D8"/>
    <w:rsid w:val="000374B9"/>
    <w:rsid w:val="001024C8"/>
    <w:rsid w:val="0011786F"/>
    <w:rsid w:val="002855B1"/>
    <w:rsid w:val="003D6E27"/>
    <w:rsid w:val="004D5CFF"/>
    <w:rsid w:val="004E5A18"/>
    <w:rsid w:val="005B2313"/>
    <w:rsid w:val="0063342A"/>
    <w:rsid w:val="008A5621"/>
    <w:rsid w:val="008E5078"/>
    <w:rsid w:val="009727B2"/>
    <w:rsid w:val="00A001CB"/>
    <w:rsid w:val="00D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A1CE-0702-4902-99E1-55639047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24C8"/>
    <w:pPr>
      <w:spacing w:after="0" w:line="240" w:lineRule="auto"/>
      <w:ind w:left="720"/>
      <w:contextualSpacing/>
    </w:pPr>
    <w:rPr>
      <w:rFonts w:ascii="JasmineUPC" w:eastAsia="Times New Roman" w:hAnsi="JasmineUPC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4282-B652-4B80-B021-07EB1B37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ฝน โก-ลก</dc:creator>
  <cp:keywords/>
  <dc:description/>
  <cp:lastModifiedBy>HP</cp:lastModifiedBy>
  <cp:revision>2</cp:revision>
  <dcterms:created xsi:type="dcterms:W3CDTF">2020-07-15T08:13:00Z</dcterms:created>
  <dcterms:modified xsi:type="dcterms:W3CDTF">2020-07-15T08:13:00Z</dcterms:modified>
</cp:coreProperties>
</file>