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DICHIARAZIONE SOSTITUTIVA DI CERTIFICAZIONE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(Art. 46 D.P.R. 28 dicembre 2000, n. 445)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CURATORE FALLIMENTARE / LIQUIDATORE GIUDIZIALE</w:t>
      </w:r>
    </w:p>
    <w:p>
      <w:pPr>
        <w:tabs>
          <w:tab w:val="right" w:pos="9906" w:leader="underscore"/>
        </w:tabs>
        <w:spacing w:after="40"/>
      </w:pPr>
      <w:r>
        <w:rPr>
          <w:rFonts w:ascii="Arial" w:cs="Arial" w:eastAsia="Arial" w:hAnsi="Arial"/>
          <w:sz w:val="18"/>
          <w:szCs w:val="18"/>
        </w:rPr>
        <w:t xml:space="preserve">Il/la sottoscritto/a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left" w:pos="1700"/>
          <w:tab w:val="left" w:pos="6400"/>
        </w:tabs>
        <w:spacing w:after="16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	(cognome)	(nome)</w:t>
      </w:r>
    </w:p>
    <w:p>
      <w:pPr>
        <w:tabs>
          <w:tab w:val="right" w:pos="4600" w:leader="underscore"/>
          <w:tab w:val="right" w:pos="5050" w:leader="underscore"/>
          <w:tab w:val="right" w:pos="5750" w:leader="underscore"/>
          <w:tab w:val="right" w:pos="6350" w:leader="underscore"/>
          <w:tab w:val="right" w:pos="7300" w:leader="underscore"/>
        </w:tabs>
        <w:spacing w:after="200"/>
      </w:pPr>
      <w:r>
        <w:rPr>
          <w:rFonts w:ascii="Arial" w:cs="Arial" w:eastAsia="Arial" w:hAnsi="Arial"/>
          <w:sz w:val="18"/>
          <w:szCs w:val="18"/>
        </w:rPr>
        <w:t xml:space="preserve">nato/a a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 (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)  il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/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/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right" w:pos="3600" w:leader="underscore"/>
          <w:tab w:val="right" w:pos="4050" w:leader="underscore"/>
          <w:tab w:val="right" w:pos="9906" w:leader="underscore"/>
        </w:tabs>
        <w:spacing w:after="240"/>
      </w:pPr>
      <w:r>
        <w:rPr>
          <w:rFonts w:ascii="Arial" w:cs="Arial" w:eastAsia="Arial" w:hAnsi="Arial"/>
          <w:sz w:val="18"/>
          <w:szCs w:val="18"/>
        </w:rPr>
        <w:t xml:space="preserve">residente a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 (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)  in via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spacing w:after="220"/>
        <w:jc w:val="center"/>
      </w:pPr>
      <w:r>
        <w:rPr>
          <w:rFonts w:ascii="Arial" w:cs="Arial" w:eastAsia="Arial" w:hAnsi="Arial"/>
          <w:sz w:val="17"/>
          <w:szCs w:val="17"/>
        </w:rPr>
        <w:t xml:space="preserve">consapevole delle sanzioni penali previste nel caso di dichiarazioni non veritiere dall'art. 76 del D.P.R. 445/2000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DICHIARA</w:t>
      </w:r>
    </w:p>
    <w:p>
      <w:pPr>
        <w:spacing w:after="120"/>
      </w:pPr>
    </w:p>
    <w:p>
      <w:pPr>
        <w:tabs>
          <w:tab w:val="right" w:pos="9906" w:leader="underscore"/>
        </w:tabs>
        <w:spacing w:after="200"/>
      </w:pPr>
      <w:r>
        <w:rPr>
          <w:rFonts w:ascii="Arial" w:cs="Arial" w:eastAsia="Arial" w:hAnsi="Arial"/>
          <w:sz w:val="18"/>
          <w:szCs w:val="18"/>
        </w:rPr>
        <w:t xml:space="preserve">di essere Curatore Fallimentare della società/azienda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right" w:pos="4500" w:leader="underscore"/>
          <w:tab w:val="right" w:pos="9906" w:leader="underscore"/>
        </w:tabs>
        <w:spacing w:after="200"/>
      </w:pPr>
      <w:r>
        <w:rPr>
          <w:rFonts w:ascii="Arial" w:cs="Arial" w:eastAsia="Arial" w:hAnsi="Arial"/>
          <w:sz w:val="18"/>
          <w:szCs w:val="18"/>
        </w:rPr>
        <w:t xml:space="preserve">con sede a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 in via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right" w:pos="9906" w:leader="underscore"/>
        </w:tabs>
        <w:spacing w:after="200"/>
      </w:pPr>
      <w:r>
        <w:rPr>
          <w:rFonts w:ascii="Arial" w:cs="Arial" w:eastAsia="Arial" w:hAnsi="Arial"/>
          <w:sz w:val="18"/>
          <w:szCs w:val="18"/>
        </w:rPr>
        <w:t xml:space="preserve">partita IVA / codice fiscale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right" w:pos="9906" w:leader="underscore"/>
        </w:tabs>
        <w:spacing w:after="200"/>
      </w:pPr>
      <w:r>
        <w:rPr>
          <w:rFonts w:ascii="Arial" w:cs="Arial" w:eastAsia="Arial" w:hAnsi="Arial"/>
          <w:sz w:val="18"/>
          <w:szCs w:val="18"/>
        </w:rPr>
        <w:t xml:space="preserve">in qualità di: Curatore nominato dal Tribunale di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right" w:pos="7100" w:leader="underscore"/>
          <w:tab w:val="right" w:pos="7700" w:leader="underscore"/>
          <w:tab w:val="right" w:pos="8700" w:leader="underscore"/>
        </w:tabs>
        <w:spacing w:after="200"/>
      </w:pPr>
      <w:r>
        <w:rPr>
          <w:rFonts w:ascii="Arial" w:cs="Arial" w:eastAsia="Arial" w:hAnsi="Arial"/>
          <w:sz w:val="18"/>
          <w:szCs w:val="18"/>
        </w:rPr>
        <w:t xml:space="preserve">con sentenza/provvedimento di apertura della liquidazione giudiziale del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/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/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right" w:pos="2400" w:leader="underscore"/>
          <w:tab w:val="right" w:pos="3600" w:leader="underscore"/>
        </w:tabs>
        <w:spacing w:after="200"/>
      </w:pPr>
      <w:r>
        <w:rPr>
          <w:rFonts w:ascii="Arial" w:cs="Arial" w:eastAsia="Arial" w:hAnsi="Arial"/>
          <w:sz w:val="18"/>
          <w:szCs w:val="18"/>
        </w:rPr>
        <w:t xml:space="preserve">procedura n.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 / 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ai fini della richiesta della pratica di Demolizione e conseguente Radiazione dal PRA</w:t>
      </w:r>
    </w:p>
    <w:p>
      <w:pPr>
        <w:tabs>
          <w:tab w:val="right" w:pos="4200" w:leader="underscore"/>
        </w:tabs>
        <w:spacing w:after="320"/>
      </w:pPr>
      <w:r>
        <w:rPr>
          <w:rFonts w:ascii="Arial" w:cs="Arial" w:eastAsia="Arial" w:hAnsi="Arial"/>
          <w:sz w:val="18"/>
          <w:szCs w:val="18"/>
        </w:rPr>
        <w:t xml:space="preserve">relativa al veicolo targato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left" w:pos="5600"/>
        </w:tabs>
        <w:spacing w:after="60" w:before="120"/>
      </w:pP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Il/La Dichiarante</w:t>
      </w:r>
    </w:p>
    <w:p>
      <w:pPr>
        <w:tabs>
          <w:tab w:val="right" w:pos="3000" w:leader="underscore"/>
          <w:tab w:val="left" w:pos="5600"/>
          <w:tab w:val="right" w:pos="9906" w:leader="underscore"/>
        </w:tabs>
        <w:spacing w:after="40"/>
      </w:pP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left" w:pos="800"/>
          <w:tab w:val="left" w:pos="5800"/>
        </w:tabs>
        <w:spacing w:after="26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	(luogo, data)	(Firma del Curatore Fallimentare)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Dichiarante identificato: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☐ mediante fotocopia del documento di identità/riconoscimento che si allega.</w:t>
      </w:r>
    </w:p>
    <w:p>
      <w:pPr>
        <w:tabs>
          <w:tab w:val="right" w:pos="9906" w:leader="underscore"/>
        </w:tabs>
        <w:spacing w:after="40"/>
      </w:pPr>
      <w:r>
        <w:rPr>
          <w:rFonts w:ascii="Arial" w:cs="Arial" w:eastAsia="Arial" w:hAnsi="Arial"/>
          <w:sz w:val="18"/>
          <w:szCs w:val="18"/>
        </w:rPr>
        <w:t xml:space="preserve">☐ mediante trascrizione dei dati dal documento di identità/riconoscimento:  tipo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right" w:pos="2200" w:leader="underscore"/>
          <w:tab w:val="right" w:pos="3200" w:leader="underscore"/>
          <w:tab w:val="right" w:pos="3800" w:leader="underscore"/>
          <w:tab w:val="right" w:pos="4600" w:leader="underscore"/>
          <w:tab w:val="right" w:pos="9906" w:leader="underscore"/>
        </w:tabs>
        <w:spacing w:after="140"/>
      </w:pPr>
      <w:r>
        <w:rPr>
          <w:rFonts w:ascii="Arial" w:cs="Arial" w:eastAsia="Arial" w:hAnsi="Arial"/>
          <w:sz w:val="18"/>
          <w:szCs w:val="18"/>
        </w:rPr>
        <w:t xml:space="preserve">n.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 rilasciato il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/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/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 da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right" w:pos="9906" w:leader="underscore"/>
        </w:tabs>
        <w:spacing w:after="40"/>
      </w:pPr>
      <w:r>
        <w:rPr>
          <w:rFonts w:ascii="Arial" w:cs="Arial" w:eastAsia="Arial" w:hAnsi="Arial"/>
          <w:sz w:val="18"/>
          <w:szCs w:val="18"/>
        </w:rPr>
        <w:t xml:space="preserve">☐ attesto che la dichiarazione sopra riportata è stata resa dinanzi a me dal/dalla sig/ra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right" w:pos="5400" w:leader="underscore"/>
          <w:tab w:val="right" w:pos="6200" w:leader="underscore"/>
          <w:tab w:val="right" w:pos="6800" w:leader="underscore"/>
          <w:tab w:val="right" w:pos="9906" w:leader="underscore"/>
        </w:tabs>
        <w:spacing w:after="40"/>
      </w:pPr>
      <w:r>
        <w:rPr>
          <w:rFonts w:ascii="Arial" w:cs="Arial" w:eastAsia="Arial" w:hAnsi="Arial"/>
          <w:sz w:val="18"/>
          <w:szCs w:val="18"/>
        </w:rPr>
        <w:t xml:space="preserve">identificato/a previa esibizione di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 rilasciato il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/ 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 /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right" w:pos="9906" w:leader="underscore"/>
        </w:tabs>
        <w:spacing w:after="40"/>
      </w:pPr>
      <w:r>
        <w:rPr>
          <w:rFonts w:ascii="Arial" w:cs="Arial" w:eastAsia="Arial" w:hAnsi="Arial"/>
          <w:sz w:val="18"/>
          <w:szCs w:val="18"/>
        </w:rPr>
        <w:t xml:space="preserve">da 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spacing w:after="280"/>
      </w:pPr>
      <w:r>
        <w:rPr>
          <w:rFonts w:ascii="Arial" w:cs="Arial" w:eastAsia="Arial" w:hAnsi="Arial"/>
          <w:sz w:val="18"/>
          <w:szCs w:val="18"/>
        </w:rPr>
        <w:t xml:space="preserve">mi ha altresì dichiarato di avere un impedimento a sottoscrivere</w:t>
      </w:r>
    </w:p>
    <w:p>
      <w:pPr>
        <w:tabs>
          <w:tab w:val="left" w:pos="5600"/>
        </w:tabs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L'impiegato/a addetto/a</w:t>
      </w:r>
    </w:p>
    <w:p>
      <w:pPr>
        <w:tabs>
          <w:tab w:val="right" w:pos="3000" w:leader="underscore"/>
          <w:tab w:val="left" w:pos="5600"/>
          <w:tab w:val="right" w:pos="9906" w:leader="underscore"/>
        </w:tabs>
        <w:spacing w:after="40"/>
      </w:pP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	</w:t>
      </w:r>
    </w:p>
    <w:p>
      <w:pPr>
        <w:tabs>
          <w:tab w:val="left" w:pos="800"/>
        </w:tabs>
        <w:spacing w:after="32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	(luogo, data)</w:t>
      </w:r>
    </w:p>
    <w:p>
      <w:pPr>
        <w:spacing w:after="0" w:before="200"/>
        <w:jc w:val="both"/>
      </w:pPr>
      <w:r>
        <w:rPr>
          <w:rFonts w:ascii="Arial" w:cs="Arial" w:eastAsia="Arial" w:hAnsi="Arial"/>
          <w:b/>
          <w:bCs/>
          <w:sz w:val="13"/>
          <w:szCs w:val="13"/>
        </w:rPr>
        <w:t xml:space="preserve">INFORMATIVA Regolamento UE 2016/679 (GDPR) e D.lgs n. 196/2003: </w:t>
      </w:r>
      <w:r>
        <w:rPr>
          <w:rFonts w:ascii="Arial" w:cs="Arial" w:eastAsia="Arial" w:hAnsi="Arial"/>
          <w:sz w:val="13"/>
          <w:szCs w:val="13"/>
        </w:rPr>
        <w:t xml:space="preserve">si informa che i dati personali raccolti saranno trattati, anche con strumenti informatici, esclusivamente nell'ambito del procedimento per il quale questa dichiarazione viene resa. Titolare del trattamento dei dati personali è l'Automobile Club d'Italia, via Marsala 8, 00185 Roma. Responsabili del trattamento sono: ACI Informatica SpA (Via Fiume delle Perle 24, 00144 Roma) per il trattamento automatizzato dei dati; il Direttore del Servizio Gestione PRA (Via Marsala 8, 00185 Roma) per il trattamento manuale ed automatizzato dei dati personali confluiti nell'archivio PRA, al quale è possibile inviare le richieste di esercizio dei propri diritti.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2026-06-04T01:12:57.639Z</dcterms:created>
  <dcterms:modified xsi:type="dcterms:W3CDTF">2026-06-04T01:12:57.650Z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