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capitalization of words like Python and Raspberry Pi uniform throughout the report.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definitions for abbreviations at first use of them such as Graphical User Interface.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citation to use [#] rather than #.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Separated Post mortem into the 3 subsections rather than 1 long essay.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Image of our final design.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Image of GUI Main Menu and updated figure numbers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Improved grammar on several sentences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