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B5544" w14:textId="35CC97DD" w:rsidR="00056678" w:rsidRDefault="00C41537" w:rsidP="00F83DA6">
      <w:pPr>
        <w:jc w:val="left"/>
        <w:rPr>
          <w:rFonts w:ascii="Segoe UI" w:hAnsi="Segoe UI" w:cs="Segoe UI"/>
          <w:color w:val="111111"/>
        </w:rPr>
      </w:pPr>
      <w:proofErr w:type="spellStart"/>
      <w:r>
        <w:rPr>
          <w:rFonts w:ascii="Segoe UI" w:hAnsi="Segoe UI" w:cs="Segoe UI"/>
          <w:color w:val="111111"/>
        </w:rPr>
        <w:t>문제해결능력이란</w:t>
      </w:r>
      <w:proofErr w:type="spellEnd"/>
      <w:r>
        <w:rPr>
          <w:rFonts w:ascii="Segoe UI" w:hAnsi="Segoe UI" w:cs="Segoe UI"/>
          <w:color w:val="111111"/>
        </w:rPr>
        <w:t xml:space="preserve"> </w:t>
      </w:r>
      <w:r>
        <w:rPr>
          <w:rFonts w:ascii="Segoe UI" w:hAnsi="Segoe UI" w:cs="Segoe UI"/>
          <w:color w:val="111111"/>
        </w:rPr>
        <w:t>어떤</w:t>
      </w:r>
      <w:r>
        <w:rPr>
          <w:rFonts w:ascii="Segoe UI" w:hAnsi="Segoe UI" w:cs="Segoe UI"/>
          <w:color w:val="111111"/>
        </w:rPr>
        <w:t xml:space="preserve"> </w:t>
      </w:r>
      <w:r>
        <w:rPr>
          <w:rFonts w:ascii="Segoe UI" w:hAnsi="Segoe UI" w:cs="Segoe UI"/>
          <w:color w:val="111111"/>
        </w:rPr>
        <w:t>상황에서</w:t>
      </w:r>
      <w:r>
        <w:rPr>
          <w:rFonts w:ascii="Segoe UI" w:hAnsi="Segoe UI" w:cs="Segoe UI"/>
          <w:color w:val="111111"/>
        </w:rPr>
        <w:t xml:space="preserve"> </w:t>
      </w:r>
      <w:r>
        <w:rPr>
          <w:rFonts w:ascii="Segoe UI" w:hAnsi="Segoe UI" w:cs="Segoe UI"/>
          <w:color w:val="111111"/>
        </w:rPr>
        <w:t>문제를</w:t>
      </w:r>
      <w:r>
        <w:rPr>
          <w:rFonts w:ascii="Segoe UI" w:hAnsi="Segoe UI" w:cs="Segoe UI"/>
          <w:color w:val="111111"/>
        </w:rPr>
        <w:t xml:space="preserve"> </w:t>
      </w:r>
      <w:r>
        <w:rPr>
          <w:rFonts w:ascii="Segoe UI" w:hAnsi="Segoe UI" w:cs="Segoe UI"/>
          <w:color w:val="111111"/>
        </w:rPr>
        <w:t>파악하고</w:t>
      </w:r>
      <w:r>
        <w:rPr>
          <w:rFonts w:ascii="Segoe UI" w:hAnsi="Segoe UI" w:cs="Segoe UI"/>
          <w:color w:val="111111"/>
        </w:rPr>
        <w:t xml:space="preserve"> </w:t>
      </w:r>
      <w:r>
        <w:rPr>
          <w:rFonts w:ascii="Segoe UI" w:hAnsi="Segoe UI" w:cs="Segoe UI"/>
          <w:color w:val="111111"/>
        </w:rPr>
        <w:t>그</w:t>
      </w:r>
      <w:r>
        <w:rPr>
          <w:rFonts w:ascii="Segoe UI" w:hAnsi="Segoe UI" w:cs="Segoe UI"/>
          <w:color w:val="111111"/>
        </w:rPr>
        <w:t xml:space="preserve"> </w:t>
      </w:r>
      <w:r>
        <w:rPr>
          <w:rFonts w:ascii="Segoe UI" w:hAnsi="Segoe UI" w:cs="Segoe UI"/>
          <w:color w:val="111111"/>
        </w:rPr>
        <w:t>문제를</w:t>
      </w:r>
      <w:r>
        <w:rPr>
          <w:rFonts w:ascii="Segoe UI" w:hAnsi="Segoe UI" w:cs="Segoe UI"/>
          <w:color w:val="111111"/>
        </w:rPr>
        <w:t xml:space="preserve"> </w:t>
      </w:r>
      <w:r>
        <w:rPr>
          <w:rFonts w:ascii="Segoe UI" w:hAnsi="Segoe UI" w:cs="Segoe UI"/>
          <w:color w:val="111111"/>
        </w:rPr>
        <w:t>해결하기</w:t>
      </w:r>
      <w:r>
        <w:rPr>
          <w:rFonts w:ascii="Segoe UI" w:hAnsi="Segoe UI" w:cs="Segoe UI"/>
          <w:color w:val="111111"/>
        </w:rPr>
        <w:t xml:space="preserve"> </w:t>
      </w:r>
      <w:r>
        <w:rPr>
          <w:rFonts w:ascii="Segoe UI" w:hAnsi="Segoe UI" w:cs="Segoe UI"/>
          <w:color w:val="111111"/>
        </w:rPr>
        <w:t>위한</w:t>
      </w:r>
      <w:r>
        <w:rPr>
          <w:rFonts w:ascii="Segoe UI" w:hAnsi="Segoe UI" w:cs="Segoe UI"/>
          <w:color w:val="111111"/>
        </w:rPr>
        <w:t xml:space="preserve"> </w:t>
      </w:r>
      <w:r>
        <w:rPr>
          <w:rFonts w:ascii="Segoe UI" w:hAnsi="Segoe UI" w:cs="Segoe UI"/>
          <w:color w:val="111111"/>
        </w:rPr>
        <w:t>적절한</w:t>
      </w:r>
      <w:r>
        <w:rPr>
          <w:rFonts w:ascii="Segoe UI" w:hAnsi="Segoe UI" w:cs="Segoe UI"/>
          <w:color w:val="111111"/>
        </w:rPr>
        <w:t xml:space="preserve"> </w:t>
      </w:r>
      <w:r>
        <w:rPr>
          <w:rFonts w:ascii="Segoe UI" w:hAnsi="Segoe UI" w:cs="Segoe UI"/>
          <w:color w:val="111111"/>
        </w:rPr>
        <w:t>방법을</w:t>
      </w:r>
      <w:r>
        <w:rPr>
          <w:rFonts w:ascii="Segoe UI" w:hAnsi="Segoe UI" w:cs="Segoe UI"/>
          <w:color w:val="111111"/>
        </w:rPr>
        <w:t xml:space="preserve"> </w:t>
      </w:r>
      <w:r>
        <w:rPr>
          <w:rFonts w:ascii="Segoe UI" w:hAnsi="Segoe UI" w:cs="Segoe UI"/>
          <w:color w:val="111111"/>
        </w:rPr>
        <w:t>찾아내는</w:t>
      </w:r>
      <w:r>
        <w:rPr>
          <w:rFonts w:ascii="Segoe UI" w:hAnsi="Segoe UI" w:cs="Segoe UI"/>
          <w:color w:val="111111"/>
        </w:rPr>
        <w:t xml:space="preserve"> </w:t>
      </w:r>
      <w:r>
        <w:rPr>
          <w:rFonts w:ascii="Segoe UI" w:hAnsi="Segoe UI" w:cs="Segoe UI"/>
          <w:color w:val="111111"/>
        </w:rPr>
        <w:t>능력입니다</w:t>
      </w:r>
      <w:r>
        <w:rPr>
          <w:rFonts w:ascii="Segoe UI" w:hAnsi="Segoe UI" w:cs="Segoe UI"/>
          <w:color w:val="111111"/>
        </w:rPr>
        <w:t xml:space="preserve">. </w:t>
      </w:r>
      <w:r>
        <w:rPr>
          <w:rFonts w:ascii="Segoe UI" w:hAnsi="Segoe UI" w:cs="Segoe UI"/>
          <w:color w:val="111111"/>
        </w:rPr>
        <w:t>이는</w:t>
      </w:r>
      <w:r>
        <w:rPr>
          <w:rFonts w:ascii="Segoe UI" w:hAnsi="Segoe UI" w:cs="Segoe UI"/>
          <w:color w:val="111111"/>
        </w:rPr>
        <w:t xml:space="preserve"> </w:t>
      </w:r>
      <w:r>
        <w:rPr>
          <w:rFonts w:ascii="Segoe UI" w:hAnsi="Segoe UI" w:cs="Segoe UI"/>
          <w:color w:val="111111"/>
        </w:rPr>
        <w:t>일상생활은</w:t>
      </w:r>
      <w:r>
        <w:rPr>
          <w:rFonts w:ascii="Segoe UI" w:hAnsi="Segoe UI" w:cs="Segoe UI"/>
          <w:color w:val="111111"/>
        </w:rPr>
        <w:t xml:space="preserve"> </w:t>
      </w:r>
      <w:r>
        <w:rPr>
          <w:rFonts w:ascii="Segoe UI" w:hAnsi="Segoe UI" w:cs="Segoe UI"/>
          <w:color w:val="111111"/>
        </w:rPr>
        <w:t>물론</w:t>
      </w:r>
      <w:r>
        <w:rPr>
          <w:rFonts w:ascii="Segoe UI" w:hAnsi="Segoe UI" w:cs="Segoe UI"/>
          <w:color w:val="111111"/>
        </w:rPr>
        <w:t xml:space="preserve"> </w:t>
      </w:r>
      <w:r>
        <w:rPr>
          <w:rFonts w:ascii="Segoe UI" w:hAnsi="Segoe UI" w:cs="Segoe UI"/>
          <w:color w:val="111111"/>
        </w:rPr>
        <w:t>업무나</w:t>
      </w:r>
      <w:r>
        <w:rPr>
          <w:rFonts w:ascii="Segoe UI" w:hAnsi="Segoe UI" w:cs="Segoe UI"/>
          <w:color w:val="111111"/>
        </w:rPr>
        <w:t xml:space="preserve"> </w:t>
      </w:r>
      <w:r>
        <w:rPr>
          <w:rFonts w:ascii="Segoe UI" w:hAnsi="Segoe UI" w:cs="Segoe UI"/>
          <w:color w:val="111111"/>
        </w:rPr>
        <w:t>학업에서의</w:t>
      </w:r>
      <w:r>
        <w:rPr>
          <w:rFonts w:ascii="Segoe UI" w:hAnsi="Segoe UI" w:cs="Segoe UI"/>
          <w:color w:val="111111"/>
        </w:rPr>
        <w:t xml:space="preserve"> </w:t>
      </w:r>
      <w:r>
        <w:rPr>
          <w:rFonts w:ascii="Segoe UI" w:hAnsi="Segoe UI" w:cs="Segoe UI"/>
          <w:color w:val="111111"/>
        </w:rPr>
        <w:t>문제까지</w:t>
      </w:r>
      <w:r>
        <w:rPr>
          <w:rFonts w:ascii="Segoe UI" w:hAnsi="Segoe UI" w:cs="Segoe UI"/>
          <w:color w:val="111111"/>
        </w:rPr>
        <w:t xml:space="preserve"> </w:t>
      </w:r>
      <w:r>
        <w:rPr>
          <w:rFonts w:ascii="Segoe UI" w:hAnsi="Segoe UI" w:cs="Segoe UI"/>
          <w:color w:val="111111"/>
        </w:rPr>
        <w:t>다양한</w:t>
      </w:r>
      <w:r>
        <w:rPr>
          <w:rFonts w:ascii="Segoe UI" w:hAnsi="Segoe UI" w:cs="Segoe UI"/>
          <w:color w:val="111111"/>
        </w:rPr>
        <w:t xml:space="preserve"> </w:t>
      </w:r>
      <w:r>
        <w:rPr>
          <w:rFonts w:ascii="Segoe UI" w:hAnsi="Segoe UI" w:cs="Segoe UI"/>
          <w:color w:val="111111"/>
        </w:rPr>
        <w:t>상황에서</w:t>
      </w:r>
      <w:r>
        <w:rPr>
          <w:rFonts w:ascii="Segoe UI" w:hAnsi="Segoe UI" w:cs="Segoe UI"/>
          <w:color w:val="111111"/>
        </w:rPr>
        <w:t xml:space="preserve"> </w:t>
      </w:r>
      <w:r>
        <w:rPr>
          <w:rFonts w:ascii="Segoe UI" w:hAnsi="Segoe UI" w:cs="Segoe UI"/>
          <w:color w:val="111111"/>
        </w:rPr>
        <w:t>필수적으로</w:t>
      </w:r>
      <w:r>
        <w:rPr>
          <w:rFonts w:ascii="Segoe UI" w:hAnsi="Segoe UI" w:cs="Segoe UI"/>
          <w:color w:val="111111"/>
        </w:rPr>
        <w:t xml:space="preserve"> </w:t>
      </w:r>
      <w:r>
        <w:rPr>
          <w:rFonts w:ascii="Segoe UI" w:hAnsi="Segoe UI" w:cs="Segoe UI"/>
          <w:color w:val="111111"/>
        </w:rPr>
        <w:t>필요한</w:t>
      </w:r>
      <w:r>
        <w:rPr>
          <w:rFonts w:ascii="Segoe UI" w:hAnsi="Segoe UI" w:cs="Segoe UI"/>
          <w:color w:val="111111"/>
        </w:rPr>
        <w:t xml:space="preserve"> </w:t>
      </w:r>
      <w:r>
        <w:rPr>
          <w:rFonts w:ascii="Segoe UI" w:hAnsi="Segoe UI" w:cs="Segoe UI"/>
          <w:color w:val="111111"/>
        </w:rPr>
        <w:t>능</w:t>
      </w:r>
      <w:r>
        <w:rPr>
          <w:rFonts w:ascii="Segoe UI" w:hAnsi="Segoe UI" w:cs="Segoe UI" w:hint="eastAsia"/>
          <w:color w:val="111111"/>
        </w:rPr>
        <w:t>력</w:t>
      </w:r>
      <w:r>
        <w:rPr>
          <w:rFonts w:ascii="Segoe UI" w:hAnsi="Segoe UI" w:cs="Segoe UI" w:hint="eastAsia"/>
          <w:color w:val="111111"/>
        </w:rPr>
        <w:t>.</w:t>
      </w:r>
      <w:r>
        <w:rPr>
          <w:rFonts w:ascii="Segoe UI" w:hAnsi="Segoe UI" w:cs="Segoe UI"/>
          <w:color w:val="111111"/>
        </w:rPr>
        <w:t xml:space="preserve"> </w:t>
      </w:r>
    </w:p>
    <w:p w14:paraId="04EAD3A7" w14:textId="4E6F295A" w:rsidR="00C41537" w:rsidRPr="00C41537" w:rsidRDefault="00C41537" w:rsidP="00F83DA6">
      <w:pPr>
        <w:pStyle w:val="a3"/>
        <w:numPr>
          <w:ilvl w:val="0"/>
          <w:numId w:val="1"/>
        </w:numPr>
        <w:ind w:leftChars="0"/>
        <w:jc w:val="left"/>
      </w:pPr>
      <w:r>
        <w:rPr>
          <w:rFonts w:ascii="Segoe UI" w:hAnsi="Segoe UI" w:cs="Segoe UI"/>
          <w:color w:val="111111"/>
        </w:rPr>
        <w:t>문제해결</w:t>
      </w:r>
      <w:r>
        <w:rPr>
          <w:rFonts w:ascii="Segoe UI" w:hAnsi="Segoe UI" w:cs="Segoe UI"/>
          <w:color w:val="111111"/>
        </w:rPr>
        <w:t xml:space="preserve"> </w:t>
      </w:r>
      <w:r>
        <w:rPr>
          <w:rFonts w:ascii="Segoe UI" w:hAnsi="Segoe UI" w:cs="Segoe UI"/>
          <w:color w:val="111111"/>
        </w:rPr>
        <w:t>과정</w:t>
      </w:r>
      <w:r>
        <w:rPr>
          <w:rFonts w:ascii="Segoe UI" w:hAnsi="Segoe UI" w:cs="Segoe UI"/>
          <w:color w:val="111111"/>
        </w:rPr>
        <w:t xml:space="preserve"> </w:t>
      </w:r>
      <w:r>
        <w:rPr>
          <w:rFonts w:ascii="Segoe UI" w:hAnsi="Segoe UI" w:cs="Segoe UI"/>
          <w:color w:val="111111"/>
        </w:rPr>
        <w:t>이해하기</w:t>
      </w:r>
    </w:p>
    <w:p w14:paraId="19924FEB" w14:textId="3D693198" w:rsidR="00C41537" w:rsidRDefault="00C41537" w:rsidP="00F83DA6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창의적으로 생각하기</w:t>
      </w:r>
    </w:p>
    <w:p w14:paraId="07A05CAE" w14:textId="1E9D7DED" w:rsidR="00C41537" w:rsidRDefault="00C41537" w:rsidP="00F83DA6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필요한 습관 형성하기</w:t>
      </w:r>
    </w:p>
    <w:p w14:paraId="1AF4B69B" w14:textId="56EEB341" w:rsidR="00C41537" w:rsidRDefault="00C41537" w:rsidP="00F83DA6">
      <w:pPr>
        <w:jc w:val="left"/>
      </w:pPr>
    </w:p>
    <w:p w14:paraId="5412C606" w14:textId="44412589" w:rsidR="00C41537" w:rsidRPr="00C41537" w:rsidRDefault="00C41537" w:rsidP="00F83DA6">
      <w:pPr>
        <w:jc w:val="left"/>
        <w:rPr>
          <w:rFonts w:ascii="Segoe UI" w:hAnsi="Segoe UI" w:cs="Segoe UI" w:hint="eastAsia"/>
          <w:color w:val="111111"/>
        </w:rPr>
      </w:pPr>
      <w:proofErr w:type="spellStart"/>
      <w:r>
        <w:rPr>
          <w:rFonts w:ascii="Segoe UI" w:hAnsi="Segoe UI" w:cs="Segoe UI"/>
          <w:color w:val="111111"/>
        </w:rPr>
        <w:t>액션러닝이란</w:t>
      </w:r>
      <w:proofErr w:type="spellEnd"/>
      <w:r>
        <w:rPr>
          <w:rFonts w:ascii="Segoe UI" w:hAnsi="Segoe UI" w:cs="Segoe UI"/>
          <w:color w:val="111111"/>
        </w:rPr>
        <w:t xml:space="preserve"> </w:t>
      </w:r>
      <w:r>
        <w:rPr>
          <w:rFonts w:ascii="Segoe UI" w:hAnsi="Segoe UI" w:cs="Segoe UI"/>
          <w:color w:val="111111"/>
        </w:rPr>
        <w:t>실제</w:t>
      </w:r>
      <w:r>
        <w:rPr>
          <w:rFonts w:ascii="Segoe UI" w:hAnsi="Segoe UI" w:cs="Segoe UI"/>
          <w:color w:val="111111"/>
        </w:rPr>
        <w:t xml:space="preserve"> </w:t>
      </w:r>
      <w:r>
        <w:rPr>
          <w:rFonts w:ascii="Segoe UI" w:hAnsi="Segoe UI" w:cs="Segoe UI"/>
          <w:color w:val="111111"/>
        </w:rPr>
        <w:t>업무</w:t>
      </w:r>
      <w:r>
        <w:rPr>
          <w:rFonts w:ascii="Segoe UI" w:hAnsi="Segoe UI" w:cs="Segoe UI"/>
          <w:color w:val="111111"/>
        </w:rPr>
        <w:t xml:space="preserve"> </w:t>
      </w:r>
      <w:r>
        <w:rPr>
          <w:rFonts w:ascii="Segoe UI" w:hAnsi="Segoe UI" w:cs="Segoe UI"/>
          <w:color w:val="111111"/>
        </w:rPr>
        <w:t>문제</w:t>
      </w:r>
      <w:r>
        <w:rPr>
          <w:rFonts w:ascii="Segoe UI" w:hAnsi="Segoe UI" w:cs="Segoe UI" w:hint="eastAsia"/>
          <w:color w:val="111111"/>
        </w:rPr>
        <w:t>에서</w:t>
      </w:r>
      <w:r>
        <w:rPr>
          <w:rFonts w:ascii="Segoe UI" w:hAnsi="Segoe UI" w:cs="Segoe UI" w:hint="eastAsia"/>
          <w:color w:val="111111"/>
        </w:rPr>
        <w:t xml:space="preserve"> </w:t>
      </w:r>
      <w:r>
        <w:rPr>
          <w:rFonts w:ascii="Segoe UI" w:hAnsi="Segoe UI" w:cs="Segoe UI"/>
          <w:color w:val="111111"/>
        </w:rPr>
        <w:t>팀원들이</w:t>
      </w:r>
      <w:r>
        <w:rPr>
          <w:rFonts w:ascii="Segoe UI" w:hAnsi="Segoe UI" w:cs="Segoe UI"/>
          <w:color w:val="111111"/>
        </w:rPr>
        <w:t xml:space="preserve"> </w:t>
      </w:r>
      <w:r>
        <w:rPr>
          <w:rFonts w:ascii="Segoe UI" w:hAnsi="Segoe UI" w:cs="Segoe UI"/>
          <w:color w:val="111111"/>
        </w:rPr>
        <w:t>서로</w:t>
      </w:r>
      <w:r>
        <w:rPr>
          <w:rFonts w:ascii="Segoe UI" w:hAnsi="Segoe UI" w:cs="Segoe UI"/>
          <w:color w:val="111111"/>
        </w:rPr>
        <w:t xml:space="preserve"> </w:t>
      </w:r>
      <w:r>
        <w:rPr>
          <w:rFonts w:ascii="Segoe UI" w:hAnsi="Segoe UI" w:cs="Segoe UI"/>
          <w:color w:val="111111"/>
        </w:rPr>
        <w:t>협력하고</w:t>
      </w:r>
      <w:r>
        <w:rPr>
          <w:rFonts w:ascii="Segoe UI" w:hAnsi="Segoe UI" w:cs="Segoe UI"/>
          <w:color w:val="111111"/>
        </w:rPr>
        <w:t xml:space="preserve"> </w:t>
      </w:r>
      <w:r>
        <w:rPr>
          <w:rFonts w:ascii="Segoe UI" w:hAnsi="Segoe UI" w:cs="Segoe UI"/>
          <w:color w:val="111111"/>
        </w:rPr>
        <w:t>소통하면서</w:t>
      </w:r>
      <w:r>
        <w:rPr>
          <w:rFonts w:ascii="Segoe UI" w:hAnsi="Segoe UI" w:cs="Segoe UI"/>
          <w:color w:val="111111"/>
        </w:rPr>
        <w:t xml:space="preserve"> </w:t>
      </w:r>
      <w:r>
        <w:rPr>
          <w:rFonts w:ascii="Segoe UI" w:hAnsi="Segoe UI" w:cs="Segoe UI"/>
          <w:color w:val="111111"/>
        </w:rPr>
        <w:t>문제를</w:t>
      </w:r>
      <w:r>
        <w:rPr>
          <w:rFonts w:ascii="Segoe UI" w:hAnsi="Segoe UI" w:cs="Segoe UI"/>
          <w:color w:val="111111"/>
        </w:rPr>
        <w:t xml:space="preserve"> </w:t>
      </w:r>
      <w:r>
        <w:rPr>
          <w:rFonts w:ascii="Segoe UI" w:hAnsi="Segoe UI" w:cs="Segoe UI"/>
          <w:color w:val="111111"/>
        </w:rPr>
        <w:t>정의하고</w:t>
      </w:r>
      <w:r>
        <w:rPr>
          <w:rFonts w:ascii="Segoe UI" w:hAnsi="Segoe UI" w:cs="Segoe UI"/>
          <w:color w:val="111111"/>
        </w:rPr>
        <w:t xml:space="preserve"> </w:t>
      </w:r>
      <w:r>
        <w:rPr>
          <w:rFonts w:ascii="Segoe UI" w:hAnsi="Segoe UI" w:cs="Segoe UI"/>
          <w:color w:val="111111"/>
        </w:rPr>
        <w:t>해결책을</w:t>
      </w:r>
      <w:r>
        <w:rPr>
          <w:rFonts w:ascii="Segoe UI" w:hAnsi="Segoe UI" w:cs="Segoe UI"/>
          <w:color w:val="111111"/>
        </w:rPr>
        <w:t xml:space="preserve"> </w:t>
      </w:r>
      <w:r>
        <w:rPr>
          <w:rFonts w:ascii="Segoe UI" w:hAnsi="Segoe UI" w:cs="Segoe UI"/>
          <w:color w:val="111111"/>
        </w:rPr>
        <w:t>찾아내고</w:t>
      </w:r>
      <w:r>
        <w:rPr>
          <w:rFonts w:ascii="Segoe UI" w:hAnsi="Segoe UI" w:cs="Segoe UI"/>
          <w:color w:val="111111"/>
        </w:rPr>
        <w:t xml:space="preserve"> </w:t>
      </w:r>
      <w:r>
        <w:rPr>
          <w:rFonts w:ascii="Segoe UI" w:hAnsi="Segoe UI" w:cs="Segoe UI"/>
          <w:color w:val="111111"/>
        </w:rPr>
        <w:t>실행하고</w:t>
      </w:r>
      <w:r>
        <w:rPr>
          <w:rFonts w:ascii="Segoe UI" w:hAnsi="Segoe UI" w:cs="Segoe UI"/>
          <w:color w:val="111111"/>
        </w:rPr>
        <w:t xml:space="preserve"> </w:t>
      </w:r>
      <w:r>
        <w:rPr>
          <w:rFonts w:ascii="Segoe UI" w:hAnsi="Segoe UI" w:cs="Segoe UI"/>
          <w:color w:val="111111"/>
        </w:rPr>
        <w:t>평가하는</w:t>
      </w:r>
      <w:r>
        <w:rPr>
          <w:rFonts w:ascii="Segoe UI" w:hAnsi="Segoe UI" w:cs="Segoe UI"/>
          <w:color w:val="111111"/>
        </w:rPr>
        <w:t xml:space="preserve"> </w:t>
      </w:r>
      <w:r>
        <w:rPr>
          <w:rFonts w:ascii="Segoe UI" w:hAnsi="Segoe UI" w:cs="Segoe UI"/>
          <w:color w:val="111111"/>
        </w:rPr>
        <w:t>과정을</w:t>
      </w:r>
      <w:r>
        <w:rPr>
          <w:rFonts w:ascii="Segoe UI" w:hAnsi="Segoe UI" w:cs="Segoe UI"/>
          <w:color w:val="111111"/>
        </w:rPr>
        <w:t xml:space="preserve"> </w:t>
      </w:r>
      <w:r>
        <w:rPr>
          <w:rFonts w:ascii="Segoe UI" w:hAnsi="Segoe UI" w:cs="Segoe UI"/>
          <w:color w:val="111111"/>
        </w:rPr>
        <w:t>통해</w:t>
      </w:r>
      <w:r>
        <w:rPr>
          <w:rFonts w:ascii="Segoe UI" w:hAnsi="Segoe UI" w:cs="Segoe UI"/>
          <w:color w:val="111111"/>
        </w:rPr>
        <w:t xml:space="preserve"> </w:t>
      </w:r>
      <w:r>
        <w:rPr>
          <w:rFonts w:ascii="Segoe UI" w:hAnsi="Segoe UI" w:cs="Segoe UI"/>
          <w:color w:val="111111"/>
        </w:rPr>
        <w:t>역량을</w:t>
      </w:r>
      <w:r>
        <w:rPr>
          <w:rFonts w:ascii="Segoe UI" w:hAnsi="Segoe UI" w:cs="Segoe UI"/>
          <w:color w:val="111111"/>
        </w:rPr>
        <w:t xml:space="preserve"> </w:t>
      </w:r>
      <w:r>
        <w:rPr>
          <w:rFonts w:ascii="Segoe UI" w:hAnsi="Segoe UI" w:cs="Segoe UI"/>
          <w:color w:val="111111"/>
        </w:rPr>
        <w:t>향상시키는</w:t>
      </w:r>
      <w:r>
        <w:rPr>
          <w:rFonts w:ascii="Segoe UI" w:hAnsi="Segoe UI" w:cs="Segoe UI"/>
          <w:color w:val="111111"/>
        </w:rPr>
        <w:t xml:space="preserve"> </w:t>
      </w:r>
      <w:r>
        <w:rPr>
          <w:rFonts w:ascii="Segoe UI" w:hAnsi="Segoe UI" w:cs="Segoe UI"/>
          <w:color w:val="111111"/>
        </w:rPr>
        <w:t>방법</w:t>
      </w:r>
      <w:r>
        <w:rPr>
          <w:rFonts w:ascii="Segoe UI" w:hAnsi="Segoe UI" w:cs="Segoe UI"/>
          <w:color w:val="111111"/>
        </w:rPr>
        <w:t xml:space="preserve">                           </w:t>
      </w:r>
      <w: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문제,</w:t>
      </w:r>
      <w:r>
        <w:t xml:space="preserve"> </w:t>
      </w:r>
      <w:r>
        <w:rPr>
          <w:rFonts w:hint="eastAsia"/>
        </w:rPr>
        <w:t>팀,</w:t>
      </w:r>
      <w:r>
        <w:t xml:space="preserve"> </w:t>
      </w:r>
      <w:r>
        <w:rPr>
          <w:rFonts w:hint="eastAsia"/>
        </w:rPr>
        <w:t>코치,</w:t>
      </w:r>
      <w:r>
        <w:t xml:space="preserve"> </w:t>
      </w:r>
      <w:r>
        <w:rPr>
          <w:rFonts w:hint="eastAsia"/>
        </w:rPr>
        <w:t>질문,</w:t>
      </w:r>
      <w:r>
        <w:t xml:space="preserve"> </w:t>
      </w:r>
      <w:r>
        <w:rPr>
          <w:rFonts w:hint="eastAsia"/>
        </w:rPr>
        <w:t>실행,</w:t>
      </w:r>
      <w:r>
        <w:t xml:space="preserve"> </w:t>
      </w:r>
      <w:r>
        <w:rPr>
          <w:rFonts w:hint="eastAsia"/>
        </w:rPr>
        <w:t>반성</w:t>
      </w:r>
    </w:p>
    <w:p w14:paraId="7964CCD8" w14:textId="23EFBF43" w:rsidR="00C41537" w:rsidRDefault="00C41537" w:rsidP="00F83DA6">
      <w:pPr>
        <w:jc w:val="left"/>
        <w:rPr>
          <w:rFonts w:ascii="Segoe UI" w:hAnsi="Segoe UI" w:cs="Segoe UI" w:hint="eastAsia"/>
          <w:color w:val="111111"/>
        </w:rPr>
      </w:pPr>
      <w:r>
        <w:rPr>
          <w:rFonts w:ascii="Segoe UI" w:hAnsi="Segoe UI" w:cs="Segoe UI"/>
          <w:color w:val="111111"/>
        </w:rPr>
        <w:t>과제해결</w:t>
      </w:r>
      <w:r>
        <w:rPr>
          <w:rFonts w:ascii="Segoe UI" w:hAnsi="Segoe UI" w:cs="Segoe UI"/>
          <w:color w:val="111111"/>
        </w:rPr>
        <w:t xml:space="preserve"> </w:t>
      </w:r>
      <w:proofErr w:type="gramStart"/>
      <w:r>
        <w:rPr>
          <w:rFonts w:ascii="Segoe UI" w:hAnsi="Segoe UI" w:cs="Segoe UI"/>
          <w:color w:val="111111"/>
        </w:rPr>
        <w:t>프로세스</w:t>
      </w:r>
      <w:r>
        <w:rPr>
          <w:rFonts w:ascii="Segoe UI" w:hAnsi="Segoe UI" w:cs="Segoe UI" w:hint="eastAsia"/>
          <w:color w:val="111111"/>
        </w:rPr>
        <w:t xml:space="preserve"> </w:t>
      </w:r>
      <w:r>
        <w:rPr>
          <w:rFonts w:ascii="Segoe UI" w:hAnsi="Segoe UI" w:cs="Segoe UI"/>
          <w:color w:val="111111"/>
        </w:rPr>
        <w:t>:</w:t>
      </w:r>
      <w:proofErr w:type="gramEnd"/>
      <w:r>
        <w:rPr>
          <w:rFonts w:ascii="Segoe UI" w:hAnsi="Segoe UI" w:cs="Segoe UI"/>
          <w:color w:val="111111"/>
        </w:rPr>
        <w:t xml:space="preserve"> </w:t>
      </w:r>
      <w:r>
        <w:rPr>
          <w:rFonts w:ascii="Segoe UI" w:hAnsi="Segoe UI" w:cs="Segoe UI" w:hint="eastAsia"/>
          <w:color w:val="111111"/>
        </w:rPr>
        <w:t>과제</w:t>
      </w:r>
      <w:r>
        <w:rPr>
          <w:rFonts w:ascii="Segoe UI" w:hAnsi="Segoe UI" w:cs="Segoe UI" w:hint="eastAsia"/>
          <w:color w:val="111111"/>
        </w:rPr>
        <w:t xml:space="preserve"> </w:t>
      </w:r>
      <w:r>
        <w:rPr>
          <w:rFonts w:ascii="Segoe UI" w:hAnsi="Segoe UI" w:cs="Segoe UI" w:hint="eastAsia"/>
          <w:color w:val="111111"/>
        </w:rPr>
        <w:t>인식</w:t>
      </w:r>
      <w:r>
        <w:rPr>
          <w:rFonts w:ascii="Segoe UI" w:hAnsi="Segoe UI" w:cs="Segoe UI" w:hint="eastAsia"/>
          <w:color w:val="111111"/>
        </w:rPr>
        <w:t>,</w:t>
      </w:r>
      <w:r>
        <w:rPr>
          <w:rFonts w:ascii="Segoe UI" w:hAnsi="Segoe UI" w:cs="Segoe UI"/>
          <w:color w:val="111111"/>
        </w:rPr>
        <w:t xml:space="preserve"> </w:t>
      </w:r>
      <w:r>
        <w:rPr>
          <w:rFonts w:ascii="Segoe UI" w:hAnsi="Segoe UI" w:cs="Segoe UI" w:hint="eastAsia"/>
          <w:color w:val="111111"/>
        </w:rPr>
        <w:t>과제</w:t>
      </w:r>
      <w:r>
        <w:rPr>
          <w:rFonts w:ascii="Segoe UI" w:hAnsi="Segoe UI" w:cs="Segoe UI" w:hint="eastAsia"/>
          <w:color w:val="111111"/>
        </w:rPr>
        <w:t xml:space="preserve"> </w:t>
      </w:r>
      <w:r>
        <w:rPr>
          <w:rFonts w:ascii="Segoe UI" w:hAnsi="Segoe UI" w:cs="Segoe UI" w:hint="eastAsia"/>
          <w:color w:val="111111"/>
        </w:rPr>
        <w:t>분석</w:t>
      </w:r>
      <w:r>
        <w:rPr>
          <w:rFonts w:ascii="Segoe UI" w:hAnsi="Segoe UI" w:cs="Segoe UI" w:hint="eastAsia"/>
          <w:color w:val="111111"/>
        </w:rPr>
        <w:t>,</w:t>
      </w:r>
      <w:r>
        <w:rPr>
          <w:rFonts w:ascii="Segoe UI" w:hAnsi="Segoe UI" w:cs="Segoe UI"/>
          <w:color w:val="111111"/>
        </w:rPr>
        <w:t xml:space="preserve"> </w:t>
      </w:r>
      <w:r>
        <w:rPr>
          <w:rFonts w:ascii="Segoe UI" w:hAnsi="Segoe UI" w:cs="Segoe UI" w:hint="eastAsia"/>
          <w:color w:val="111111"/>
        </w:rPr>
        <w:t>과제</w:t>
      </w:r>
      <w:r>
        <w:rPr>
          <w:rFonts w:ascii="Segoe UI" w:hAnsi="Segoe UI" w:cs="Segoe UI" w:hint="eastAsia"/>
          <w:color w:val="111111"/>
        </w:rPr>
        <w:t xml:space="preserve"> </w:t>
      </w:r>
      <w:r>
        <w:rPr>
          <w:rFonts w:ascii="Segoe UI" w:hAnsi="Segoe UI" w:cs="Segoe UI" w:hint="eastAsia"/>
          <w:color w:val="111111"/>
        </w:rPr>
        <w:t>해결</w:t>
      </w:r>
      <w:r>
        <w:rPr>
          <w:rFonts w:ascii="Segoe UI" w:hAnsi="Segoe UI" w:cs="Segoe UI" w:hint="eastAsia"/>
          <w:color w:val="111111"/>
        </w:rPr>
        <w:t>.</w:t>
      </w:r>
      <w:r>
        <w:rPr>
          <w:rFonts w:ascii="Segoe UI" w:hAnsi="Segoe UI" w:cs="Segoe UI"/>
          <w:color w:val="111111"/>
        </w:rPr>
        <w:t xml:space="preserve"> </w:t>
      </w:r>
      <w:r>
        <w:rPr>
          <w:rFonts w:ascii="Segoe UI" w:hAnsi="Segoe UI" w:cs="Segoe UI" w:hint="eastAsia"/>
          <w:color w:val="111111"/>
        </w:rPr>
        <w:t>과제</w:t>
      </w:r>
      <w:r>
        <w:rPr>
          <w:rFonts w:ascii="Segoe UI" w:hAnsi="Segoe UI" w:cs="Segoe UI" w:hint="eastAsia"/>
          <w:color w:val="111111"/>
        </w:rPr>
        <w:t xml:space="preserve"> </w:t>
      </w:r>
      <w:r>
        <w:rPr>
          <w:rFonts w:ascii="Segoe UI" w:hAnsi="Segoe UI" w:cs="Segoe UI" w:hint="eastAsia"/>
          <w:color w:val="111111"/>
        </w:rPr>
        <w:t>평가</w:t>
      </w:r>
    </w:p>
    <w:p w14:paraId="21C3D35C" w14:textId="2F96842F" w:rsidR="00C41537" w:rsidRDefault="00C41537" w:rsidP="00F83DA6">
      <w:pPr>
        <w:jc w:val="left"/>
        <w:rPr>
          <w:rFonts w:ascii="Segoe UI" w:hAnsi="Segoe UI" w:cs="Segoe UI"/>
          <w:color w:val="111111"/>
        </w:rPr>
      </w:pPr>
      <w:r>
        <w:rPr>
          <w:rFonts w:ascii="Segoe UI" w:hAnsi="Segoe UI" w:cs="Segoe UI"/>
          <w:color w:val="111111"/>
        </w:rPr>
        <w:t>경청이란</w:t>
      </w:r>
      <w:r>
        <w:rPr>
          <w:rFonts w:ascii="Segoe UI" w:hAnsi="Segoe UI" w:cs="Segoe UI"/>
          <w:color w:val="111111"/>
        </w:rPr>
        <w:t xml:space="preserve"> </w:t>
      </w:r>
      <w:r>
        <w:rPr>
          <w:rFonts w:ascii="Segoe UI" w:hAnsi="Segoe UI" w:cs="Segoe UI"/>
          <w:color w:val="111111"/>
        </w:rPr>
        <w:t>상대방의</w:t>
      </w:r>
      <w:r>
        <w:rPr>
          <w:rFonts w:ascii="Segoe UI" w:hAnsi="Segoe UI" w:cs="Segoe UI"/>
          <w:color w:val="111111"/>
        </w:rPr>
        <w:t xml:space="preserve"> </w:t>
      </w:r>
      <w:r>
        <w:rPr>
          <w:rFonts w:ascii="Segoe UI" w:hAnsi="Segoe UI" w:cs="Segoe UI"/>
          <w:color w:val="111111"/>
        </w:rPr>
        <w:t>말을</w:t>
      </w:r>
      <w:r>
        <w:rPr>
          <w:rFonts w:ascii="Segoe UI" w:hAnsi="Segoe UI" w:cs="Segoe UI"/>
          <w:color w:val="111111"/>
        </w:rPr>
        <w:t xml:space="preserve"> </w:t>
      </w:r>
      <w:r>
        <w:rPr>
          <w:rFonts w:ascii="Segoe UI" w:hAnsi="Segoe UI" w:cs="Segoe UI"/>
          <w:color w:val="111111"/>
        </w:rPr>
        <w:t>주의</w:t>
      </w:r>
      <w:r>
        <w:rPr>
          <w:rFonts w:ascii="Segoe UI" w:hAnsi="Segoe UI" w:cs="Segoe UI"/>
          <w:color w:val="111111"/>
        </w:rPr>
        <w:t xml:space="preserve"> </w:t>
      </w:r>
      <w:r>
        <w:rPr>
          <w:rFonts w:ascii="Segoe UI" w:hAnsi="Segoe UI" w:cs="Segoe UI"/>
          <w:color w:val="111111"/>
        </w:rPr>
        <w:t>깊게</w:t>
      </w:r>
      <w:r>
        <w:rPr>
          <w:rFonts w:ascii="Segoe UI" w:hAnsi="Segoe UI" w:cs="Segoe UI"/>
          <w:color w:val="111111"/>
        </w:rPr>
        <w:t xml:space="preserve"> </w:t>
      </w:r>
      <w:r>
        <w:rPr>
          <w:rFonts w:ascii="Segoe UI" w:hAnsi="Segoe UI" w:cs="Segoe UI"/>
          <w:color w:val="111111"/>
        </w:rPr>
        <w:t>듣고</w:t>
      </w:r>
      <w:r>
        <w:rPr>
          <w:rFonts w:ascii="Segoe UI" w:hAnsi="Segoe UI" w:cs="Segoe UI"/>
          <w:color w:val="111111"/>
        </w:rPr>
        <w:t xml:space="preserve"> </w:t>
      </w:r>
      <w:r>
        <w:rPr>
          <w:rFonts w:ascii="Segoe UI" w:hAnsi="Segoe UI" w:cs="Segoe UI"/>
          <w:color w:val="111111"/>
        </w:rPr>
        <w:t>이해하려고</w:t>
      </w:r>
      <w:r>
        <w:rPr>
          <w:rFonts w:ascii="Segoe UI" w:hAnsi="Segoe UI" w:cs="Segoe UI"/>
          <w:color w:val="111111"/>
        </w:rPr>
        <w:t xml:space="preserve"> </w:t>
      </w:r>
      <w:r>
        <w:rPr>
          <w:rFonts w:ascii="Segoe UI" w:hAnsi="Segoe UI" w:cs="Segoe UI"/>
          <w:color w:val="111111"/>
        </w:rPr>
        <w:t>노력하는</w:t>
      </w:r>
      <w:r>
        <w:rPr>
          <w:rFonts w:ascii="Segoe UI" w:hAnsi="Segoe UI" w:cs="Segoe UI"/>
          <w:color w:val="111111"/>
        </w:rPr>
        <w:t xml:space="preserve"> </w:t>
      </w:r>
      <w:r>
        <w:rPr>
          <w:rFonts w:ascii="Segoe UI" w:hAnsi="Segoe UI" w:cs="Segoe UI"/>
          <w:color w:val="111111"/>
        </w:rPr>
        <w:t>태도와</w:t>
      </w:r>
      <w:r>
        <w:rPr>
          <w:rFonts w:ascii="Segoe UI" w:hAnsi="Segoe UI" w:cs="Segoe UI"/>
          <w:color w:val="111111"/>
        </w:rPr>
        <w:t xml:space="preserve"> </w:t>
      </w:r>
      <w:r>
        <w:rPr>
          <w:rFonts w:ascii="Segoe UI" w:hAnsi="Segoe UI" w:cs="Segoe UI"/>
          <w:color w:val="111111"/>
        </w:rPr>
        <w:t>기술을</w:t>
      </w:r>
      <w:r>
        <w:rPr>
          <w:rFonts w:ascii="Segoe UI" w:hAnsi="Segoe UI" w:cs="Segoe UI"/>
          <w:color w:val="111111"/>
        </w:rPr>
        <w:t xml:space="preserve"> </w:t>
      </w:r>
      <w:r>
        <w:rPr>
          <w:rFonts w:ascii="Segoe UI" w:hAnsi="Segoe UI" w:cs="Segoe UI"/>
          <w:color w:val="111111"/>
        </w:rPr>
        <w:t>의미</w:t>
      </w:r>
    </w:p>
    <w:p w14:paraId="3C59DC36" w14:textId="765FC9EF" w:rsidR="00C41537" w:rsidRPr="00C41537" w:rsidRDefault="00C41537" w:rsidP="00F83DA6">
      <w:pPr>
        <w:pStyle w:val="a3"/>
        <w:numPr>
          <w:ilvl w:val="0"/>
          <w:numId w:val="3"/>
        </w:numPr>
        <w:ind w:leftChars="0"/>
        <w:jc w:val="left"/>
      </w:pPr>
      <w:r>
        <w:rPr>
          <w:rFonts w:ascii="Segoe UI" w:hAnsi="Segoe UI" w:cs="Segoe UI"/>
          <w:color w:val="111111"/>
        </w:rPr>
        <w:t>비언어적</w:t>
      </w:r>
      <w:r>
        <w:rPr>
          <w:rFonts w:ascii="Segoe UI" w:hAnsi="Segoe UI" w:cs="Segoe UI"/>
          <w:color w:val="111111"/>
        </w:rPr>
        <w:t xml:space="preserve"> </w:t>
      </w:r>
      <w:r>
        <w:rPr>
          <w:rFonts w:ascii="Segoe UI" w:hAnsi="Segoe UI" w:cs="Segoe UI"/>
          <w:color w:val="111111"/>
        </w:rPr>
        <w:t>신호</w:t>
      </w:r>
      <w:r>
        <w:rPr>
          <w:rFonts w:ascii="Segoe UI" w:hAnsi="Segoe UI" w:cs="Segoe UI"/>
          <w:color w:val="111111"/>
        </w:rPr>
        <w:t xml:space="preserve"> </w:t>
      </w:r>
      <w:r>
        <w:rPr>
          <w:rFonts w:ascii="Segoe UI" w:hAnsi="Segoe UI" w:cs="Segoe UI"/>
          <w:color w:val="111111"/>
        </w:rPr>
        <w:t>사용하기</w:t>
      </w:r>
    </w:p>
    <w:p w14:paraId="53D2CEFB" w14:textId="249B92C1" w:rsidR="00C41537" w:rsidRPr="00C41537" w:rsidRDefault="00C41537" w:rsidP="00F83DA6">
      <w:pPr>
        <w:pStyle w:val="a3"/>
        <w:numPr>
          <w:ilvl w:val="0"/>
          <w:numId w:val="3"/>
        </w:numPr>
        <w:ind w:leftChars="0"/>
        <w:jc w:val="left"/>
      </w:pPr>
      <w:r>
        <w:rPr>
          <w:rFonts w:ascii="Segoe UI" w:hAnsi="Segoe UI" w:cs="Segoe UI"/>
          <w:color w:val="111111"/>
        </w:rPr>
        <w:t>반응하기</w:t>
      </w:r>
    </w:p>
    <w:p w14:paraId="7F59CF33" w14:textId="0457C211" w:rsidR="00C41537" w:rsidRPr="00C41537" w:rsidRDefault="00C41537" w:rsidP="00F83DA6">
      <w:pPr>
        <w:pStyle w:val="a3"/>
        <w:numPr>
          <w:ilvl w:val="0"/>
          <w:numId w:val="3"/>
        </w:numPr>
        <w:ind w:leftChars="0"/>
        <w:jc w:val="left"/>
      </w:pPr>
      <w:r>
        <w:rPr>
          <w:rFonts w:ascii="Segoe UI" w:hAnsi="Segoe UI" w:cs="Segoe UI"/>
          <w:color w:val="111111"/>
        </w:rPr>
        <w:t>집중하기</w:t>
      </w:r>
    </w:p>
    <w:p w14:paraId="35BCB7DB" w14:textId="464F485B" w:rsidR="00C41537" w:rsidRPr="00C41537" w:rsidRDefault="00C41537" w:rsidP="00F83DA6">
      <w:pPr>
        <w:pStyle w:val="a3"/>
        <w:numPr>
          <w:ilvl w:val="0"/>
          <w:numId w:val="3"/>
        </w:numPr>
        <w:ind w:leftChars="0"/>
        <w:jc w:val="left"/>
      </w:pPr>
      <w:r>
        <w:rPr>
          <w:rFonts w:ascii="Segoe UI" w:hAnsi="Segoe UI" w:cs="Segoe UI"/>
          <w:color w:val="111111"/>
        </w:rPr>
        <w:t>이해하기</w:t>
      </w:r>
    </w:p>
    <w:p w14:paraId="6A97B1EF" w14:textId="4A03E8C5" w:rsidR="00C41537" w:rsidRPr="008042F8" w:rsidRDefault="00C41537" w:rsidP="00F83DA6">
      <w:pPr>
        <w:jc w:val="left"/>
        <w:rPr>
          <w:rFonts w:ascii="Segoe UI" w:hAnsi="Segoe UI" w:cs="Segoe UI" w:hint="eastAsia"/>
          <w:color w:val="111111"/>
        </w:rPr>
      </w:pPr>
      <w:r>
        <w:rPr>
          <w:rFonts w:ascii="Segoe UI" w:hAnsi="Segoe UI" w:cs="Segoe UI"/>
          <w:color w:val="111111"/>
        </w:rPr>
        <w:t>칭찬의</w:t>
      </w:r>
      <w:r>
        <w:rPr>
          <w:rFonts w:ascii="Segoe UI" w:hAnsi="Segoe UI" w:cs="Segoe UI"/>
          <w:color w:val="111111"/>
        </w:rPr>
        <w:t xml:space="preserve"> </w:t>
      </w:r>
      <w:r>
        <w:rPr>
          <w:rFonts w:ascii="Segoe UI" w:hAnsi="Segoe UI" w:cs="Segoe UI"/>
          <w:color w:val="111111"/>
        </w:rPr>
        <w:t>기술이란</w:t>
      </w:r>
      <w:r>
        <w:rPr>
          <w:rFonts w:ascii="Segoe UI" w:hAnsi="Segoe UI" w:cs="Segoe UI"/>
          <w:color w:val="111111"/>
        </w:rPr>
        <w:t xml:space="preserve"> </w:t>
      </w:r>
      <w:r>
        <w:rPr>
          <w:rFonts w:ascii="Segoe UI" w:hAnsi="Segoe UI" w:cs="Segoe UI"/>
          <w:color w:val="111111"/>
        </w:rPr>
        <w:t>상대방의</w:t>
      </w:r>
      <w:r>
        <w:rPr>
          <w:rFonts w:ascii="Segoe UI" w:hAnsi="Segoe UI" w:cs="Segoe UI"/>
          <w:color w:val="111111"/>
        </w:rPr>
        <w:t xml:space="preserve"> </w:t>
      </w:r>
      <w:r>
        <w:rPr>
          <w:rFonts w:ascii="Segoe UI" w:hAnsi="Segoe UI" w:cs="Segoe UI"/>
          <w:color w:val="111111"/>
        </w:rPr>
        <w:t>장점이나</w:t>
      </w:r>
      <w:r>
        <w:rPr>
          <w:rFonts w:ascii="Segoe UI" w:hAnsi="Segoe UI" w:cs="Segoe UI"/>
          <w:color w:val="111111"/>
        </w:rPr>
        <w:t xml:space="preserve"> </w:t>
      </w:r>
      <w:r>
        <w:rPr>
          <w:rFonts w:ascii="Segoe UI" w:hAnsi="Segoe UI" w:cs="Segoe UI"/>
          <w:color w:val="111111"/>
        </w:rPr>
        <w:t>성과를</w:t>
      </w:r>
      <w:r>
        <w:rPr>
          <w:rFonts w:ascii="Segoe UI" w:hAnsi="Segoe UI" w:cs="Segoe UI"/>
          <w:color w:val="111111"/>
        </w:rPr>
        <w:t xml:space="preserve"> </w:t>
      </w:r>
      <w:r>
        <w:rPr>
          <w:rFonts w:ascii="Segoe UI" w:hAnsi="Segoe UI" w:cs="Segoe UI"/>
          <w:color w:val="111111"/>
        </w:rPr>
        <w:t>인정하고</w:t>
      </w:r>
      <w:r>
        <w:rPr>
          <w:rFonts w:ascii="Segoe UI" w:hAnsi="Segoe UI" w:cs="Segoe UI"/>
          <w:color w:val="111111"/>
        </w:rPr>
        <w:t xml:space="preserve"> </w:t>
      </w:r>
      <w:r>
        <w:rPr>
          <w:rFonts w:ascii="Segoe UI" w:hAnsi="Segoe UI" w:cs="Segoe UI"/>
          <w:color w:val="111111"/>
        </w:rPr>
        <w:t>격려하는</w:t>
      </w:r>
      <w:r>
        <w:rPr>
          <w:rFonts w:ascii="Segoe UI" w:hAnsi="Segoe UI" w:cs="Segoe UI"/>
          <w:color w:val="111111"/>
        </w:rPr>
        <w:t xml:space="preserve"> </w:t>
      </w:r>
      <w:r>
        <w:rPr>
          <w:rFonts w:ascii="Segoe UI" w:hAnsi="Segoe UI" w:cs="Segoe UI"/>
          <w:color w:val="111111"/>
        </w:rPr>
        <w:t>방법</w:t>
      </w:r>
      <w:r w:rsidR="008042F8" w:rsidRPr="008042F8">
        <w:rPr>
          <w:rFonts w:ascii="Segoe UI" w:hAnsi="Segoe UI" w:cs="Segoe UI"/>
          <w:color w:val="111111"/>
        </w:rPr>
        <w:t xml:space="preserve"> </w:t>
      </w:r>
    </w:p>
    <w:p w14:paraId="2695E2D1" w14:textId="4350AB2D" w:rsidR="00C41537" w:rsidRDefault="008042F8" w:rsidP="00F83DA6">
      <w:pPr>
        <w:pStyle w:val="a3"/>
        <w:numPr>
          <w:ilvl w:val="0"/>
          <w:numId w:val="4"/>
        </w:numPr>
        <w:ind w:leftChars="0"/>
        <w:jc w:val="left"/>
        <w:rPr>
          <w:rFonts w:ascii="Segoe UI" w:hAnsi="Segoe UI" w:cs="Segoe UI"/>
          <w:color w:val="111111"/>
        </w:rPr>
      </w:pPr>
      <w:r>
        <w:rPr>
          <w:rFonts w:ascii="Segoe UI" w:hAnsi="Segoe UI" w:cs="Segoe UI"/>
          <w:color w:val="111111"/>
        </w:rPr>
        <w:t>구체적이고</w:t>
      </w:r>
      <w:r>
        <w:rPr>
          <w:rFonts w:ascii="Segoe UI" w:hAnsi="Segoe UI" w:cs="Segoe UI"/>
          <w:color w:val="111111"/>
        </w:rPr>
        <w:t xml:space="preserve"> </w:t>
      </w:r>
      <w:r>
        <w:rPr>
          <w:rFonts w:ascii="Segoe UI" w:hAnsi="Segoe UI" w:cs="Segoe UI"/>
          <w:color w:val="111111"/>
        </w:rPr>
        <w:t>진실되게</w:t>
      </w:r>
      <w:r>
        <w:rPr>
          <w:rFonts w:ascii="Segoe UI" w:hAnsi="Segoe UI" w:cs="Segoe UI"/>
          <w:color w:val="111111"/>
        </w:rPr>
        <w:t xml:space="preserve"> </w:t>
      </w:r>
      <w:r>
        <w:rPr>
          <w:rFonts w:ascii="Segoe UI" w:hAnsi="Segoe UI" w:cs="Segoe UI"/>
          <w:color w:val="111111"/>
        </w:rPr>
        <w:t>하기</w:t>
      </w:r>
    </w:p>
    <w:p w14:paraId="627AC039" w14:textId="77777777" w:rsidR="008042F8" w:rsidRPr="008042F8" w:rsidRDefault="008042F8" w:rsidP="00F83DA6">
      <w:pPr>
        <w:pStyle w:val="a3"/>
        <w:numPr>
          <w:ilvl w:val="0"/>
          <w:numId w:val="4"/>
        </w:numPr>
        <w:ind w:leftChars="0"/>
        <w:jc w:val="left"/>
        <w:rPr>
          <w:rFonts w:ascii="Segoe UI" w:hAnsi="Segoe UI" w:cs="Segoe UI"/>
          <w:color w:val="111111"/>
        </w:rPr>
      </w:pPr>
      <w:r w:rsidRPr="008042F8">
        <w:rPr>
          <w:rFonts w:ascii="Segoe UI" w:hAnsi="Segoe UI" w:cs="Segoe UI"/>
          <w:color w:val="111111"/>
        </w:rPr>
        <w:t>적절한</w:t>
      </w:r>
      <w:r w:rsidRPr="008042F8">
        <w:rPr>
          <w:rFonts w:ascii="Segoe UI" w:hAnsi="Segoe UI" w:cs="Segoe UI"/>
          <w:color w:val="111111"/>
        </w:rPr>
        <w:t xml:space="preserve"> </w:t>
      </w:r>
      <w:r w:rsidRPr="008042F8">
        <w:rPr>
          <w:rFonts w:ascii="Segoe UI" w:hAnsi="Segoe UI" w:cs="Segoe UI"/>
          <w:color w:val="111111"/>
        </w:rPr>
        <w:t>시기와</w:t>
      </w:r>
      <w:r w:rsidRPr="008042F8">
        <w:rPr>
          <w:rFonts w:ascii="Segoe UI" w:hAnsi="Segoe UI" w:cs="Segoe UI"/>
          <w:color w:val="111111"/>
        </w:rPr>
        <w:t xml:space="preserve"> </w:t>
      </w:r>
      <w:r w:rsidRPr="008042F8">
        <w:rPr>
          <w:rFonts w:ascii="Segoe UI" w:hAnsi="Segoe UI" w:cs="Segoe UI"/>
          <w:color w:val="111111"/>
        </w:rPr>
        <w:t>장소에서</w:t>
      </w:r>
      <w:r w:rsidRPr="008042F8">
        <w:rPr>
          <w:rFonts w:ascii="Segoe UI" w:hAnsi="Segoe UI" w:cs="Segoe UI"/>
          <w:color w:val="111111"/>
        </w:rPr>
        <w:t xml:space="preserve"> </w:t>
      </w:r>
      <w:r w:rsidRPr="008042F8">
        <w:rPr>
          <w:rFonts w:ascii="Segoe UI" w:hAnsi="Segoe UI" w:cs="Segoe UI"/>
          <w:color w:val="111111"/>
        </w:rPr>
        <w:t>하기</w:t>
      </w:r>
    </w:p>
    <w:p w14:paraId="79FF8C90" w14:textId="77777777" w:rsidR="008042F8" w:rsidRPr="008042F8" w:rsidRDefault="008042F8" w:rsidP="00F83DA6">
      <w:pPr>
        <w:pStyle w:val="a3"/>
        <w:numPr>
          <w:ilvl w:val="0"/>
          <w:numId w:val="4"/>
        </w:numPr>
        <w:ind w:leftChars="0"/>
        <w:jc w:val="left"/>
        <w:rPr>
          <w:rFonts w:ascii="Segoe UI" w:hAnsi="Segoe UI" w:cs="Segoe UI"/>
          <w:color w:val="111111"/>
        </w:rPr>
      </w:pPr>
      <w:r w:rsidRPr="008042F8">
        <w:rPr>
          <w:rFonts w:ascii="Segoe UI" w:hAnsi="Segoe UI" w:cs="Segoe UI"/>
          <w:color w:val="111111"/>
        </w:rPr>
        <w:t>비교하지</w:t>
      </w:r>
      <w:r w:rsidRPr="008042F8">
        <w:rPr>
          <w:rFonts w:ascii="Segoe UI" w:hAnsi="Segoe UI" w:cs="Segoe UI"/>
          <w:color w:val="111111"/>
        </w:rPr>
        <w:t xml:space="preserve"> </w:t>
      </w:r>
      <w:r w:rsidRPr="008042F8">
        <w:rPr>
          <w:rFonts w:ascii="Segoe UI" w:hAnsi="Segoe UI" w:cs="Segoe UI"/>
          <w:color w:val="111111"/>
        </w:rPr>
        <w:t>않고</w:t>
      </w:r>
      <w:r w:rsidRPr="008042F8">
        <w:rPr>
          <w:rFonts w:ascii="Segoe UI" w:hAnsi="Segoe UI" w:cs="Segoe UI"/>
          <w:color w:val="111111"/>
        </w:rPr>
        <w:t xml:space="preserve"> </w:t>
      </w:r>
      <w:r w:rsidRPr="008042F8">
        <w:rPr>
          <w:rFonts w:ascii="Segoe UI" w:hAnsi="Segoe UI" w:cs="Segoe UI"/>
          <w:color w:val="111111"/>
        </w:rPr>
        <w:t>하기</w:t>
      </w:r>
    </w:p>
    <w:p w14:paraId="4FAC5F29" w14:textId="77777777" w:rsidR="008042F8" w:rsidRDefault="008042F8" w:rsidP="00F83DA6">
      <w:pPr>
        <w:pStyle w:val="a3"/>
        <w:numPr>
          <w:ilvl w:val="0"/>
          <w:numId w:val="4"/>
        </w:numPr>
        <w:ind w:leftChars="0"/>
        <w:jc w:val="left"/>
        <w:rPr>
          <w:rFonts w:hint="eastAsia"/>
        </w:rPr>
      </w:pPr>
      <w:r w:rsidRPr="008042F8">
        <w:rPr>
          <w:rFonts w:ascii="Segoe UI" w:hAnsi="Segoe UI" w:cs="Segoe UI"/>
          <w:color w:val="111111"/>
        </w:rPr>
        <w:t>피드백과</w:t>
      </w:r>
      <w:r w:rsidRPr="008042F8">
        <w:rPr>
          <w:rFonts w:ascii="Segoe UI" w:hAnsi="Segoe UI" w:cs="Segoe UI"/>
          <w:color w:val="111111"/>
        </w:rPr>
        <w:t xml:space="preserve"> </w:t>
      </w:r>
      <w:r w:rsidRPr="008042F8">
        <w:rPr>
          <w:rFonts w:ascii="Segoe UI" w:hAnsi="Segoe UI" w:cs="Segoe UI"/>
          <w:color w:val="111111"/>
        </w:rPr>
        <w:t>함께</w:t>
      </w:r>
      <w:r w:rsidRPr="008042F8">
        <w:rPr>
          <w:rFonts w:ascii="Segoe UI" w:hAnsi="Segoe UI" w:cs="Segoe UI"/>
          <w:color w:val="111111"/>
        </w:rPr>
        <w:t xml:space="preserve"> </w:t>
      </w:r>
      <w:r w:rsidRPr="008042F8">
        <w:rPr>
          <w:rFonts w:ascii="Segoe UI" w:hAnsi="Segoe UI" w:cs="Segoe UI"/>
          <w:color w:val="111111"/>
        </w:rPr>
        <w:t>하기</w:t>
      </w:r>
    </w:p>
    <w:p w14:paraId="08C3AC54" w14:textId="1525C5B5" w:rsidR="008042F8" w:rsidRDefault="008042F8" w:rsidP="00F83DA6">
      <w:pPr>
        <w:jc w:val="left"/>
        <w:rPr>
          <w:rFonts w:ascii="Segoe UI" w:hAnsi="Segoe UI" w:cs="Segoe UI"/>
          <w:color w:val="111111"/>
        </w:rPr>
      </w:pPr>
      <w:proofErr w:type="spellStart"/>
      <w:r w:rsidRPr="008042F8">
        <w:rPr>
          <w:rFonts w:ascii="Segoe UI" w:hAnsi="Segoe UI" w:cs="Segoe UI" w:hint="eastAsia"/>
          <w:color w:val="111111"/>
        </w:rPr>
        <w:t>퍼실리테이션이란</w:t>
      </w:r>
      <w:proofErr w:type="spellEnd"/>
      <w:r w:rsidRPr="008042F8">
        <w:rPr>
          <w:rFonts w:ascii="Segoe UI" w:hAnsi="Segoe UI" w:cs="Segoe UI"/>
          <w:color w:val="111111"/>
        </w:rPr>
        <w:t xml:space="preserve"> </w:t>
      </w:r>
      <w:r w:rsidRPr="008042F8">
        <w:rPr>
          <w:rFonts w:ascii="Segoe UI" w:hAnsi="Segoe UI" w:cs="Segoe UI"/>
          <w:color w:val="111111"/>
        </w:rPr>
        <w:t>어떤</w:t>
      </w:r>
      <w:r w:rsidRPr="008042F8">
        <w:rPr>
          <w:rFonts w:ascii="Segoe UI" w:hAnsi="Segoe UI" w:cs="Segoe UI"/>
          <w:color w:val="111111"/>
        </w:rPr>
        <w:t xml:space="preserve"> </w:t>
      </w:r>
      <w:r w:rsidRPr="008042F8">
        <w:rPr>
          <w:rFonts w:ascii="Segoe UI" w:hAnsi="Segoe UI" w:cs="Segoe UI"/>
          <w:color w:val="111111"/>
        </w:rPr>
        <w:t>목적을</w:t>
      </w:r>
      <w:r w:rsidRPr="008042F8">
        <w:rPr>
          <w:rFonts w:ascii="Segoe UI" w:hAnsi="Segoe UI" w:cs="Segoe UI"/>
          <w:color w:val="111111"/>
        </w:rPr>
        <w:t xml:space="preserve"> </w:t>
      </w:r>
      <w:r w:rsidRPr="008042F8">
        <w:rPr>
          <w:rFonts w:ascii="Segoe UI" w:hAnsi="Segoe UI" w:cs="Segoe UI"/>
          <w:color w:val="111111"/>
        </w:rPr>
        <w:t>달성하기</w:t>
      </w:r>
      <w:r w:rsidRPr="008042F8">
        <w:rPr>
          <w:rFonts w:ascii="Segoe UI" w:hAnsi="Segoe UI" w:cs="Segoe UI"/>
          <w:color w:val="111111"/>
        </w:rPr>
        <w:t xml:space="preserve"> </w:t>
      </w:r>
      <w:r w:rsidRPr="008042F8">
        <w:rPr>
          <w:rFonts w:ascii="Segoe UI" w:hAnsi="Segoe UI" w:cs="Segoe UI"/>
          <w:color w:val="111111"/>
        </w:rPr>
        <w:t>위해</w:t>
      </w:r>
      <w:r w:rsidRPr="008042F8">
        <w:rPr>
          <w:rFonts w:ascii="Segoe UI" w:hAnsi="Segoe UI" w:cs="Segoe UI"/>
          <w:color w:val="111111"/>
        </w:rPr>
        <w:t xml:space="preserve"> </w:t>
      </w:r>
      <w:r w:rsidRPr="008042F8">
        <w:rPr>
          <w:rFonts w:ascii="Segoe UI" w:hAnsi="Segoe UI" w:cs="Segoe UI"/>
          <w:color w:val="111111"/>
        </w:rPr>
        <w:t>다수의</w:t>
      </w:r>
      <w:r w:rsidRPr="008042F8">
        <w:rPr>
          <w:rFonts w:ascii="Segoe UI" w:hAnsi="Segoe UI" w:cs="Segoe UI"/>
          <w:color w:val="111111"/>
        </w:rPr>
        <w:t xml:space="preserve"> </w:t>
      </w:r>
      <w:r w:rsidRPr="008042F8">
        <w:rPr>
          <w:rFonts w:ascii="Segoe UI" w:hAnsi="Segoe UI" w:cs="Segoe UI"/>
          <w:color w:val="111111"/>
        </w:rPr>
        <w:t>사람들이</w:t>
      </w:r>
      <w:r w:rsidRPr="008042F8">
        <w:rPr>
          <w:rFonts w:ascii="Segoe UI" w:hAnsi="Segoe UI" w:cs="Segoe UI"/>
          <w:color w:val="111111"/>
        </w:rPr>
        <w:t xml:space="preserve"> </w:t>
      </w:r>
      <w:r w:rsidRPr="008042F8">
        <w:rPr>
          <w:rFonts w:ascii="Segoe UI" w:hAnsi="Segoe UI" w:cs="Segoe UI"/>
          <w:color w:val="111111"/>
        </w:rPr>
        <w:t>참여하는</w:t>
      </w:r>
      <w:r w:rsidRPr="008042F8">
        <w:rPr>
          <w:rFonts w:ascii="Segoe UI" w:hAnsi="Segoe UI" w:cs="Segoe UI"/>
          <w:color w:val="111111"/>
        </w:rPr>
        <w:t xml:space="preserve"> </w:t>
      </w:r>
      <w:r w:rsidRPr="008042F8">
        <w:rPr>
          <w:rFonts w:ascii="Segoe UI" w:hAnsi="Segoe UI" w:cs="Segoe UI"/>
          <w:color w:val="111111"/>
        </w:rPr>
        <w:t>과정에서</w:t>
      </w:r>
      <w:r w:rsidRPr="008042F8">
        <w:rPr>
          <w:rFonts w:ascii="Segoe UI" w:hAnsi="Segoe UI" w:cs="Segoe UI"/>
          <w:color w:val="111111"/>
        </w:rPr>
        <w:t xml:space="preserve"> </w:t>
      </w:r>
      <w:r w:rsidRPr="008042F8">
        <w:rPr>
          <w:rFonts w:ascii="Segoe UI" w:hAnsi="Segoe UI" w:cs="Segoe UI"/>
          <w:color w:val="111111"/>
        </w:rPr>
        <w:t>그들의</w:t>
      </w:r>
      <w:r w:rsidRPr="008042F8">
        <w:rPr>
          <w:rFonts w:ascii="Segoe UI" w:hAnsi="Segoe UI" w:cs="Segoe UI"/>
          <w:color w:val="111111"/>
        </w:rPr>
        <w:t xml:space="preserve"> </w:t>
      </w:r>
      <w:r w:rsidRPr="008042F8">
        <w:rPr>
          <w:rFonts w:ascii="Segoe UI" w:hAnsi="Segoe UI" w:cs="Segoe UI"/>
          <w:color w:val="111111"/>
        </w:rPr>
        <w:t>의사소통과</w:t>
      </w:r>
      <w:r w:rsidRPr="008042F8">
        <w:rPr>
          <w:rFonts w:ascii="Segoe UI" w:hAnsi="Segoe UI" w:cs="Segoe UI"/>
          <w:color w:val="111111"/>
        </w:rPr>
        <w:t xml:space="preserve"> </w:t>
      </w:r>
      <w:r w:rsidRPr="008042F8">
        <w:rPr>
          <w:rFonts w:ascii="Segoe UI" w:hAnsi="Segoe UI" w:cs="Segoe UI"/>
          <w:color w:val="111111"/>
        </w:rPr>
        <w:t>협력을</w:t>
      </w:r>
      <w:r w:rsidRPr="008042F8">
        <w:rPr>
          <w:rFonts w:ascii="Segoe UI" w:hAnsi="Segoe UI" w:cs="Segoe UI"/>
          <w:color w:val="111111"/>
        </w:rPr>
        <w:t xml:space="preserve"> </w:t>
      </w:r>
      <w:r w:rsidRPr="008042F8">
        <w:rPr>
          <w:rFonts w:ascii="Segoe UI" w:hAnsi="Segoe UI" w:cs="Segoe UI"/>
          <w:color w:val="111111"/>
        </w:rPr>
        <w:t>돕는</w:t>
      </w:r>
      <w:r w:rsidRPr="008042F8">
        <w:rPr>
          <w:rFonts w:ascii="Segoe UI" w:hAnsi="Segoe UI" w:cs="Segoe UI"/>
          <w:color w:val="111111"/>
        </w:rPr>
        <w:t xml:space="preserve"> </w:t>
      </w:r>
      <w:r w:rsidRPr="008042F8">
        <w:rPr>
          <w:rFonts w:ascii="Segoe UI" w:hAnsi="Segoe UI" w:cs="Segoe UI"/>
          <w:color w:val="111111"/>
        </w:rPr>
        <w:t>역할과</w:t>
      </w:r>
      <w:r w:rsidRPr="008042F8">
        <w:rPr>
          <w:rFonts w:ascii="Segoe UI" w:hAnsi="Segoe UI" w:cs="Segoe UI"/>
          <w:color w:val="111111"/>
        </w:rPr>
        <w:t xml:space="preserve"> </w:t>
      </w:r>
      <w:r w:rsidRPr="008042F8">
        <w:rPr>
          <w:rFonts w:ascii="Segoe UI" w:hAnsi="Segoe UI" w:cs="Segoe UI"/>
          <w:color w:val="111111"/>
        </w:rPr>
        <w:t>기술</w:t>
      </w:r>
    </w:p>
    <w:p w14:paraId="651E65E0" w14:textId="5A373A42" w:rsidR="008042F8" w:rsidRDefault="008042F8" w:rsidP="00F83DA6">
      <w:pPr>
        <w:jc w:val="left"/>
        <w:rPr>
          <w:rFonts w:ascii="Segoe UI" w:hAnsi="Segoe UI" w:cs="Segoe UI"/>
          <w:color w:val="111111"/>
        </w:rPr>
      </w:pPr>
    </w:p>
    <w:p w14:paraId="13C2E7CC" w14:textId="73AB2F9C" w:rsidR="008042F8" w:rsidRDefault="008042F8" w:rsidP="00F83DA6">
      <w:pPr>
        <w:jc w:val="left"/>
        <w:rPr>
          <w:rFonts w:ascii="Segoe UI" w:hAnsi="Segoe UI" w:cs="Segoe UI"/>
          <w:color w:val="111111"/>
        </w:rPr>
      </w:pPr>
      <w:proofErr w:type="gramStart"/>
      <w:r>
        <w:rPr>
          <w:rFonts w:ascii="Segoe UI" w:hAnsi="Segoe UI" w:cs="Segoe UI"/>
          <w:color w:val="111111"/>
        </w:rPr>
        <w:t>문제처리능력</w:t>
      </w:r>
      <w:r>
        <w:rPr>
          <w:rFonts w:ascii="Segoe UI" w:hAnsi="Segoe UI" w:cs="Segoe UI" w:hint="eastAsia"/>
          <w:color w:val="111111"/>
        </w:rPr>
        <w:t xml:space="preserve"> </w:t>
      </w:r>
      <w:r>
        <w:rPr>
          <w:rFonts w:ascii="Segoe UI" w:hAnsi="Segoe UI" w:cs="Segoe UI"/>
          <w:color w:val="111111"/>
        </w:rPr>
        <w:t>:</w:t>
      </w:r>
      <w:proofErr w:type="gramEnd"/>
      <w:r>
        <w:rPr>
          <w:rFonts w:ascii="Segoe UI" w:hAnsi="Segoe UI" w:cs="Segoe UI"/>
          <w:color w:val="111111"/>
        </w:rPr>
        <w:t xml:space="preserve"> </w:t>
      </w:r>
      <w:r>
        <w:rPr>
          <w:rFonts w:ascii="Segoe UI" w:hAnsi="Segoe UI" w:cs="Segoe UI"/>
          <w:color w:val="111111"/>
        </w:rPr>
        <w:t>문제를</w:t>
      </w:r>
      <w:r>
        <w:rPr>
          <w:rFonts w:ascii="Segoe UI" w:hAnsi="Segoe UI" w:cs="Segoe UI"/>
          <w:color w:val="111111"/>
        </w:rPr>
        <w:t xml:space="preserve"> </w:t>
      </w:r>
      <w:r>
        <w:rPr>
          <w:rFonts w:ascii="Segoe UI" w:hAnsi="Segoe UI" w:cs="Segoe UI"/>
          <w:color w:val="111111"/>
        </w:rPr>
        <w:t>분석하기</w:t>
      </w:r>
      <w:r>
        <w:rPr>
          <w:rFonts w:ascii="Segoe UI" w:hAnsi="Segoe UI" w:cs="Segoe UI" w:hint="eastAsia"/>
          <w:color w:val="111111"/>
        </w:rPr>
        <w:t>,</w:t>
      </w:r>
      <w:r>
        <w:rPr>
          <w:rFonts w:ascii="Segoe UI" w:hAnsi="Segoe UI" w:cs="Segoe UI"/>
          <w:color w:val="111111"/>
        </w:rPr>
        <w:t xml:space="preserve"> </w:t>
      </w:r>
      <w:r>
        <w:rPr>
          <w:rFonts w:ascii="Segoe UI" w:hAnsi="Segoe UI" w:cs="Segoe UI"/>
          <w:color w:val="111111"/>
        </w:rPr>
        <w:t>해결책을</w:t>
      </w:r>
      <w:r>
        <w:rPr>
          <w:rFonts w:ascii="Segoe UI" w:hAnsi="Segoe UI" w:cs="Segoe UI"/>
          <w:color w:val="111111"/>
        </w:rPr>
        <w:t xml:space="preserve"> </w:t>
      </w:r>
      <w:r>
        <w:rPr>
          <w:rFonts w:ascii="Segoe UI" w:hAnsi="Segoe UI" w:cs="Segoe UI"/>
          <w:color w:val="111111"/>
        </w:rPr>
        <w:t>찾기</w:t>
      </w:r>
      <w:r>
        <w:rPr>
          <w:rFonts w:ascii="Segoe UI" w:hAnsi="Segoe UI" w:cs="Segoe UI" w:hint="eastAsia"/>
          <w:color w:val="111111"/>
        </w:rPr>
        <w:t>,</w:t>
      </w:r>
      <w:r>
        <w:rPr>
          <w:rFonts w:ascii="Segoe UI" w:hAnsi="Segoe UI" w:cs="Segoe UI"/>
          <w:color w:val="111111"/>
        </w:rPr>
        <w:t xml:space="preserve"> </w:t>
      </w:r>
      <w:r>
        <w:rPr>
          <w:rFonts w:ascii="Segoe UI" w:hAnsi="Segoe UI" w:cs="Segoe UI"/>
          <w:color w:val="111111"/>
        </w:rPr>
        <w:t>해결책을</w:t>
      </w:r>
      <w:r>
        <w:rPr>
          <w:rFonts w:ascii="Segoe UI" w:hAnsi="Segoe UI" w:cs="Segoe UI"/>
          <w:color w:val="111111"/>
        </w:rPr>
        <w:t xml:space="preserve"> </w:t>
      </w:r>
      <w:r>
        <w:rPr>
          <w:rFonts w:ascii="Segoe UI" w:hAnsi="Segoe UI" w:cs="Segoe UI"/>
          <w:color w:val="111111"/>
        </w:rPr>
        <w:t>실행하기</w:t>
      </w:r>
    </w:p>
    <w:p w14:paraId="094E5AED" w14:textId="1E02F544" w:rsidR="008042F8" w:rsidRDefault="008042F8" w:rsidP="00F83DA6">
      <w:pPr>
        <w:jc w:val="left"/>
        <w:rPr>
          <w:rFonts w:ascii="Segoe UI" w:hAnsi="Segoe UI" w:cs="Segoe UI"/>
          <w:color w:val="111111"/>
        </w:rPr>
      </w:pPr>
    </w:p>
    <w:p w14:paraId="7287E9E6" w14:textId="345FB76D" w:rsidR="008042F8" w:rsidRDefault="008042F8" w:rsidP="00F83DA6">
      <w:pPr>
        <w:jc w:val="left"/>
        <w:rPr>
          <w:rFonts w:ascii="Segoe UI" w:hAnsi="Segoe UI" w:cs="Segoe UI"/>
          <w:color w:val="111111"/>
        </w:rPr>
      </w:pPr>
      <w:r>
        <w:rPr>
          <w:rFonts w:ascii="Segoe UI" w:hAnsi="Segoe UI" w:cs="Segoe UI"/>
          <w:color w:val="111111"/>
        </w:rPr>
        <w:t xml:space="preserve">SWOT </w:t>
      </w:r>
      <w:r>
        <w:rPr>
          <w:rFonts w:ascii="Segoe UI" w:hAnsi="Segoe UI" w:cs="Segoe UI"/>
          <w:color w:val="111111"/>
        </w:rPr>
        <w:t>분석이란</w:t>
      </w:r>
      <w:r>
        <w:rPr>
          <w:rFonts w:ascii="Segoe UI" w:hAnsi="Segoe UI" w:cs="Segoe UI"/>
          <w:color w:val="111111"/>
        </w:rPr>
        <w:t xml:space="preserve"> Strengths(</w:t>
      </w:r>
      <w:r>
        <w:rPr>
          <w:rFonts w:ascii="Segoe UI" w:hAnsi="Segoe UI" w:cs="Segoe UI"/>
          <w:color w:val="111111"/>
        </w:rPr>
        <w:t>강점</w:t>
      </w:r>
      <w:r>
        <w:rPr>
          <w:rFonts w:ascii="Segoe UI" w:hAnsi="Segoe UI" w:cs="Segoe UI"/>
          <w:color w:val="111111"/>
        </w:rPr>
        <w:t>), Weaknesses(</w:t>
      </w:r>
      <w:r>
        <w:rPr>
          <w:rFonts w:ascii="Segoe UI" w:hAnsi="Segoe UI" w:cs="Segoe UI"/>
          <w:color w:val="111111"/>
        </w:rPr>
        <w:t>약점</w:t>
      </w:r>
      <w:r>
        <w:rPr>
          <w:rFonts w:ascii="Segoe UI" w:hAnsi="Segoe UI" w:cs="Segoe UI"/>
          <w:color w:val="111111"/>
        </w:rPr>
        <w:t>), Opportunities(</w:t>
      </w:r>
      <w:r>
        <w:rPr>
          <w:rFonts w:ascii="Segoe UI" w:hAnsi="Segoe UI" w:cs="Segoe UI"/>
          <w:color w:val="111111"/>
        </w:rPr>
        <w:t>기회</w:t>
      </w:r>
      <w:r>
        <w:rPr>
          <w:rFonts w:ascii="Segoe UI" w:hAnsi="Segoe UI" w:cs="Segoe UI"/>
          <w:color w:val="111111"/>
        </w:rPr>
        <w:t>), Threats(</w:t>
      </w:r>
      <w:r>
        <w:rPr>
          <w:rFonts w:ascii="Segoe UI" w:hAnsi="Segoe UI" w:cs="Segoe UI"/>
          <w:color w:val="111111"/>
        </w:rPr>
        <w:t>위협</w:t>
      </w:r>
      <w:r>
        <w:rPr>
          <w:rFonts w:ascii="Segoe UI" w:hAnsi="Segoe UI" w:cs="Segoe UI"/>
          <w:color w:val="111111"/>
        </w:rPr>
        <w:t>)</w:t>
      </w:r>
    </w:p>
    <w:p w14:paraId="570C954E" w14:textId="18C8C0D5" w:rsidR="008042F8" w:rsidRDefault="008042F8" w:rsidP="00F83DA6">
      <w:pPr>
        <w:jc w:val="left"/>
        <w:rPr>
          <w:rFonts w:ascii="Segoe UI" w:hAnsi="Segoe UI" w:cs="Segoe UI"/>
          <w:color w:val="111111"/>
        </w:rPr>
      </w:pPr>
    </w:p>
    <w:p w14:paraId="689A69A4" w14:textId="1F11A54B" w:rsidR="008042F8" w:rsidRDefault="008042F8" w:rsidP="00F83DA6">
      <w:pPr>
        <w:spacing w:after="0"/>
        <w:jc w:val="left"/>
        <w:rPr>
          <w:rFonts w:ascii="Segoe UI" w:hAnsi="Segoe UI" w:cs="Segoe UI"/>
          <w:color w:val="111111"/>
        </w:rPr>
      </w:pPr>
      <w:r>
        <w:rPr>
          <w:rFonts w:ascii="Segoe UI" w:hAnsi="Segoe UI" w:cs="Segoe UI"/>
          <w:color w:val="111111"/>
        </w:rPr>
        <w:lastRenderedPageBreak/>
        <w:t>AI</w:t>
      </w:r>
      <w:r>
        <w:rPr>
          <w:rFonts w:ascii="Segoe UI" w:hAnsi="Segoe UI" w:cs="Segoe UI"/>
          <w:color w:val="111111"/>
        </w:rPr>
        <w:t>인공지능이란</w:t>
      </w:r>
      <w:r>
        <w:rPr>
          <w:rFonts w:ascii="Segoe UI" w:hAnsi="Segoe UI" w:cs="Segoe UI"/>
          <w:color w:val="111111"/>
        </w:rPr>
        <w:t xml:space="preserve"> </w:t>
      </w:r>
      <w:r>
        <w:rPr>
          <w:rFonts w:ascii="Segoe UI" w:hAnsi="Segoe UI" w:cs="Segoe UI"/>
          <w:color w:val="111111"/>
        </w:rPr>
        <w:t>인간의</w:t>
      </w:r>
      <w:r>
        <w:rPr>
          <w:rFonts w:ascii="Segoe UI" w:hAnsi="Segoe UI" w:cs="Segoe UI"/>
          <w:color w:val="111111"/>
        </w:rPr>
        <w:t xml:space="preserve"> </w:t>
      </w:r>
      <w:r>
        <w:rPr>
          <w:rFonts w:ascii="Segoe UI" w:hAnsi="Segoe UI" w:cs="Segoe UI"/>
          <w:color w:val="111111"/>
        </w:rPr>
        <w:t>지능을</w:t>
      </w:r>
      <w:r>
        <w:rPr>
          <w:rFonts w:ascii="Segoe UI" w:hAnsi="Segoe UI" w:cs="Segoe UI"/>
          <w:color w:val="111111"/>
        </w:rPr>
        <w:t xml:space="preserve"> </w:t>
      </w:r>
      <w:r>
        <w:rPr>
          <w:rFonts w:ascii="Segoe UI" w:hAnsi="Segoe UI" w:cs="Segoe UI"/>
          <w:color w:val="111111"/>
        </w:rPr>
        <w:t>모방하거나</w:t>
      </w:r>
      <w:r>
        <w:rPr>
          <w:rFonts w:ascii="Segoe UI" w:hAnsi="Segoe UI" w:cs="Segoe UI"/>
          <w:color w:val="111111"/>
        </w:rPr>
        <w:t xml:space="preserve"> </w:t>
      </w:r>
      <w:r>
        <w:rPr>
          <w:rFonts w:ascii="Segoe UI" w:hAnsi="Segoe UI" w:cs="Segoe UI"/>
          <w:color w:val="111111"/>
        </w:rPr>
        <w:t>대체하기</w:t>
      </w:r>
      <w:r>
        <w:rPr>
          <w:rFonts w:ascii="Segoe UI" w:hAnsi="Segoe UI" w:cs="Segoe UI"/>
          <w:color w:val="111111"/>
        </w:rPr>
        <w:t xml:space="preserve"> </w:t>
      </w:r>
      <w:r>
        <w:rPr>
          <w:rFonts w:ascii="Segoe UI" w:hAnsi="Segoe UI" w:cs="Segoe UI"/>
          <w:color w:val="111111"/>
        </w:rPr>
        <w:t>위해</w:t>
      </w:r>
      <w:r>
        <w:rPr>
          <w:rFonts w:ascii="Segoe UI" w:hAnsi="Segoe UI" w:cs="Segoe UI"/>
          <w:color w:val="111111"/>
        </w:rPr>
        <w:t xml:space="preserve"> </w:t>
      </w:r>
      <w:r>
        <w:rPr>
          <w:rFonts w:ascii="Segoe UI" w:hAnsi="Segoe UI" w:cs="Segoe UI"/>
          <w:color w:val="111111"/>
        </w:rPr>
        <w:t>컴퓨터나</w:t>
      </w:r>
      <w:r>
        <w:rPr>
          <w:rFonts w:ascii="Segoe UI" w:hAnsi="Segoe UI" w:cs="Segoe UI"/>
          <w:color w:val="111111"/>
        </w:rPr>
        <w:t xml:space="preserve"> </w:t>
      </w:r>
      <w:r>
        <w:rPr>
          <w:rFonts w:ascii="Segoe UI" w:hAnsi="Segoe UI" w:cs="Segoe UI"/>
          <w:color w:val="111111"/>
        </w:rPr>
        <w:t>기계가</w:t>
      </w:r>
      <w:r>
        <w:rPr>
          <w:rFonts w:ascii="Segoe UI" w:hAnsi="Segoe UI" w:cs="Segoe UI"/>
          <w:color w:val="111111"/>
        </w:rPr>
        <w:t xml:space="preserve"> </w:t>
      </w:r>
      <w:r>
        <w:rPr>
          <w:rFonts w:ascii="Segoe UI" w:hAnsi="Segoe UI" w:cs="Segoe UI"/>
          <w:color w:val="111111"/>
        </w:rPr>
        <w:t>수행하는</w:t>
      </w:r>
      <w:r>
        <w:rPr>
          <w:rFonts w:ascii="Segoe UI" w:hAnsi="Segoe UI" w:cs="Segoe UI"/>
          <w:color w:val="111111"/>
        </w:rPr>
        <w:t xml:space="preserve"> </w:t>
      </w:r>
      <w:r>
        <w:rPr>
          <w:rFonts w:ascii="Segoe UI" w:hAnsi="Segoe UI" w:cs="Segoe UI"/>
          <w:color w:val="111111"/>
        </w:rPr>
        <w:t>기능이나</w:t>
      </w:r>
      <w:r>
        <w:rPr>
          <w:rFonts w:ascii="Segoe UI" w:hAnsi="Segoe UI" w:cs="Segoe UI"/>
          <w:color w:val="111111"/>
        </w:rPr>
        <w:t xml:space="preserve"> </w:t>
      </w:r>
      <w:r>
        <w:rPr>
          <w:rFonts w:ascii="Segoe UI" w:hAnsi="Segoe UI" w:cs="Segoe UI"/>
          <w:color w:val="111111"/>
        </w:rPr>
        <w:t>과정을</w:t>
      </w:r>
      <w:r>
        <w:rPr>
          <w:rFonts w:ascii="Segoe UI" w:hAnsi="Segoe UI" w:cs="Segoe UI"/>
          <w:color w:val="111111"/>
        </w:rPr>
        <w:t xml:space="preserve"> </w:t>
      </w:r>
      <w:r>
        <w:rPr>
          <w:rFonts w:ascii="Segoe UI" w:hAnsi="Segoe UI" w:cs="Segoe UI"/>
          <w:color w:val="111111"/>
        </w:rPr>
        <w:t>의미</w:t>
      </w:r>
    </w:p>
    <w:p w14:paraId="02FEF85B" w14:textId="51C93C28" w:rsidR="008042F8" w:rsidRDefault="008042F8" w:rsidP="00F83DA6">
      <w:pPr>
        <w:spacing w:after="0"/>
        <w:jc w:val="left"/>
        <w:rPr>
          <w:rFonts w:ascii="Segoe UI" w:hAnsi="Segoe UI" w:cs="Segoe UI"/>
          <w:color w:val="111111"/>
        </w:rPr>
      </w:pPr>
      <w:r>
        <w:rPr>
          <w:rFonts w:ascii="Segoe UI" w:hAnsi="Segoe UI" w:cs="Segoe UI"/>
          <w:color w:val="111111"/>
        </w:rPr>
        <w:t>강한</w:t>
      </w:r>
      <w:r>
        <w:rPr>
          <w:rFonts w:ascii="Segoe UI" w:hAnsi="Segoe UI" w:cs="Segoe UI"/>
          <w:color w:val="111111"/>
        </w:rPr>
        <w:t xml:space="preserve"> </w:t>
      </w:r>
      <w:proofErr w:type="gramStart"/>
      <w:r>
        <w:rPr>
          <w:rFonts w:ascii="Segoe UI" w:hAnsi="Segoe UI" w:cs="Segoe UI"/>
          <w:color w:val="111111"/>
        </w:rPr>
        <w:t>인공지능</w:t>
      </w:r>
      <w:r w:rsidR="00F83DA6">
        <w:rPr>
          <w:rFonts w:ascii="Segoe UI" w:hAnsi="Segoe UI" w:cs="Segoe UI" w:hint="eastAsia"/>
          <w:color w:val="111111"/>
        </w:rPr>
        <w:t xml:space="preserve"> </w:t>
      </w:r>
      <w:r>
        <w:rPr>
          <w:rFonts w:ascii="Segoe UI" w:hAnsi="Segoe UI" w:cs="Segoe UI"/>
          <w:color w:val="111111"/>
        </w:rPr>
        <w:t>:</w:t>
      </w:r>
      <w:proofErr w:type="gramEnd"/>
      <w:r>
        <w:rPr>
          <w:rFonts w:ascii="Segoe UI" w:hAnsi="Segoe UI" w:cs="Segoe UI"/>
          <w:color w:val="111111"/>
        </w:rPr>
        <w:t xml:space="preserve"> </w:t>
      </w:r>
      <w:r>
        <w:rPr>
          <w:rFonts w:ascii="Segoe UI" w:hAnsi="Segoe UI" w:cs="Segoe UI"/>
          <w:color w:val="111111"/>
        </w:rPr>
        <w:t>인간의</w:t>
      </w:r>
      <w:r>
        <w:rPr>
          <w:rFonts w:ascii="Segoe UI" w:hAnsi="Segoe UI" w:cs="Segoe UI"/>
          <w:color w:val="111111"/>
        </w:rPr>
        <w:t xml:space="preserve"> </w:t>
      </w:r>
      <w:r>
        <w:rPr>
          <w:rFonts w:ascii="Segoe UI" w:hAnsi="Segoe UI" w:cs="Segoe UI"/>
          <w:color w:val="111111"/>
        </w:rPr>
        <w:t>지능과</w:t>
      </w:r>
      <w:r>
        <w:rPr>
          <w:rFonts w:ascii="Segoe UI" w:hAnsi="Segoe UI" w:cs="Segoe UI"/>
          <w:color w:val="111111"/>
        </w:rPr>
        <w:t xml:space="preserve"> </w:t>
      </w:r>
      <w:r>
        <w:rPr>
          <w:rFonts w:ascii="Segoe UI" w:hAnsi="Segoe UI" w:cs="Segoe UI"/>
          <w:color w:val="111111"/>
        </w:rPr>
        <w:t>동등하거나</w:t>
      </w:r>
      <w:r>
        <w:rPr>
          <w:rFonts w:ascii="Segoe UI" w:hAnsi="Segoe UI" w:cs="Segoe UI"/>
          <w:color w:val="111111"/>
        </w:rPr>
        <w:t xml:space="preserve"> </w:t>
      </w:r>
      <w:r>
        <w:rPr>
          <w:rFonts w:ascii="Segoe UI" w:hAnsi="Segoe UI" w:cs="Segoe UI"/>
          <w:color w:val="111111"/>
        </w:rPr>
        <w:t>초월하는</w:t>
      </w:r>
      <w:r>
        <w:rPr>
          <w:rFonts w:ascii="Segoe UI" w:hAnsi="Segoe UI" w:cs="Segoe UI"/>
          <w:color w:val="111111"/>
        </w:rPr>
        <w:t xml:space="preserve"> </w:t>
      </w:r>
      <w:r>
        <w:rPr>
          <w:rFonts w:ascii="Segoe UI" w:hAnsi="Segoe UI" w:cs="Segoe UI"/>
          <w:color w:val="111111"/>
        </w:rPr>
        <w:t>인공지능</w:t>
      </w:r>
    </w:p>
    <w:p w14:paraId="45B5F530" w14:textId="49BF7A72" w:rsidR="00F83DA6" w:rsidRDefault="008042F8" w:rsidP="00F83DA6">
      <w:pPr>
        <w:spacing w:after="0"/>
        <w:jc w:val="left"/>
        <w:rPr>
          <w:rFonts w:ascii="Segoe UI" w:hAnsi="Segoe UI" w:cs="Segoe UI" w:hint="eastAsia"/>
          <w:color w:val="111111"/>
        </w:rPr>
      </w:pPr>
      <w:r>
        <w:rPr>
          <w:rFonts w:ascii="Segoe UI" w:hAnsi="Segoe UI" w:cs="Segoe UI"/>
          <w:color w:val="111111"/>
        </w:rPr>
        <w:t>약한</w:t>
      </w:r>
      <w:r>
        <w:rPr>
          <w:rFonts w:ascii="Segoe UI" w:hAnsi="Segoe UI" w:cs="Segoe UI"/>
          <w:color w:val="111111"/>
        </w:rPr>
        <w:t xml:space="preserve"> </w:t>
      </w:r>
      <w:proofErr w:type="gramStart"/>
      <w:r>
        <w:rPr>
          <w:rFonts w:ascii="Segoe UI" w:hAnsi="Segoe UI" w:cs="Segoe UI"/>
          <w:color w:val="111111"/>
        </w:rPr>
        <w:t>인공지능</w:t>
      </w:r>
      <w:r w:rsidR="00F83DA6">
        <w:rPr>
          <w:rFonts w:ascii="Segoe UI" w:hAnsi="Segoe UI" w:cs="Segoe UI" w:hint="eastAsia"/>
          <w:color w:val="111111"/>
        </w:rPr>
        <w:t xml:space="preserve"> </w:t>
      </w:r>
      <w:r>
        <w:rPr>
          <w:rFonts w:ascii="Segoe UI" w:hAnsi="Segoe UI" w:cs="Segoe UI"/>
          <w:color w:val="111111"/>
        </w:rPr>
        <w:t>:</w:t>
      </w:r>
      <w:proofErr w:type="gramEnd"/>
      <w:r>
        <w:rPr>
          <w:rFonts w:ascii="Segoe UI" w:hAnsi="Segoe UI" w:cs="Segoe UI"/>
          <w:color w:val="111111"/>
        </w:rPr>
        <w:t xml:space="preserve"> </w:t>
      </w:r>
      <w:r>
        <w:rPr>
          <w:rFonts w:ascii="Segoe UI" w:hAnsi="Segoe UI" w:cs="Segoe UI"/>
          <w:color w:val="111111"/>
        </w:rPr>
        <w:t>인간의</w:t>
      </w:r>
      <w:r>
        <w:rPr>
          <w:rFonts w:ascii="Segoe UI" w:hAnsi="Segoe UI" w:cs="Segoe UI"/>
          <w:color w:val="111111"/>
        </w:rPr>
        <w:t xml:space="preserve"> </w:t>
      </w:r>
      <w:r>
        <w:rPr>
          <w:rFonts w:ascii="Segoe UI" w:hAnsi="Segoe UI" w:cs="Segoe UI"/>
          <w:color w:val="111111"/>
        </w:rPr>
        <w:t>지능과</w:t>
      </w:r>
      <w:r>
        <w:rPr>
          <w:rFonts w:ascii="Segoe UI" w:hAnsi="Segoe UI" w:cs="Segoe UI"/>
          <w:color w:val="111111"/>
        </w:rPr>
        <w:t xml:space="preserve"> </w:t>
      </w:r>
      <w:r>
        <w:rPr>
          <w:rFonts w:ascii="Segoe UI" w:hAnsi="Segoe UI" w:cs="Segoe UI"/>
          <w:color w:val="111111"/>
        </w:rPr>
        <w:t>동등하지</w:t>
      </w:r>
      <w:r>
        <w:rPr>
          <w:rFonts w:ascii="Segoe UI" w:hAnsi="Segoe UI" w:cs="Segoe UI"/>
          <w:color w:val="111111"/>
        </w:rPr>
        <w:t xml:space="preserve"> </w:t>
      </w:r>
      <w:r>
        <w:rPr>
          <w:rFonts w:ascii="Segoe UI" w:hAnsi="Segoe UI" w:cs="Segoe UI"/>
          <w:color w:val="111111"/>
        </w:rPr>
        <w:t>않고</w:t>
      </w:r>
      <w:r>
        <w:rPr>
          <w:rFonts w:ascii="Segoe UI" w:hAnsi="Segoe UI" w:cs="Segoe UI"/>
          <w:color w:val="111111"/>
        </w:rPr>
        <w:t xml:space="preserve"> </w:t>
      </w:r>
      <w:r>
        <w:rPr>
          <w:rFonts w:ascii="Segoe UI" w:hAnsi="Segoe UI" w:cs="Segoe UI"/>
          <w:color w:val="111111"/>
        </w:rPr>
        <w:t>특정한</w:t>
      </w:r>
      <w:r>
        <w:rPr>
          <w:rFonts w:ascii="Segoe UI" w:hAnsi="Segoe UI" w:cs="Segoe UI"/>
          <w:color w:val="111111"/>
        </w:rPr>
        <w:t xml:space="preserve"> </w:t>
      </w:r>
      <w:r>
        <w:rPr>
          <w:rFonts w:ascii="Segoe UI" w:hAnsi="Segoe UI" w:cs="Segoe UI"/>
          <w:color w:val="111111"/>
        </w:rPr>
        <w:t>과제나</w:t>
      </w:r>
      <w:r>
        <w:rPr>
          <w:rFonts w:ascii="Segoe UI" w:hAnsi="Segoe UI" w:cs="Segoe UI"/>
          <w:color w:val="111111"/>
        </w:rPr>
        <w:t xml:space="preserve"> </w:t>
      </w:r>
      <w:r>
        <w:rPr>
          <w:rFonts w:ascii="Segoe UI" w:hAnsi="Segoe UI" w:cs="Segoe UI"/>
          <w:color w:val="111111"/>
        </w:rPr>
        <w:t>분야에만</w:t>
      </w:r>
      <w:r>
        <w:rPr>
          <w:rFonts w:ascii="Segoe UI" w:hAnsi="Segoe UI" w:cs="Segoe UI"/>
          <w:color w:val="111111"/>
        </w:rPr>
        <w:t xml:space="preserve"> </w:t>
      </w:r>
      <w:r>
        <w:rPr>
          <w:rFonts w:ascii="Segoe UI" w:hAnsi="Segoe UI" w:cs="Segoe UI"/>
          <w:color w:val="111111"/>
        </w:rPr>
        <w:t>적용되는</w:t>
      </w:r>
      <w:r>
        <w:rPr>
          <w:rFonts w:ascii="Segoe UI" w:hAnsi="Segoe UI" w:cs="Segoe UI"/>
          <w:color w:val="111111"/>
        </w:rPr>
        <w:t xml:space="preserve"> </w:t>
      </w:r>
      <w:r>
        <w:rPr>
          <w:rFonts w:ascii="Segoe UI" w:hAnsi="Segoe UI" w:cs="Segoe UI"/>
          <w:color w:val="111111"/>
        </w:rPr>
        <w:t>인공지능을</w:t>
      </w:r>
      <w:r>
        <w:rPr>
          <w:rFonts w:ascii="Segoe UI" w:hAnsi="Segoe UI" w:cs="Segoe UI"/>
          <w:color w:val="111111"/>
        </w:rPr>
        <w:t xml:space="preserve"> </w:t>
      </w:r>
      <w:r>
        <w:rPr>
          <w:rFonts w:ascii="Segoe UI" w:hAnsi="Segoe UI" w:cs="Segoe UI"/>
          <w:color w:val="111111"/>
        </w:rPr>
        <w:t>의미</w:t>
      </w:r>
    </w:p>
    <w:p w14:paraId="3A8A639C" w14:textId="4AB91712" w:rsidR="008042F8" w:rsidRDefault="008042F8" w:rsidP="00F83DA6">
      <w:pPr>
        <w:jc w:val="left"/>
        <w:rPr>
          <w:rFonts w:ascii="Segoe UI" w:hAnsi="Segoe UI" w:cs="Segoe UI"/>
          <w:color w:val="111111"/>
        </w:rPr>
      </w:pPr>
      <w:r>
        <w:rPr>
          <w:rFonts w:ascii="Segoe UI" w:hAnsi="Segoe UI" w:cs="Segoe UI"/>
          <w:color w:val="111111"/>
        </w:rPr>
        <w:t>데이터</w:t>
      </w:r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레이블러는</w:t>
      </w:r>
      <w:proofErr w:type="spellEnd"/>
      <w:r>
        <w:rPr>
          <w:rFonts w:ascii="Segoe UI" w:hAnsi="Segoe UI" w:cs="Segoe UI"/>
          <w:color w:val="111111"/>
        </w:rPr>
        <w:t xml:space="preserve"> </w:t>
      </w:r>
      <w:r>
        <w:rPr>
          <w:rFonts w:ascii="Segoe UI" w:hAnsi="Segoe UI" w:cs="Segoe UI"/>
          <w:color w:val="111111"/>
        </w:rPr>
        <w:t>이미지</w:t>
      </w:r>
      <w:r>
        <w:rPr>
          <w:rFonts w:ascii="Segoe UI" w:hAnsi="Segoe UI" w:cs="Segoe UI"/>
          <w:color w:val="111111"/>
        </w:rPr>
        <w:t xml:space="preserve">, </w:t>
      </w:r>
      <w:r>
        <w:rPr>
          <w:rFonts w:ascii="Segoe UI" w:hAnsi="Segoe UI" w:cs="Segoe UI"/>
          <w:color w:val="111111"/>
        </w:rPr>
        <w:t>비디오</w:t>
      </w:r>
      <w:r>
        <w:rPr>
          <w:rFonts w:ascii="Segoe UI" w:hAnsi="Segoe UI" w:cs="Segoe UI"/>
          <w:color w:val="111111"/>
        </w:rPr>
        <w:t xml:space="preserve">, </w:t>
      </w:r>
      <w:r>
        <w:rPr>
          <w:rFonts w:ascii="Segoe UI" w:hAnsi="Segoe UI" w:cs="Segoe UI"/>
          <w:color w:val="111111"/>
        </w:rPr>
        <w:t>오디오</w:t>
      </w:r>
      <w:r>
        <w:rPr>
          <w:rFonts w:ascii="Segoe UI" w:hAnsi="Segoe UI" w:cs="Segoe UI"/>
          <w:color w:val="111111"/>
        </w:rPr>
        <w:t xml:space="preserve">, </w:t>
      </w:r>
      <w:r>
        <w:rPr>
          <w:rFonts w:ascii="Segoe UI" w:hAnsi="Segoe UI" w:cs="Segoe UI"/>
          <w:color w:val="111111"/>
        </w:rPr>
        <w:t>텍스트</w:t>
      </w:r>
      <w:r>
        <w:rPr>
          <w:rFonts w:ascii="Segoe UI" w:hAnsi="Segoe UI" w:cs="Segoe UI"/>
          <w:color w:val="111111"/>
        </w:rPr>
        <w:t xml:space="preserve"> </w:t>
      </w:r>
      <w:r>
        <w:rPr>
          <w:rFonts w:ascii="Segoe UI" w:hAnsi="Segoe UI" w:cs="Segoe UI"/>
          <w:color w:val="111111"/>
        </w:rPr>
        <w:t>등</w:t>
      </w:r>
      <w:r>
        <w:rPr>
          <w:rFonts w:ascii="Segoe UI" w:hAnsi="Segoe UI" w:cs="Segoe UI"/>
          <w:color w:val="111111"/>
        </w:rPr>
        <w:t xml:space="preserve"> </w:t>
      </w:r>
      <w:r>
        <w:rPr>
          <w:rFonts w:ascii="Segoe UI" w:hAnsi="Segoe UI" w:cs="Segoe UI"/>
          <w:color w:val="111111"/>
        </w:rPr>
        <w:t>다양한</w:t>
      </w:r>
      <w:r>
        <w:rPr>
          <w:rFonts w:ascii="Segoe UI" w:hAnsi="Segoe UI" w:cs="Segoe UI"/>
          <w:color w:val="111111"/>
        </w:rPr>
        <w:t xml:space="preserve"> </w:t>
      </w:r>
      <w:r>
        <w:rPr>
          <w:rFonts w:ascii="Segoe UI" w:hAnsi="Segoe UI" w:cs="Segoe UI"/>
          <w:color w:val="111111"/>
        </w:rPr>
        <w:t>형식의</w:t>
      </w:r>
      <w:r>
        <w:rPr>
          <w:rFonts w:ascii="Segoe UI" w:hAnsi="Segoe UI" w:cs="Segoe UI"/>
          <w:color w:val="111111"/>
        </w:rPr>
        <w:t xml:space="preserve"> </w:t>
      </w:r>
      <w:r>
        <w:rPr>
          <w:rFonts w:ascii="Segoe UI" w:hAnsi="Segoe UI" w:cs="Segoe UI"/>
          <w:color w:val="111111"/>
        </w:rPr>
        <w:t>데이터에</w:t>
      </w:r>
      <w:r>
        <w:rPr>
          <w:rFonts w:ascii="Segoe UI" w:hAnsi="Segoe UI" w:cs="Segoe UI"/>
          <w:color w:val="111111"/>
        </w:rPr>
        <w:t xml:space="preserve"> </w:t>
      </w:r>
      <w:r>
        <w:rPr>
          <w:rFonts w:ascii="Segoe UI" w:hAnsi="Segoe UI" w:cs="Segoe UI"/>
          <w:color w:val="111111"/>
        </w:rPr>
        <w:t>적절한</w:t>
      </w:r>
      <w:r>
        <w:rPr>
          <w:rFonts w:ascii="Segoe UI" w:hAnsi="Segoe UI" w:cs="Segoe UI"/>
          <w:color w:val="111111"/>
        </w:rPr>
        <w:t xml:space="preserve"> </w:t>
      </w:r>
      <w:r>
        <w:rPr>
          <w:rFonts w:ascii="Segoe UI" w:hAnsi="Segoe UI" w:cs="Segoe UI"/>
          <w:color w:val="111111"/>
        </w:rPr>
        <w:t>레이블을</w:t>
      </w:r>
      <w:r>
        <w:rPr>
          <w:rFonts w:ascii="Segoe UI" w:hAnsi="Segoe UI" w:cs="Segoe UI"/>
          <w:color w:val="111111"/>
        </w:rPr>
        <w:t xml:space="preserve"> </w:t>
      </w:r>
      <w:r>
        <w:rPr>
          <w:rFonts w:ascii="Segoe UI" w:hAnsi="Segoe UI" w:cs="Segoe UI"/>
          <w:color w:val="111111"/>
        </w:rPr>
        <w:t>달아서</w:t>
      </w:r>
      <w:r>
        <w:rPr>
          <w:rFonts w:ascii="Segoe UI" w:hAnsi="Segoe UI" w:cs="Segoe UI"/>
          <w:color w:val="111111"/>
        </w:rPr>
        <w:t xml:space="preserve"> </w:t>
      </w:r>
      <w:r>
        <w:rPr>
          <w:rFonts w:ascii="Segoe UI" w:hAnsi="Segoe UI" w:cs="Segoe UI"/>
          <w:color w:val="111111"/>
        </w:rPr>
        <w:t>인공지능</w:t>
      </w:r>
      <w:r>
        <w:rPr>
          <w:rFonts w:ascii="Segoe UI" w:hAnsi="Segoe UI" w:cs="Segoe UI"/>
          <w:color w:val="111111"/>
        </w:rPr>
        <w:t xml:space="preserve"> </w:t>
      </w:r>
      <w:r>
        <w:rPr>
          <w:rFonts w:ascii="Segoe UI" w:hAnsi="Segoe UI" w:cs="Segoe UI"/>
          <w:color w:val="111111"/>
        </w:rPr>
        <w:t>모델이</w:t>
      </w:r>
      <w:r>
        <w:rPr>
          <w:rFonts w:ascii="Segoe UI" w:hAnsi="Segoe UI" w:cs="Segoe UI"/>
          <w:color w:val="111111"/>
        </w:rPr>
        <w:t xml:space="preserve"> </w:t>
      </w:r>
      <w:r>
        <w:rPr>
          <w:rFonts w:ascii="Segoe UI" w:hAnsi="Segoe UI" w:cs="Segoe UI"/>
          <w:color w:val="111111"/>
        </w:rPr>
        <w:t>데이터를</w:t>
      </w:r>
      <w:r>
        <w:rPr>
          <w:rFonts w:ascii="Segoe UI" w:hAnsi="Segoe UI" w:cs="Segoe UI"/>
          <w:color w:val="111111"/>
        </w:rPr>
        <w:t xml:space="preserve"> </w:t>
      </w:r>
      <w:r>
        <w:rPr>
          <w:rFonts w:ascii="Segoe UI" w:hAnsi="Segoe UI" w:cs="Segoe UI"/>
          <w:color w:val="111111"/>
        </w:rPr>
        <w:t>인식하고</w:t>
      </w:r>
      <w:r>
        <w:rPr>
          <w:rFonts w:ascii="Segoe UI" w:hAnsi="Segoe UI" w:cs="Segoe UI"/>
          <w:color w:val="111111"/>
        </w:rPr>
        <w:t xml:space="preserve"> </w:t>
      </w:r>
      <w:r>
        <w:rPr>
          <w:rFonts w:ascii="Segoe UI" w:hAnsi="Segoe UI" w:cs="Segoe UI"/>
          <w:color w:val="111111"/>
        </w:rPr>
        <w:t>분석하고</w:t>
      </w:r>
      <w:r>
        <w:rPr>
          <w:rFonts w:ascii="Segoe UI" w:hAnsi="Segoe UI" w:cs="Segoe UI"/>
          <w:color w:val="111111"/>
        </w:rPr>
        <w:t xml:space="preserve"> </w:t>
      </w:r>
      <w:r>
        <w:rPr>
          <w:rFonts w:ascii="Segoe UI" w:hAnsi="Segoe UI" w:cs="Segoe UI"/>
          <w:color w:val="111111"/>
        </w:rPr>
        <w:t>예측할</w:t>
      </w:r>
      <w:r>
        <w:rPr>
          <w:rFonts w:ascii="Segoe UI" w:hAnsi="Segoe UI" w:cs="Segoe UI"/>
          <w:color w:val="111111"/>
        </w:rPr>
        <w:t xml:space="preserve"> </w:t>
      </w:r>
      <w:r>
        <w:rPr>
          <w:rFonts w:ascii="Segoe UI" w:hAnsi="Segoe UI" w:cs="Segoe UI"/>
          <w:color w:val="111111"/>
        </w:rPr>
        <w:t>수</w:t>
      </w:r>
      <w:r>
        <w:rPr>
          <w:rFonts w:ascii="Segoe UI" w:hAnsi="Segoe UI" w:cs="Segoe UI"/>
          <w:color w:val="111111"/>
        </w:rPr>
        <w:t xml:space="preserve"> </w:t>
      </w:r>
      <w:r>
        <w:rPr>
          <w:rFonts w:ascii="Segoe UI" w:hAnsi="Segoe UI" w:cs="Segoe UI"/>
          <w:color w:val="111111"/>
        </w:rPr>
        <w:t>있도록</w:t>
      </w:r>
      <w:r>
        <w:rPr>
          <w:rFonts w:ascii="Segoe UI" w:hAnsi="Segoe UI" w:cs="Segoe UI"/>
          <w:color w:val="111111"/>
        </w:rPr>
        <w:t xml:space="preserve"> </w:t>
      </w:r>
      <w:r>
        <w:rPr>
          <w:rFonts w:ascii="Segoe UI" w:hAnsi="Segoe UI" w:cs="Segoe UI"/>
          <w:color w:val="111111"/>
        </w:rPr>
        <w:t>합니다</w:t>
      </w:r>
      <w:r>
        <w:rPr>
          <w:rFonts w:ascii="Segoe UI" w:hAnsi="Segoe UI" w:cs="Segoe UI"/>
          <w:color w:val="111111"/>
        </w:rPr>
        <w:t>.</w:t>
      </w:r>
    </w:p>
    <w:p w14:paraId="4BD0A558" w14:textId="446EC464" w:rsidR="00F83DA6" w:rsidRDefault="00F83DA6" w:rsidP="00F83DA6">
      <w:pPr>
        <w:jc w:val="left"/>
        <w:rPr>
          <w:rFonts w:ascii="Segoe UI" w:hAnsi="Segoe UI" w:cs="Segoe UI"/>
          <w:color w:val="111111"/>
        </w:rPr>
      </w:pPr>
      <w:proofErr w:type="spellStart"/>
      <w:r>
        <w:rPr>
          <w:rFonts w:ascii="Segoe UI" w:hAnsi="Segoe UI" w:cs="Segoe UI"/>
          <w:color w:val="111111"/>
        </w:rPr>
        <w:t>블록체인이란</w:t>
      </w:r>
      <w:proofErr w:type="spellEnd"/>
      <w:r>
        <w:rPr>
          <w:rFonts w:ascii="Segoe UI" w:hAnsi="Segoe UI" w:cs="Segoe UI"/>
          <w:color w:val="111111"/>
        </w:rPr>
        <w:t xml:space="preserve"> </w:t>
      </w:r>
      <w:r>
        <w:rPr>
          <w:rFonts w:ascii="Segoe UI" w:hAnsi="Segoe UI" w:cs="Segoe UI"/>
          <w:color w:val="111111"/>
        </w:rPr>
        <w:t>여러</w:t>
      </w:r>
      <w:r>
        <w:rPr>
          <w:rFonts w:ascii="Segoe UI" w:hAnsi="Segoe UI" w:cs="Segoe UI"/>
          <w:color w:val="111111"/>
        </w:rPr>
        <w:t xml:space="preserve"> </w:t>
      </w:r>
      <w:r>
        <w:rPr>
          <w:rFonts w:ascii="Segoe UI" w:hAnsi="Segoe UI" w:cs="Segoe UI"/>
          <w:color w:val="111111"/>
        </w:rPr>
        <w:t>가지</w:t>
      </w:r>
      <w:r>
        <w:rPr>
          <w:rFonts w:ascii="Segoe UI" w:hAnsi="Segoe UI" w:cs="Segoe UI"/>
          <w:color w:val="111111"/>
        </w:rPr>
        <w:t xml:space="preserve"> </w:t>
      </w:r>
      <w:r>
        <w:rPr>
          <w:rFonts w:ascii="Segoe UI" w:hAnsi="Segoe UI" w:cs="Segoe UI"/>
          <w:color w:val="111111"/>
        </w:rPr>
        <w:t>암호화된</w:t>
      </w:r>
      <w:r>
        <w:rPr>
          <w:rFonts w:ascii="Segoe UI" w:hAnsi="Segoe UI" w:cs="Segoe UI"/>
          <w:color w:val="111111"/>
        </w:rPr>
        <w:t xml:space="preserve"> </w:t>
      </w:r>
      <w:r>
        <w:rPr>
          <w:rFonts w:ascii="Segoe UI" w:hAnsi="Segoe UI" w:cs="Segoe UI"/>
          <w:color w:val="111111"/>
        </w:rPr>
        <w:t>데이터</w:t>
      </w:r>
      <w:r>
        <w:rPr>
          <w:rFonts w:ascii="Segoe UI" w:hAnsi="Segoe UI" w:cs="Segoe UI"/>
          <w:color w:val="111111"/>
        </w:rPr>
        <w:t xml:space="preserve"> </w:t>
      </w:r>
      <w:r>
        <w:rPr>
          <w:rFonts w:ascii="Segoe UI" w:hAnsi="Segoe UI" w:cs="Segoe UI"/>
          <w:color w:val="111111"/>
        </w:rPr>
        <w:t>블록</w:t>
      </w:r>
      <w:r>
        <w:rPr>
          <w:rFonts w:ascii="Segoe UI" w:hAnsi="Segoe UI" w:cs="Segoe UI"/>
          <w:color w:val="111111"/>
        </w:rPr>
        <w:t xml:space="preserve"> </w:t>
      </w:r>
      <w:r>
        <w:rPr>
          <w:rFonts w:ascii="Segoe UI" w:hAnsi="Segoe UI" w:cs="Segoe UI"/>
          <w:color w:val="111111"/>
        </w:rPr>
        <w:t>이</w:t>
      </w:r>
      <w:r>
        <w:rPr>
          <w:rFonts w:ascii="Segoe UI" w:hAnsi="Segoe UI" w:cs="Segoe UI"/>
          <w:color w:val="111111"/>
        </w:rPr>
        <w:t xml:space="preserve"> </w:t>
      </w:r>
      <w:r>
        <w:rPr>
          <w:rFonts w:ascii="Segoe UI" w:hAnsi="Segoe UI" w:cs="Segoe UI"/>
          <w:color w:val="111111"/>
        </w:rPr>
        <w:t>체인</w:t>
      </w:r>
      <w:r>
        <w:rPr>
          <w:rFonts w:ascii="Segoe UI" w:hAnsi="Segoe UI" w:cs="Segoe UI"/>
          <w:color w:val="111111"/>
        </w:rPr>
        <w:t xml:space="preserve"> </w:t>
      </w:r>
      <w:r>
        <w:rPr>
          <w:rFonts w:ascii="Segoe UI" w:hAnsi="Segoe UI" w:cs="Segoe UI"/>
          <w:color w:val="111111"/>
        </w:rPr>
        <w:t>형태로</w:t>
      </w:r>
      <w:r>
        <w:rPr>
          <w:rFonts w:ascii="Segoe UI" w:hAnsi="Segoe UI" w:cs="Segoe UI"/>
          <w:color w:val="111111"/>
        </w:rPr>
        <w:t xml:space="preserve"> </w:t>
      </w:r>
      <w:proofErr w:type="spellStart"/>
      <w:r>
        <w:rPr>
          <w:rFonts w:ascii="Segoe UI" w:hAnsi="Segoe UI" w:cs="Segoe UI"/>
          <w:color w:val="111111"/>
        </w:rPr>
        <w:t>묶여있는</w:t>
      </w:r>
      <w:proofErr w:type="spellEnd"/>
      <w:r>
        <w:rPr>
          <w:rFonts w:ascii="Segoe UI" w:hAnsi="Segoe UI" w:cs="Segoe UI"/>
          <w:color w:val="111111"/>
        </w:rPr>
        <w:t xml:space="preserve"> </w:t>
      </w:r>
      <w:r>
        <w:rPr>
          <w:rFonts w:ascii="Segoe UI" w:hAnsi="Segoe UI" w:cs="Segoe UI"/>
          <w:color w:val="111111"/>
        </w:rPr>
        <w:t>집합</w:t>
      </w:r>
      <w:r>
        <w:rPr>
          <w:rFonts w:ascii="Segoe UI" w:hAnsi="Segoe UI" w:cs="Segoe UI" w:hint="eastAsia"/>
          <w:color w:val="111111"/>
        </w:rPr>
        <w:t xml:space="preserve"> </w:t>
      </w:r>
      <w:r>
        <w:rPr>
          <w:rFonts w:ascii="Segoe UI" w:hAnsi="Segoe UI" w:cs="Segoe UI"/>
          <w:color w:val="111111"/>
        </w:rPr>
        <w:t xml:space="preserve">                </w:t>
      </w:r>
      <w:proofErr w:type="gramStart"/>
      <w:r>
        <w:rPr>
          <w:rFonts w:ascii="Segoe UI" w:hAnsi="Segoe UI" w:cs="Segoe UI" w:hint="eastAsia"/>
          <w:color w:val="111111"/>
        </w:rPr>
        <w:t>특징</w:t>
      </w:r>
      <w:r>
        <w:rPr>
          <w:rFonts w:ascii="Segoe UI" w:hAnsi="Segoe UI" w:cs="Segoe UI" w:hint="eastAsia"/>
          <w:color w:val="111111"/>
        </w:rPr>
        <w:t xml:space="preserve"> </w:t>
      </w:r>
      <w:r>
        <w:rPr>
          <w:rFonts w:ascii="Segoe UI" w:hAnsi="Segoe UI" w:cs="Segoe UI"/>
          <w:color w:val="111111"/>
        </w:rPr>
        <w:t>:</w:t>
      </w:r>
      <w:proofErr w:type="gramEnd"/>
      <w:r>
        <w:rPr>
          <w:rFonts w:ascii="Segoe UI" w:hAnsi="Segoe UI" w:cs="Segoe UI"/>
          <w:color w:val="111111"/>
        </w:rPr>
        <w:t xml:space="preserve"> </w:t>
      </w:r>
      <w:r>
        <w:rPr>
          <w:rFonts w:ascii="Segoe UI" w:hAnsi="Segoe UI" w:cs="Segoe UI"/>
          <w:color w:val="111111"/>
        </w:rPr>
        <w:t>탈중앙화</w:t>
      </w:r>
      <w:r>
        <w:rPr>
          <w:rFonts w:ascii="Segoe UI" w:hAnsi="Segoe UI" w:cs="Segoe UI" w:hint="eastAsia"/>
          <w:color w:val="111111"/>
        </w:rPr>
        <w:t>,</w:t>
      </w:r>
      <w:r>
        <w:rPr>
          <w:rFonts w:ascii="Segoe UI" w:hAnsi="Segoe UI" w:cs="Segoe UI"/>
          <w:color w:val="111111"/>
        </w:rPr>
        <w:t xml:space="preserve"> </w:t>
      </w:r>
      <w:r>
        <w:rPr>
          <w:rFonts w:ascii="Segoe UI" w:hAnsi="Segoe UI" w:cs="Segoe UI"/>
          <w:color w:val="111111"/>
        </w:rPr>
        <w:t>개방성</w:t>
      </w:r>
      <w:r>
        <w:rPr>
          <w:rFonts w:ascii="Segoe UI" w:hAnsi="Segoe UI" w:cs="Segoe UI" w:hint="eastAsia"/>
          <w:color w:val="111111"/>
        </w:rPr>
        <w:t>,</w:t>
      </w:r>
      <w:r>
        <w:rPr>
          <w:rFonts w:ascii="Segoe UI" w:hAnsi="Segoe UI" w:cs="Segoe UI"/>
          <w:color w:val="111111"/>
        </w:rPr>
        <w:t xml:space="preserve"> </w:t>
      </w:r>
      <w:r>
        <w:rPr>
          <w:rFonts w:ascii="Segoe UI" w:hAnsi="Segoe UI" w:cs="Segoe UI"/>
          <w:color w:val="111111"/>
        </w:rPr>
        <w:t>불변성</w:t>
      </w:r>
    </w:p>
    <w:p w14:paraId="0D681026" w14:textId="77777777" w:rsidR="00F83DA6" w:rsidRDefault="00F83DA6" w:rsidP="00F83DA6">
      <w:pPr>
        <w:jc w:val="left"/>
        <w:rPr>
          <w:rFonts w:ascii="Segoe UI" w:hAnsi="Segoe UI" w:cs="Segoe UI"/>
          <w:color w:val="111111"/>
        </w:rPr>
      </w:pPr>
      <w:r>
        <w:rPr>
          <w:rFonts w:ascii="Roboto" w:hAnsi="Roboto"/>
          <w:color w:val="111111"/>
        </w:rPr>
        <w:t>암호화폐란</w:t>
      </w:r>
      <w:r>
        <w:rPr>
          <w:rFonts w:ascii="Roboto" w:hAnsi="Roboto"/>
          <w:color w:val="111111"/>
        </w:rPr>
        <w:t xml:space="preserve"> </w:t>
      </w:r>
      <w:r>
        <w:rPr>
          <w:rFonts w:ascii="Roboto" w:hAnsi="Roboto"/>
          <w:color w:val="111111"/>
        </w:rPr>
        <w:t>블록체인</w:t>
      </w:r>
      <w:r>
        <w:rPr>
          <w:rFonts w:ascii="Roboto" w:hAnsi="Roboto"/>
          <w:color w:val="111111"/>
        </w:rPr>
        <w:t xml:space="preserve"> </w:t>
      </w:r>
      <w:r>
        <w:rPr>
          <w:rFonts w:ascii="Roboto" w:hAnsi="Roboto"/>
          <w:color w:val="111111"/>
        </w:rPr>
        <w:t>기술을</w:t>
      </w:r>
      <w:r>
        <w:rPr>
          <w:rFonts w:ascii="Roboto" w:hAnsi="Roboto"/>
          <w:color w:val="111111"/>
        </w:rPr>
        <w:t xml:space="preserve"> </w:t>
      </w:r>
      <w:r>
        <w:rPr>
          <w:rFonts w:ascii="Roboto" w:hAnsi="Roboto"/>
          <w:color w:val="111111"/>
        </w:rPr>
        <w:t>기반으로</w:t>
      </w:r>
      <w:r>
        <w:rPr>
          <w:rFonts w:ascii="Roboto" w:hAnsi="Roboto"/>
          <w:color w:val="111111"/>
        </w:rPr>
        <w:t xml:space="preserve"> </w:t>
      </w:r>
      <w:r>
        <w:rPr>
          <w:rFonts w:ascii="Roboto" w:hAnsi="Roboto"/>
          <w:color w:val="111111"/>
        </w:rPr>
        <w:t>하는</w:t>
      </w:r>
      <w:r>
        <w:rPr>
          <w:rFonts w:ascii="Roboto" w:hAnsi="Roboto"/>
          <w:color w:val="111111"/>
        </w:rPr>
        <w:t xml:space="preserve"> </w:t>
      </w:r>
      <w:r>
        <w:rPr>
          <w:rFonts w:ascii="Roboto" w:hAnsi="Roboto"/>
          <w:color w:val="111111"/>
        </w:rPr>
        <w:t>디지털</w:t>
      </w:r>
      <w:r>
        <w:rPr>
          <w:rFonts w:ascii="Roboto" w:hAnsi="Roboto"/>
          <w:color w:val="111111"/>
        </w:rPr>
        <w:t xml:space="preserve"> </w:t>
      </w:r>
      <w:r>
        <w:rPr>
          <w:rFonts w:ascii="Roboto" w:hAnsi="Roboto"/>
          <w:color w:val="111111"/>
        </w:rPr>
        <w:t>화폐</w:t>
      </w:r>
      <w:r>
        <w:rPr>
          <w:rFonts w:ascii="Roboto" w:hAnsi="Roboto" w:hint="eastAsia"/>
          <w:color w:val="111111"/>
        </w:rPr>
        <w:t xml:space="preserve"> </w:t>
      </w:r>
    </w:p>
    <w:p w14:paraId="7815EB32" w14:textId="347EE978" w:rsidR="00F83DA6" w:rsidRPr="00F83DA6" w:rsidRDefault="00F83DA6" w:rsidP="00F83DA6">
      <w:pPr>
        <w:pStyle w:val="a3"/>
        <w:numPr>
          <w:ilvl w:val="0"/>
          <w:numId w:val="5"/>
        </w:numPr>
        <w:ind w:leftChars="0"/>
        <w:jc w:val="left"/>
        <w:rPr>
          <w:rFonts w:ascii="Segoe UI" w:hAnsi="Segoe UI" w:cs="Segoe UI"/>
          <w:color w:val="111111"/>
        </w:rPr>
      </w:pPr>
      <w:r w:rsidRPr="00F83DA6">
        <w:rPr>
          <w:rFonts w:ascii="Roboto" w:hAnsi="Roboto"/>
          <w:color w:val="111111"/>
        </w:rPr>
        <w:t>탈중앙화</w:t>
      </w:r>
      <w:r w:rsidRPr="00F83DA6">
        <w:rPr>
          <w:rFonts w:ascii="Roboto" w:hAnsi="Roboto"/>
          <w:color w:val="111111"/>
        </w:rPr>
        <w:t xml:space="preserve">: </w:t>
      </w:r>
      <w:r w:rsidRPr="00F83DA6">
        <w:rPr>
          <w:rFonts w:ascii="Roboto" w:hAnsi="Roboto"/>
          <w:color w:val="111111"/>
        </w:rPr>
        <w:t>암호화폐는</w:t>
      </w:r>
      <w:r w:rsidRPr="00F83DA6">
        <w:rPr>
          <w:rFonts w:ascii="Roboto" w:hAnsi="Roboto"/>
          <w:color w:val="111111"/>
        </w:rPr>
        <w:t xml:space="preserve"> </w:t>
      </w:r>
      <w:r w:rsidRPr="00F83DA6">
        <w:rPr>
          <w:rFonts w:ascii="Roboto" w:hAnsi="Roboto"/>
          <w:color w:val="111111"/>
        </w:rPr>
        <w:t>중앙기관이나</w:t>
      </w:r>
      <w:r w:rsidRPr="00F83DA6">
        <w:rPr>
          <w:rFonts w:ascii="Roboto" w:hAnsi="Roboto"/>
          <w:color w:val="111111"/>
        </w:rPr>
        <w:t xml:space="preserve"> </w:t>
      </w:r>
      <w:r w:rsidRPr="00F83DA6">
        <w:rPr>
          <w:rFonts w:ascii="Roboto" w:hAnsi="Roboto"/>
          <w:color w:val="111111"/>
        </w:rPr>
        <w:t>중개자</w:t>
      </w:r>
      <w:r w:rsidRPr="00F83DA6">
        <w:rPr>
          <w:rFonts w:ascii="Roboto" w:hAnsi="Roboto"/>
          <w:color w:val="111111"/>
        </w:rPr>
        <w:t xml:space="preserve"> </w:t>
      </w:r>
      <w:r w:rsidRPr="00F83DA6">
        <w:rPr>
          <w:rFonts w:ascii="Roboto" w:hAnsi="Roboto"/>
          <w:color w:val="111111"/>
        </w:rPr>
        <w:t>없이</w:t>
      </w:r>
      <w:r w:rsidRPr="00F83DA6">
        <w:rPr>
          <w:rFonts w:ascii="Roboto" w:hAnsi="Roboto"/>
          <w:color w:val="111111"/>
        </w:rPr>
        <w:t xml:space="preserve"> </w:t>
      </w:r>
      <w:r w:rsidRPr="00F83DA6">
        <w:rPr>
          <w:rFonts w:ascii="Roboto" w:hAnsi="Roboto"/>
          <w:color w:val="111111"/>
        </w:rPr>
        <w:t>네트워크</w:t>
      </w:r>
      <w:r w:rsidRPr="00F83DA6">
        <w:rPr>
          <w:rFonts w:ascii="Roboto" w:hAnsi="Roboto"/>
          <w:color w:val="111111"/>
        </w:rPr>
        <w:t xml:space="preserve"> </w:t>
      </w:r>
      <w:r w:rsidRPr="00F83DA6">
        <w:rPr>
          <w:rFonts w:ascii="Roboto" w:hAnsi="Roboto"/>
          <w:color w:val="111111"/>
        </w:rPr>
        <w:t>참여자들끼리</w:t>
      </w:r>
      <w:r w:rsidRPr="00F83DA6">
        <w:rPr>
          <w:rFonts w:ascii="Roboto" w:hAnsi="Roboto"/>
          <w:color w:val="111111"/>
        </w:rPr>
        <w:t xml:space="preserve"> </w:t>
      </w:r>
      <w:r w:rsidRPr="00F83DA6">
        <w:rPr>
          <w:rFonts w:ascii="Roboto" w:hAnsi="Roboto"/>
          <w:color w:val="111111"/>
        </w:rPr>
        <w:t>직접</w:t>
      </w:r>
      <w:r w:rsidRPr="00F83DA6">
        <w:rPr>
          <w:rFonts w:ascii="Roboto" w:hAnsi="Roboto"/>
          <w:color w:val="111111"/>
        </w:rPr>
        <w:t xml:space="preserve"> </w:t>
      </w:r>
      <w:r w:rsidRPr="00F83DA6">
        <w:rPr>
          <w:rFonts w:ascii="Roboto" w:hAnsi="Roboto"/>
          <w:color w:val="111111"/>
        </w:rPr>
        <w:t>거래하고</w:t>
      </w:r>
      <w:r w:rsidRPr="00F83DA6">
        <w:rPr>
          <w:rFonts w:ascii="Roboto" w:hAnsi="Roboto"/>
          <w:color w:val="111111"/>
        </w:rPr>
        <w:t xml:space="preserve"> </w:t>
      </w:r>
      <w:r w:rsidRPr="00F83DA6">
        <w:rPr>
          <w:rFonts w:ascii="Roboto" w:hAnsi="Roboto"/>
          <w:color w:val="111111"/>
        </w:rPr>
        <w:t>검증</w:t>
      </w:r>
      <w:r w:rsidRPr="00F83DA6">
        <w:rPr>
          <w:rFonts w:ascii="Roboto" w:hAnsi="Roboto" w:hint="eastAsia"/>
          <w:color w:val="111111"/>
        </w:rPr>
        <w:t>가능</w:t>
      </w:r>
      <w:r w:rsidRPr="00F83DA6">
        <w:rPr>
          <w:rFonts w:ascii="Roboto" w:hAnsi="Roboto" w:hint="eastAsia"/>
          <w:color w:val="111111"/>
        </w:rPr>
        <w:t>.</w:t>
      </w:r>
    </w:p>
    <w:p w14:paraId="03CF695A" w14:textId="31AEC254" w:rsidR="00F83DA6" w:rsidRPr="00F83DA6" w:rsidRDefault="00F83DA6" w:rsidP="00F83DA6">
      <w:pPr>
        <w:pStyle w:val="a3"/>
        <w:numPr>
          <w:ilvl w:val="0"/>
          <w:numId w:val="5"/>
        </w:numPr>
        <w:ind w:leftChars="0"/>
        <w:jc w:val="left"/>
        <w:rPr>
          <w:rFonts w:ascii="Segoe UI" w:hAnsi="Segoe UI" w:cs="Segoe UI"/>
          <w:color w:val="111111"/>
        </w:rPr>
      </w:pPr>
      <w:r>
        <w:rPr>
          <w:rFonts w:ascii="Roboto" w:hAnsi="Roboto"/>
          <w:color w:val="111111"/>
        </w:rPr>
        <w:t>익명성</w:t>
      </w:r>
    </w:p>
    <w:p w14:paraId="1861E87C" w14:textId="7EEC7EB5" w:rsidR="00F83DA6" w:rsidRPr="00F83DA6" w:rsidRDefault="00F83DA6" w:rsidP="00F83DA6">
      <w:pPr>
        <w:pStyle w:val="a3"/>
        <w:numPr>
          <w:ilvl w:val="0"/>
          <w:numId w:val="5"/>
        </w:numPr>
        <w:ind w:leftChars="0"/>
        <w:jc w:val="left"/>
        <w:rPr>
          <w:rFonts w:ascii="Segoe UI" w:hAnsi="Segoe UI" w:cs="Segoe UI"/>
          <w:color w:val="111111"/>
        </w:rPr>
      </w:pPr>
      <w:r>
        <w:rPr>
          <w:rFonts w:ascii="Roboto" w:hAnsi="Roboto"/>
          <w:color w:val="111111"/>
        </w:rPr>
        <w:t>전세계적</w:t>
      </w:r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통용성</w:t>
      </w:r>
      <w:proofErr w:type="spellEnd"/>
    </w:p>
    <w:p w14:paraId="51C5D360" w14:textId="26A4FAE9" w:rsidR="00F83DA6" w:rsidRDefault="00F83DA6" w:rsidP="00F83DA6">
      <w:pPr>
        <w:jc w:val="left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>비잔틴</w:t>
      </w:r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오류란</w:t>
      </w:r>
      <w:proofErr w:type="spellEnd"/>
      <w:r>
        <w:rPr>
          <w:rFonts w:ascii="Roboto" w:hAnsi="Roboto"/>
          <w:color w:val="111111"/>
        </w:rPr>
        <w:t xml:space="preserve"> </w:t>
      </w:r>
      <w:r>
        <w:rPr>
          <w:rFonts w:ascii="Roboto" w:hAnsi="Roboto"/>
          <w:color w:val="111111"/>
        </w:rPr>
        <w:t>분산</w:t>
      </w:r>
      <w:r>
        <w:rPr>
          <w:rFonts w:ascii="Roboto" w:hAnsi="Roboto"/>
          <w:color w:val="111111"/>
        </w:rPr>
        <w:t xml:space="preserve"> </w:t>
      </w:r>
      <w:r>
        <w:rPr>
          <w:rFonts w:ascii="Roboto" w:hAnsi="Roboto"/>
          <w:color w:val="111111"/>
        </w:rPr>
        <w:t>시스템에서</w:t>
      </w:r>
      <w:r>
        <w:rPr>
          <w:rFonts w:ascii="Roboto" w:hAnsi="Roboto"/>
          <w:color w:val="111111"/>
        </w:rPr>
        <w:t xml:space="preserve"> </w:t>
      </w:r>
      <w:r>
        <w:rPr>
          <w:rFonts w:ascii="Roboto" w:hAnsi="Roboto"/>
          <w:color w:val="111111"/>
        </w:rPr>
        <w:t>발생할</w:t>
      </w:r>
      <w:r>
        <w:rPr>
          <w:rFonts w:ascii="Roboto" w:hAnsi="Roboto"/>
          <w:color w:val="111111"/>
        </w:rPr>
        <w:t xml:space="preserve"> </w:t>
      </w:r>
      <w:r>
        <w:rPr>
          <w:rFonts w:ascii="Roboto" w:hAnsi="Roboto"/>
          <w:color w:val="111111"/>
        </w:rPr>
        <w:t>수</w:t>
      </w:r>
      <w:r>
        <w:rPr>
          <w:rFonts w:ascii="Roboto" w:hAnsi="Roboto"/>
          <w:color w:val="111111"/>
        </w:rPr>
        <w:t xml:space="preserve"> </w:t>
      </w:r>
      <w:r>
        <w:rPr>
          <w:rFonts w:ascii="Roboto" w:hAnsi="Roboto"/>
          <w:color w:val="111111"/>
        </w:rPr>
        <w:t>있는</w:t>
      </w:r>
      <w:r>
        <w:rPr>
          <w:rFonts w:ascii="Roboto" w:hAnsi="Roboto"/>
          <w:color w:val="111111"/>
        </w:rPr>
        <w:t xml:space="preserve"> </w:t>
      </w:r>
      <w:r>
        <w:rPr>
          <w:rFonts w:ascii="Roboto" w:hAnsi="Roboto"/>
          <w:color w:val="111111"/>
        </w:rPr>
        <w:t>오류로</w:t>
      </w:r>
      <w:r>
        <w:rPr>
          <w:rFonts w:ascii="Roboto" w:hAnsi="Roboto"/>
          <w:color w:val="111111"/>
        </w:rPr>
        <w:t xml:space="preserve">, </w:t>
      </w:r>
      <w:r>
        <w:rPr>
          <w:rFonts w:ascii="Roboto" w:hAnsi="Roboto"/>
          <w:color w:val="111111"/>
        </w:rPr>
        <w:t>시스템</w:t>
      </w:r>
      <w:r>
        <w:rPr>
          <w:rFonts w:ascii="Roboto" w:hAnsi="Roboto"/>
          <w:color w:val="111111"/>
        </w:rPr>
        <w:t xml:space="preserve"> </w:t>
      </w:r>
      <w:r>
        <w:rPr>
          <w:rFonts w:ascii="Roboto" w:hAnsi="Roboto"/>
          <w:color w:val="111111"/>
        </w:rPr>
        <w:t>내의</w:t>
      </w:r>
      <w:r>
        <w:rPr>
          <w:rFonts w:ascii="Roboto" w:hAnsi="Roboto"/>
          <w:color w:val="111111"/>
        </w:rPr>
        <w:t xml:space="preserve"> </w:t>
      </w:r>
      <w:r>
        <w:rPr>
          <w:rFonts w:ascii="Roboto" w:hAnsi="Roboto"/>
          <w:color w:val="111111"/>
        </w:rPr>
        <w:t>일부</w:t>
      </w:r>
      <w:r>
        <w:rPr>
          <w:rFonts w:ascii="Roboto" w:hAnsi="Roboto"/>
          <w:color w:val="111111"/>
        </w:rPr>
        <w:t xml:space="preserve"> </w:t>
      </w:r>
      <w:r>
        <w:rPr>
          <w:rFonts w:ascii="Roboto" w:hAnsi="Roboto"/>
          <w:color w:val="111111"/>
        </w:rPr>
        <w:t>구성원이</w:t>
      </w:r>
      <w:r>
        <w:rPr>
          <w:rFonts w:ascii="Roboto" w:hAnsi="Roboto"/>
          <w:color w:val="111111"/>
        </w:rPr>
        <w:t xml:space="preserve"> </w:t>
      </w:r>
      <w:r>
        <w:rPr>
          <w:rFonts w:ascii="Roboto" w:hAnsi="Roboto"/>
          <w:color w:val="111111"/>
        </w:rPr>
        <w:t>잘못된</w:t>
      </w:r>
      <w:r>
        <w:rPr>
          <w:rFonts w:ascii="Roboto" w:hAnsi="Roboto"/>
          <w:color w:val="111111"/>
        </w:rPr>
        <w:t xml:space="preserve"> </w:t>
      </w:r>
      <w:r>
        <w:rPr>
          <w:rFonts w:ascii="Roboto" w:hAnsi="Roboto"/>
          <w:color w:val="111111"/>
        </w:rPr>
        <w:t>정보를</w:t>
      </w:r>
      <w:r>
        <w:rPr>
          <w:rFonts w:ascii="Roboto" w:hAnsi="Roboto"/>
          <w:color w:val="111111"/>
        </w:rPr>
        <w:t xml:space="preserve"> </w:t>
      </w:r>
      <w:r>
        <w:rPr>
          <w:rFonts w:ascii="Roboto" w:hAnsi="Roboto"/>
          <w:color w:val="111111"/>
        </w:rPr>
        <w:t>전달하거나</w:t>
      </w:r>
      <w:r>
        <w:rPr>
          <w:rFonts w:ascii="Roboto" w:hAnsi="Roboto"/>
          <w:color w:val="111111"/>
        </w:rPr>
        <w:t xml:space="preserve"> </w:t>
      </w:r>
      <w:r>
        <w:rPr>
          <w:rFonts w:ascii="Roboto" w:hAnsi="Roboto"/>
          <w:color w:val="111111"/>
        </w:rPr>
        <w:t>의도적으로</w:t>
      </w:r>
      <w:r>
        <w:rPr>
          <w:rFonts w:ascii="Roboto" w:hAnsi="Roboto"/>
          <w:color w:val="111111"/>
        </w:rPr>
        <w:t xml:space="preserve"> </w:t>
      </w:r>
      <w:r>
        <w:rPr>
          <w:rFonts w:ascii="Roboto" w:hAnsi="Roboto"/>
          <w:color w:val="111111"/>
        </w:rPr>
        <w:t>속이거나</w:t>
      </w:r>
      <w:r>
        <w:rPr>
          <w:rFonts w:ascii="Roboto" w:hAnsi="Roboto"/>
          <w:color w:val="111111"/>
        </w:rPr>
        <w:t xml:space="preserve"> </w:t>
      </w:r>
      <w:r>
        <w:rPr>
          <w:rFonts w:ascii="Roboto" w:hAnsi="Roboto"/>
          <w:color w:val="111111"/>
        </w:rPr>
        <w:t>공격하는</w:t>
      </w:r>
      <w:r>
        <w:rPr>
          <w:rFonts w:ascii="Roboto" w:hAnsi="Roboto"/>
          <w:color w:val="111111"/>
        </w:rPr>
        <w:t xml:space="preserve"> </w:t>
      </w:r>
      <w:r>
        <w:rPr>
          <w:rFonts w:ascii="Roboto" w:hAnsi="Roboto"/>
          <w:color w:val="111111"/>
        </w:rPr>
        <w:t>경우</w:t>
      </w:r>
      <w:r w:rsidRPr="00F83DA6">
        <w:rPr>
          <w:rFonts w:ascii="Roboto" w:hAnsi="Roboto"/>
          <w:color w:val="111111"/>
        </w:rPr>
        <w:t xml:space="preserve"> </w:t>
      </w:r>
      <w:r>
        <w:rPr>
          <w:rFonts w:ascii="Roboto" w:hAnsi="Roboto" w:hint="eastAsia"/>
          <w:color w:val="111111"/>
        </w:rPr>
        <w:t>시</w:t>
      </w:r>
      <w:r>
        <w:rPr>
          <w:rFonts w:ascii="Roboto" w:hAnsi="Roboto"/>
          <w:color w:val="111111"/>
        </w:rPr>
        <w:t>스템의</w:t>
      </w:r>
      <w:r>
        <w:rPr>
          <w:rFonts w:ascii="Roboto" w:hAnsi="Roboto"/>
          <w:color w:val="111111"/>
        </w:rPr>
        <w:t xml:space="preserve"> </w:t>
      </w:r>
      <w:r>
        <w:rPr>
          <w:rFonts w:ascii="Roboto" w:hAnsi="Roboto"/>
          <w:color w:val="111111"/>
        </w:rPr>
        <w:t>신뢰성과</w:t>
      </w:r>
      <w:r>
        <w:rPr>
          <w:rFonts w:ascii="Roboto" w:hAnsi="Roboto"/>
          <w:color w:val="111111"/>
        </w:rPr>
        <w:t xml:space="preserve"> </w:t>
      </w:r>
      <w:r>
        <w:rPr>
          <w:rFonts w:ascii="Roboto" w:hAnsi="Roboto"/>
          <w:color w:val="111111"/>
        </w:rPr>
        <w:t>안전성을</w:t>
      </w:r>
      <w:r>
        <w:rPr>
          <w:rFonts w:ascii="Roboto" w:hAnsi="Roboto"/>
          <w:color w:val="111111"/>
        </w:rPr>
        <w:t xml:space="preserve"> </w:t>
      </w:r>
      <w:r>
        <w:rPr>
          <w:rFonts w:ascii="Roboto" w:hAnsi="Roboto"/>
          <w:color w:val="111111"/>
        </w:rPr>
        <w:t>저해</w:t>
      </w:r>
    </w:p>
    <w:p w14:paraId="223A8D6B" w14:textId="3B50145E" w:rsidR="00F83DA6" w:rsidRDefault="00F83DA6" w:rsidP="00F83DA6">
      <w:pPr>
        <w:jc w:val="left"/>
        <w:rPr>
          <w:rFonts w:ascii="Roboto" w:hAnsi="Roboto"/>
          <w:color w:val="111111"/>
        </w:rPr>
      </w:pPr>
    </w:p>
    <w:p w14:paraId="0A2A3377" w14:textId="68240FD7" w:rsidR="00F83DA6" w:rsidRDefault="00F83DA6" w:rsidP="00F83DA6">
      <w:pPr>
        <w:jc w:val="left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>VR (Virtual Reality)</w:t>
      </w:r>
      <w:r>
        <w:rPr>
          <w:rFonts w:ascii="Roboto" w:hAnsi="Roboto"/>
          <w:color w:val="111111"/>
        </w:rPr>
        <w:t>은</w:t>
      </w:r>
      <w:r>
        <w:rPr>
          <w:rFonts w:ascii="Roboto" w:hAnsi="Roboto"/>
          <w:color w:val="111111"/>
        </w:rPr>
        <w:t xml:space="preserve"> </w:t>
      </w:r>
      <w:r>
        <w:rPr>
          <w:rFonts w:ascii="Roboto" w:hAnsi="Roboto"/>
          <w:color w:val="111111"/>
        </w:rPr>
        <w:t>가상</w:t>
      </w:r>
      <w:r>
        <w:rPr>
          <w:rFonts w:ascii="Roboto" w:hAnsi="Roboto"/>
          <w:color w:val="111111"/>
        </w:rPr>
        <w:t xml:space="preserve"> </w:t>
      </w:r>
      <w:r>
        <w:rPr>
          <w:rFonts w:ascii="Roboto" w:hAnsi="Roboto"/>
          <w:color w:val="111111"/>
        </w:rPr>
        <w:t>현실이라고</w:t>
      </w:r>
      <w:r>
        <w:rPr>
          <w:rFonts w:ascii="Roboto" w:hAnsi="Roboto"/>
          <w:color w:val="111111"/>
        </w:rPr>
        <w:t xml:space="preserve"> </w:t>
      </w:r>
      <w:r>
        <w:rPr>
          <w:rFonts w:ascii="Roboto" w:hAnsi="Roboto"/>
          <w:color w:val="111111"/>
        </w:rPr>
        <w:t>부르며</w:t>
      </w:r>
      <w:r>
        <w:rPr>
          <w:rFonts w:ascii="Roboto" w:hAnsi="Roboto"/>
          <w:color w:val="111111"/>
        </w:rPr>
        <w:t xml:space="preserve">, </w:t>
      </w:r>
      <w:r>
        <w:rPr>
          <w:rFonts w:ascii="Roboto" w:hAnsi="Roboto"/>
          <w:color w:val="111111"/>
        </w:rPr>
        <w:t>컴퓨터</w:t>
      </w:r>
      <w:r>
        <w:rPr>
          <w:rFonts w:ascii="Roboto" w:hAnsi="Roboto"/>
          <w:color w:val="111111"/>
        </w:rPr>
        <w:t xml:space="preserve"> </w:t>
      </w:r>
      <w:r>
        <w:rPr>
          <w:rFonts w:ascii="Roboto" w:hAnsi="Roboto"/>
          <w:color w:val="111111"/>
        </w:rPr>
        <w:t>기술을</w:t>
      </w:r>
      <w:r>
        <w:rPr>
          <w:rFonts w:ascii="Roboto" w:hAnsi="Roboto"/>
          <w:color w:val="111111"/>
        </w:rPr>
        <w:t xml:space="preserve"> </w:t>
      </w:r>
      <w:r>
        <w:rPr>
          <w:rFonts w:ascii="Roboto" w:hAnsi="Roboto"/>
          <w:color w:val="111111"/>
        </w:rPr>
        <w:t>통해</w:t>
      </w:r>
      <w:r>
        <w:rPr>
          <w:rFonts w:ascii="Roboto" w:hAnsi="Roboto"/>
          <w:color w:val="111111"/>
        </w:rPr>
        <w:t xml:space="preserve"> </w:t>
      </w:r>
      <w:r>
        <w:rPr>
          <w:rFonts w:ascii="Roboto" w:hAnsi="Roboto"/>
          <w:color w:val="111111"/>
        </w:rPr>
        <w:t>만들어진</w:t>
      </w:r>
      <w:r>
        <w:rPr>
          <w:rFonts w:ascii="Roboto" w:hAnsi="Roboto"/>
          <w:color w:val="111111"/>
        </w:rPr>
        <w:t xml:space="preserve"> </w:t>
      </w:r>
      <w:r>
        <w:rPr>
          <w:rFonts w:ascii="Roboto" w:hAnsi="Roboto"/>
          <w:color w:val="111111"/>
        </w:rPr>
        <w:t>가상의</w:t>
      </w:r>
      <w:r>
        <w:rPr>
          <w:rFonts w:ascii="Roboto" w:hAnsi="Roboto"/>
          <w:color w:val="111111"/>
        </w:rPr>
        <w:t xml:space="preserve"> </w:t>
      </w:r>
      <w:r>
        <w:rPr>
          <w:rFonts w:ascii="Roboto" w:hAnsi="Roboto"/>
          <w:color w:val="111111"/>
        </w:rPr>
        <w:t>세계에</w:t>
      </w:r>
      <w:r>
        <w:rPr>
          <w:rFonts w:ascii="Roboto" w:hAnsi="Roboto"/>
          <w:color w:val="111111"/>
        </w:rPr>
        <w:t xml:space="preserve"> </w:t>
      </w:r>
      <w:r>
        <w:rPr>
          <w:rFonts w:ascii="Roboto" w:hAnsi="Roboto"/>
          <w:color w:val="111111"/>
        </w:rPr>
        <w:t>몰입하고</w:t>
      </w:r>
      <w:r>
        <w:rPr>
          <w:rFonts w:ascii="Roboto" w:hAnsi="Roboto"/>
          <w:color w:val="111111"/>
        </w:rPr>
        <w:t xml:space="preserve"> </w:t>
      </w:r>
      <w:r>
        <w:rPr>
          <w:rFonts w:ascii="Roboto" w:hAnsi="Roboto"/>
          <w:color w:val="111111"/>
        </w:rPr>
        <w:t>상호작용할</w:t>
      </w:r>
      <w:r>
        <w:rPr>
          <w:rFonts w:ascii="Roboto" w:hAnsi="Roboto"/>
          <w:color w:val="111111"/>
        </w:rPr>
        <w:t xml:space="preserve"> </w:t>
      </w:r>
      <w:r>
        <w:rPr>
          <w:rFonts w:ascii="Roboto" w:hAnsi="Roboto"/>
          <w:color w:val="111111"/>
        </w:rPr>
        <w:t>수</w:t>
      </w:r>
      <w:r>
        <w:rPr>
          <w:rFonts w:ascii="Roboto" w:hAnsi="Roboto"/>
          <w:color w:val="111111"/>
        </w:rPr>
        <w:t xml:space="preserve"> </w:t>
      </w:r>
      <w:r>
        <w:rPr>
          <w:rFonts w:ascii="Roboto" w:hAnsi="Roboto"/>
          <w:color w:val="111111"/>
        </w:rPr>
        <w:t>있는</w:t>
      </w:r>
      <w:r>
        <w:rPr>
          <w:rFonts w:ascii="Roboto" w:hAnsi="Roboto"/>
          <w:color w:val="111111"/>
        </w:rPr>
        <w:t xml:space="preserve"> </w:t>
      </w:r>
      <w:r>
        <w:rPr>
          <w:rFonts w:ascii="Roboto" w:hAnsi="Roboto"/>
          <w:color w:val="111111"/>
        </w:rPr>
        <w:t>체험을</w:t>
      </w:r>
      <w:r>
        <w:rPr>
          <w:rFonts w:ascii="Roboto" w:hAnsi="Roboto"/>
          <w:color w:val="111111"/>
        </w:rPr>
        <w:t xml:space="preserve"> </w:t>
      </w:r>
      <w:r>
        <w:rPr>
          <w:rFonts w:ascii="Roboto" w:hAnsi="Roboto"/>
          <w:color w:val="111111"/>
        </w:rPr>
        <w:t>제공하는</w:t>
      </w:r>
      <w:r>
        <w:rPr>
          <w:rFonts w:ascii="Roboto" w:hAnsi="Roboto"/>
          <w:color w:val="111111"/>
        </w:rPr>
        <w:t xml:space="preserve"> </w:t>
      </w:r>
      <w:r>
        <w:rPr>
          <w:rFonts w:ascii="Roboto" w:hAnsi="Roboto"/>
          <w:color w:val="111111"/>
        </w:rPr>
        <w:t>기술</w:t>
      </w:r>
    </w:p>
    <w:p w14:paraId="4A80A816" w14:textId="615D8FCD" w:rsidR="00F83DA6" w:rsidRDefault="00F83DA6" w:rsidP="00F83DA6">
      <w:pPr>
        <w:jc w:val="left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>AR (Augmented Reality)</w:t>
      </w:r>
      <w:r>
        <w:rPr>
          <w:rFonts w:ascii="Roboto" w:hAnsi="Roboto"/>
          <w:color w:val="111111"/>
        </w:rPr>
        <w:t>은</w:t>
      </w:r>
      <w:r>
        <w:rPr>
          <w:rFonts w:ascii="Roboto" w:hAnsi="Roboto"/>
          <w:color w:val="111111"/>
        </w:rPr>
        <w:t xml:space="preserve"> </w:t>
      </w:r>
      <w:r>
        <w:rPr>
          <w:rFonts w:ascii="Roboto" w:hAnsi="Roboto"/>
          <w:color w:val="111111"/>
        </w:rPr>
        <w:t>증강</w:t>
      </w:r>
      <w:r>
        <w:rPr>
          <w:rFonts w:ascii="Roboto" w:hAnsi="Roboto"/>
          <w:color w:val="111111"/>
        </w:rPr>
        <w:t xml:space="preserve"> </w:t>
      </w:r>
      <w:r>
        <w:rPr>
          <w:rFonts w:ascii="Roboto" w:hAnsi="Roboto"/>
          <w:color w:val="111111"/>
        </w:rPr>
        <w:t>현실이라고</w:t>
      </w:r>
      <w:r>
        <w:rPr>
          <w:rFonts w:ascii="Roboto" w:hAnsi="Roboto"/>
          <w:color w:val="111111"/>
        </w:rPr>
        <w:t xml:space="preserve"> </w:t>
      </w:r>
      <w:r>
        <w:rPr>
          <w:rFonts w:ascii="Roboto" w:hAnsi="Roboto"/>
          <w:color w:val="111111"/>
        </w:rPr>
        <w:t>부르며</w:t>
      </w:r>
      <w:r>
        <w:rPr>
          <w:rFonts w:ascii="Roboto" w:hAnsi="Roboto"/>
          <w:color w:val="111111"/>
        </w:rPr>
        <w:t xml:space="preserve">, </w:t>
      </w:r>
      <w:r>
        <w:rPr>
          <w:rFonts w:ascii="Roboto" w:hAnsi="Roboto"/>
          <w:color w:val="111111"/>
        </w:rPr>
        <w:t>실제</w:t>
      </w:r>
      <w:r>
        <w:rPr>
          <w:rFonts w:ascii="Roboto" w:hAnsi="Roboto"/>
          <w:color w:val="111111"/>
        </w:rPr>
        <w:t xml:space="preserve"> </w:t>
      </w:r>
      <w:r>
        <w:rPr>
          <w:rFonts w:ascii="Roboto" w:hAnsi="Roboto"/>
          <w:color w:val="111111"/>
        </w:rPr>
        <w:t>현실에</w:t>
      </w:r>
      <w:r>
        <w:rPr>
          <w:rFonts w:ascii="Roboto" w:hAnsi="Roboto"/>
          <w:color w:val="111111"/>
        </w:rPr>
        <w:t xml:space="preserve"> </w:t>
      </w:r>
      <w:r>
        <w:rPr>
          <w:rFonts w:ascii="Roboto" w:hAnsi="Roboto"/>
          <w:color w:val="111111"/>
        </w:rPr>
        <w:t>컴퓨터</w:t>
      </w:r>
      <w:r>
        <w:rPr>
          <w:rFonts w:ascii="Roboto" w:hAnsi="Roboto"/>
          <w:color w:val="111111"/>
        </w:rPr>
        <w:t xml:space="preserve"> </w:t>
      </w:r>
      <w:r>
        <w:rPr>
          <w:rFonts w:ascii="Roboto" w:hAnsi="Roboto"/>
          <w:color w:val="111111"/>
        </w:rPr>
        <w:t>기술을</w:t>
      </w:r>
      <w:r>
        <w:rPr>
          <w:rFonts w:ascii="Roboto" w:hAnsi="Roboto"/>
          <w:color w:val="111111"/>
        </w:rPr>
        <w:t xml:space="preserve"> </w:t>
      </w:r>
      <w:r>
        <w:rPr>
          <w:rFonts w:ascii="Roboto" w:hAnsi="Roboto"/>
          <w:color w:val="111111"/>
        </w:rPr>
        <w:t>통해</w:t>
      </w:r>
      <w:r>
        <w:rPr>
          <w:rFonts w:ascii="Roboto" w:hAnsi="Roboto"/>
          <w:color w:val="111111"/>
        </w:rPr>
        <w:t xml:space="preserve"> </w:t>
      </w:r>
      <w:r>
        <w:rPr>
          <w:rFonts w:ascii="Roboto" w:hAnsi="Roboto"/>
          <w:color w:val="111111"/>
        </w:rPr>
        <w:t>만들어진</w:t>
      </w:r>
      <w:r>
        <w:rPr>
          <w:rFonts w:ascii="Roboto" w:hAnsi="Roboto"/>
          <w:color w:val="111111"/>
        </w:rPr>
        <w:t xml:space="preserve"> </w:t>
      </w:r>
      <w:r>
        <w:rPr>
          <w:rFonts w:ascii="Roboto" w:hAnsi="Roboto"/>
          <w:color w:val="111111"/>
        </w:rPr>
        <w:t>가상의</w:t>
      </w:r>
      <w:r>
        <w:rPr>
          <w:rFonts w:ascii="Roboto" w:hAnsi="Roboto"/>
          <w:color w:val="111111"/>
        </w:rPr>
        <w:t xml:space="preserve"> </w:t>
      </w:r>
      <w:r>
        <w:rPr>
          <w:rFonts w:ascii="Roboto" w:hAnsi="Roboto"/>
          <w:color w:val="111111"/>
        </w:rPr>
        <w:t>정보나</w:t>
      </w:r>
      <w:r>
        <w:rPr>
          <w:rFonts w:ascii="Roboto" w:hAnsi="Roboto"/>
          <w:color w:val="111111"/>
        </w:rPr>
        <w:t xml:space="preserve"> </w:t>
      </w:r>
      <w:r>
        <w:rPr>
          <w:rFonts w:ascii="Roboto" w:hAnsi="Roboto"/>
          <w:color w:val="111111"/>
        </w:rPr>
        <w:t>객체를</w:t>
      </w:r>
      <w:r>
        <w:rPr>
          <w:rFonts w:ascii="Roboto" w:hAnsi="Roboto"/>
          <w:color w:val="111111"/>
        </w:rPr>
        <w:t xml:space="preserve"> </w:t>
      </w:r>
      <w:r>
        <w:rPr>
          <w:rFonts w:ascii="Roboto" w:hAnsi="Roboto"/>
          <w:color w:val="111111"/>
        </w:rPr>
        <w:t>겹쳐</w:t>
      </w:r>
      <w:r>
        <w:rPr>
          <w:rFonts w:ascii="Roboto" w:hAnsi="Roboto"/>
          <w:color w:val="111111"/>
        </w:rPr>
        <w:t xml:space="preserve"> </w:t>
      </w:r>
      <w:r>
        <w:rPr>
          <w:rFonts w:ascii="Roboto" w:hAnsi="Roboto"/>
          <w:color w:val="111111"/>
        </w:rPr>
        <w:t>보여주는</w:t>
      </w:r>
      <w:r>
        <w:rPr>
          <w:rFonts w:ascii="Roboto" w:hAnsi="Roboto"/>
          <w:color w:val="111111"/>
        </w:rPr>
        <w:t xml:space="preserve"> </w:t>
      </w:r>
      <w:r>
        <w:rPr>
          <w:rFonts w:ascii="Roboto" w:hAnsi="Roboto"/>
          <w:color w:val="111111"/>
        </w:rPr>
        <w:t>기술</w:t>
      </w:r>
    </w:p>
    <w:p w14:paraId="5D6289CE" w14:textId="5A25C311" w:rsidR="00F83DA6" w:rsidRPr="00F83DA6" w:rsidRDefault="00F83DA6" w:rsidP="00F83DA6">
      <w:pPr>
        <w:jc w:val="left"/>
        <w:rPr>
          <w:rFonts w:ascii="Segoe UI" w:hAnsi="Segoe UI" w:cs="Segoe UI" w:hint="eastAsia"/>
          <w:color w:val="111111"/>
        </w:rPr>
      </w:pPr>
      <w:r>
        <w:rPr>
          <w:rFonts w:ascii="Roboto" w:hAnsi="Roboto"/>
          <w:color w:val="111111"/>
        </w:rPr>
        <w:t>메타버스</w:t>
      </w:r>
      <w:r>
        <w:rPr>
          <w:rFonts w:ascii="Roboto" w:hAnsi="Roboto"/>
          <w:color w:val="111111"/>
        </w:rPr>
        <w:t xml:space="preserve"> (Metaverse)</w:t>
      </w:r>
      <w:r>
        <w:rPr>
          <w:rFonts w:ascii="Roboto" w:hAnsi="Roboto"/>
          <w:color w:val="111111"/>
        </w:rPr>
        <w:t>는</w:t>
      </w:r>
      <w:r>
        <w:rPr>
          <w:rFonts w:ascii="Roboto" w:hAnsi="Roboto"/>
          <w:color w:val="111111"/>
        </w:rPr>
        <w:t xml:space="preserve"> </w:t>
      </w:r>
      <w:r>
        <w:rPr>
          <w:rFonts w:ascii="Roboto" w:hAnsi="Roboto"/>
          <w:color w:val="111111"/>
        </w:rPr>
        <w:t>메타</w:t>
      </w:r>
      <w:r>
        <w:rPr>
          <w:rFonts w:ascii="Roboto" w:hAnsi="Roboto"/>
          <w:color w:val="111111"/>
        </w:rPr>
        <w:t xml:space="preserve"> (Meta; </w:t>
      </w:r>
      <w:r>
        <w:rPr>
          <w:rFonts w:ascii="Roboto" w:hAnsi="Roboto"/>
          <w:color w:val="111111"/>
        </w:rPr>
        <w:t>초월</w:t>
      </w:r>
      <w:r>
        <w:rPr>
          <w:rFonts w:ascii="Roboto" w:hAnsi="Roboto"/>
          <w:color w:val="111111"/>
        </w:rPr>
        <w:t>)</w:t>
      </w:r>
      <w:r>
        <w:rPr>
          <w:rFonts w:ascii="Roboto" w:hAnsi="Roboto"/>
          <w:color w:val="111111"/>
        </w:rPr>
        <w:t>와</w:t>
      </w:r>
      <w:r>
        <w:rPr>
          <w:rFonts w:ascii="Roboto" w:hAnsi="Roboto"/>
          <w:color w:val="111111"/>
        </w:rPr>
        <w:t xml:space="preserve"> </w:t>
      </w:r>
      <w:r>
        <w:rPr>
          <w:rFonts w:ascii="Roboto" w:hAnsi="Roboto"/>
          <w:color w:val="111111"/>
        </w:rPr>
        <w:t>유니버스</w:t>
      </w:r>
      <w:r>
        <w:rPr>
          <w:rFonts w:ascii="Roboto" w:hAnsi="Roboto"/>
          <w:color w:val="111111"/>
        </w:rPr>
        <w:t xml:space="preserve"> (Universe; </w:t>
      </w:r>
      <w:r>
        <w:rPr>
          <w:rFonts w:ascii="Roboto" w:hAnsi="Roboto"/>
          <w:color w:val="111111"/>
        </w:rPr>
        <w:t>우주</w:t>
      </w:r>
      <w:r>
        <w:rPr>
          <w:rFonts w:ascii="Roboto" w:hAnsi="Roboto"/>
          <w:color w:val="111111"/>
        </w:rPr>
        <w:t>)</w:t>
      </w:r>
      <w:r>
        <w:rPr>
          <w:rFonts w:ascii="Roboto" w:hAnsi="Roboto"/>
          <w:color w:val="111111"/>
        </w:rPr>
        <w:t>의</w:t>
      </w:r>
      <w:r>
        <w:rPr>
          <w:rFonts w:ascii="Roboto" w:hAnsi="Roboto"/>
          <w:color w:val="111111"/>
        </w:rPr>
        <w:t xml:space="preserve"> </w:t>
      </w:r>
      <w:r>
        <w:rPr>
          <w:rFonts w:ascii="Roboto" w:hAnsi="Roboto"/>
          <w:color w:val="111111"/>
        </w:rPr>
        <w:t>합성어로</w:t>
      </w:r>
      <w:r>
        <w:rPr>
          <w:rFonts w:ascii="Roboto" w:hAnsi="Roboto"/>
          <w:color w:val="111111"/>
        </w:rPr>
        <w:t xml:space="preserve">, </w:t>
      </w:r>
      <w:r>
        <w:rPr>
          <w:rFonts w:ascii="Roboto" w:hAnsi="Roboto"/>
          <w:color w:val="111111"/>
        </w:rPr>
        <w:t>가상</w:t>
      </w:r>
      <w:r>
        <w:rPr>
          <w:rFonts w:ascii="Roboto" w:hAnsi="Roboto"/>
          <w:color w:val="111111"/>
        </w:rPr>
        <w:t xml:space="preserve"> </w:t>
      </w:r>
      <w:r>
        <w:rPr>
          <w:rFonts w:ascii="Roboto" w:hAnsi="Roboto"/>
          <w:color w:val="111111"/>
        </w:rPr>
        <w:t>현실과</w:t>
      </w:r>
      <w:r>
        <w:rPr>
          <w:rFonts w:ascii="Roboto" w:hAnsi="Roboto"/>
          <w:color w:val="111111"/>
        </w:rPr>
        <w:t xml:space="preserve"> </w:t>
      </w:r>
      <w:r>
        <w:rPr>
          <w:rFonts w:ascii="Roboto" w:hAnsi="Roboto"/>
          <w:color w:val="111111"/>
        </w:rPr>
        <w:t>현실이</w:t>
      </w:r>
      <w:r>
        <w:rPr>
          <w:rFonts w:ascii="Roboto" w:hAnsi="Roboto"/>
          <w:color w:val="111111"/>
        </w:rPr>
        <w:t xml:space="preserve"> </w:t>
      </w:r>
      <w:r>
        <w:rPr>
          <w:rFonts w:ascii="Roboto" w:hAnsi="Roboto"/>
          <w:color w:val="111111"/>
        </w:rPr>
        <w:t>융합된</w:t>
      </w:r>
      <w:r>
        <w:rPr>
          <w:rFonts w:ascii="Roboto" w:hAnsi="Roboto"/>
          <w:color w:val="111111"/>
        </w:rPr>
        <w:t xml:space="preserve"> </w:t>
      </w:r>
      <w:r>
        <w:rPr>
          <w:rFonts w:ascii="Roboto" w:hAnsi="Roboto"/>
          <w:color w:val="111111"/>
        </w:rPr>
        <w:t>새로운</w:t>
      </w:r>
      <w:r>
        <w:rPr>
          <w:rFonts w:ascii="Roboto" w:hAnsi="Roboto"/>
          <w:color w:val="111111"/>
        </w:rPr>
        <w:t xml:space="preserve"> </w:t>
      </w:r>
      <w:r>
        <w:rPr>
          <w:rFonts w:ascii="Roboto" w:hAnsi="Roboto"/>
          <w:color w:val="111111"/>
        </w:rPr>
        <w:t>차원의</w:t>
      </w:r>
      <w:r>
        <w:rPr>
          <w:rFonts w:ascii="Roboto" w:hAnsi="Roboto"/>
          <w:color w:val="111111"/>
        </w:rPr>
        <w:t xml:space="preserve"> </w:t>
      </w:r>
      <w:r>
        <w:rPr>
          <w:rFonts w:ascii="Roboto" w:hAnsi="Roboto"/>
          <w:color w:val="111111"/>
        </w:rPr>
        <w:t>공간을</w:t>
      </w:r>
      <w:r>
        <w:rPr>
          <w:rFonts w:ascii="Roboto" w:hAnsi="Roboto"/>
          <w:color w:val="111111"/>
        </w:rPr>
        <w:t xml:space="preserve"> </w:t>
      </w:r>
      <w:r>
        <w:rPr>
          <w:rFonts w:ascii="Roboto" w:hAnsi="Roboto"/>
          <w:color w:val="111111"/>
        </w:rPr>
        <w:t>의미</w:t>
      </w:r>
      <w:r>
        <w:rPr>
          <w:rFonts w:ascii="Roboto" w:hAnsi="Roboto" w:hint="eastAsia"/>
          <w:color w:val="111111"/>
        </w:rPr>
        <w:t>.</w:t>
      </w:r>
      <w:r>
        <w:rPr>
          <w:rFonts w:ascii="Roboto" w:hAnsi="Roboto"/>
          <w:color w:val="111111"/>
        </w:rPr>
        <w:t xml:space="preserve"> </w:t>
      </w:r>
      <w:r>
        <w:rPr>
          <w:rFonts w:ascii="Roboto" w:hAnsi="Roboto"/>
          <w:color w:val="111111"/>
        </w:rPr>
        <w:t>VR</w:t>
      </w:r>
      <w:r>
        <w:rPr>
          <w:rFonts w:ascii="Roboto" w:hAnsi="Roboto"/>
          <w:color w:val="111111"/>
        </w:rPr>
        <w:t>과</w:t>
      </w:r>
      <w:r>
        <w:rPr>
          <w:rFonts w:ascii="Roboto" w:hAnsi="Roboto"/>
          <w:color w:val="111111"/>
        </w:rPr>
        <w:t xml:space="preserve"> AR </w:t>
      </w:r>
      <w:r>
        <w:rPr>
          <w:rFonts w:ascii="Roboto" w:hAnsi="Roboto"/>
          <w:color w:val="111111"/>
        </w:rPr>
        <w:t>기술을</w:t>
      </w:r>
      <w:r>
        <w:rPr>
          <w:rFonts w:ascii="Roboto" w:hAnsi="Roboto"/>
          <w:color w:val="111111"/>
        </w:rPr>
        <w:t xml:space="preserve"> </w:t>
      </w:r>
      <w:r>
        <w:rPr>
          <w:rFonts w:ascii="Roboto" w:hAnsi="Roboto"/>
          <w:color w:val="111111"/>
        </w:rPr>
        <w:t>활용</w:t>
      </w:r>
    </w:p>
    <w:sectPr w:rsidR="00F83DA6" w:rsidRPr="00F83DA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561F9"/>
    <w:multiLevelType w:val="hybridMultilevel"/>
    <w:tmpl w:val="7E9CAF4C"/>
    <w:lvl w:ilvl="0" w:tplc="8F1EE52C">
      <w:start w:val="1"/>
      <w:numFmt w:val="decimal"/>
      <w:lvlText w:val="%1)"/>
      <w:lvlJc w:val="left"/>
      <w:pPr>
        <w:ind w:left="760" w:hanging="360"/>
      </w:pPr>
      <w:rPr>
        <w:rFonts w:ascii="Segoe UI" w:hAnsi="Segoe UI" w:cs="Segoe UI" w:hint="default"/>
        <w:color w:val="111111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AD47EEF"/>
    <w:multiLevelType w:val="hybridMultilevel"/>
    <w:tmpl w:val="486CB732"/>
    <w:lvl w:ilvl="0" w:tplc="B972DAA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8B209C7"/>
    <w:multiLevelType w:val="hybridMultilevel"/>
    <w:tmpl w:val="9246F684"/>
    <w:lvl w:ilvl="0" w:tplc="8A28A500">
      <w:start w:val="1"/>
      <w:numFmt w:val="decimal"/>
      <w:lvlText w:val="%1)"/>
      <w:lvlJc w:val="left"/>
      <w:pPr>
        <w:ind w:left="760" w:hanging="360"/>
      </w:pPr>
      <w:rPr>
        <w:rFonts w:ascii="Segoe UI" w:hAnsi="Segoe UI" w:cs="Segoe UI" w:hint="default"/>
        <w:color w:val="111111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2541F24"/>
    <w:multiLevelType w:val="hybridMultilevel"/>
    <w:tmpl w:val="C6D21A2A"/>
    <w:lvl w:ilvl="0" w:tplc="25D6C714">
      <w:start w:val="1"/>
      <w:numFmt w:val="decimal"/>
      <w:lvlText w:val="%1)"/>
      <w:lvlJc w:val="left"/>
      <w:pPr>
        <w:ind w:left="760" w:hanging="360"/>
      </w:pPr>
      <w:rPr>
        <w:rFonts w:ascii="Segoe UI" w:hAnsi="Segoe UI" w:cs="Segoe UI" w:hint="default"/>
        <w:color w:val="111111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1161948"/>
    <w:multiLevelType w:val="hybridMultilevel"/>
    <w:tmpl w:val="7F2407EA"/>
    <w:lvl w:ilvl="0" w:tplc="FFF62DF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537"/>
    <w:rsid w:val="00056678"/>
    <w:rsid w:val="008042F8"/>
    <w:rsid w:val="00C41537"/>
    <w:rsid w:val="00F83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5E94B"/>
  <w15:chartTrackingRefBased/>
  <w15:docId w15:val="{E867CCFA-14AF-45EB-BDAA-05DDDB5E5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153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021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DFC067-AA67-4D62-AE77-D06C9A42D0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 준오</dc:creator>
  <cp:keywords/>
  <dc:description/>
  <cp:lastModifiedBy>권 준오</cp:lastModifiedBy>
  <cp:revision>1</cp:revision>
  <dcterms:created xsi:type="dcterms:W3CDTF">2023-06-08T10:42:00Z</dcterms:created>
  <dcterms:modified xsi:type="dcterms:W3CDTF">2023-06-08T11:19:00Z</dcterms:modified>
</cp:coreProperties>
</file>