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645736" w14:textId="3E3D3071" w:rsidR="000C4F3A" w:rsidRPr="004361AD" w:rsidRDefault="000C4F3A" w:rsidP="00D44912">
      <w:pPr>
        <w:spacing w:after="150" w:line="264" w:lineRule="auto"/>
        <w:jc w:val="center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02E6BC9C" w14:textId="68DE5CA0" w:rsidR="00D44912" w:rsidRDefault="000C4F3A" w:rsidP="00D44912">
      <w:pPr>
        <w:spacing w:after="150" w:line="264" w:lineRule="auto"/>
        <w:jc w:val="center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Національний аерокосмічний університет</w:t>
      </w:r>
    </w:p>
    <w:p w14:paraId="0980E457" w14:textId="3594498F" w:rsidR="000C4F3A" w:rsidRPr="004361AD" w:rsidRDefault="000C4F3A" w:rsidP="00D44912">
      <w:pPr>
        <w:spacing w:after="150" w:line="264" w:lineRule="auto"/>
        <w:jc w:val="center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>«Харківський авіаційний інститут»</w:t>
      </w:r>
    </w:p>
    <w:p w14:paraId="30C4973A" w14:textId="77777777" w:rsidR="000C4F3A" w:rsidRPr="004361AD" w:rsidRDefault="000C4F3A" w:rsidP="000C4F3A">
      <w:pPr>
        <w:spacing w:after="658" w:line="264" w:lineRule="auto"/>
        <w:ind w:left="1015" w:hanging="10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Факультет радіотехніки, комп’ютерних систем і </w:t>
      </w:r>
      <w:proofErr w:type="spellStart"/>
      <w:r w:rsidRPr="004361AD">
        <w:rPr>
          <w:rFonts w:ascii="Times New Roman" w:hAnsi="Times New Roman" w:cs="Times New Roman"/>
          <w:sz w:val="28"/>
        </w:rPr>
        <w:t>інфокомунікацій</w:t>
      </w:r>
      <w:proofErr w:type="spellEnd"/>
      <w:r w:rsidRPr="004361AD">
        <w:rPr>
          <w:rFonts w:ascii="Times New Roman" w:hAnsi="Times New Roman" w:cs="Times New Roman"/>
          <w:sz w:val="28"/>
        </w:rPr>
        <w:t xml:space="preserve"> </w:t>
      </w:r>
    </w:p>
    <w:p w14:paraId="00EA59B3" w14:textId="77777777" w:rsidR="000C4F3A" w:rsidRPr="004361AD" w:rsidRDefault="000C4F3A" w:rsidP="000C4F3A">
      <w:pPr>
        <w:spacing w:after="732" w:line="264" w:lineRule="auto"/>
        <w:ind w:left="610" w:hanging="10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>Кафедра інформаційно-комунікаційних технологій ім. О. О. Зеленського</w:t>
      </w:r>
    </w:p>
    <w:p w14:paraId="397FE266" w14:textId="39BB9E95" w:rsidR="000C4F3A" w:rsidRPr="004361AD" w:rsidRDefault="000C4F3A" w:rsidP="000C4F3A">
      <w:pPr>
        <w:pStyle w:val="1"/>
        <w:rPr>
          <w:lang w:val="uk-UA"/>
        </w:rPr>
      </w:pPr>
      <w:r w:rsidRPr="004361AD">
        <w:rPr>
          <w:lang w:val="uk-UA"/>
        </w:rPr>
        <w:t>Лабораторна робота №</w:t>
      </w:r>
      <w:r w:rsidR="006C0AF2">
        <w:rPr>
          <w:lang w:val="uk-UA"/>
        </w:rPr>
        <w:t>3</w:t>
      </w:r>
    </w:p>
    <w:p w14:paraId="7A1D29A3" w14:textId="57B2D0A2" w:rsidR="000C4F3A" w:rsidRPr="004361AD" w:rsidRDefault="000C4F3A" w:rsidP="000C4F3A">
      <w:pPr>
        <w:spacing w:after="63"/>
        <w:ind w:left="-142" w:hanging="10"/>
        <w:jc w:val="center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з дисципліни </w:t>
      </w:r>
      <w:r w:rsidR="000F3E73">
        <w:rPr>
          <w:rFonts w:ascii="Times New Roman" w:hAnsi="Times New Roman" w:cs="Times New Roman"/>
          <w:sz w:val="28"/>
        </w:rPr>
        <w:t>«</w:t>
      </w:r>
      <w:r w:rsidR="00CC01AE">
        <w:rPr>
          <w:rFonts w:ascii="Times New Roman" w:hAnsi="Times New Roman" w:cs="Times New Roman"/>
          <w:sz w:val="28"/>
        </w:rPr>
        <w:t>Основи теорії цифрового зв’язку</w:t>
      </w:r>
      <w:r w:rsidR="000F3E73">
        <w:rPr>
          <w:rFonts w:ascii="Times New Roman" w:hAnsi="Times New Roman" w:cs="Times New Roman"/>
          <w:sz w:val="28"/>
        </w:rPr>
        <w:t>»</w:t>
      </w:r>
    </w:p>
    <w:p w14:paraId="4BD33B90" w14:textId="7851A29D" w:rsidR="000C4F3A" w:rsidRPr="004361AD" w:rsidRDefault="000C4F3A" w:rsidP="000C4F3A">
      <w:pPr>
        <w:spacing w:after="427"/>
        <w:ind w:left="55"/>
        <w:jc w:val="center"/>
        <w:rPr>
          <w:rFonts w:ascii="Times New Roman" w:hAnsi="Times New Roman" w:cs="Times New Roman"/>
        </w:rPr>
      </w:pPr>
    </w:p>
    <w:p w14:paraId="01A0EC24" w14:textId="3C6FA955" w:rsidR="000C4F3A" w:rsidRPr="004361AD" w:rsidRDefault="000C4F3A" w:rsidP="000C4F3A">
      <w:pPr>
        <w:spacing w:after="1172"/>
        <w:ind w:left="-142"/>
        <w:jc w:val="center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 xml:space="preserve">на тему: </w:t>
      </w:r>
      <w:r w:rsidR="00167313">
        <w:rPr>
          <w:rFonts w:ascii="Times New Roman" w:hAnsi="Times New Roman" w:cs="Times New Roman"/>
          <w:sz w:val="28"/>
        </w:rPr>
        <w:t>«</w:t>
      </w:r>
      <w:r w:rsidR="006C0AF2" w:rsidRPr="006C0AF2">
        <w:rPr>
          <w:rFonts w:ascii="Times New Roman" w:hAnsi="Times New Roman" w:cs="Times New Roman"/>
          <w:sz w:val="28"/>
        </w:rPr>
        <w:t>Дискретизація аналогових сигналів</w:t>
      </w:r>
      <w:r w:rsidR="00167313">
        <w:rPr>
          <w:rFonts w:ascii="Times New Roman" w:hAnsi="Times New Roman" w:cs="Times New Roman"/>
          <w:sz w:val="28"/>
        </w:rPr>
        <w:t>»</w:t>
      </w:r>
    </w:p>
    <w:p w14:paraId="158FD8FA" w14:textId="36F0DFEC" w:rsidR="000C4F3A" w:rsidRPr="004361AD" w:rsidRDefault="000C4F3A" w:rsidP="004900E5">
      <w:pPr>
        <w:spacing w:after="37" w:line="264" w:lineRule="auto"/>
        <w:ind w:left="5245" w:hanging="279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 xml:space="preserve">Виконав: студент </w:t>
      </w:r>
      <w:r w:rsidR="006C0AF2">
        <w:rPr>
          <w:rFonts w:ascii="Times New Roman" w:hAnsi="Times New Roman" w:cs="Times New Roman"/>
          <w:sz w:val="28"/>
        </w:rPr>
        <w:t xml:space="preserve">3 </w:t>
      </w:r>
      <w:r w:rsidRPr="004361AD">
        <w:rPr>
          <w:rFonts w:ascii="Times New Roman" w:hAnsi="Times New Roman" w:cs="Times New Roman"/>
          <w:sz w:val="28"/>
        </w:rPr>
        <w:t>курсу групи №</w:t>
      </w:r>
      <w:r w:rsidR="004900E5">
        <w:rPr>
          <w:rFonts w:ascii="Times New Roman" w:hAnsi="Times New Roman" w:cs="Times New Roman"/>
          <w:sz w:val="28"/>
        </w:rPr>
        <w:t xml:space="preserve"> </w:t>
      </w:r>
      <w:r w:rsidR="006C0AF2">
        <w:rPr>
          <w:rFonts w:ascii="Times New Roman" w:hAnsi="Times New Roman" w:cs="Times New Roman"/>
          <w:sz w:val="28"/>
        </w:rPr>
        <w:t>536</w:t>
      </w:r>
    </w:p>
    <w:p w14:paraId="3EA0BD4A" w14:textId="77777777" w:rsidR="004361AD" w:rsidRPr="004361AD" w:rsidRDefault="000C4F3A" w:rsidP="004900E5">
      <w:pPr>
        <w:spacing w:after="37" w:line="264" w:lineRule="auto"/>
        <w:ind w:left="5245" w:hanging="279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напряму підготовки (спеціальності)</w:t>
      </w:r>
    </w:p>
    <w:p w14:paraId="4A83B5A1" w14:textId="43D47BC1" w:rsidR="000C4F3A" w:rsidRPr="004361AD" w:rsidRDefault="000C4F3A" w:rsidP="004900E5">
      <w:pPr>
        <w:spacing w:after="37" w:line="264" w:lineRule="auto"/>
        <w:ind w:left="5245" w:hanging="279"/>
        <w:rPr>
          <w:rFonts w:ascii="Times New Roman" w:hAnsi="Times New Roman" w:cs="Times New Roman"/>
        </w:rPr>
      </w:pPr>
      <w:r w:rsidRPr="006C0AF2">
        <w:rPr>
          <w:rFonts w:ascii="Times New Roman" w:hAnsi="Times New Roman" w:cs="Times New Roman"/>
          <w:sz w:val="28"/>
          <w:u w:val="single"/>
        </w:rPr>
        <w:t>172 Телекомунікації та радіотехніка</w:t>
      </w:r>
      <w:r w:rsidR="004361AD" w:rsidRPr="004361AD">
        <w:rPr>
          <w:rFonts w:ascii="Times New Roman" w:hAnsi="Times New Roman" w:cs="Times New Roman"/>
          <w:szCs w:val="18"/>
        </w:rPr>
        <w:t>__</w:t>
      </w:r>
      <w:r w:rsidRPr="004361AD">
        <w:rPr>
          <w:rFonts w:ascii="Times New Roman" w:hAnsi="Times New Roman" w:cs="Times New Roman"/>
          <w:szCs w:val="18"/>
        </w:rPr>
        <w:t xml:space="preserve"> </w:t>
      </w:r>
    </w:p>
    <w:p w14:paraId="39DBB96B" w14:textId="37800950" w:rsidR="000C4F3A" w:rsidRPr="004361AD" w:rsidRDefault="004900E5" w:rsidP="004900E5">
      <w:pPr>
        <w:ind w:left="5245" w:hanging="279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 xml:space="preserve">   </w:t>
      </w:r>
      <w:r w:rsidR="000C4F3A" w:rsidRPr="004361AD">
        <w:rPr>
          <w:rFonts w:ascii="Times New Roman" w:hAnsi="Times New Roman" w:cs="Times New Roman"/>
          <w:sz w:val="20"/>
        </w:rPr>
        <w:t>(шифр і назва напряму підготовки (спеціальності))</w:t>
      </w:r>
      <w:r w:rsidR="000C4F3A" w:rsidRPr="004361AD">
        <w:rPr>
          <w:rFonts w:ascii="Times New Roman" w:hAnsi="Times New Roman" w:cs="Times New Roman"/>
          <w:sz w:val="28"/>
        </w:rPr>
        <w:t xml:space="preserve"> </w:t>
      </w:r>
    </w:p>
    <w:p w14:paraId="67D513EF" w14:textId="2C5BE583" w:rsidR="004361AD" w:rsidRPr="004361AD" w:rsidRDefault="006C0AF2" w:rsidP="004900E5">
      <w:pPr>
        <w:spacing w:after="0" w:line="264" w:lineRule="auto"/>
        <w:ind w:left="5245" w:hanging="279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t xml:space="preserve">        </w:t>
      </w:r>
      <w:r w:rsidR="004361AD" w:rsidRPr="004361AD">
        <w:rPr>
          <w:rFonts w:ascii="Times New Roman" w:hAnsi="Times New Roman" w:cs="Times New Roman"/>
          <w:sz w:val="28"/>
          <w:u w:val="single"/>
        </w:rPr>
        <w:t xml:space="preserve">     </w:t>
      </w:r>
      <w:proofErr w:type="spellStart"/>
      <w:r>
        <w:rPr>
          <w:rFonts w:ascii="Times New Roman" w:hAnsi="Times New Roman" w:cs="Times New Roman"/>
          <w:sz w:val="28"/>
          <w:u w:val="single"/>
        </w:rPr>
        <w:t>Кенкін</w:t>
      </w:r>
      <w:proofErr w:type="spellEnd"/>
      <w:r>
        <w:rPr>
          <w:rFonts w:ascii="Times New Roman" w:hAnsi="Times New Roman" w:cs="Times New Roman"/>
          <w:sz w:val="28"/>
          <w:u w:val="single"/>
        </w:rPr>
        <w:t xml:space="preserve"> Денис Денисович</w:t>
      </w:r>
      <w:r w:rsidR="004361AD" w:rsidRPr="004361AD">
        <w:rPr>
          <w:rFonts w:ascii="Times New Roman" w:hAnsi="Times New Roman" w:cs="Times New Roman"/>
          <w:szCs w:val="18"/>
        </w:rPr>
        <w:t>________</w:t>
      </w:r>
    </w:p>
    <w:p w14:paraId="684EA9AD" w14:textId="274B153C" w:rsidR="000C4F3A" w:rsidRPr="004361AD" w:rsidRDefault="004361AD" w:rsidP="004900E5">
      <w:pPr>
        <w:spacing w:line="264" w:lineRule="auto"/>
        <w:ind w:left="5245" w:hanging="279"/>
        <w:rPr>
          <w:rFonts w:ascii="Times New Roman" w:hAnsi="Times New Roman" w:cs="Times New Roman"/>
          <w:u w:val="single"/>
        </w:rPr>
      </w:pPr>
      <w:r w:rsidRPr="004361AD">
        <w:rPr>
          <w:rFonts w:ascii="Times New Roman" w:hAnsi="Times New Roman" w:cs="Times New Roman"/>
          <w:sz w:val="20"/>
        </w:rPr>
        <w:t xml:space="preserve">  </w:t>
      </w:r>
      <w:r w:rsidR="004900E5">
        <w:rPr>
          <w:rFonts w:ascii="Times New Roman" w:hAnsi="Times New Roman" w:cs="Times New Roman"/>
          <w:sz w:val="20"/>
        </w:rPr>
        <w:t xml:space="preserve">                     </w:t>
      </w:r>
      <w:r w:rsidR="000C4F3A" w:rsidRPr="004361AD">
        <w:rPr>
          <w:rFonts w:ascii="Times New Roman" w:hAnsi="Times New Roman" w:cs="Times New Roman"/>
          <w:sz w:val="20"/>
        </w:rPr>
        <w:t>(прізвище й ініціали студента)</w:t>
      </w:r>
    </w:p>
    <w:p w14:paraId="2CD05220" w14:textId="63DD3567" w:rsidR="000C4F3A" w:rsidRPr="004361AD" w:rsidRDefault="000C4F3A" w:rsidP="004900E5">
      <w:pPr>
        <w:spacing w:after="0"/>
        <w:ind w:left="5245" w:hanging="279"/>
        <w:rPr>
          <w:rFonts w:ascii="Times New Roman" w:hAnsi="Times New Roman" w:cs="Times New Roman"/>
          <w:u w:val="single"/>
        </w:rPr>
      </w:pPr>
      <w:r w:rsidRPr="004361AD">
        <w:rPr>
          <w:rFonts w:ascii="Times New Roman" w:hAnsi="Times New Roman" w:cs="Times New Roman"/>
          <w:sz w:val="28"/>
        </w:rPr>
        <w:t>Прийняв:</w:t>
      </w:r>
      <w:r w:rsidRPr="004361AD">
        <w:rPr>
          <w:rFonts w:ascii="Times New Roman" w:hAnsi="Times New Roman" w:cs="Times New Roman"/>
        </w:rPr>
        <w:t xml:space="preserve"> </w:t>
      </w:r>
      <w:proofErr w:type="spellStart"/>
      <w:r w:rsidR="00D44912">
        <w:rPr>
          <w:rFonts w:ascii="Times New Roman" w:hAnsi="Times New Roman" w:cs="Times New Roman"/>
          <w:sz w:val="28"/>
          <w:szCs w:val="28"/>
          <w:u w:val="single"/>
        </w:rPr>
        <w:t>доц</w:t>
      </w:r>
      <w:proofErr w:type="spellEnd"/>
      <w:r w:rsidR="00D44912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4361AD" w:rsidRPr="004900E5">
        <w:rPr>
          <w:rFonts w:ascii="Times New Roman" w:hAnsi="Times New Roman" w:cs="Times New Roman"/>
          <w:u w:val="single"/>
        </w:rPr>
        <w:t>_</w:t>
      </w:r>
      <w:proofErr w:type="spellStart"/>
      <w:r w:rsidRPr="004361AD">
        <w:rPr>
          <w:rFonts w:ascii="Times New Roman" w:hAnsi="Times New Roman" w:cs="Times New Roman"/>
          <w:sz w:val="28"/>
          <w:u w:val="single"/>
        </w:rPr>
        <w:t>В'юницький</w:t>
      </w:r>
      <w:proofErr w:type="spellEnd"/>
      <w:r w:rsidRPr="004361AD">
        <w:rPr>
          <w:rFonts w:ascii="Times New Roman" w:hAnsi="Times New Roman" w:cs="Times New Roman"/>
          <w:sz w:val="28"/>
          <w:u w:val="single"/>
        </w:rPr>
        <w:t xml:space="preserve"> О.Г.</w:t>
      </w:r>
      <w:r w:rsidR="00D44912">
        <w:rPr>
          <w:rFonts w:ascii="Times New Roman" w:hAnsi="Times New Roman" w:cs="Times New Roman"/>
          <w:sz w:val="28"/>
          <w:u w:val="single"/>
        </w:rPr>
        <w:t>          </w:t>
      </w:r>
    </w:p>
    <w:p w14:paraId="4EEB6E44" w14:textId="60F9AD4E" w:rsidR="000C4F3A" w:rsidRPr="004361AD" w:rsidRDefault="004900E5" w:rsidP="004900E5">
      <w:pPr>
        <w:spacing w:after="233"/>
        <w:ind w:left="5245" w:hanging="27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 xml:space="preserve">     </w:t>
      </w:r>
      <w:r w:rsidR="004361AD" w:rsidRPr="004361AD">
        <w:rPr>
          <w:rFonts w:ascii="Times New Roman" w:hAnsi="Times New Roman" w:cs="Times New Roman"/>
          <w:sz w:val="20"/>
        </w:rPr>
        <w:t xml:space="preserve"> </w:t>
      </w:r>
      <w:r w:rsidR="000C4F3A" w:rsidRPr="004361AD">
        <w:rPr>
          <w:rFonts w:ascii="Times New Roman" w:hAnsi="Times New Roman" w:cs="Times New Roman"/>
          <w:sz w:val="20"/>
        </w:rPr>
        <w:t>(посада, науковий ступінь, прізвище й ініціали)</w:t>
      </w:r>
    </w:p>
    <w:p w14:paraId="38F1FBF9" w14:textId="77777777" w:rsidR="000C4F3A" w:rsidRPr="004361AD" w:rsidRDefault="000C4F3A" w:rsidP="004900E5">
      <w:pPr>
        <w:spacing w:after="150" w:line="264" w:lineRule="auto"/>
        <w:ind w:left="5245" w:hanging="279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Національна шкала: __________ </w:t>
      </w:r>
    </w:p>
    <w:p w14:paraId="365C4E0F" w14:textId="77777777" w:rsidR="000C4F3A" w:rsidRPr="004361AD" w:rsidRDefault="000C4F3A" w:rsidP="004900E5">
      <w:pPr>
        <w:spacing w:after="150" w:line="264" w:lineRule="auto"/>
        <w:ind w:left="5245" w:hanging="279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Кількість балів: _____</w:t>
      </w:r>
    </w:p>
    <w:p w14:paraId="36E89865" w14:textId="5B37A300" w:rsidR="000C4F3A" w:rsidRPr="004361AD" w:rsidRDefault="000C4F3A" w:rsidP="004900E5">
      <w:pPr>
        <w:spacing w:after="150" w:line="264" w:lineRule="auto"/>
        <w:ind w:left="5245" w:hanging="279"/>
        <w:rPr>
          <w:rFonts w:ascii="Times New Roman" w:eastAsia="Calibri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Оцінка: ECTS _______ </w:t>
      </w:r>
    </w:p>
    <w:p w14:paraId="25E2A22D" w14:textId="7C82FE21" w:rsidR="000C4F3A" w:rsidRPr="004361AD" w:rsidRDefault="000C4F3A" w:rsidP="000C4F3A">
      <w:pPr>
        <w:rPr>
          <w:rFonts w:ascii="Times New Roman" w:hAnsi="Times New Roman" w:cs="Times New Roman"/>
          <w:sz w:val="28"/>
        </w:rPr>
      </w:pPr>
    </w:p>
    <w:p w14:paraId="485C42C1" w14:textId="77777777" w:rsidR="000C4F3A" w:rsidRPr="004361AD" w:rsidRDefault="000C4F3A" w:rsidP="000C4F3A">
      <w:pPr>
        <w:rPr>
          <w:rFonts w:ascii="Times New Roman" w:hAnsi="Times New Roman" w:cs="Times New Roman"/>
          <w:sz w:val="28"/>
        </w:rPr>
      </w:pPr>
    </w:p>
    <w:p w14:paraId="54F23B7D" w14:textId="0ED80D08" w:rsidR="000C4F3A" w:rsidRPr="004361AD" w:rsidRDefault="000C4F3A" w:rsidP="000C4F3A">
      <w:pPr>
        <w:rPr>
          <w:rFonts w:ascii="Times New Roman" w:hAnsi="Times New Roman" w:cs="Times New Roman"/>
          <w:sz w:val="28"/>
        </w:rPr>
      </w:pPr>
    </w:p>
    <w:p w14:paraId="11789A84" w14:textId="77777777" w:rsidR="000C4F3A" w:rsidRDefault="000C4F3A" w:rsidP="000C4F3A">
      <w:pPr>
        <w:rPr>
          <w:rFonts w:ascii="Times New Roman" w:hAnsi="Times New Roman" w:cs="Times New Roman"/>
          <w:sz w:val="28"/>
        </w:rPr>
      </w:pPr>
    </w:p>
    <w:p w14:paraId="3B4DD2F3" w14:textId="77777777" w:rsidR="00D44912" w:rsidRPr="004361AD" w:rsidRDefault="00D44912" w:rsidP="000C4F3A">
      <w:pPr>
        <w:rPr>
          <w:rFonts w:ascii="Times New Roman" w:hAnsi="Times New Roman" w:cs="Times New Roman"/>
          <w:sz w:val="28"/>
        </w:rPr>
      </w:pPr>
    </w:p>
    <w:p w14:paraId="3250E817" w14:textId="6F048018" w:rsidR="000C4F3A" w:rsidRPr="004361AD" w:rsidRDefault="000C4F3A" w:rsidP="004361AD">
      <w:pPr>
        <w:ind w:left="3119" w:firstLine="708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Харків – 202</w:t>
      </w:r>
      <w:r w:rsidR="00CC01AE">
        <w:rPr>
          <w:rFonts w:ascii="Times New Roman" w:hAnsi="Times New Roman" w:cs="Times New Roman"/>
          <w:sz w:val="28"/>
        </w:rPr>
        <w:t>6</w:t>
      </w:r>
    </w:p>
    <w:p w14:paraId="4ED87153" w14:textId="067048C6" w:rsidR="004361AD" w:rsidRPr="006C0AF2" w:rsidRDefault="00CC01AE" w:rsidP="00CC01AE">
      <w:pPr>
        <w:pStyle w:val="Default"/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На рисунку 1 представлено згенерований сигнал з </w:t>
      </w:r>
      <w:r w:rsidR="006C0AF2">
        <w:rPr>
          <w:rFonts w:ascii="Times New Roman" w:hAnsi="Times New Roman" w:cs="Times New Roman"/>
          <w:sz w:val="28"/>
          <w:szCs w:val="28"/>
          <w:lang w:val="uk-UA"/>
        </w:rPr>
        <w:t xml:space="preserve">кроком дискретизації </w:t>
      </w:r>
      <w:r w:rsidR="006C0AF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6C0AF2" w:rsidRPr="006C0AF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 w:rsidR="006C0AF2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6C0AF2" w:rsidRPr="006C0AF2">
        <w:rPr>
          <w:rFonts w:ascii="Times New Roman" w:hAnsi="Times New Roman" w:cs="Times New Roman"/>
          <w:sz w:val="28"/>
          <w:szCs w:val="28"/>
        </w:rPr>
        <w:t xml:space="preserve"> = (2, 4, 8, 16)</w:t>
      </w:r>
      <w:r w:rsidR="006C0AF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на рисунку 2 представлено спектр</w:t>
      </w:r>
      <w:r w:rsidR="006C0AF2">
        <w:rPr>
          <w:rFonts w:ascii="Times New Roman" w:hAnsi="Times New Roman" w:cs="Times New Roman"/>
          <w:sz w:val="28"/>
          <w:szCs w:val="28"/>
          <w:lang w:val="uk-UA"/>
        </w:rPr>
        <w:t>и сигналів с кроком дискретизації</w:t>
      </w:r>
      <w:r w:rsidR="006C0AF2" w:rsidRPr="006C0AF2">
        <w:rPr>
          <w:rFonts w:ascii="Times New Roman" w:hAnsi="Times New Roman" w:cs="Times New Roman"/>
          <w:sz w:val="28"/>
          <w:szCs w:val="28"/>
        </w:rPr>
        <w:t xml:space="preserve"> </w:t>
      </w:r>
      <w:r w:rsidR="006C0AF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6C0AF2" w:rsidRPr="006C0AF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 w:rsidR="006C0AF2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6C0AF2" w:rsidRPr="006C0AF2">
        <w:rPr>
          <w:rFonts w:ascii="Times New Roman" w:hAnsi="Times New Roman" w:cs="Times New Roman"/>
          <w:sz w:val="28"/>
          <w:szCs w:val="28"/>
        </w:rPr>
        <w:t xml:space="preserve"> = (2, 4, 8, 16)</w:t>
      </w:r>
      <w:r w:rsidR="006C0AF2">
        <w:rPr>
          <w:rFonts w:ascii="Times New Roman" w:hAnsi="Times New Roman" w:cs="Times New Roman"/>
          <w:sz w:val="28"/>
          <w:szCs w:val="28"/>
          <w:lang w:val="uk-UA"/>
        </w:rPr>
        <w:t xml:space="preserve">, на рисунку 3 представлено відновлені аналогові сигнали з кроком дискретизації </w:t>
      </w:r>
      <w:r w:rsidR="006C0AF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6C0AF2" w:rsidRPr="006C0AF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 w:rsidR="006C0AF2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6C0AF2" w:rsidRPr="006C0AF2">
        <w:rPr>
          <w:rFonts w:ascii="Times New Roman" w:hAnsi="Times New Roman" w:cs="Times New Roman"/>
          <w:sz w:val="28"/>
          <w:szCs w:val="28"/>
        </w:rPr>
        <w:t xml:space="preserve"> = (2, 4, 8, 16)</w:t>
      </w:r>
      <w:r w:rsidR="006C0AF2">
        <w:rPr>
          <w:rFonts w:ascii="Times New Roman" w:hAnsi="Times New Roman" w:cs="Times New Roman"/>
          <w:sz w:val="28"/>
          <w:szCs w:val="28"/>
          <w:lang w:val="uk-UA"/>
        </w:rPr>
        <w:t>, на рисунку 4 представлено залежність дисперсії від кроку дискретизації,</w:t>
      </w:r>
      <w:r w:rsidR="00042271">
        <w:rPr>
          <w:rFonts w:ascii="Times New Roman" w:hAnsi="Times New Roman" w:cs="Times New Roman"/>
          <w:sz w:val="28"/>
          <w:szCs w:val="28"/>
          <w:lang w:val="uk-UA"/>
        </w:rPr>
        <w:t xml:space="preserve"> на рисунку 5 представлено </w:t>
      </w:r>
      <w:r w:rsidR="00042271" w:rsidRPr="00042271">
        <w:rPr>
          <w:rFonts w:ascii="Times New Roman" w:hAnsi="Times New Roman" w:cs="Times New Roman"/>
          <w:sz w:val="28"/>
          <w:szCs w:val="28"/>
          <w:lang w:val="uk-UA"/>
        </w:rPr>
        <w:t>співвідношення сигнал-шум від дисперсії</w:t>
      </w:r>
      <w:r w:rsidR="0004227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02DF2F2" w14:textId="77777777" w:rsidR="00CC01AE" w:rsidRPr="004361AD" w:rsidRDefault="00CC01AE" w:rsidP="00CC01AE">
      <w:pPr>
        <w:pStyle w:val="Default"/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5D07BA2E" w14:textId="39C16EBB" w:rsidR="00CC01AE" w:rsidRDefault="006C0AF2" w:rsidP="00CC0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CC1D2C6" wp14:editId="3B3E905B">
            <wp:extent cx="6210300" cy="4140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screte_signal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1D6C" w14:textId="2D9902CE" w:rsidR="00CC01AE" w:rsidRPr="006C0AF2" w:rsidRDefault="006C0AF2" w:rsidP="006C0AF2">
      <w:pPr>
        <w:tabs>
          <w:tab w:val="center" w:pos="4890"/>
          <w:tab w:val="left" w:pos="9090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C01AE"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 xml:space="preserve">згенерований сигнал з кроком дискретизації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C0AF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6C0AF2">
        <w:rPr>
          <w:rFonts w:ascii="Times New Roman" w:hAnsi="Times New Roman" w:cs="Times New Roman"/>
          <w:sz w:val="28"/>
          <w:szCs w:val="28"/>
          <w:lang w:val="ru-RU"/>
        </w:rPr>
        <w:t xml:space="preserve"> = (2, 4, 8, 16)</w:t>
      </w:r>
    </w:p>
    <w:p w14:paraId="720F7FAC" w14:textId="77777777" w:rsidR="00CC01AE" w:rsidRDefault="00CC01AE" w:rsidP="00CC01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A6ABC6" w14:textId="6B343D36" w:rsidR="00CC01AE" w:rsidRDefault="006C0AF2" w:rsidP="00CC01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E1D338F" wp14:editId="1142EF99">
            <wp:extent cx="6210300" cy="4140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screte_spectr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3E50" w14:textId="13BAEF53" w:rsidR="00D44912" w:rsidRDefault="006C0AF2" w:rsidP="006C0A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Спектри з кроком дискретизації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C0AF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6C0AF2">
        <w:rPr>
          <w:rFonts w:ascii="Times New Roman" w:hAnsi="Times New Roman" w:cs="Times New Roman"/>
          <w:sz w:val="28"/>
          <w:szCs w:val="28"/>
          <w:lang w:val="ru-RU"/>
        </w:rPr>
        <w:t xml:space="preserve"> = (2, 4, 8, 16)</w:t>
      </w:r>
    </w:p>
    <w:p w14:paraId="057BF8BB" w14:textId="77777777" w:rsidR="006C0AF2" w:rsidRDefault="006C0AF2" w:rsidP="006C0A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84AF41" w14:textId="478B8A73" w:rsidR="006C0AF2" w:rsidRDefault="006C0AF2" w:rsidP="006C0AF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uk-UA"/>
        </w:rPr>
        <w:drawing>
          <wp:inline distT="0" distB="0" distL="0" distR="0" wp14:anchorId="4F4B2C74" wp14:editId="3DB4E31D">
            <wp:extent cx="5867400" cy="3911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onstructe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EEB5" w14:textId="3B5F2503" w:rsidR="006C0AF2" w:rsidRDefault="006C0AF2" w:rsidP="006C0AF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3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відновлені аналогові сигнали з кроком дискретизації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C0AF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6C0AF2">
        <w:rPr>
          <w:rFonts w:ascii="Times New Roman" w:hAnsi="Times New Roman" w:cs="Times New Roman"/>
          <w:sz w:val="28"/>
          <w:szCs w:val="28"/>
          <w:lang w:val="ru-RU"/>
        </w:rPr>
        <w:t xml:space="preserve"> = (2, 4, 8, 16)</w:t>
      </w:r>
    </w:p>
    <w:p w14:paraId="583E7ADB" w14:textId="31B93DC7" w:rsidR="006C0AF2" w:rsidRDefault="006C0AF2" w:rsidP="004361AD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2A83D6EF" wp14:editId="3B707A22">
            <wp:extent cx="6210300" cy="4140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arianc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7DC8" w14:textId="78C237D3" w:rsidR="00042271" w:rsidRDefault="00042271" w:rsidP="004361AD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4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залежність дисперсії від кроку дискретизації</w:t>
      </w:r>
    </w:p>
    <w:p w14:paraId="3EAA9E23" w14:textId="77777777" w:rsidR="00042271" w:rsidRPr="00042271" w:rsidRDefault="00042271" w:rsidP="00042271">
      <w:pPr>
        <w:pStyle w:val="Default"/>
        <w:rPr>
          <w:rFonts w:ascii="Times New Roman" w:hAnsi="Times New Roman" w:cs="Times New Roman"/>
          <w:sz w:val="28"/>
          <w:szCs w:val="28"/>
          <w:lang w:val="uk-UA"/>
        </w:rPr>
      </w:pPr>
    </w:p>
    <w:p w14:paraId="650A2E4F" w14:textId="02DE3AE6" w:rsidR="006C0AF2" w:rsidRDefault="00042271" w:rsidP="004361AD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22864713" wp14:editId="4D772039">
            <wp:extent cx="6210300" cy="4140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n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122E" w14:textId="77777777" w:rsidR="00042271" w:rsidRDefault="00042271" w:rsidP="004361AD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7EBB73E" w14:textId="3091A261" w:rsidR="00042271" w:rsidRDefault="00042271" w:rsidP="00042271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42271">
        <w:rPr>
          <w:rFonts w:ascii="Times New Roman" w:hAnsi="Times New Roman" w:cs="Times New Roman"/>
          <w:sz w:val="28"/>
          <w:szCs w:val="28"/>
          <w:lang w:val="uk-UA"/>
        </w:rPr>
        <w:t>співвідношення сигнал-шум від дисперсії</w:t>
      </w:r>
    </w:p>
    <w:p w14:paraId="4DE48ED7" w14:textId="77777777" w:rsidR="00042271" w:rsidRDefault="00042271" w:rsidP="004361AD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DD50BEA" w14:textId="51BDBEB2" w:rsidR="004361AD" w:rsidRPr="004361AD" w:rsidRDefault="00D44912" w:rsidP="004361AD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ВИСНОВКИ</w:t>
      </w:r>
    </w:p>
    <w:p w14:paraId="6470B6F2" w14:textId="53275A53" w:rsidR="004361AD" w:rsidRPr="004361AD" w:rsidRDefault="004361AD" w:rsidP="004361AD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3E84CC1" w14:textId="49439731" w:rsidR="00042271" w:rsidRPr="00042271" w:rsidRDefault="00042271" w:rsidP="00042271">
      <w:pPr>
        <w:pStyle w:val="Default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42271">
        <w:rPr>
          <w:rFonts w:ascii="Times New Roman" w:hAnsi="Times New Roman" w:cs="Times New Roman"/>
          <w:sz w:val="28"/>
          <w:szCs w:val="28"/>
          <w:lang w:val="uk-UA"/>
        </w:rPr>
        <w:t xml:space="preserve">В ході лабораторної роботи було виконано дискретизацію аналогового сигналу шляхом прорідження </w:t>
      </w:r>
      <w:proofErr w:type="spellStart"/>
      <w:r w:rsidRPr="00042271">
        <w:rPr>
          <w:rFonts w:ascii="Times New Roman" w:hAnsi="Times New Roman" w:cs="Times New Roman"/>
          <w:sz w:val="28"/>
          <w:szCs w:val="28"/>
          <w:lang w:val="uk-UA"/>
        </w:rPr>
        <w:t>відліків</w:t>
      </w:r>
      <w:proofErr w:type="spellEnd"/>
      <w:r w:rsidRPr="00042271">
        <w:rPr>
          <w:rFonts w:ascii="Times New Roman" w:hAnsi="Times New Roman" w:cs="Times New Roman"/>
          <w:sz w:val="28"/>
          <w:szCs w:val="28"/>
          <w:lang w:val="uk-UA"/>
        </w:rPr>
        <w:t xml:space="preserve"> з різними кроками дискретизації. Ознайомились з теоремою Котельникова та її практичним застосуванням для умови коректного відновлення сигналу.</w:t>
      </w:r>
    </w:p>
    <w:p w14:paraId="7B1CCFE1" w14:textId="075ED4F8" w:rsidR="00042271" w:rsidRPr="00042271" w:rsidRDefault="00042271" w:rsidP="00042271">
      <w:pPr>
        <w:pStyle w:val="Default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42271">
        <w:rPr>
          <w:rFonts w:ascii="Times New Roman" w:hAnsi="Times New Roman" w:cs="Times New Roman"/>
          <w:sz w:val="28"/>
          <w:szCs w:val="28"/>
          <w:lang w:val="uk-UA"/>
        </w:rPr>
        <w:t xml:space="preserve">Було реалізовано побудову </w:t>
      </w:r>
      <w:proofErr w:type="spellStart"/>
      <w:r w:rsidRPr="00042271">
        <w:rPr>
          <w:rFonts w:ascii="Times New Roman" w:hAnsi="Times New Roman" w:cs="Times New Roman"/>
          <w:sz w:val="28"/>
          <w:szCs w:val="28"/>
          <w:lang w:val="uk-UA"/>
        </w:rPr>
        <w:t>дискретизованих</w:t>
      </w:r>
      <w:proofErr w:type="spellEnd"/>
      <w:r w:rsidRPr="00042271">
        <w:rPr>
          <w:rFonts w:ascii="Times New Roman" w:hAnsi="Times New Roman" w:cs="Times New Roman"/>
          <w:sz w:val="28"/>
          <w:szCs w:val="28"/>
          <w:lang w:val="uk-UA"/>
        </w:rPr>
        <w:t xml:space="preserve"> сигналів, їх спектрів за допомогою швидкого перетворення Фур’є (FFT), а також відновлення початкового сигналу з використанням фільтра низьких частот. Додатково проведено оцінку похибки відновлення через обчислення дисперсії різниці сигналів та с</w:t>
      </w:r>
      <w:r>
        <w:rPr>
          <w:rFonts w:ascii="Times New Roman" w:hAnsi="Times New Roman" w:cs="Times New Roman"/>
          <w:sz w:val="28"/>
          <w:szCs w:val="28"/>
          <w:lang w:val="uk-UA"/>
        </w:rPr>
        <w:t>піввідношення сигнал-шум (SNR).</w:t>
      </w:r>
      <w:bookmarkStart w:id="0" w:name="_GoBack"/>
      <w:bookmarkEnd w:id="0"/>
    </w:p>
    <w:p w14:paraId="27C0F806" w14:textId="1B5FE792" w:rsidR="004361AD" w:rsidRPr="004361AD" w:rsidRDefault="00042271" w:rsidP="00042271">
      <w:pPr>
        <w:pStyle w:val="Default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42271">
        <w:rPr>
          <w:rFonts w:ascii="Times New Roman" w:hAnsi="Times New Roman" w:cs="Times New Roman"/>
          <w:sz w:val="28"/>
          <w:szCs w:val="28"/>
          <w:lang w:val="uk-UA"/>
        </w:rPr>
        <w:t xml:space="preserve">Отримані результати показали, що зі збільшенням кроку дискретизації якість відновлення сигналу погіршується, що проявляється у зростанні дисперсії похибки та зменшенні SNR. Це підтверджує важливість правильного вибору частоти дискретизації відповідно до теореми </w:t>
      </w:r>
      <w:proofErr w:type="spellStart"/>
      <w:r w:rsidRPr="00042271">
        <w:rPr>
          <w:rFonts w:ascii="Times New Roman" w:hAnsi="Times New Roman" w:cs="Times New Roman"/>
          <w:sz w:val="28"/>
          <w:szCs w:val="28"/>
          <w:lang w:val="uk-UA"/>
        </w:rPr>
        <w:t>відліків</w:t>
      </w:r>
      <w:proofErr w:type="spellEnd"/>
      <w:r w:rsidRPr="0004227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4361AD" w:rsidRPr="004361AD" w:rsidSect="000C4F3A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EC1266"/>
    <w:multiLevelType w:val="hybridMultilevel"/>
    <w:tmpl w:val="B860D62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990"/>
    <w:rsid w:val="00005E1D"/>
    <w:rsid w:val="00042271"/>
    <w:rsid w:val="000C4F3A"/>
    <w:rsid w:val="000F3E73"/>
    <w:rsid w:val="00167313"/>
    <w:rsid w:val="001711C6"/>
    <w:rsid w:val="0027525C"/>
    <w:rsid w:val="00296DA5"/>
    <w:rsid w:val="003D4E61"/>
    <w:rsid w:val="00405990"/>
    <w:rsid w:val="004361AD"/>
    <w:rsid w:val="004900E5"/>
    <w:rsid w:val="005131B7"/>
    <w:rsid w:val="006C0AF2"/>
    <w:rsid w:val="006D1158"/>
    <w:rsid w:val="0073627A"/>
    <w:rsid w:val="008A4B93"/>
    <w:rsid w:val="008E6BEA"/>
    <w:rsid w:val="0091509D"/>
    <w:rsid w:val="009A3404"/>
    <w:rsid w:val="009D29BE"/>
    <w:rsid w:val="009F7784"/>
    <w:rsid w:val="00B06C86"/>
    <w:rsid w:val="00B12BFD"/>
    <w:rsid w:val="00BA576B"/>
    <w:rsid w:val="00C0397F"/>
    <w:rsid w:val="00C529E3"/>
    <w:rsid w:val="00C57300"/>
    <w:rsid w:val="00C92E3C"/>
    <w:rsid w:val="00CC01AE"/>
    <w:rsid w:val="00D44912"/>
    <w:rsid w:val="00D51DEB"/>
    <w:rsid w:val="00E46AE3"/>
    <w:rsid w:val="00F2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6093E"/>
  <w15:chartTrackingRefBased/>
  <w15:docId w15:val="{DC553C90-94F4-4253-AEB2-7C6CA06F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01AE"/>
    <w:rPr>
      <w:lang w:val="uk-UA"/>
    </w:rPr>
  </w:style>
  <w:style w:type="paragraph" w:styleId="1">
    <w:name w:val="heading 1"/>
    <w:next w:val="a"/>
    <w:link w:val="10"/>
    <w:uiPriority w:val="9"/>
    <w:qFormat/>
    <w:rsid w:val="000C4F3A"/>
    <w:pPr>
      <w:keepNext/>
      <w:keepLines/>
      <w:spacing w:after="82" w:line="252" w:lineRule="auto"/>
      <w:ind w:right="35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F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4F3A"/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0C4F3A"/>
    <w:rPr>
      <w:rFonts w:asciiTheme="majorHAnsi" w:eastAsiaTheme="majorEastAsia" w:hAnsiTheme="majorHAnsi" w:cstheme="majorBidi"/>
      <w:color w:val="2F5496" w:themeColor="accent1" w:themeShade="BF"/>
      <w:lang w:val="uk-UA"/>
    </w:rPr>
  </w:style>
  <w:style w:type="paragraph" w:customStyle="1" w:styleId="Default">
    <w:name w:val="Default"/>
    <w:rsid w:val="000C4F3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296D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75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1540</Words>
  <Characters>878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Денис Кенкин</cp:lastModifiedBy>
  <cp:revision>28</cp:revision>
  <dcterms:created xsi:type="dcterms:W3CDTF">2021-09-24T09:25:00Z</dcterms:created>
  <dcterms:modified xsi:type="dcterms:W3CDTF">2026-05-19T09:01:00Z</dcterms:modified>
</cp:coreProperties>
</file>