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ДОГОВОР ОКАЗАНИЯ УСЛУГ № 17/25 (редакция 3)</w:t>
      </w:r>
    </w:p>
    <w:p>
      <w:r>
        <w:t>г. Львів, 12.01.2026</w:t>
      </w:r>
    </w:p>
    <w:p>
      <w:r>
        <w:t>ТОВ «Приклад» (Исполнитель) и ФОП Мельник Т. (Заказчик) заключили настоящий договор о нижеследующем.</w:t>
      </w:r>
    </w:p>
    <w:p>
      <w:r>
        <w:t>1. Предмет договора. Исполнитель оказывает услуги по технической поддержке сайта Заказчика: обновления, резервное копирование и ответы на обращения в рабочие дни.</w:t>
      </w:r>
    </w:p>
    <w:p>
      <w:r>
        <w:t>2. Стоимость услуг составляет 42 500 гривен в месяц, без НДС. Оплата до 10 числа текущего месяца.</w:t>
      </w:r>
    </w:p>
    <w:p>
      <w:r>
        <w:t>3. Срок действия договора — до 31.12.2026 с автоматическим продлением на следующий календарный год.</w:t>
      </w:r>
    </w:p>
    <w:p>
      <w:r>
        <w:t>4. Расторжение. Любая сторона вправе расторгнуть договор, письменно уведомив другую сторону за 45 дней.</w:t>
      </w:r>
    </w:p>
    <w:p>
      <w:r>
        <w:t>5. Споры разрешаются путём переговоров, а при недостижении согласия — в арбитражном суде по месту нахождения Исполнителя.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2026-01-15T09:00:00Z</dcterms:created>
  <dcterms:modified xsi:type="dcterms:W3CDTF">2026-01-15T09:00:00Z</dcterms:modified>
  <cp:category/>
  <cp:lastPrinted>2026-01-15T09:00:00Z</cp:lastPrinted>
</cp:coreProperties>
</file>