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00A9" w14:textId="3CF7E537" w:rsidR="007E7A9F" w:rsidRDefault="00DE2ED0" w:rsidP="00DE2ED0">
      <w:pPr>
        <w:pStyle w:val="Ttulo1"/>
      </w:pPr>
      <w:r>
        <w:t>Manual de usuario de la administración</w:t>
      </w:r>
    </w:p>
    <w:p w14:paraId="6E1FE024" w14:textId="4347A9CF" w:rsidR="00DE2ED0" w:rsidRDefault="00DE2ED0" w:rsidP="00DE2ED0">
      <w:r>
        <w:t>Al iniciar la aplicación aparecerá un formulario de login, este nos pedirá el email y la contraseña.</w:t>
      </w:r>
    </w:p>
    <w:p w14:paraId="585F8202" w14:textId="31141AB4" w:rsidR="009905AA" w:rsidRDefault="009905AA" w:rsidP="00DE2ED0">
      <w:r w:rsidRPr="009905AA">
        <w:drawing>
          <wp:inline distT="0" distB="0" distL="0" distR="0" wp14:anchorId="6B512ADA" wp14:editId="7CCD42C2">
            <wp:extent cx="5400040" cy="3879215"/>
            <wp:effectExtent l="0" t="0" r="0" b="6985"/>
            <wp:docPr id="9235068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6860" name="Imagen 1" descr="Interfaz de usuario gráfica, Texto, Aplicación&#10;&#10;Descripción generada automáticamente"/>
                    <pic:cNvPicPr/>
                  </pic:nvPicPr>
                  <pic:blipFill>
                    <a:blip r:embed="rId4"/>
                    <a:stretch>
                      <a:fillRect/>
                    </a:stretch>
                  </pic:blipFill>
                  <pic:spPr>
                    <a:xfrm>
                      <a:off x="0" y="0"/>
                      <a:ext cx="5400040" cy="3879215"/>
                    </a:xfrm>
                    <a:prstGeom prst="rect">
                      <a:avLst/>
                    </a:prstGeom>
                  </pic:spPr>
                </pic:pic>
              </a:graphicData>
            </a:graphic>
          </wp:inline>
        </w:drawing>
      </w:r>
    </w:p>
    <w:p w14:paraId="7B633360" w14:textId="443CFBF5" w:rsidR="009905AA" w:rsidRDefault="009905AA" w:rsidP="00DE2ED0">
      <w:r>
        <w:t>Una vez se haya iniciado sesión aparecerá el inicio de la aplicación, en este veremos 2 tablas, en la primera se mostrara los pedidos pendientes de envio y en la otra los pendientes de cancelación. A la izquierda se vera una lista con todas las tablas que se pueden editar de la base de datos.</w:t>
      </w:r>
    </w:p>
    <w:p w14:paraId="375F6064" w14:textId="586CBF00" w:rsidR="009905AA" w:rsidRDefault="009905AA" w:rsidP="00DE2ED0">
      <w:r w:rsidRPr="009905AA">
        <w:drawing>
          <wp:inline distT="0" distB="0" distL="0" distR="0" wp14:anchorId="5EE8521E" wp14:editId="15376806">
            <wp:extent cx="5400040" cy="2517775"/>
            <wp:effectExtent l="0" t="0" r="0" b="0"/>
            <wp:docPr id="688968345"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8345" name="Imagen 1" descr="Una captura de pantalla de una red social&#10;&#10;Descripción generada automáticamente"/>
                    <pic:cNvPicPr/>
                  </pic:nvPicPr>
                  <pic:blipFill>
                    <a:blip r:embed="rId5"/>
                    <a:stretch>
                      <a:fillRect/>
                    </a:stretch>
                  </pic:blipFill>
                  <pic:spPr>
                    <a:xfrm>
                      <a:off x="0" y="0"/>
                      <a:ext cx="5400040" cy="2517775"/>
                    </a:xfrm>
                    <a:prstGeom prst="rect">
                      <a:avLst/>
                    </a:prstGeom>
                  </pic:spPr>
                </pic:pic>
              </a:graphicData>
            </a:graphic>
          </wp:inline>
        </w:drawing>
      </w:r>
    </w:p>
    <w:p w14:paraId="1CA7EC1D" w14:textId="5C5DC3ED" w:rsidR="009905AA" w:rsidRDefault="009905AA" w:rsidP="00DE2ED0">
      <w:r>
        <w:t>En el caso de los pendientes de envio, si hay pedidos disponibles, al pulsar enviar se generara una factura en pdf que se enviara al usuario en un email.</w:t>
      </w:r>
    </w:p>
    <w:p w14:paraId="67E30D4D" w14:textId="64588D2F" w:rsidR="009905AA" w:rsidRDefault="009905AA" w:rsidP="00DE2ED0">
      <w:r>
        <w:lastRenderedPageBreak/>
        <w:t>Respecto a las tablas, al pulsar en ella se verán distintas opciones dependiendo del rol que se tenga, en caso de ser administrador se prodran ver todas las opciones.</w:t>
      </w:r>
    </w:p>
    <w:p w14:paraId="459BC0BE" w14:textId="2E7020CE" w:rsidR="009905AA" w:rsidRDefault="009905AA" w:rsidP="00DE2ED0">
      <w:r w:rsidRPr="009905AA">
        <w:drawing>
          <wp:inline distT="0" distB="0" distL="0" distR="0" wp14:anchorId="1EA75528" wp14:editId="6839C497">
            <wp:extent cx="5400040" cy="2456815"/>
            <wp:effectExtent l="0" t="0" r="0" b="635"/>
            <wp:docPr id="19364545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54555" name="Imagen 1" descr="Interfaz de usuario gráfica, Aplicación&#10;&#10;Descripción generada automáticamente"/>
                    <pic:cNvPicPr/>
                  </pic:nvPicPr>
                  <pic:blipFill>
                    <a:blip r:embed="rId6"/>
                    <a:stretch>
                      <a:fillRect/>
                    </a:stretch>
                  </pic:blipFill>
                  <pic:spPr>
                    <a:xfrm>
                      <a:off x="0" y="0"/>
                      <a:ext cx="5400040" cy="2456815"/>
                    </a:xfrm>
                    <a:prstGeom prst="rect">
                      <a:avLst/>
                    </a:prstGeom>
                  </pic:spPr>
                </pic:pic>
              </a:graphicData>
            </a:graphic>
          </wp:inline>
        </w:drawing>
      </w:r>
    </w:p>
    <w:p w14:paraId="69DB9CFD" w14:textId="3DB1DB9D" w:rsidR="009905AA" w:rsidRDefault="009905AA" w:rsidP="00DE2ED0">
      <w:r>
        <w:t>En este ejemplo usaremos la vista de la tabla de usuarios, esta esta dividida en clientes y empleados, para poder añadir un empleado pulsaremos el botón “Añadir empleado”, este nos llevara a un formulario en el que pondremos los datos y pulsaremos “crear cuenta”</w:t>
      </w:r>
    </w:p>
    <w:p w14:paraId="2E3EEFB6" w14:textId="31F66821" w:rsidR="009905AA" w:rsidRDefault="009905AA" w:rsidP="00DE2ED0">
      <w:r w:rsidRPr="009905AA">
        <w:drawing>
          <wp:inline distT="0" distB="0" distL="0" distR="0" wp14:anchorId="55058A6C" wp14:editId="0425EAEB">
            <wp:extent cx="5400040" cy="2536190"/>
            <wp:effectExtent l="0" t="0" r="0" b="0"/>
            <wp:docPr id="10332169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6939" name="Imagen 1" descr="Interfaz de usuario gráfica, Aplicación&#10;&#10;Descripción generada automáticamente"/>
                    <pic:cNvPicPr/>
                  </pic:nvPicPr>
                  <pic:blipFill>
                    <a:blip r:embed="rId7"/>
                    <a:stretch>
                      <a:fillRect/>
                    </a:stretch>
                  </pic:blipFill>
                  <pic:spPr>
                    <a:xfrm>
                      <a:off x="0" y="0"/>
                      <a:ext cx="5400040" cy="2536190"/>
                    </a:xfrm>
                    <a:prstGeom prst="rect">
                      <a:avLst/>
                    </a:prstGeom>
                  </pic:spPr>
                </pic:pic>
              </a:graphicData>
            </a:graphic>
          </wp:inline>
        </w:drawing>
      </w:r>
    </w:p>
    <w:p w14:paraId="0A6E603E" w14:textId="20F8CB19" w:rsidR="009905AA" w:rsidRDefault="009905AA" w:rsidP="009905AA">
      <w:pPr>
        <w:keepNext/>
        <w:keepLines/>
      </w:pPr>
      <w:r>
        <w:lastRenderedPageBreak/>
        <w:t>Para editar un usuario, pulsaremos el botón editar que se encuentra en cada fila de la tabla, este botón nos llevar a un formulario para editar al usuario.</w:t>
      </w:r>
    </w:p>
    <w:p w14:paraId="065274A1" w14:textId="35319180" w:rsidR="009905AA" w:rsidRDefault="009905AA" w:rsidP="00DE2ED0">
      <w:r w:rsidRPr="009905AA">
        <w:drawing>
          <wp:inline distT="0" distB="0" distL="0" distR="0" wp14:anchorId="49A7BE55" wp14:editId="55FA5001">
            <wp:extent cx="5400040" cy="2548890"/>
            <wp:effectExtent l="0" t="0" r="0" b="3810"/>
            <wp:docPr id="7907537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53708" name="Imagen 1" descr="Interfaz de usuario gráfica, Aplicación&#10;&#10;Descripción generada automáticamente"/>
                    <pic:cNvPicPr/>
                  </pic:nvPicPr>
                  <pic:blipFill>
                    <a:blip r:embed="rId8"/>
                    <a:stretch>
                      <a:fillRect/>
                    </a:stretch>
                  </pic:blipFill>
                  <pic:spPr>
                    <a:xfrm>
                      <a:off x="0" y="0"/>
                      <a:ext cx="5400040" cy="2548890"/>
                    </a:xfrm>
                    <a:prstGeom prst="rect">
                      <a:avLst/>
                    </a:prstGeom>
                  </pic:spPr>
                </pic:pic>
              </a:graphicData>
            </a:graphic>
          </wp:inline>
        </w:drawing>
      </w:r>
    </w:p>
    <w:p w14:paraId="6AD3035D" w14:textId="6102F9A2" w:rsidR="009905AA" w:rsidRDefault="009905AA" w:rsidP="00DE2ED0">
      <w:r>
        <w:t>También podremos dar de baja filas de las tablas, evitando así que salgan en la parte de la tienda.Tambien se podrá dar de alta datos que estén ya dados de baja.</w:t>
      </w:r>
    </w:p>
    <w:p w14:paraId="1FF2E8F0" w14:textId="230DA60F" w:rsidR="009905AA" w:rsidRPr="00DE2ED0" w:rsidRDefault="009905AA" w:rsidP="00DE2ED0">
      <w:r w:rsidRPr="009905AA">
        <w:drawing>
          <wp:inline distT="0" distB="0" distL="0" distR="0" wp14:anchorId="5DA8487E" wp14:editId="26E9D1B5">
            <wp:extent cx="5400040" cy="485140"/>
            <wp:effectExtent l="0" t="0" r="0" b="0"/>
            <wp:docPr id="1943636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6649" name=""/>
                    <pic:cNvPicPr/>
                  </pic:nvPicPr>
                  <pic:blipFill>
                    <a:blip r:embed="rId9"/>
                    <a:stretch>
                      <a:fillRect/>
                    </a:stretch>
                  </pic:blipFill>
                  <pic:spPr>
                    <a:xfrm>
                      <a:off x="0" y="0"/>
                      <a:ext cx="5400040" cy="485140"/>
                    </a:xfrm>
                    <a:prstGeom prst="rect">
                      <a:avLst/>
                    </a:prstGeom>
                  </pic:spPr>
                </pic:pic>
              </a:graphicData>
            </a:graphic>
          </wp:inline>
        </w:drawing>
      </w:r>
    </w:p>
    <w:sectPr w:rsidR="009905AA" w:rsidRPr="00DE2E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E"/>
    <w:rsid w:val="006F5E0E"/>
    <w:rsid w:val="007E7A9F"/>
    <w:rsid w:val="009905AA"/>
    <w:rsid w:val="00AE71A7"/>
    <w:rsid w:val="00DE2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DD1F"/>
  <w15:chartTrackingRefBased/>
  <w15:docId w15:val="{ED46E8A9-AFAC-4088-AF96-89A6ABC8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E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207</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MERINO GARCÍA</dc:creator>
  <cp:keywords/>
  <dc:description/>
  <cp:lastModifiedBy>DANIEL MERINO GARCÍA</cp:lastModifiedBy>
  <cp:revision>2</cp:revision>
  <dcterms:created xsi:type="dcterms:W3CDTF">2023-05-29T15:38:00Z</dcterms:created>
  <dcterms:modified xsi:type="dcterms:W3CDTF">2023-05-29T15:57:00Z</dcterms:modified>
</cp:coreProperties>
</file>