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Нитусова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поиском файлов.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Осуществляю вход в систему, используя свои логин и пароль.</w:t>
      </w:r>
    </w:p>
    <w:p>
      <w:pPr>
        <w:pStyle w:val="BodyText"/>
      </w:pPr>
      <w:r>
        <w:t xml:space="preserve">Для того, чтобы записать в файл file.txt названия файлов, содержащихся</w:t>
      </w:r>
      <w:r>
        <w:t xml:space="preserve"> </w:t>
      </w:r>
      <w:r>
        <w:t xml:space="preserve">в каталоге /etc, использую команду «ls –a /etc &gt; file.txt».</w:t>
      </w:r>
      <w:r>
        <w:t xml:space="preserve"> </w:t>
      </w:r>
      <w:r>
        <w:t xml:space="preserve">Далее с помощью команды «ls -a ~ &gt;&gt; file.txt» дописываю в этот же файл названия файлов, содержащихся в моем домашнем каталоге. Командой «cat file.txt» просматриваю файл. (рис. 1)</w:t>
      </w:r>
    </w:p>
    <w:p>
      <w:pPr>
        <w:pStyle w:val="CaptionedFigure"/>
      </w:pPr>
      <w:bookmarkStart w:id="23" w:name="fig:001"/>
      <w:r>
        <w:drawing>
          <wp:inline>
            <wp:extent cx="5334000" cy="3983106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snapshots7/lab0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Вывожу имена всех файлов из file.txt, имеющих расширение .conf и записываю их в новый текстовой файл conf.txt с помощью команды «grep -e</w:t>
      </w:r>
      <w:r>
        <w:t xml:space="preserve"> </w:t>
      </w:r>
      <w:r>
        <w:t xml:space="preserve">‘</w:t>
      </w:r>
      <w:r>
        <w:t xml:space="preserve">.conf$</w:t>
      </w:r>
      <w:r>
        <w:t xml:space="preserve">’</w:t>
      </w:r>
      <w:r>
        <w:t xml:space="preserve"> </w:t>
      </w:r>
      <w:r>
        <w:t xml:space="preserve">file.txt &gt; conf.txt». (рис. 2 )</w:t>
      </w:r>
    </w:p>
    <w:p>
      <w:pPr>
        <w:pStyle w:val="CaptionedFigure"/>
      </w:pPr>
      <w:bookmarkStart w:id="25" w:name="fig:002"/>
      <w:r>
        <w:drawing>
          <wp:inline>
            <wp:extent cx="5334000" cy="4062046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snapshots7/lab0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Определить, какие файлы в моем домашнем каталоге имеют имена, начинающиеся с символа c, можно несколькими командами: «find ~ - maxdepth 1 -name</w:t>
      </w:r>
      <w:r>
        <w:t xml:space="preserve"> </w:t>
      </w:r>
      <w:r>
        <w:t xml:space="preserve">“</w:t>
      </w:r>
      <w:r>
        <w:t xml:space="preserve">c*</w:t>
      </w:r>
      <w:r>
        <w:t xml:space="preserve">”</w:t>
      </w:r>
      <w:r>
        <w:t xml:space="preserve"> </w:t>
      </w:r>
      <w:r>
        <w:t xml:space="preserve">-print» ,«ls ~/c * » и «ls –a ~ | grep c*».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27" w:name="fig:003"/>
      <w:r>
        <w:drawing>
          <wp:inline>
            <wp:extent cx="5334000" cy="766980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snapshots7/lab07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Чтобы вывести на экран (по странично) имена файлов из каталога /etc, начинающиеся с символа h, воспользуемся командой «find /etc-maxdepth 1 –name “h*” | less». (рис. 4) (рис. 5)</w:t>
      </w:r>
    </w:p>
    <w:p>
      <w:pPr>
        <w:pStyle w:val="CaptionedFigure"/>
      </w:pPr>
      <w:bookmarkStart w:id="29" w:name="fig:004"/>
      <w:r>
        <w:drawing>
          <wp:inline>
            <wp:extent cx="5334000" cy="1195439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snapshots7/lab07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CaptionedFigure"/>
      </w:pPr>
      <w:bookmarkStart w:id="31" w:name="fig:005"/>
      <w:r>
        <w:drawing>
          <wp:inline>
            <wp:extent cx="5334000" cy="638331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snapshots7/lab07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pStyle w:val="BodyText"/>
      </w:pPr>
      <w:r>
        <w:t xml:space="preserve">Запускаю в фоновом режиме процесс, который будет записывать в файл ~/logfile файлы, имена которых начинаются с log, используя команду «find / -name “log*” &gt; logfile &amp;» (рис. 6). Далее удаляю файл ~/logfile командой «rm logfile» (рис. 7).</w:t>
      </w:r>
    </w:p>
    <w:p>
      <w:pPr>
        <w:pStyle w:val="CaptionedFigure"/>
      </w:pPr>
      <w:bookmarkStart w:id="33" w:name="fig:006"/>
      <w:r>
        <w:drawing>
          <wp:inline>
            <wp:extent cx="5334000" cy="4067397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snapshots7/lab07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pStyle w:val="CaptionedFigure"/>
      </w:pPr>
      <w:bookmarkStart w:id="35" w:name="fig:007"/>
      <w:r>
        <w:drawing>
          <wp:inline>
            <wp:extent cx="5334000" cy="1509058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snapshots7/lab07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Запускаю редактор gedit в фоновом режиме командой «gedit &amp;». После этого на экране появляется окно редактора.</w:t>
      </w:r>
    </w:p>
    <w:p>
      <w:pPr>
        <w:pStyle w:val="BodyText"/>
      </w:pPr>
      <w:r>
        <w:t xml:space="preserve">Чтобы определить идентификатор процесса gedit, использую команду 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Из рисунка видно, что наш процесс имеет PID 6490.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37" w:name="fig:008"/>
      <w:r>
        <w:drawing>
          <wp:inline>
            <wp:extent cx="5334000" cy="2434909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snapshots7/lab07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Прочитав информацию о команде kill с помощью команды «man kill», использую её для завершения процесса gedit (команда «kill 6490»).</w:t>
      </w:r>
      <w:r>
        <w:t xml:space="preserve"> </w:t>
      </w:r>
      <w:r>
        <w:t xml:space="preserve">(рис. 9) (рис. 10)</w:t>
      </w:r>
    </w:p>
    <w:p>
      <w:pPr>
        <w:pStyle w:val="CaptionedFigure"/>
      </w:pPr>
      <w:bookmarkStart w:id="39" w:name="fig:009"/>
      <w:r>
        <w:drawing>
          <wp:inline>
            <wp:extent cx="5334000" cy="4009843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snapshots7/lab07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Рисунок 9</w:t>
      </w:r>
    </w:p>
    <w:p>
      <w:pPr>
        <w:pStyle w:val="CaptionedFigure"/>
      </w:pPr>
      <w:bookmarkStart w:id="41" w:name="fig:010"/>
      <w:r>
        <w:drawing>
          <wp:inline>
            <wp:extent cx="5334000" cy="760867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snapshots7/lab07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Рисунок 10</w:t>
      </w:r>
    </w:p>
    <w:p>
      <w:pPr>
        <w:pStyle w:val="BodyText"/>
      </w:pPr>
      <w:r>
        <w:t xml:space="preserve">C помощью команд «man df» и «man du» узнаю информацию по необходимым командам и далее использую их.</w:t>
      </w:r>
      <w:r>
        <w:t xml:space="preserve"> </w:t>
      </w:r>
      <w:r>
        <w:t xml:space="preserve">df 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  <w:r>
        <w:t xml:space="preserve"> </w:t>
      </w:r>
      <w:r>
        <w:t xml:space="preserve">Синтаксис: df [опции] устройство</w:t>
      </w:r>
      <w:r>
        <w:t xml:space="preserve"> </w:t>
      </w:r>
      <w:r>
        <w:t xml:space="preserve">du – утилита, предназначенная для вывода информации об объеме дискового пространства, занятого файлами и директориями. Она принимает путь к элементу файловой системы и выводит информацию о количестве байт дискового пространства или блоков диска, задействованных для его хранения.</w:t>
      </w:r>
      <w:r>
        <w:t xml:space="preserve"> </w:t>
      </w:r>
      <w:r>
        <w:t xml:space="preserve">Синтаксис: du [опции] каталог_или_файл</w:t>
      </w:r>
    </w:p>
    <w:p>
      <w:pPr>
        <w:pStyle w:val="BodyText"/>
      </w:pPr>
      <w:r>
        <w:t xml:space="preserve">(рис. 11) (рис. 12) (рис. 13) (рис. 14)</w:t>
      </w:r>
    </w:p>
    <w:p>
      <w:pPr>
        <w:pStyle w:val="CaptionedFigure"/>
      </w:pPr>
      <w:bookmarkStart w:id="43" w:name="fig:011"/>
      <w:r>
        <w:drawing>
          <wp:inline>
            <wp:extent cx="5334000" cy="3953498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snapshots7/lab07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Рисунок 11</w:t>
      </w:r>
    </w:p>
    <w:p>
      <w:pPr>
        <w:pStyle w:val="CaptionedFigure"/>
      </w:pPr>
      <w:bookmarkStart w:id="45" w:name="fig:012"/>
      <w:r>
        <w:drawing>
          <wp:inline>
            <wp:extent cx="5334000" cy="3967394"/>
            <wp:effectExtent b="0" l="0" r="0" t="0"/>
            <wp:docPr descr="Figure 12: Рисунок 12" title="" id="1" name="Picture"/>
            <a:graphic>
              <a:graphicData uri="http://schemas.openxmlformats.org/drawingml/2006/picture">
                <pic:pic>
                  <pic:nvPicPr>
                    <pic:cNvPr descr="snapshots7/lab07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Рисунок 12</w:t>
      </w:r>
    </w:p>
    <w:p>
      <w:pPr>
        <w:pStyle w:val="CaptionedFigure"/>
      </w:pPr>
      <w:bookmarkStart w:id="47" w:name="fig:013"/>
      <w:r>
        <w:drawing>
          <wp:inline>
            <wp:extent cx="5334000" cy="1156771"/>
            <wp:effectExtent b="0" l="0" r="0" t="0"/>
            <wp:docPr descr="Figure 13: Рисунок 13" title="" id="1" name="Picture"/>
            <a:graphic>
              <a:graphicData uri="http://schemas.openxmlformats.org/drawingml/2006/picture">
                <pic:pic>
                  <pic:nvPicPr>
                    <pic:cNvPr descr="snapshots7/lab07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Рисунок 13</w:t>
      </w:r>
    </w:p>
    <w:p>
      <w:pPr>
        <w:pStyle w:val="CaptionedFigure"/>
      </w:pPr>
      <w:bookmarkStart w:id="49" w:name="fig:014"/>
      <w:r>
        <w:drawing>
          <wp:inline>
            <wp:extent cx="5334000" cy="3357441"/>
            <wp:effectExtent b="0" l="0" r="0" t="0"/>
            <wp:docPr descr="Figure 14: Рисунок 14" title="" id="1" name="Picture"/>
            <a:graphic>
              <a:graphicData uri="http://schemas.openxmlformats.org/drawingml/2006/picture">
                <pic:pic>
                  <pic:nvPicPr>
                    <pic:cNvPr descr="snapshots7/lab07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Рисунок 14</w:t>
      </w:r>
    </w:p>
    <w:p>
      <w:pPr>
        <w:pStyle w:val="BodyText"/>
      </w:pPr>
      <w:r>
        <w:t xml:space="preserve">Вывожу имена всех директорий, имеющихся в моем домашнем каталоге с помощью команды «find ~ -type d». (рис. 15)</w:t>
      </w:r>
    </w:p>
    <w:p>
      <w:pPr>
        <w:pStyle w:val="CaptionedFigure"/>
      </w:pPr>
      <w:bookmarkStart w:id="51" w:name="fig:015"/>
      <w:r>
        <w:drawing>
          <wp:inline>
            <wp:extent cx="5334000" cy="3964674"/>
            <wp:effectExtent b="0" l="0" r="0" t="0"/>
            <wp:docPr descr="Figure 15: Рисунок 15" title="" id="1" name="Picture"/>
            <a:graphic>
              <a:graphicData uri="http://schemas.openxmlformats.org/drawingml/2006/picture">
                <pic:pic>
                  <pic:nvPicPr>
                    <pic:cNvPr descr="snapshots7/lab07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Рисунок 15</w:t>
      </w:r>
    </w:p>
    <w:bookmarkEnd w:id="52"/>
    <w:bookmarkStart w:id="5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– stdin − стандартный поток ввода (по умолчанию: клавиатура), файловый дескриптор 0;</w:t>
      </w:r>
      <w:r>
        <w:t xml:space="preserve"> </w:t>
      </w:r>
      <w:r>
        <w:t xml:space="preserve">– stdout − стандартный поток вывода (по умолчанию: консоль), файловый дескриптор 1;</w:t>
      </w:r>
      <w:r>
        <w:t xml:space="preserve"> </w:t>
      </w:r>
      <w:r>
        <w:t xml:space="preserve">– stderr − стандартный поток вывод сообщений об ошибках (по умолчанию: 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 своей работы в стандартный поток вывода stdout.</w:t>
      </w:r>
    </w:p>
    <w:p>
      <w:pPr>
        <w:numPr>
          <w:ilvl w:val="0"/>
          <w:numId w:val="1002"/>
        </w:numPr>
        <w:pStyle w:val="BlockText"/>
      </w:pPr>
      <w:r>
        <w:t xml:space="preserve">Перенаправление вывода в файл</w:t>
      </w:r>
      <w:r>
        <w:t xml:space="preserve"> </w:t>
      </w:r>
      <w:r>
        <w:t xml:space="preserve">&gt; Перенаправление вывода в файл и открытие файла в режиме</w:t>
      </w:r>
      <w:r>
        <w:t xml:space="preserve"> </w:t>
      </w:r>
      <w:r>
        <w:t xml:space="preserve">добавления (данные добавляются в конец файла).</w:t>
      </w:r>
    </w:p>
    <w:p>
      <w:pPr>
        <w:numPr>
          <w:ilvl w:val="0"/>
          <w:numId w:val="1002"/>
        </w:numPr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(это означает, что вывод команды 1 передастся на ввод команде 2)</w:t>
      </w:r>
    </w:p>
    <w:p>
      <w:pPr>
        <w:numPr>
          <w:ilvl w:val="0"/>
          <w:numId w:val="1002"/>
        </w:numPr>
      </w:pPr>
      <w:r>
        <w:t xml:space="preserve">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работы − потоками, которые и получили свое название благодаря тому, 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 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 ресурсов и данных, использующихся при выполнении программы.</w:t>
      </w:r>
    </w:p>
    <w:p>
      <w:pPr>
        <w:numPr>
          <w:ilvl w:val="0"/>
          <w:numId w:val="1002"/>
        </w:numPr>
      </w:pPr>
      <w:r>
        <w:t xml:space="preserve">pid: идентификатор процесса (PID) процесса (process ID), к которому вызывают метод</w:t>
      </w:r>
      <w:r>
        <w:t xml:space="preserve"> </w:t>
      </w: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02"/>
        </w:numPr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>
      <w:pPr>
        <w:numPr>
          <w:ilvl w:val="0"/>
          <w:numId w:val="1002"/>
        </w:numPr>
      </w:pPr>
      <w:r>
        <w:t xml:space="preserve">top − это консольная программа, которая показывает список работающих процессов в системе. Программа в реальном времени отсортирует запущенные процессы по их нагрузке на процессор.</w:t>
      </w:r>
      <w:r>
        <w:t xml:space="preserve"> </w:t>
      </w:r>
      <w:r>
        <w:t xml:space="preserve"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ЦПУ. Если делать сравнение с 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>
      <w:pPr>
        <w:numPr>
          <w:ilvl w:val="0"/>
          <w:numId w:val="1002"/>
        </w:numPr>
      </w:pPr>
      <w:r>
        <w:t xml:space="preserve">find −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  <w:r>
        <w:t xml:space="preserve"> </w:t>
      </w:r>
      <w:r>
        <w:t xml:space="preserve">Команда find имеет такой синтаксис:</w:t>
      </w:r>
      <w:r>
        <w:t xml:space="preserve"> </w:t>
      </w:r>
      <w:r>
        <w:t xml:space="preserve">find [папка] [параметры] критерий шаблон [действие]</w:t>
      </w:r>
      <w:r>
        <w:t xml:space="preserve"> </w:t>
      </w:r>
      <w:r>
        <w:t xml:space="preserve">Папка − каталог в котором будем искать</w:t>
      </w:r>
      <w:r>
        <w:t xml:space="preserve"> </w:t>
      </w:r>
      <w:r>
        <w:t xml:space="preserve">Параметры − дополнительные параметры, например, глубина поиска, и т д Критерий − по какому критерию будем искать: имя, дата создания, права, владелец и т д.</w:t>
      </w:r>
      <w:r>
        <w:t xml:space="preserve"> </w:t>
      </w:r>
      <w:r>
        <w:t xml:space="preserve">Шаблон – непосредственно значение по которому будем отбирать файлы. Основные параметры:</w:t>
      </w:r>
      <w:r>
        <w:t xml:space="preserve"> </w:t>
      </w:r>
      <w:r>
        <w:t xml:space="preserve">-P никогда не открывать символические ссылки</w:t>
      </w:r>
      <w:r>
        <w:t xml:space="preserve"> </w:t>
      </w:r>
      <w:r>
        <w:t xml:space="preserve">-L - получает информацию о файлах по символическим ссылкам. Важно для дальнейшей обработки, чтобы обрабатывалась не ссылка, а сам файл.</w:t>
      </w:r>
      <w:r>
        <w:t xml:space="preserve"> </w:t>
      </w:r>
      <w:r>
        <w:t xml:space="preserve">-maxdepth - максимальная глубина поиска по подкаталогам, для поиска только в текущем каталоге установите 1.</w:t>
      </w:r>
      <w:r>
        <w:t xml:space="preserve"> </w:t>
      </w:r>
      <w:r>
        <w:t xml:space="preserve">-depth - искать сначала в текущем каталоге, а потом в подкаталогах</w:t>
      </w:r>
      <w:r>
        <w:t xml:space="preserve"> </w:t>
      </w:r>
      <w:r>
        <w:t xml:space="preserve">-mount искать файлы только в этой файловой системе.</w:t>
      </w:r>
      <w:r>
        <w:t xml:space="preserve"> </w:t>
      </w:r>
      <w:r>
        <w:t xml:space="preserve">-version - показать версию утилиты find</w:t>
      </w:r>
      <w:r>
        <w:t xml:space="preserve"> </w:t>
      </w:r>
      <w:r>
        <w:t xml:space="preserve">-print - выводить полные имена файлов</w:t>
      </w:r>
      <w:r>
        <w:t xml:space="preserve"> </w:t>
      </w:r>
      <w:r>
        <w:t xml:space="preserve">-type f - искать только файлы</w:t>
      </w:r>
      <w:r>
        <w:t xml:space="preserve"> </w:t>
      </w:r>
      <w:r>
        <w:t xml:space="preserve">-type d - поиск папки в Linux</w:t>
      </w:r>
      <w:r>
        <w:t xml:space="preserve"> </w:t>
      </w:r>
      <w:r>
        <w:t xml:space="preserve">Основные критерии:</w:t>
      </w:r>
      <w:r>
        <w:t xml:space="preserve"> </w:t>
      </w:r>
      <w:r>
        <w:t xml:space="preserve">-name - поиск файлов по имени</w:t>
      </w:r>
      <w:r>
        <w:t xml:space="preserve"> </w:t>
      </w:r>
      <w:r>
        <w:t xml:space="preserve">-perm - поиск файлов в Linux по режиму доступа</w:t>
      </w:r>
      <w:r>
        <w:t xml:space="preserve"> </w:t>
      </w:r>
      <w:r>
        <w:t xml:space="preserve">-user - поиск файлов по владельцу</w:t>
      </w:r>
      <w:r>
        <w:t xml:space="preserve"> </w:t>
      </w:r>
      <w:r>
        <w:t xml:space="preserve">-group - поиск по группе</w:t>
      </w:r>
      <w:r>
        <w:t xml:space="preserve"> </w:t>
      </w:r>
      <w:r>
        <w:t xml:space="preserve">-mtime - поиск по времени модификации файла</w:t>
      </w:r>
      <w:r>
        <w:t xml:space="preserve"> </w:t>
      </w:r>
      <w:r>
        <w:t xml:space="preserve">-atime - поиск файлов по дате последнего чтения</w:t>
      </w:r>
      <w:r>
        <w:t xml:space="preserve"> </w:t>
      </w:r>
      <w:r>
        <w:t xml:space="preserve">-nogroup - поиск файлов, не принадлежащих ни одной группе</w:t>
      </w:r>
      <w:r>
        <w:t xml:space="preserve"> </w:t>
      </w:r>
      <w:r>
        <w:t xml:space="preserve">-nouser - поиск файлов без владельцев</w:t>
      </w:r>
      <w:r>
        <w:t xml:space="preserve"> </w:t>
      </w:r>
      <w:r>
        <w:t xml:space="preserve">-newer - найти файлы новее чем указанный</w:t>
      </w:r>
      <w:r>
        <w:t xml:space="preserve"> </w:t>
      </w:r>
      <w:r>
        <w:t xml:space="preserve">-size - поиск файлов в Linux по их размеру Примеры:</w:t>
      </w:r>
      <w:r>
        <w:t xml:space="preserve"> </w:t>
      </w:r>
      <w:r>
        <w:t xml:space="preserve">find ~ -type d поиск директорий в домашнем каталоге</w:t>
      </w:r>
      <w:r>
        <w:t xml:space="preserve"> </w:t>
      </w:r>
      <w:r>
        <w:t xml:space="preserve">find ~ -type f -name ".*" поиск скрытых файлов в домашнем каталоге</w:t>
      </w:r>
    </w:p>
    <w:p>
      <w:pPr>
        <w:numPr>
          <w:ilvl w:val="0"/>
          <w:numId w:val="1002"/>
        </w:numPr>
      </w:pPr>
      <w:r>
        <w:t xml:space="preserve">Файл по его содержимому можно найти с помощью команды grep: «grep -r</w:t>
      </w:r>
      <w:r>
        <w:t xml:space="preserve"> </w:t>
      </w:r>
      <w:r>
        <w:t xml:space="preserve">“</w:t>
      </w:r>
      <w:r>
        <w:t xml:space="preserve">слово/выражение, которое нужно найти</w:t>
      </w:r>
      <w:r>
        <w:t xml:space="preserve">”</w:t>
      </w:r>
      <w:r>
        <w:t xml:space="preserve">».</w:t>
      </w:r>
    </w:p>
    <w:p>
      <w:pPr>
        <w:numPr>
          <w:ilvl w:val="0"/>
          <w:numId w:val="1002"/>
        </w:numPr>
      </w:pPr>
      <w:r>
        <w:t xml:space="preserve">Утилита df, позволяет проанализировать свободное пространство на всех подключенных к системе разделах.</w:t>
      </w:r>
    </w:p>
    <w:p>
      <w:pPr>
        <w:numPr>
          <w:ilvl w:val="0"/>
          <w:numId w:val="1002"/>
        </w:numPr>
      </w:pPr>
      <w:r>
        <w:t xml:space="preserve">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>
      <w:pPr>
        <w:numPr>
          <w:ilvl w:val="0"/>
          <w:numId w:val="1002"/>
        </w:numPr>
      </w:pPr>
      <w:r>
        <w:t xml:space="preserve">Основные сигналы (каждый сигнал имеет свой номер), которые используются для завершения процесса:</w:t>
      </w:r>
      <w:r>
        <w:t xml:space="preserve"> </w:t>
      </w:r>
      <w:r>
        <w:t xml:space="preserve">SIGINT – 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завершает все свои действия и возвращает управление;</w:t>
      </w:r>
      <w:r>
        <w:t xml:space="preserve"> </w:t>
      </w:r>
      <w:r>
        <w:t xml:space="preserve">SIGQUIT – 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проигнорировать сигнал. В отличие от предыдущего, она генерирует дамп памяти. Сочетание клавиш Ctrl+/;</w:t>
      </w:r>
      <w:r>
        <w:t xml:space="preserve"> </w:t>
      </w:r>
      <w:r>
        <w:t xml:space="preserve">SIGHUP – 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  <w:r>
        <w:t xml:space="preserve"> </w:t>
      </w:r>
      <w:r>
        <w:t xml:space="preserve">SIGTERM – немедленно завершает процесс, но обрабатывается программой, поэтому позволяет ей завершить дочерние процессы и освободить все ресурсы;</w:t>
      </w:r>
      <w:r>
        <w:t xml:space="preserve"> </w:t>
      </w:r>
      <w:r>
        <w:t xml:space="preserve">SIGKILL – тоже немедленно завершает процесс, но, в отличие от предыдущего варианта, он не передается самому процессу, а обрабатывается ядром. 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представляет собой один из выше перечисленных сигналов для завершения процесса.</w:t>
      </w:r>
      <w:r>
        <w:t xml:space="preserve"> </w:t>
      </w: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информации оних.Команда grepзапускается одновременно сps (вканале) ибудет выполнять поиск по результатам команды ps.</w:t>
      </w:r>
      <w:r>
        <w:t xml:space="preserve"> </w:t>
      </w:r>
      <w:r>
        <w:t xml:space="preserve">Утилита pkill – это оболочка для kill, она ведет себя точно так же, и имеет тот же синтаксис, только в качестве идентификатора процесса ей нужно передать его имя.</w:t>
      </w:r>
      <w:r>
        <w:t xml:space="preserve"> </w:t>
      </w:r>
      <w:r>
        <w:t xml:space="preserve"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инструменты поиска файлов и фильтрации текстовых данных, а также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7</dc:title>
  <dc:creator>Нитусова Диана Денисовна</dc:creator>
  <dc:language>ru-RU</dc:language>
  <cp:keywords/>
  <dcterms:created xsi:type="dcterms:W3CDTF">2021-05-15T07:57:15Z</dcterms:created>
  <dcterms:modified xsi:type="dcterms:W3CDTF">2021-05-15T07:57:15Z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