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proofErr w:type="spellStart"/>
      <w:r>
        <w:rPr>
          <w:rFonts w:ascii="Arial" w:hAnsi="Arial"/>
          <w:b/>
          <w:bCs/>
          <w:color w:val="767676"/>
          <w:sz w:val="21"/>
          <w:szCs w:val="21"/>
        </w:rPr>
        <w:t>Ньюгард</w:t>
      </w:r>
      <w:proofErr w:type="spellEnd"/>
      <w:r>
        <w:rPr>
          <w:rFonts w:ascii="Arial" w:hAnsi="Arial"/>
          <w:b/>
          <w:bCs/>
          <w:color w:val="767676"/>
          <w:sz w:val="21"/>
          <w:szCs w:val="21"/>
        </w:rPr>
        <w:t xml:space="preserve"> - </w:t>
      </w:r>
      <w:proofErr w:type="gramStart"/>
      <w:r>
        <w:rPr>
          <w:rFonts w:ascii="Arial" w:hAnsi="Arial"/>
          <w:b/>
          <w:bCs/>
          <w:color w:val="767676"/>
          <w:sz w:val="21"/>
          <w:szCs w:val="21"/>
        </w:rPr>
        <w:t>Ультра  -</w:t>
      </w:r>
      <w:proofErr w:type="gramEnd"/>
      <w:r>
        <w:rPr>
          <w:rFonts w:ascii="Arial" w:hAnsi="Arial"/>
          <w:b/>
          <w:bCs/>
          <w:color w:val="767676"/>
          <w:sz w:val="21"/>
          <w:szCs w:val="21"/>
        </w:rPr>
        <w:t xml:space="preserve"> это п</w:t>
      </w:r>
      <w:r>
        <w:rPr>
          <w:rStyle w:val="a4"/>
          <w:rFonts w:ascii="Arial" w:hAnsi="Arial"/>
          <w:color w:val="767676"/>
          <w:sz w:val="21"/>
          <w:szCs w:val="21"/>
        </w:rPr>
        <w:t>рофессиональный регенерирующий крем. Рекомендован для ежедневного применения.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Style w:val="a4"/>
          <w:rFonts w:ascii="Arial" w:hAnsi="Arial"/>
          <w:color w:val="767676"/>
          <w:sz w:val="21"/>
          <w:szCs w:val="21"/>
        </w:rPr>
        <w:t> Упаковка: 100 мл - туба;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Для ухода за кожей рук после работы в перчатках и частого контакта с моющими средствами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Свойства: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Способствует регенерации клеток эпидермиса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Уменьшает раздражение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Обладает успокаивающим и смягчающим эффектом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Предотвращает воспаление и обезвоживание кожи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Не содержит красителей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Легко впитывается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 xml:space="preserve">Состав: вода, экстракты лекарственных трав, натуральные масла растений, антибактериальный комплекс, фосфолипиды, </w:t>
      </w:r>
      <w:proofErr w:type="spellStart"/>
      <w:r>
        <w:rPr>
          <w:rFonts w:ascii="Arial" w:hAnsi="Arial"/>
          <w:color w:val="767676"/>
          <w:sz w:val="21"/>
          <w:szCs w:val="21"/>
        </w:rPr>
        <w:t>аллантоин</w:t>
      </w:r>
      <w:proofErr w:type="spellEnd"/>
      <w:r>
        <w:rPr>
          <w:rFonts w:ascii="Arial" w:hAnsi="Arial"/>
          <w:color w:val="767676"/>
          <w:sz w:val="21"/>
          <w:szCs w:val="21"/>
        </w:rPr>
        <w:t>, отдушка.</w:t>
      </w:r>
    </w:p>
    <w:p w:rsidR="000A36A2" w:rsidRDefault="000A36A2" w:rsidP="000A36A2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767676"/>
          <w:sz w:val="21"/>
          <w:szCs w:val="21"/>
        </w:rPr>
      </w:pPr>
      <w:r>
        <w:rPr>
          <w:rFonts w:ascii="Arial" w:hAnsi="Arial"/>
          <w:color w:val="767676"/>
          <w:sz w:val="21"/>
          <w:szCs w:val="21"/>
        </w:rPr>
        <w:t>Срок годности: 3 года.</w:t>
      </w:r>
    </w:p>
    <w:p w:rsidR="00E903AF" w:rsidRDefault="00E903AF">
      <w:bookmarkStart w:id="0" w:name="_GoBack"/>
      <w:bookmarkEnd w:id="0"/>
    </w:p>
    <w:sectPr w:rsidR="00E9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F"/>
    <w:rsid w:val="000A36A2"/>
    <w:rsid w:val="00E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AB288-E99D-4221-ABF3-B441229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3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2020-04-06T08:50:00Z</dcterms:created>
  <dcterms:modified xsi:type="dcterms:W3CDTF">2020-04-06T08:50:00Z</dcterms:modified>
</cp:coreProperties>
</file>