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2001E" w14:textId="77E62C25" w:rsidR="00B932D5" w:rsidRDefault="00B932D5" w:rsidP="00B932D5">
      <w:pPr>
        <w:pStyle w:val="Title"/>
      </w:pPr>
      <w:r>
        <w:t>Unit 1 – The Function Toolkit Revisited</w:t>
      </w:r>
    </w:p>
    <w:p w14:paraId="6E6CA754" w14:textId="12E1197C" w:rsidR="00B932D5" w:rsidRDefault="00B932D5" w:rsidP="00B932D5">
      <w:r>
        <w:rPr>
          <w:b/>
          <w:bCs/>
        </w:rPr>
        <w:t>Big idea</w:t>
      </w:r>
      <w:r>
        <w:t>:  You</w:t>
      </w:r>
      <w:r w:rsidR="00075489">
        <w:t>’ve already seen</w:t>
      </w:r>
      <w:r>
        <w:t xml:space="preserve"> the basic families of function. We’ll quickly review them, and highlight important ways to think about </w:t>
      </w:r>
      <w:r w:rsidR="00075489">
        <w:t>them</w:t>
      </w:r>
      <w:r>
        <w:t>. Functions will be the building blocks you’ll use to make stuff later. You’ll be combining them and transforming them to do things. BUT you’ll need to have them all memorized so you can think about which ones to choose for a particular problem.</w:t>
      </w:r>
    </w:p>
    <w:p w14:paraId="595C2C10" w14:textId="77777777" w:rsidR="00B932D5" w:rsidRDefault="00B932D5" w:rsidP="00B932D5">
      <w:pPr>
        <w:spacing w:after="0"/>
      </w:pPr>
      <w:r>
        <w:rPr>
          <w:b/>
          <w:bCs/>
        </w:rPr>
        <w:t>Topics</w:t>
      </w:r>
      <w:r>
        <w:t>.</w:t>
      </w:r>
    </w:p>
    <w:p w14:paraId="4013470A" w14:textId="77777777" w:rsidR="00B932D5" w:rsidRDefault="00B932D5" w:rsidP="00B932D5">
      <w:pPr>
        <w:spacing w:after="0"/>
      </w:pPr>
      <w:r>
        <w:t>1 – 1.  Families of functions</w:t>
      </w:r>
    </w:p>
    <w:p w14:paraId="0AEBBD24" w14:textId="54430774" w:rsidR="00C34BCF" w:rsidRDefault="00C34BCF" w:rsidP="00C34BCF">
      <w:pPr>
        <w:spacing w:after="0"/>
      </w:pPr>
      <w:r>
        <w:t>1 – 2.  Function domains</w:t>
      </w:r>
    </w:p>
    <w:p w14:paraId="10C3B8CA" w14:textId="527E7D0A" w:rsidR="00C34BCF" w:rsidRDefault="00C34BCF" w:rsidP="00C34BCF">
      <w:pPr>
        <w:spacing w:after="0"/>
      </w:pPr>
      <w:r>
        <w:t>1 – 3.  Function composition</w:t>
      </w:r>
    </w:p>
    <w:p w14:paraId="4B049C44" w14:textId="7E604861" w:rsidR="00C34BCF" w:rsidRDefault="00C34BCF" w:rsidP="00B932D5">
      <w:pPr>
        <w:spacing w:after="0"/>
      </w:pPr>
      <w:r>
        <w:t>1 – 4.  Function inverses</w:t>
      </w:r>
    </w:p>
    <w:p w14:paraId="3E9933AF" w14:textId="117FCA70" w:rsidR="00B932D5" w:rsidRDefault="00B932D5" w:rsidP="00B932D5">
      <w:pPr>
        <w:spacing w:after="0"/>
      </w:pPr>
      <w:r>
        <w:t xml:space="preserve">1 – </w:t>
      </w:r>
      <w:r w:rsidR="00C34BCF">
        <w:t>5</w:t>
      </w:r>
      <w:r>
        <w:t>.  Transforming functions 1: Recognizing/applying transformations to functions.</w:t>
      </w:r>
    </w:p>
    <w:p w14:paraId="16608D61" w14:textId="22D389F9" w:rsidR="00B932D5" w:rsidRDefault="00B932D5" w:rsidP="00B932D5">
      <w:pPr>
        <w:spacing w:after="0"/>
      </w:pPr>
      <w:r>
        <w:t xml:space="preserve">1 – </w:t>
      </w:r>
      <w:r w:rsidR="00C34BCF">
        <w:t>6</w:t>
      </w:r>
      <w:r>
        <w:t>.  Transforming functions 2: Solve for a transformation that fits a function to a point.</w:t>
      </w:r>
    </w:p>
    <w:p w14:paraId="3440A308" w14:textId="77777777" w:rsidR="00B932D5" w:rsidRDefault="00B932D5" w:rsidP="00B932D5">
      <w:pPr>
        <w:spacing w:after="0"/>
      </w:pPr>
      <w:r>
        <w:t>1 – 7.  Fitting a function to data (by setting up and solving a system of equations)</w:t>
      </w:r>
    </w:p>
    <w:p w14:paraId="2EBB476B" w14:textId="77777777" w:rsidR="00B932D5" w:rsidRDefault="00B932D5" w:rsidP="00B932D5">
      <w:pPr>
        <w:rPr>
          <w:b/>
          <w:bCs/>
        </w:rPr>
      </w:pPr>
    </w:p>
    <w:p w14:paraId="61AFA1B8" w14:textId="77777777" w:rsidR="00B932D5" w:rsidRDefault="00B932D5" w:rsidP="00B932D5">
      <w:pPr>
        <w:rPr>
          <w:b/>
          <w:bCs/>
        </w:rPr>
      </w:pPr>
      <w:r>
        <w:rPr>
          <w:b/>
          <w:bCs/>
        </w:rPr>
        <w:t>Important ways of thinking</w:t>
      </w:r>
    </w:p>
    <w:p w14:paraId="29DC057C" w14:textId="77777777" w:rsidR="00B932D5" w:rsidRDefault="00B932D5" w:rsidP="00B932D5">
      <w:pPr>
        <w:pStyle w:val="ListParagraph"/>
        <w:numPr>
          <w:ilvl w:val="0"/>
          <w:numId w:val="1"/>
        </w:numPr>
      </w:pPr>
      <w:r>
        <w:t>Notice and wonder</w:t>
      </w:r>
    </w:p>
    <w:p w14:paraId="78CB2043" w14:textId="77777777" w:rsidR="00B932D5" w:rsidRDefault="00B932D5" w:rsidP="00B932D5">
      <w:pPr>
        <w:pStyle w:val="ListParagraph"/>
        <w:numPr>
          <w:ilvl w:val="0"/>
          <w:numId w:val="1"/>
        </w:numPr>
      </w:pPr>
      <w:r>
        <w:t>Explore small examples, organize the results, look for a pattern</w:t>
      </w:r>
    </w:p>
    <w:p w14:paraId="23A1AFB7" w14:textId="77777777" w:rsidR="00B932D5" w:rsidRDefault="00B932D5" w:rsidP="00B932D5">
      <w:pPr>
        <w:pStyle w:val="ListParagraph"/>
        <w:numPr>
          <w:ilvl w:val="0"/>
          <w:numId w:val="1"/>
        </w:numPr>
      </w:pPr>
      <w:r>
        <w:t>Use different representations</w:t>
      </w:r>
    </w:p>
    <w:p w14:paraId="0CDEBF3F" w14:textId="77777777" w:rsidR="00B932D5" w:rsidRDefault="00B932D5" w:rsidP="00B932D5">
      <w:pPr>
        <w:pStyle w:val="ListParagraph"/>
        <w:numPr>
          <w:ilvl w:val="0"/>
          <w:numId w:val="1"/>
        </w:numPr>
      </w:pPr>
      <w:r>
        <w:t>Break a large problem into smaller parts; solve them separately.</w:t>
      </w:r>
    </w:p>
    <w:p w14:paraId="585B9D77" w14:textId="77777777" w:rsidR="00B932D5" w:rsidRDefault="00B932D5" w:rsidP="00B932D5">
      <w:pPr>
        <w:pStyle w:val="ListParagraph"/>
        <w:numPr>
          <w:ilvl w:val="0"/>
          <w:numId w:val="1"/>
        </w:numPr>
      </w:pPr>
      <w:r>
        <w:t>Write down specific things you know.  What specific things do you WANT to know?</w:t>
      </w:r>
    </w:p>
    <w:p w14:paraId="656E088E" w14:textId="77777777" w:rsidR="004C5FF8" w:rsidRDefault="004C5FF8"/>
    <w:sectPr w:rsidR="004C5F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23970"/>
    <w:multiLevelType w:val="multilevel"/>
    <w:tmpl w:val="861E9ADA"/>
    <w:lvl w:ilvl="0">
      <w:start w:val="1"/>
      <w:numFmt w:val="bullet"/>
      <w:lvlText w:val="-"/>
      <w:lvlJc w:val="left"/>
      <w:pPr>
        <w:tabs>
          <w:tab w:val="num" w:pos="0"/>
        </w:tabs>
        <w:ind w:left="720" w:hanging="360"/>
      </w:pPr>
      <w:rPr>
        <w:rFonts w:ascii="Calibri" w:eastAsiaTheme="minorHAns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479464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2D5"/>
    <w:rsid w:val="00075489"/>
    <w:rsid w:val="0009481A"/>
    <w:rsid w:val="004C5FF8"/>
    <w:rsid w:val="006667BC"/>
    <w:rsid w:val="00835489"/>
    <w:rsid w:val="00B932D5"/>
    <w:rsid w:val="00C34BCF"/>
    <w:rsid w:val="00F02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7D05F"/>
  <w15:chartTrackingRefBased/>
  <w15:docId w15:val="{BDACB910-D29F-4DFA-8503-5C3F531E5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2D5"/>
    <w:pPr>
      <w:suppressAutoHyphens/>
      <w:spacing w:line="259" w:lineRule="auto"/>
    </w:pPr>
    <w:rPr>
      <w:sz w:val="22"/>
      <w:szCs w:val="22"/>
    </w:rPr>
  </w:style>
  <w:style w:type="paragraph" w:styleId="Heading1">
    <w:name w:val="heading 1"/>
    <w:basedOn w:val="Normal"/>
    <w:next w:val="Normal"/>
    <w:link w:val="Heading1Char"/>
    <w:uiPriority w:val="9"/>
    <w:qFormat/>
    <w:rsid w:val="00B932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2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2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2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4C5FF8"/>
    <w:pPr>
      <w:spacing w:after="0" w:line="240" w:lineRule="auto"/>
      <w:ind w:left="720"/>
    </w:pPr>
    <w:rPr>
      <w:rFonts w:ascii="Consolas" w:hAnsi="Consolas"/>
      <w:sz w:val="20"/>
      <w:szCs w:val="20"/>
    </w:rPr>
  </w:style>
  <w:style w:type="character" w:customStyle="1" w:styleId="codeChar">
    <w:name w:val="code Char"/>
    <w:basedOn w:val="DefaultParagraphFont"/>
    <w:link w:val="code"/>
    <w:rsid w:val="004C5FF8"/>
    <w:rPr>
      <w:rFonts w:ascii="Consolas" w:hAnsi="Consolas"/>
      <w:sz w:val="20"/>
      <w:szCs w:val="20"/>
    </w:rPr>
  </w:style>
  <w:style w:type="character" w:customStyle="1" w:styleId="Heading1Char">
    <w:name w:val="Heading 1 Char"/>
    <w:basedOn w:val="DefaultParagraphFont"/>
    <w:link w:val="Heading1"/>
    <w:uiPriority w:val="9"/>
    <w:rsid w:val="00B932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2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2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2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2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2D5"/>
    <w:rPr>
      <w:rFonts w:eastAsiaTheme="majorEastAsia" w:cstheme="majorBidi"/>
      <w:color w:val="272727" w:themeColor="text1" w:themeTint="D8"/>
    </w:rPr>
  </w:style>
  <w:style w:type="paragraph" w:styleId="Title">
    <w:name w:val="Title"/>
    <w:basedOn w:val="Normal"/>
    <w:next w:val="Normal"/>
    <w:link w:val="TitleChar"/>
    <w:uiPriority w:val="10"/>
    <w:qFormat/>
    <w:rsid w:val="00B93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2D5"/>
    <w:pPr>
      <w:spacing w:before="160"/>
      <w:jc w:val="center"/>
    </w:pPr>
    <w:rPr>
      <w:i/>
      <w:iCs/>
      <w:color w:val="404040" w:themeColor="text1" w:themeTint="BF"/>
    </w:rPr>
  </w:style>
  <w:style w:type="character" w:customStyle="1" w:styleId="QuoteChar">
    <w:name w:val="Quote Char"/>
    <w:basedOn w:val="DefaultParagraphFont"/>
    <w:link w:val="Quote"/>
    <w:uiPriority w:val="29"/>
    <w:rsid w:val="00B932D5"/>
    <w:rPr>
      <w:i/>
      <w:iCs/>
      <w:color w:val="404040" w:themeColor="text1" w:themeTint="BF"/>
    </w:rPr>
  </w:style>
  <w:style w:type="paragraph" w:styleId="ListParagraph">
    <w:name w:val="List Paragraph"/>
    <w:basedOn w:val="Normal"/>
    <w:uiPriority w:val="34"/>
    <w:qFormat/>
    <w:rsid w:val="00B932D5"/>
    <w:pPr>
      <w:ind w:left="720"/>
      <w:contextualSpacing/>
    </w:pPr>
  </w:style>
  <w:style w:type="character" w:styleId="IntenseEmphasis">
    <w:name w:val="Intense Emphasis"/>
    <w:basedOn w:val="DefaultParagraphFont"/>
    <w:uiPriority w:val="21"/>
    <w:qFormat/>
    <w:rsid w:val="00B932D5"/>
    <w:rPr>
      <w:i/>
      <w:iCs/>
      <w:color w:val="0F4761" w:themeColor="accent1" w:themeShade="BF"/>
    </w:rPr>
  </w:style>
  <w:style w:type="paragraph" w:styleId="IntenseQuote">
    <w:name w:val="Intense Quote"/>
    <w:basedOn w:val="Normal"/>
    <w:next w:val="Normal"/>
    <w:link w:val="IntenseQuoteChar"/>
    <w:uiPriority w:val="30"/>
    <w:qFormat/>
    <w:rsid w:val="00B93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2D5"/>
    <w:rPr>
      <w:i/>
      <w:iCs/>
      <w:color w:val="0F4761" w:themeColor="accent1" w:themeShade="BF"/>
    </w:rPr>
  </w:style>
  <w:style w:type="character" w:styleId="IntenseReference">
    <w:name w:val="Intense Reference"/>
    <w:basedOn w:val="DefaultParagraphFont"/>
    <w:uiPriority w:val="32"/>
    <w:qFormat/>
    <w:rsid w:val="00B932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163</Words>
  <Characters>930</Characters>
  <Application>Microsoft Office Word</Application>
  <DocSecurity>0</DocSecurity>
  <Lines>7</Lines>
  <Paragraphs>2</Paragraphs>
  <ScaleCrop>false</ScaleCrop>
  <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Dobervich</dc:creator>
  <cp:keywords/>
  <dc:description/>
  <cp:lastModifiedBy>David Dobervich</cp:lastModifiedBy>
  <cp:revision>3</cp:revision>
  <dcterms:created xsi:type="dcterms:W3CDTF">2026-06-24T13:40:00Z</dcterms:created>
  <dcterms:modified xsi:type="dcterms:W3CDTF">2026-08-14T00:32:00Z</dcterms:modified>
</cp:coreProperties>
</file>