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F4ED5" w14:textId="60D97232" w:rsidR="001065F9" w:rsidRPr="001065F9" w:rsidRDefault="001065F9" w:rsidP="001065F9">
      <w:pPr>
        <w:pStyle w:val="Heading2"/>
      </w:pPr>
      <w:r>
        <w:t>Topic 3 – 5 – Analyzing Graph features – Teaching Set 2</w:t>
      </w:r>
    </w:p>
    <w:p w14:paraId="3FDFF7C7" w14:textId="77777777" w:rsidR="001065F9" w:rsidRPr="001065F9" w:rsidRDefault="001065F9" w:rsidP="001065F9">
      <w:pPr>
        <w:rPr>
          <w:rFonts w:eastAsiaTheme="minorEastAsia"/>
          <w:noProof/>
        </w:rPr>
      </w:pPr>
      <w:r w:rsidRPr="001065F9">
        <w:rPr>
          <w:rFonts w:eastAsiaTheme="minorEastAsia"/>
          <w:noProof/>
        </w:rPr>
        <w:t xml:space="preserve">1).  Consider </w:t>
      </w:r>
      <m:oMath>
        <m:r>
          <w:rPr>
            <w:rFonts w:ascii="Cambria Math" w:eastAsiaTheme="minorEastAsia" w:hAnsi="Cambria Math"/>
            <w:noProof/>
          </w:rPr>
          <m:t>f</m:t>
        </m:r>
        <m:d>
          <m:dPr>
            <m:ctrlPr>
              <w:rPr>
                <w:rFonts w:ascii="Cambria Math" w:eastAsiaTheme="minorEastAsia" w:hAnsi="Cambria Math"/>
                <w:i/>
                <w:noProof/>
              </w:rPr>
            </m:ctrlPr>
          </m:dPr>
          <m:e>
            <m:r>
              <w:rPr>
                <w:rFonts w:ascii="Cambria Math" w:eastAsiaTheme="minorEastAsia" w:hAnsi="Cambria Math"/>
                <w:noProof/>
              </w:rPr>
              <m:t>x</m:t>
            </m:r>
          </m:e>
        </m:d>
        <m:r>
          <w:rPr>
            <w:rFonts w:ascii="Cambria Math" w:eastAsiaTheme="minorEastAsia" w:hAnsi="Cambria Math"/>
            <w:noProof/>
          </w:rPr>
          <m:t>=</m:t>
        </m:r>
        <m:f>
          <m:fPr>
            <m:ctrlPr>
              <w:rPr>
                <w:rFonts w:ascii="Cambria Math" w:eastAsiaTheme="minorEastAsia" w:hAnsi="Cambria Math"/>
                <w:i/>
                <w:noProof/>
              </w:rPr>
            </m:ctrlPr>
          </m:fPr>
          <m:num>
            <m:r>
              <w:rPr>
                <w:rFonts w:ascii="Cambria Math" w:eastAsiaTheme="minorEastAsia" w:hAnsi="Cambria Math"/>
                <w:noProof/>
              </w:rPr>
              <m:t>1</m:t>
            </m:r>
          </m:num>
          <m:den>
            <m:r>
              <w:rPr>
                <w:rFonts w:ascii="Cambria Math" w:eastAsiaTheme="minorEastAsia" w:hAnsi="Cambria Math"/>
                <w:noProof/>
              </w:rPr>
              <m:t>1+</m:t>
            </m:r>
            <m:sSup>
              <m:sSupPr>
                <m:ctrlPr>
                  <w:rPr>
                    <w:rFonts w:ascii="Cambria Math" w:eastAsiaTheme="minorEastAsia" w:hAnsi="Cambria Math"/>
                    <w:i/>
                    <w:noProof/>
                  </w:rPr>
                </m:ctrlPr>
              </m:sSupPr>
              <m:e>
                <m:r>
                  <w:rPr>
                    <w:rFonts w:ascii="Cambria Math" w:eastAsiaTheme="minorEastAsia" w:hAnsi="Cambria Math"/>
                    <w:noProof/>
                  </w:rPr>
                  <m:t>2</m:t>
                </m:r>
              </m:e>
              <m:sup>
                <m:r>
                  <w:rPr>
                    <w:rFonts w:ascii="Cambria Math" w:eastAsiaTheme="minorEastAsia" w:hAnsi="Cambria Math"/>
                    <w:noProof/>
                  </w:rPr>
                  <m:t>8x</m:t>
                </m:r>
              </m:sup>
            </m:sSup>
          </m:den>
        </m:f>
      </m:oMath>
      <w:r w:rsidRPr="001065F9">
        <w:rPr>
          <w:rFonts w:eastAsiaTheme="minorEastAsia"/>
          <w:noProof/>
        </w:rPr>
        <w:tab/>
      </w:r>
      <w:r w:rsidRPr="001065F9">
        <w:rPr>
          <w:rFonts w:eastAsiaTheme="minorEastAsia"/>
          <w:noProof/>
        </w:rPr>
        <w:tab/>
        <w:t>Don’t use technology; just your mind.</w:t>
      </w:r>
    </w:p>
    <w:p w14:paraId="17909D90" w14:textId="4A2622CD" w:rsidR="001065F9" w:rsidRPr="001065F9" w:rsidRDefault="001065F9" w:rsidP="001065F9">
      <w:pPr>
        <w:rPr>
          <w:rFonts w:eastAsiaTheme="minorEastAsia"/>
          <w:noProof/>
        </w:rPr>
      </w:pPr>
      <w:r w:rsidRPr="001065F9">
        <w:rPr>
          <w:rFonts w:eastAsiaTheme="minorEastAsia"/>
          <w:noProof/>
        </w:rPr>
        <w:t xml:space="preserve">a).  As </w:t>
      </w:r>
      <m:oMath>
        <m:r>
          <w:rPr>
            <w:rFonts w:ascii="Cambria Math" w:eastAsiaTheme="minorEastAsia" w:hAnsi="Cambria Math"/>
            <w:noProof/>
          </w:rPr>
          <m:t>x→∞</m:t>
        </m:r>
      </m:oMath>
      <w:r w:rsidRPr="001065F9">
        <w:rPr>
          <w:rFonts w:eastAsiaTheme="minorEastAsia"/>
          <w:noProof/>
        </w:rPr>
        <w:t xml:space="preserve">, </w:t>
      </w:r>
      <m:oMath>
        <m:r>
          <w:rPr>
            <w:rFonts w:ascii="Cambria Math" w:eastAsiaTheme="minorEastAsia" w:hAnsi="Cambria Math"/>
            <w:noProof/>
          </w:rPr>
          <m:t>f</m:t>
        </m:r>
        <m:d>
          <m:dPr>
            <m:ctrlPr>
              <w:rPr>
                <w:rFonts w:ascii="Cambria Math" w:eastAsiaTheme="minorEastAsia" w:hAnsi="Cambria Math"/>
                <w:i/>
                <w:noProof/>
              </w:rPr>
            </m:ctrlPr>
          </m:dPr>
          <m:e>
            <m:r>
              <w:rPr>
                <w:rFonts w:ascii="Cambria Math" w:eastAsiaTheme="minorEastAsia" w:hAnsi="Cambria Math"/>
                <w:noProof/>
              </w:rPr>
              <m:t>x</m:t>
            </m:r>
          </m:e>
        </m:d>
        <m:r>
          <w:rPr>
            <w:rFonts w:ascii="Cambria Math" w:eastAsiaTheme="minorEastAsia" w:hAnsi="Cambria Math"/>
            <w:noProof/>
          </w:rPr>
          <m:t>→</m:t>
        </m:r>
      </m:oMath>
      <w:r w:rsidRPr="001065F9">
        <w:rPr>
          <w:rFonts w:eastAsiaTheme="minorEastAsia"/>
          <w:noProof/>
        </w:rPr>
        <w:t xml:space="preserve"> _______ ?</w:t>
      </w:r>
      <w:r w:rsidRPr="001065F9">
        <w:rPr>
          <w:rFonts w:eastAsiaTheme="minorEastAsia"/>
          <w:noProof/>
        </w:rPr>
        <w:tab/>
        <w:t xml:space="preserve"> b).  As </w:t>
      </w:r>
      <m:oMath>
        <m:r>
          <w:rPr>
            <w:rFonts w:ascii="Cambria Math" w:eastAsiaTheme="minorEastAsia" w:hAnsi="Cambria Math"/>
            <w:noProof/>
          </w:rPr>
          <m:t>x→-∞</m:t>
        </m:r>
      </m:oMath>
      <w:r w:rsidRPr="001065F9">
        <w:rPr>
          <w:rFonts w:eastAsiaTheme="minorEastAsia"/>
          <w:noProof/>
        </w:rPr>
        <w:t xml:space="preserve">, </w:t>
      </w:r>
      <m:oMath>
        <m:r>
          <w:rPr>
            <w:rFonts w:ascii="Cambria Math" w:eastAsiaTheme="minorEastAsia" w:hAnsi="Cambria Math"/>
            <w:noProof/>
          </w:rPr>
          <m:t>f</m:t>
        </m:r>
        <m:d>
          <m:dPr>
            <m:ctrlPr>
              <w:rPr>
                <w:rFonts w:ascii="Cambria Math" w:eastAsiaTheme="minorEastAsia" w:hAnsi="Cambria Math"/>
                <w:i/>
                <w:noProof/>
              </w:rPr>
            </m:ctrlPr>
          </m:dPr>
          <m:e>
            <m:r>
              <w:rPr>
                <w:rFonts w:ascii="Cambria Math" w:eastAsiaTheme="minorEastAsia" w:hAnsi="Cambria Math"/>
                <w:noProof/>
              </w:rPr>
              <m:t>x</m:t>
            </m:r>
          </m:e>
        </m:d>
        <m:r>
          <w:rPr>
            <w:rFonts w:ascii="Cambria Math" w:eastAsiaTheme="minorEastAsia" w:hAnsi="Cambria Math"/>
            <w:noProof/>
          </w:rPr>
          <m:t>→</m:t>
        </m:r>
      </m:oMath>
      <w:r w:rsidRPr="001065F9">
        <w:rPr>
          <w:rFonts w:eastAsiaTheme="minorEastAsia"/>
          <w:noProof/>
        </w:rPr>
        <w:t xml:space="preserve"> ______ ?</w:t>
      </w:r>
    </w:p>
    <w:p w14:paraId="54591798" w14:textId="77777777" w:rsidR="001065F9" w:rsidRDefault="001065F9" w:rsidP="001065F9">
      <w:pPr>
        <w:rPr>
          <w:rFonts w:eastAsiaTheme="minorEastAsia"/>
          <w:noProof/>
        </w:rPr>
      </w:pPr>
      <w:r w:rsidRPr="001065F9">
        <w:rPr>
          <w:rFonts w:eastAsiaTheme="minorEastAsia"/>
          <w:noProof/>
        </w:rPr>
        <w:t>c).  What graph feature are parts a and b relevant for thinking about?</w:t>
      </w:r>
      <w:r>
        <w:rPr>
          <w:rFonts w:eastAsiaTheme="minorEastAsia"/>
          <w:noProof/>
        </w:rPr>
        <w:tab/>
      </w:r>
    </w:p>
    <w:p w14:paraId="751021E1" w14:textId="780AE0A5" w:rsidR="001065F9" w:rsidRPr="001065F9" w:rsidRDefault="001065F9" w:rsidP="001065F9">
      <w:pPr>
        <w:rPr>
          <w:rFonts w:eastAsiaTheme="minorEastAsia"/>
          <w:noProof/>
        </w:rPr>
      </w:pPr>
      <w:r w:rsidRPr="001065F9">
        <w:rPr>
          <w:rFonts w:eastAsiaTheme="minorEastAsia"/>
          <w:noProof/>
        </w:rPr>
        <w:t>d).  What’s the y-intercept?</w:t>
      </w:r>
    </w:p>
    <w:p w14:paraId="06F0A91B" w14:textId="77777777" w:rsidR="001065F9" w:rsidRPr="001065F9" w:rsidRDefault="001065F9" w:rsidP="001065F9">
      <w:pPr>
        <w:rPr>
          <w:rFonts w:eastAsiaTheme="minorEastAsia"/>
          <w:noProof/>
        </w:rPr>
      </w:pPr>
      <w:r w:rsidRPr="001065F9">
        <w:rPr>
          <w:rFonts w:eastAsiaTheme="minorEastAsia"/>
          <w:noProof/>
        </w:rPr>
        <w:t xml:space="preserve">e).  Make your best sketch of the graph of </w:t>
      </w:r>
      <m:oMath>
        <m:r>
          <w:rPr>
            <w:rFonts w:ascii="Cambria Math" w:eastAsiaTheme="minorEastAsia" w:hAnsi="Cambria Math"/>
            <w:noProof/>
          </w:rPr>
          <m:t>y=f</m:t>
        </m:r>
        <m:d>
          <m:dPr>
            <m:ctrlPr>
              <w:rPr>
                <w:rFonts w:ascii="Cambria Math" w:eastAsiaTheme="minorEastAsia" w:hAnsi="Cambria Math"/>
                <w:i/>
                <w:noProof/>
              </w:rPr>
            </m:ctrlPr>
          </m:dPr>
          <m:e>
            <m:r>
              <w:rPr>
                <w:rFonts w:ascii="Cambria Math" w:eastAsiaTheme="minorEastAsia" w:hAnsi="Cambria Math"/>
                <w:noProof/>
              </w:rPr>
              <m:t>x</m:t>
            </m:r>
          </m:e>
        </m:d>
      </m:oMath>
      <w:r w:rsidRPr="001065F9">
        <w:rPr>
          <w:rFonts w:eastAsiaTheme="minorEastAsia"/>
          <w:noProof/>
        </w:rPr>
        <w:t xml:space="preserve"> based on what you’ve written down.</w:t>
      </w:r>
    </w:p>
    <w:p w14:paraId="599427BB" w14:textId="77777777" w:rsidR="001065F9" w:rsidRDefault="001065F9" w:rsidP="001065F9">
      <w:pPr>
        <w:rPr>
          <w:rFonts w:eastAsiaTheme="minorEastAsia"/>
          <w:noProof/>
        </w:rPr>
      </w:pPr>
    </w:p>
    <w:p w14:paraId="6D5B3483" w14:textId="0271F660" w:rsidR="001065F9" w:rsidRDefault="001065F9" w:rsidP="001065F9">
      <w:pPr>
        <w:rPr>
          <w:rFonts w:eastAsiaTheme="minorEastAsia"/>
          <w:noProof/>
        </w:rPr>
      </w:pPr>
      <w:r>
        <w:rPr>
          <w:rFonts w:eastAsiaTheme="minorEastAsia"/>
          <w:noProof/>
        </w:rPr>
        <w:t xml:space="preserve">2).  Here’s a table of values for a function </w:t>
      </w:r>
      <m:oMath>
        <m:r>
          <w:rPr>
            <w:rFonts w:ascii="Cambria Math" w:eastAsiaTheme="minorEastAsia" w:hAnsi="Cambria Math"/>
            <w:noProof/>
          </w:rPr>
          <m:t>f(x)</m:t>
        </m:r>
      </m:oMath>
      <w:r>
        <w:rPr>
          <w:rFonts w:eastAsiaTheme="minorEastAsia"/>
          <w:noProof/>
        </w:rPr>
        <w:t xml:space="preserve"> and another function </w:t>
      </w:r>
      <m:oMath>
        <m:r>
          <w:rPr>
            <w:rFonts w:ascii="Cambria Math" w:eastAsiaTheme="minorEastAsia" w:hAnsi="Cambria Math"/>
            <w:noProof/>
          </w:rPr>
          <m:t>g(x)</m:t>
        </m:r>
      </m:oMath>
      <w:r>
        <w:rPr>
          <w:rFonts w:eastAsiaTheme="minorEastAsia"/>
          <w:noProof/>
        </w:rPr>
        <w:t>.</w:t>
      </w:r>
    </w:p>
    <w:p w14:paraId="043604E3" w14:textId="3BE44F25" w:rsidR="000E79A0" w:rsidRDefault="00CA6B48" w:rsidP="001065F9">
      <w:pPr>
        <w:rPr>
          <w:noProof/>
        </w:rPr>
      </w:pPr>
      <w:r>
        <w:rPr>
          <w:rFonts w:eastAsiaTheme="minorEastAsia"/>
          <w:noProof/>
        </w:rPr>
        <mc:AlternateContent>
          <mc:Choice Requires="wpg">
            <w:drawing>
              <wp:anchor distT="0" distB="0" distL="114300" distR="114300" simplePos="0" relativeHeight="251663360" behindDoc="0" locked="0" layoutInCell="1" allowOverlap="1" wp14:anchorId="40BD06BF" wp14:editId="2A77EE8C">
                <wp:simplePos x="0" y="0"/>
                <wp:positionH relativeFrom="column">
                  <wp:posOffset>4763</wp:posOffset>
                </wp:positionH>
                <wp:positionV relativeFrom="paragraph">
                  <wp:posOffset>3810</wp:posOffset>
                </wp:positionV>
                <wp:extent cx="1892935" cy="1806575"/>
                <wp:effectExtent l="0" t="0" r="0" b="3175"/>
                <wp:wrapNone/>
                <wp:docPr id="241430954" name="Group 3"/>
                <wp:cNvGraphicFramePr/>
                <a:graphic xmlns:a="http://schemas.openxmlformats.org/drawingml/2006/main">
                  <a:graphicData uri="http://schemas.microsoft.com/office/word/2010/wordprocessingGroup">
                    <wpg:wgp>
                      <wpg:cNvGrpSpPr/>
                      <wpg:grpSpPr>
                        <a:xfrm>
                          <a:off x="0" y="0"/>
                          <a:ext cx="1892935" cy="1806575"/>
                          <a:chOff x="0" y="0"/>
                          <a:chExt cx="1892935" cy="1806575"/>
                        </a:xfrm>
                      </wpg:grpSpPr>
                      <pic:pic xmlns:pic="http://schemas.openxmlformats.org/drawingml/2006/picture">
                        <pic:nvPicPr>
                          <pic:cNvPr id="1646001303" name="Picture 1"/>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1892935" cy="1806575"/>
                          </a:xfrm>
                          <a:prstGeom prst="rect">
                            <a:avLst/>
                          </a:prstGeom>
                        </pic:spPr>
                      </pic:pic>
                      <wps:wsp>
                        <wps:cNvPr id="1200272432" name="Text Box 1"/>
                        <wps:cNvSpPr txBox="1"/>
                        <wps:spPr>
                          <a:xfrm>
                            <a:off x="157162" y="66675"/>
                            <a:ext cx="390525" cy="242888"/>
                          </a:xfrm>
                          <a:prstGeom prst="rect">
                            <a:avLst/>
                          </a:prstGeom>
                          <a:solidFill>
                            <a:schemeClr val="bg1"/>
                          </a:solidFill>
                          <a:ln w="6350">
                            <a:solidFill>
                              <a:schemeClr val="bg1"/>
                            </a:solidFill>
                          </a:ln>
                        </wps:spPr>
                        <wps:txbx>
                          <w:txbxContent>
                            <w:p w14:paraId="1FD6CA24" w14:textId="1E45530F" w:rsidR="00CA6B48" w:rsidRDefault="00CA6B48">
                              <m:oMathPara>
                                <m:oMath>
                                  <m:r>
                                    <w:rPr>
                                      <w:rFonts w:ascii="Cambria Math" w:hAnsi="Cambria Math"/>
                                    </w:rPr>
                                    <m:t>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197090" name="Text Box 1"/>
                        <wps:cNvSpPr txBox="1"/>
                        <wps:spPr>
                          <a:xfrm>
                            <a:off x="714375" y="66675"/>
                            <a:ext cx="957262" cy="242888"/>
                          </a:xfrm>
                          <a:prstGeom prst="rect">
                            <a:avLst/>
                          </a:prstGeom>
                          <a:solidFill>
                            <a:schemeClr val="bg1"/>
                          </a:solidFill>
                          <a:ln w="6350">
                            <a:solidFill>
                              <a:schemeClr val="bg1"/>
                            </a:solidFill>
                          </a:ln>
                        </wps:spPr>
                        <wps:txbx>
                          <w:txbxContent>
                            <w:p w14:paraId="4D2CAA4A" w14:textId="7E05B674" w:rsidR="00CA6B48" w:rsidRDefault="00CA6B48" w:rsidP="00CA6B48">
                              <m:oMathPara>
                                <m:oMath>
                                  <m:r>
                                    <w:rPr>
                                      <w:rFonts w:ascii="Cambria Math" w:hAnsi="Cambria Math"/>
                                    </w:rPr>
                                    <m:t>f(x)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0BD06BF" id="Group 3" o:spid="_x0000_s1026" style="position:absolute;margin-left:.4pt;margin-top:.3pt;width:149.05pt;height:142.25pt;z-index:251663360" coordsize="18929,180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18929;height:180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">
                  <v:imagedata r:id="rId5" o:title=""/>
                </v:shape>
                <v:shapetype id="_x0000_t202" coordsize="21600,21600" o:spt="202" path="m,l,21600r21600,l21600,xe">
                  <v:stroke joinstyle="miter"/>
                  <v:path gradientshapeok="t" o:connecttype="rect"/>
                </v:shapetype>
                <v:shape id="Text Box 1" o:spid="_x0000_s1028" type="#_x0000_t202" style="position:absolute;left:1571;top:666;width:3905;height:2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" fillcolor="white [3212]" strokecolor="white [3212]" strokeweight=".5pt">
                  <v:textbox>
                    <w:txbxContent>
                      <w:p w14:paraId="1FD6CA24" w14:textId="1E45530F" w:rsidR="00CA6B48" w:rsidRDefault="00CA6B48">
                        <m:oMathPara>
                          <m:oMath>
                            <m:r>
                              <w:rPr>
                                <w:rFonts w:ascii="Cambria Math" w:hAnsi="Cambria Math"/>
                              </w:rPr>
                              <m:t>x</m:t>
                            </m:r>
                          </m:oMath>
                        </m:oMathPara>
                      </w:p>
                    </w:txbxContent>
                  </v:textbox>
                </v:shape>
                <v:shape id="Text Box 1" o:spid="_x0000_s1029" type="#_x0000_t202" style="position:absolute;left:7143;top:666;width:9573;height:2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" fillcolor="white [3212]" strokecolor="white [3212]" strokeweight=".5pt">
                  <v:textbox>
                    <w:txbxContent>
                      <w:p w14:paraId="4D2CAA4A" w14:textId="7E05B674" w:rsidR="00CA6B48" w:rsidRDefault="00CA6B48" w:rsidP="00CA6B48">
                        <m:oMathPara>
                          <m:oMath>
                            <m:r>
                              <w:rPr>
                                <w:rFonts w:ascii="Cambria Math" w:hAnsi="Cambria Math"/>
                              </w:rPr>
                              <m:t>f(x)</m:t>
                            </m:r>
                          </m:oMath>
                        </m:oMathPara>
                      </w:p>
                    </w:txbxContent>
                  </v:textbox>
                </v:shape>
              </v:group>
            </w:pict>
          </mc:Fallback>
        </mc:AlternateContent>
      </w:r>
      <w:r>
        <w:rPr>
          <w:rFonts w:eastAsiaTheme="minorEastAsia"/>
          <w:noProof/>
        </w:rPr>
        <mc:AlternateContent>
          <mc:Choice Requires="wpg">
            <w:drawing>
              <wp:anchor distT="0" distB="0" distL="114300" distR="114300" simplePos="0" relativeHeight="251667456" behindDoc="0" locked="0" layoutInCell="1" allowOverlap="1" wp14:anchorId="35B27DDC" wp14:editId="7B021710">
                <wp:simplePos x="0" y="0"/>
                <wp:positionH relativeFrom="column">
                  <wp:posOffset>2357438</wp:posOffset>
                </wp:positionH>
                <wp:positionV relativeFrom="paragraph">
                  <wp:posOffset>8573</wp:posOffset>
                </wp:positionV>
                <wp:extent cx="1795780" cy="1740535"/>
                <wp:effectExtent l="0" t="0" r="0" b="0"/>
                <wp:wrapNone/>
                <wp:docPr id="1350180768" name="Group 2"/>
                <wp:cNvGraphicFramePr/>
                <a:graphic xmlns:a="http://schemas.openxmlformats.org/drawingml/2006/main">
                  <a:graphicData uri="http://schemas.microsoft.com/office/word/2010/wordprocessingGroup">
                    <wpg:wgp>
                      <wpg:cNvGrpSpPr/>
                      <wpg:grpSpPr>
                        <a:xfrm>
                          <a:off x="0" y="0"/>
                          <a:ext cx="1795780" cy="1740535"/>
                          <a:chOff x="0" y="0"/>
                          <a:chExt cx="1795780" cy="1740535"/>
                        </a:xfrm>
                      </wpg:grpSpPr>
                      <pic:pic xmlns:pic="http://schemas.openxmlformats.org/drawingml/2006/picture">
                        <pic:nvPicPr>
                          <pic:cNvPr id="28951211"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795780" cy="1740535"/>
                          </a:xfrm>
                          <a:prstGeom prst="rect">
                            <a:avLst/>
                          </a:prstGeom>
                        </pic:spPr>
                      </pic:pic>
                      <wps:wsp>
                        <wps:cNvPr id="1484337819" name="Text Box 1"/>
                        <wps:cNvSpPr txBox="1"/>
                        <wps:spPr>
                          <a:xfrm>
                            <a:off x="147637" y="61912"/>
                            <a:ext cx="390525" cy="242570"/>
                          </a:xfrm>
                          <a:prstGeom prst="rect">
                            <a:avLst/>
                          </a:prstGeom>
                          <a:solidFill>
                            <a:schemeClr val="bg1"/>
                          </a:solidFill>
                          <a:ln w="6350">
                            <a:solidFill>
                              <a:schemeClr val="bg1"/>
                            </a:solidFill>
                          </a:ln>
                        </wps:spPr>
                        <wps:txbx>
                          <w:txbxContent>
                            <w:p w14:paraId="67F068E0" w14:textId="77777777" w:rsidR="00CA6B48" w:rsidRDefault="00CA6B48" w:rsidP="00CA6B48">
                              <m:oMathPara>
                                <m:oMath>
                                  <m:r>
                                    <w:rPr>
                                      <w:rFonts w:ascii="Cambria Math" w:hAnsi="Cambria Math"/>
                                    </w:rPr>
                                    <m:t>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9034974" name="Text Box 1"/>
                        <wps:cNvSpPr txBox="1"/>
                        <wps:spPr>
                          <a:xfrm>
                            <a:off x="704850" y="61912"/>
                            <a:ext cx="956945" cy="276225"/>
                          </a:xfrm>
                          <a:prstGeom prst="rect">
                            <a:avLst/>
                          </a:prstGeom>
                          <a:solidFill>
                            <a:schemeClr val="bg1"/>
                          </a:solidFill>
                          <a:ln w="6350">
                            <a:solidFill>
                              <a:schemeClr val="bg1"/>
                            </a:solidFill>
                          </a:ln>
                        </wps:spPr>
                        <wps:txbx>
                          <w:txbxContent>
                            <w:p w14:paraId="11771E79" w14:textId="74B0257C" w:rsidR="00CA6B48" w:rsidRDefault="00CA6B48" w:rsidP="00CA6B48">
                              <m:oMathPara>
                                <m:oMath>
                                  <m:r>
                                    <w:rPr>
                                      <w:rFonts w:ascii="Cambria Math" w:hAnsi="Cambria Math"/>
                                    </w:rPr>
                                    <m:t>g</m:t>
                                  </m:r>
                                  <m:r>
                                    <w:rPr>
                                      <w:rFonts w:ascii="Cambria Math" w:hAnsi="Cambria Math"/>
                                    </w:rPr>
                                    <m:t>(x)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5B27DDC" id="Group 2" o:spid="_x0000_s1030" style="position:absolute;margin-left:185.65pt;margin-top:.7pt;width:141.4pt;height:137.05pt;z-index:251667456" coordsize="17957,174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">
                <v:shape id="Picture 1" o:spid="_x0000_s1031" type="#_x0000_t75" style="position:absolute;width:17957;height:174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">
                  <v:imagedata r:id="rId7" o:title=""/>
                </v:shape>
                <v:shape id="Text Box 1" o:spid="_x0000_s1032" type="#_x0000_t202" style="position:absolute;left:1476;top:619;width:3905;height:2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" fillcolor="white [3212]" strokecolor="white [3212]" strokeweight=".5pt">
                  <v:textbox>
                    <w:txbxContent>
                      <w:p w14:paraId="67F068E0" w14:textId="77777777" w:rsidR="00CA6B48" w:rsidRDefault="00CA6B48" w:rsidP="00CA6B48">
                        <m:oMathPara>
                          <m:oMath>
                            <m:r>
                              <w:rPr>
                                <w:rFonts w:ascii="Cambria Math" w:hAnsi="Cambria Math"/>
                              </w:rPr>
                              <m:t>x</m:t>
                            </m:r>
                          </m:oMath>
                        </m:oMathPara>
                      </w:p>
                    </w:txbxContent>
                  </v:textbox>
                </v:shape>
                <v:shape id="Text Box 1" o:spid="_x0000_s1033" type="#_x0000_t202" style="position:absolute;left:7048;top:619;width:9569;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" fillcolor="white [3212]" strokecolor="white [3212]" strokeweight=".5pt">
                  <v:textbox>
                    <w:txbxContent>
                      <w:p w14:paraId="11771E79" w14:textId="74B0257C" w:rsidR="00CA6B48" w:rsidRDefault="00CA6B48" w:rsidP="00CA6B48">
                        <m:oMathPara>
                          <m:oMath>
                            <m:r>
                              <w:rPr>
                                <w:rFonts w:ascii="Cambria Math" w:hAnsi="Cambria Math"/>
                              </w:rPr>
                              <m:t>g</m:t>
                            </m:r>
                            <m:r>
                              <w:rPr>
                                <w:rFonts w:ascii="Cambria Math" w:hAnsi="Cambria Math"/>
                              </w:rPr>
                              <m:t>(x)</m:t>
                            </m:r>
                          </m:oMath>
                        </m:oMathPara>
                      </w:p>
                    </w:txbxContent>
                  </v:textbox>
                </v:shape>
              </v:group>
            </w:pict>
          </mc:Fallback>
        </mc:AlternateContent>
      </w:r>
      <w:r w:rsidR="000E79A0" w:rsidRPr="000E79A0">
        <w:rPr>
          <w:noProof/>
        </w:rPr>
        <w:t xml:space="preserve"> </w:t>
      </w:r>
    </w:p>
    <w:p w14:paraId="234E59B5" w14:textId="77777777" w:rsidR="000E79A0" w:rsidRDefault="000E79A0" w:rsidP="001065F9">
      <w:pPr>
        <w:rPr>
          <w:noProof/>
        </w:rPr>
      </w:pPr>
    </w:p>
    <w:p w14:paraId="61551FFC" w14:textId="77777777" w:rsidR="000E79A0" w:rsidRDefault="000E79A0" w:rsidP="001065F9">
      <w:pPr>
        <w:rPr>
          <w:noProof/>
        </w:rPr>
      </w:pPr>
    </w:p>
    <w:p w14:paraId="664E1312" w14:textId="77777777" w:rsidR="000E79A0" w:rsidRDefault="000E79A0" w:rsidP="001065F9">
      <w:pPr>
        <w:rPr>
          <w:noProof/>
        </w:rPr>
      </w:pPr>
    </w:p>
    <w:p w14:paraId="6815C5C5" w14:textId="77777777" w:rsidR="000E79A0" w:rsidRDefault="000E79A0" w:rsidP="001065F9">
      <w:pPr>
        <w:rPr>
          <w:noProof/>
        </w:rPr>
      </w:pPr>
    </w:p>
    <w:p w14:paraId="1019F2C9" w14:textId="77777777" w:rsidR="000E79A0" w:rsidRDefault="000E79A0" w:rsidP="001065F9">
      <w:pPr>
        <w:rPr>
          <w:noProof/>
        </w:rPr>
      </w:pPr>
    </w:p>
    <w:p w14:paraId="2E95894D" w14:textId="77777777" w:rsidR="000E79A0" w:rsidRDefault="000E79A0" w:rsidP="001065F9">
      <w:pPr>
        <w:rPr>
          <w:rFonts w:eastAsiaTheme="minorEastAsia"/>
          <w:noProof/>
        </w:rPr>
      </w:pPr>
    </w:p>
    <w:p w14:paraId="0EBD2A3E" w14:textId="55418AAB" w:rsidR="001065F9" w:rsidRPr="001065F9" w:rsidRDefault="001065F9" w:rsidP="001065F9">
      <w:pPr>
        <w:rPr>
          <w:rFonts w:eastAsiaTheme="minorEastAsia"/>
          <w:noProof/>
        </w:rPr>
      </w:pPr>
      <w:r>
        <w:rPr>
          <w:rFonts w:eastAsiaTheme="minorEastAsia"/>
          <w:noProof/>
        </w:rPr>
        <w:t xml:space="preserve">a).  Based on the evidence, do you think that </w:t>
      </w:r>
      <m:oMath>
        <m:r>
          <w:rPr>
            <w:rFonts w:ascii="Cambria Math" w:eastAsiaTheme="minorEastAsia" w:hAnsi="Cambria Math"/>
            <w:noProof/>
          </w:rPr>
          <m:t>y=</m:t>
        </m:r>
        <m:f>
          <m:fPr>
            <m:ctrlPr>
              <w:rPr>
                <w:rFonts w:ascii="Cambria Math" w:eastAsiaTheme="minorEastAsia" w:hAnsi="Cambria Math"/>
                <w:i/>
                <w:noProof/>
              </w:rPr>
            </m:ctrlPr>
          </m:fPr>
          <m:num>
            <m:r>
              <w:rPr>
                <w:rFonts w:ascii="Cambria Math" w:eastAsiaTheme="minorEastAsia" w:hAnsi="Cambria Math"/>
                <w:noProof/>
              </w:rPr>
              <m:t>1</m:t>
            </m:r>
          </m:num>
          <m:den>
            <m:r>
              <w:rPr>
                <w:rFonts w:ascii="Cambria Math" w:eastAsiaTheme="minorEastAsia" w:hAnsi="Cambria Math"/>
                <w:noProof/>
              </w:rPr>
              <m:t>f(x)</m:t>
            </m:r>
          </m:den>
        </m:f>
      </m:oMath>
      <w:r>
        <w:rPr>
          <w:rFonts w:eastAsiaTheme="minorEastAsia"/>
          <w:noProof/>
        </w:rPr>
        <w:t xml:space="preserve"> has a vertical asymptote at x = 0?  If so, explain why.  If not, say what </w:t>
      </w:r>
      <w:r>
        <w:rPr>
          <w:rFonts w:eastAsiaTheme="minorEastAsia"/>
          <w:i/>
          <w:iCs/>
          <w:noProof/>
        </w:rPr>
        <w:t>is</w:t>
      </w:r>
      <w:r>
        <w:rPr>
          <w:rFonts w:eastAsiaTheme="minorEastAsia"/>
          <w:noProof/>
        </w:rPr>
        <w:t xml:space="preserve"> happening there.</w:t>
      </w:r>
    </w:p>
    <w:p w14:paraId="11106CF7" w14:textId="6094F92D" w:rsidR="001065F9" w:rsidRDefault="001065F9" w:rsidP="001065F9">
      <w:pPr>
        <w:rPr>
          <w:rFonts w:eastAsiaTheme="minorEastAsia"/>
          <w:noProof/>
        </w:rPr>
      </w:pPr>
      <w:r>
        <w:rPr>
          <w:rFonts w:eastAsiaTheme="minorEastAsia"/>
          <w:noProof/>
        </w:rPr>
        <w:t xml:space="preserve">b).  Based on the evidence, do you think that </w:t>
      </w:r>
      <m:oMath>
        <m:r>
          <w:rPr>
            <w:rFonts w:ascii="Cambria Math" w:eastAsiaTheme="minorEastAsia" w:hAnsi="Cambria Math"/>
            <w:noProof/>
          </w:rPr>
          <m:t>y=</m:t>
        </m:r>
        <m:f>
          <m:fPr>
            <m:ctrlPr>
              <w:rPr>
                <w:rFonts w:ascii="Cambria Math" w:eastAsiaTheme="minorEastAsia" w:hAnsi="Cambria Math"/>
                <w:i/>
                <w:noProof/>
              </w:rPr>
            </m:ctrlPr>
          </m:fPr>
          <m:num>
            <m:r>
              <w:rPr>
                <w:rFonts w:ascii="Cambria Math" w:eastAsiaTheme="minorEastAsia" w:hAnsi="Cambria Math"/>
                <w:noProof/>
              </w:rPr>
              <m:t>1</m:t>
            </m:r>
          </m:num>
          <m:den>
            <m:r>
              <w:rPr>
                <w:rFonts w:ascii="Cambria Math" w:eastAsiaTheme="minorEastAsia" w:hAnsi="Cambria Math"/>
                <w:noProof/>
              </w:rPr>
              <m:t>f</m:t>
            </m:r>
            <m:d>
              <m:dPr>
                <m:ctrlPr>
                  <w:rPr>
                    <w:rFonts w:ascii="Cambria Math" w:eastAsiaTheme="minorEastAsia" w:hAnsi="Cambria Math"/>
                    <w:i/>
                    <w:noProof/>
                  </w:rPr>
                </m:ctrlPr>
              </m:dPr>
              <m:e>
                <m:r>
                  <w:rPr>
                    <w:rFonts w:ascii="Cambria Math" w:eastAsiaTheme="minorEastAsia" w:hAnsi="Cambria Math"/>
                    <w:noProof/>
                  </w:rPr>
                  <m:t>x</m:t>
                </m:r>
              </m:e>
            </m:d>
            <m:r>
              <w:rPr>
                <w:rFonts w:ascii="Cambria Math" w:eastAsiaTheme="minorEastAsia" w:hAnsi="Cambria Math"/>
                <w:noProof/>
              </w:rPr>
              <m:t xml:space="preserve"> + g(x)</m:t>
            </m:r>
          </m:den>
        </m:f>
      </m:oMath>
      <w:r>
        <w:rPr>
          <w:rFonts w:eastAsiaTheme="minorEastAsia"/>
          <w:noProof/>
        </w:rPr>
        <w:t xml:space="preserve"> has a vertical asymptote at x = 0?  </w:t>
      </w:r>
      <w:r>
        <w:rPr>
          <w:rFonts w:eastAsiaTheme="minorEastAsia"/>
          <w:noProof/>
        </w:rPr>
        <w:t xml:space="preserve">If so, explain why.  If not, say what </w:t>
      </w:r>
      <w:r>
        <w:rPr>
          <w:rFonts w:eastAsiaTheme="minorEastAsia"/>
          <w:i/>
          <w:iCs/>
          <w:noProof/>
        </w:rPr>
        <w:t>is</w:t>
      </w:r>
      <w:r>
        <w:rPr>
          <w:rFonts w:eastAsiaTheme="minorEastAsia"/>
          <w:noProof/>
        </w:rPr>
        <w:t xml:space="preserve"> happening there.</w:t>
      </w:r>
    </w:p>
    <w:p w14:paraId="1CE1EDC5" w14:textId="71F91752" w:rsidR="001065F9" w:rsidRDefault="001065F9" w:rsidP="001065F9">
      <w:pPr>
        <w:rPr>
          <w:rFonts w:eastAsiaTheme="minorEastAsia"/>
          <w:noProof/>
        </w:rPr>
      </w:pPr>
      <w:r>
        <w:rPr>
          <w:rFonts w:eastAsiaTheme="minorEastAsia"/>
          <w:noProof/>
        </w:rPr>
        <w:t xml:space="preserve">c).  Based on the evidence, do you think that </w:t>
      </w:r>
      <m:oMath>
        <m:r>
          <w:rPr>
            <w:rFonts w:ascii="Cambria Math" w:eastAsiaTheme="minorEastAsia" w:hAnsi="Cambria Math"/>
            <w:noProof/>
          </w:rPr>
          <m:t>y=</m:t>
        </m:r>
        <m:f>
          <m:fPr>
            <m:ctrlPr>
              <w:rPr>
                <w:rFonts w:ascii="Cambria Math" w:eastAsiaTheme="minorEastAsia" w:hAnsi="Cambria Math"/>
                <w:i/>
                <w:noProof/>
              </w:rPr>
            </m:ctrlPr>
          </m:fPr>
          <m:num>
            <m:r>
              <w:rPr>
                <w:rFonts w:ascii="Cambria Math" w:eastAsiaTheme="minorEastAsia" w:hAnsi="Cambria Math"/>
                <w:noProof/>
              </w:rPr>
              <m:t>f(x)</m:t>
            </m:r>
          </m:num>
          <m:den>
            <m:r>
              <w:rPr>
                <w:rFonts w:ascii="Cambria Math" w:eastAsiaTheme="minorEastAsia" w:hAnsi="Cambria Math"/>
                <w:noProof/>
              </w:rPr>
              <m:t>g(x)</m:t>
            </m:r>
          </m:den>
        </m:f>
      </m:oMath>
      <w:r>
        <w:rPr>
          <w:rFonts w:eastAsiaTheme="minorEastAsia"/>
          <w:noProof/>
        </w:rPr>
        <w:t xml:space="preserve"> has a vertical asmptote at x = 0?  </w:t>
      </w:r>
      <w:r>
        <w:rPr>
          <w:rFonts w:eastAsiaTheme="minorEastAsia"/>
          <w:noProof/>
        </w:rPr>
        <w:t xml:space="preserve">If so, explain why.  If not, say what </w:t>
      </w:r>
      <w:r>
        <w:rPr>
          <w:rFonts w:eastAsiaTheme="minorEastAsia"/>
          <w:i/>
          <w:iCs/>
          <w:noProof/>
        </w:rPr>
        <w:t>is</w:t>
      </w:r>
      <w:r>
        <w:rPr>
          <w:rFonts w:eastAsiaTheme="minorEastAsia"/>
          <w:noProof/>
        </w:rPr>
        <w:t xml:space="preserve"> happening there.</w:t>
      </w:r>
    </w:p>
    <w:p w14:paraId="268984DC" w14:textId="77777777" w:rsidR="001065F9" w:rsidRDefault="001065F9" w:rsidP="001065F9">
      <w:pPr>
        <w:rPr>
          <w:rFonts w:eastAsiaTheme="minorEastAsia"/>
          <w:noProof/>
        </w:rPr>
      </w:pPr>
    </w:p>
    <w:p w14:paraId="23C5103F" w14:textId="3FDA9531" w:rsidR="001065F9" w:rsidRPr="001065F9" w:rsidRDefault="001065F9" w:rsidP="001065F9">
      <w:pPr>
        <w:rPr>
          <w:rFonts w:eastAsiaTheme="minorEastAsia"/>
          <w:noProof/>
        </w:rPr>
      </w:pPr>
      <w:r>
        <w:rPr>
          <w:rFonts w:eastAsiaTheme="minorEastAsia"/>
          <w:noProof/>
        </w:rPr>
        <w:t>3</w:t>
      </w:r>
      <w:r w:rsidRPr="001065F9">
        <w:rPr>
          <w:rFonts w:eastAsiaTheme="minorEastAsia"/>
          <w:noProof/>
        </w:rPr>
        <w:t xml:space="preserve">).  Here’s a graph of </w:t>
      </w:r>
      <m:oMath>
        <m:r>
          <w:rPr>
            <w:rFonts w:ascii="Cambria Math" w:eastAsiaTheme="minorEastAsia" w:hAnsi="Cambria Math"/>
            <w:noProof/>
          </w:rPr>
          <m:t>y=f(x)</m:t>
        </m:r>
      </m:oMath>
      <w:r w:rsidRPr="001065F9">
        <w:rPr>
          <w:rFonts w:eastAsiaTheme="minorEastAsia"/>
          <w:noProof/>
        </w:rPr>
        <w:t>.</w:t>
      </w:r>
      <w:r w:rsidRPr="001065F9">
        <w:rPr>
          <w:rFonts w:eastAsiaTheme="minorEastAsia"/>
          <w:noProof/>
        </w:rPr>
        <w:tab/>
      </w:r>
      <w:r w:rsidRPr="001065F9">
        <w:rPr>
          <w:rFonts w:eastAsiaTheme="minorEastAsia"/>
          <w:noProof/>
        </w:rPr>
        <w:tab/>
      </w:r>
      <w:r w:rsidRPr="001065F9">
        <w:rPr>
          <w:rFonts w:eastAsiaTheme="minorEastAsia"/>
          <w:noProof/>
        </w:rPr>
        <w:tab/>
      </w:r>
      <w:r>
        <w:rPr>
          <w:rFonts w:eastAsiaTheme="minorEastAsia"/>
          <w:noProof/>
        </w:rPr>
        <w:t xml:space="preserve"> </w:t>
      </w:r>
      <w:r w:rsidRPr="001065F9">
        <w:rPr>
          <w:rFonts w:eastAsiaTheme="minorEastAsia"/>
          <w:noProof/>
        </w:rPr>
        <w:tab/>
      </w:r>
    </w:p>
    <w:p w14:paraId="5A0CF629" w14:textId="77777777" w:rsidR="001065F9" w:rsidRPr="001065F9" w:rsidRDefault="001065F9" w:rsidP="001065F9">
      <w:pPr>
        <w:rPr>
          <w:rFonts w:eastAsiaTheme="minorEastAsia"/>
          <w:noProof/>
        </w:rPr>
      </w:pPr>
      <w:r w:rsidRPr="001065F9">
        <w:rPr>
          <w:rFonts w:eastAsiaTheme="minorEastAsia"/>
          <w:noProof/>
        </w:rPr>
        <w:drawing>
          <wp:anchor distT="0" distB="0" distL="114300" distR="114300" simplePos="0" relativeHeight="251657216" behindDoc="0" locked="0" layoutInCell="1" allowOverlap="1" wp14:anchorId="5AF649D7" wp14:editId="6D753D48">
            <wp:simplePos x="0" y="0"/>
            <wp:positionH relativeFrom="column">
              <wp:posOffset>98425</wp:posOffset>
            </wp:positionH>
            <wp:positionV relativeFrom="paragraph">
              <wp:posOffset>7620</wp:posOffset>
            </wp:positionV>
            <wp:extent cx="2362200" cy="2178050"/>
            <wp:effectExtent l="0" t="0" r="0" b="0"/>
            <wp:wrapSquare wrapText="bothSides"/>
            <wp:docPr id="206903349"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3349" name="Picture 1" descr="A graph of a functio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62200" cy="2178050"/>
                    </a:xfrm>
                    <a:prstGeom prst="rect">
                      <a:avLst/>
                    </a:prstGeom>
                  </pic:spPr>
                </pic:pic>
              </a:graphicData>
            </a:graphic>
            <wp14:sizeRelH relativeFrom="page">
              <wp14:pctWidth>0</wp14:pctWidth>
            </wp14:sizeRelH>
            <wp14:sizeRelV relativeFrom="page">
              <wp14:pctHeight>0</wp14:pctHeight>
            </wp14:sizeRelV>
          </wp:anchor>
        </w:drawing>
      </w:r>
      <w:r w:rsidRPr="001065F9">
        <w:rPr>
          <w:rFonts w:eastAsiaTheme="minorEastAsia"/>
          <w:noProof/>
        </w:rPr>
        <w:t xml:space="preserve">I’m going to ask you questions about </w:t>
      </w:r>
      <m:oMath>
        <m:r>
          <w:rPr>
            <w:rFonts w:ascii="Cambria Math" w:eastAsiaTheme="minorEastAsia" w:hAnsi="Cambria Math"/>
            <w:noProof/>
          </w:rPr>
          <m:t>g(x)=</m:t>
        </m:r>
        <m:f>
          <m:fPr>
            <m:ctrlPr>
              <w:rPr>
                <w:rFonts w:ascii="Cambria Math" w:eastAsiaTheme="minorEastAsia" w:hAnsi="Cambria Math"/>
                <w:i/>
                <w:noProof/>
              </w:rPr>
            </m:ctrlPr>
          </m:fPr>
          <m:num>
            <m:r>
              <w:rPr>
                <w:rFonts w:ascii="Cambria Math" w:eastAsiaTheme="minorEastAsia" w:hAnsi="Cambria Math"/>
                <w:noProof/>
              </w:rPr>
              <m:t>1</m:t>
            </m:r>
          </m:num>
          <m:den>
            <m:r>
              <w:rPr>
                <w:rFonts w:ascii="Cambria Math" w:eastAsiaTheme="minorEastAsia" w:hAnsi="Cambria Math"/>
                <w:noProof/>
              </w:rPr>
              <m:t>f(x)</m:t>
            </m:r>
          </m:den>
        </m:f>
      </m:oMath>
    </w:p>
    <w:p w14:paraId="3E4C625B" w14:textId="77777777" w:rsidR="001065F9" w:rsidRPr="001065F9" w:rsidRDefault="001065F9" w:rsidP="001065F9">
      <w:pPr>
        <w:rPr>
          <w:rFonts w:eastAsiaTheme="minorEastAsia"/>
          <w:noProof/>
        </w:rPr>
      </w:pPr>
      <w:r w:rsidRPr="001065F9">
        <w:rPr>
          <w:rFonts w:eastAsiaTheme="minorEastAsia"/>
          <w:noProof/>
        </w:rPr>
        <w:t>a).  Does g(x) have any vertical asymptotes?  If so, where?  If not, why not?</w:t>
      </w:r>
    </w:p>
    <w:p w14:paraId="4B252E48" w14:textId="77777777" w:rsidR="001065F9" w:rsidRPr="001065F9" w:rsidRDefault="001065F9" w:rsidP="001065F9">
      <w:pPr>
        <w:rPr>
          <w:rFonts w:eastAsiaTheme="minorEastAsia"/>
          <w:noProof/>
        </w:rPr>
      </w:pPr>
      <w:r w:rsidRPr="001065F9">
        <w:rPr>
          <w:rFonts w:eastAsiaTheme="minorEastAsia"/>
          <w:noProof/>
        </w:rPr>
        <w:t xml:space="preserve">b).  As </w:t>
      </w:r>
      <m:oMath>
        <m:r>
          <w:rPr>
            <w:rFonts w:ascii="Cambria Math" w:eastAsiaTheme="minorEastAsia" w:hAnsi="Cambria Math"/>
            <w:noProof/>
          </w:rPr>
          <m:t>x→∞</m:t>
        </m:r>
      </m:oMath>
      <w:r w:rsidRPr="001065F9">
        <w:rPr>
          <w:rFonts w:eastAsiaTheme="minorEastAsia"/>
          <w:noProof/>
        </w:rPr>
        <w:t xml:space="preserve">,  </w:t>
      </w:r>
      <m:oMath>
        <m:r>
          <w:rPr>
            <w:rFonts w:ascii="Cambria Math" w:eastAsiaTheme="minorEastAsia" w:hAnsi="Cambria Math"/>
            <w:noProof/>
          </w:rPr>
          <m:t>g</m:t>
        </m:r>
        <m:d>
          <m:dPr>
            <m:ctrlPr>
              <w:rPr>
                <w:rFonts w:ascii="Cambria Math" w:eastAsiaTheme="minorEastAsia" w:hAnsi="Cambria Math"/>
                <w:i/>
                <w:noProof/>
              </w:rPr>
            </m:ctrlPr>
          </m:dPr>
          <m:e>
            <m:r>
              <w:rPr>
                <w:rFonts w:ascii="Cambria Math" w:eastAsiaTheme="minorEastAsia" w:hAnsi="Cambria Math"/>
                <w:noProof/>
              </w:rPr>
              <m:t>x</m:t>
            </m:r>
          </m:e>
        </m:d>
        <m:r>
          <w:rPr>
            <w:rFonts w:ascii="Cambria Math" w:eastAsiaTheme="minorEastAsia" w:hAnsi="Cambria Math"/>
            <w:noProof/>
          </w:rPr>
          <m:t>→</m:t>
        </m:r>
      </m:oMath>
      <w:r w:rsidRPr="001065F9">
        <w:rPr>
          <w:rFonts w:eastAsiaTheme="minorEastAsia"/>
          <w:noProof/>
        </w:rPr>
        <w:t xml:space="preserve"> _____ ?    </w:t>
      </w:r>
    </w:p>
    <w:p w14:paraId="6C6D6A7A" w14:textId="77777777" w:rsidR="001065F9" w:rsidRPr="001065F9" w:rsidRDefault="001065F9" w:rsidP="001065F9">
      <w:pPr>
        <w:rPr>
          <w:rFonts w:eastAsiaTheme="minorEastAsia"/>
          <w:noProof/>
        </w:rPr>
      </w:pPr>
      <w:r w:rsidRPr="001065F9">
        <w:rPr>
          <w:rFonts w:eastAsiaTheme="minorEastAsia"/>
          <w:noProof/>
        </w:rPr>
        <w:t xml:space="preserve">As </w:t>
      </w:r>
      <m:oMath>
        <m:r>
          <w:rPr>
            <w:rFonts w:ascii="Cambria Math" w:eastAsiaTheme="minorEastAsia" w:hAnsi="Cambria Math"/>
            <w:noProof/>
          </w:rPr>
          <m:t>x→-∞</m:t>
        </m:r>
      </m:oMath>
      <w:r w:rsidRPr="001065F9">
        <w:rPr>
          <w:rFonts w:eastAsiaTheme="minorEastAsia"/>
          <w:noProof/>
        </w:rPr>
        <w:t xml:space="preserve">, </w:t>
      </w:r>
      <m:oMath>
        <m:r>
          <w:rPr>
            <w:rFonts w:ascii="Cambria Math" w:eastAsiaTheme="minorEastAsia" w:hAnsi="Cambria Math"/>
            <w:noProof/>
          </w:rPr>
          <m:t>g</m:t>
        </m:r>
        <m:d>
          <m:dPr>
            <m:ctrlPr>
              <w:rPr>
                <w:rFonts w:ascii="Cambria Math" w:eastAsiaTheme="minorEastAsia" w:hAnsi="Cambria Math"/>
                <w:i/>
                <w:noProof/>
              </w:rPr>
            </m:ctrlPr>
          </m:dPr>
          <m:e>
            <m:r>
              <w:rPr>
                <w:rFonts w:ascii="Cambria Math" w:eastAsiaTheme="minorEastAsia" w:hAnsi="Cambria Math"/>
                <w:noProof/>
              </w:rPr>
              <m:t>x</m:t>
            </m:r>
          </m:e>
        </m:d>
        <m:r>
          <w:rPr>
            <w:rFonts w:ascii="Cambria Math" w:eastAsiaTheme="minorEastAsia" w:hAnsi="Cambria Math"/>
            <w:noProof/>
          </w:rPr>
          <m:t xml:space="preserve">→ </m:t>
        </m:r>
      </m:oMath>
      <w:r w:rsidRPr="001065F9">
        <w:rPr>
          <w:rFonts w:eastAsiaTheme="minorEastAsia"/>
          <w:noProof/>
        </w:rPr>
        <w:t>____ ?</w:t>
      </w:r>
    </w:p>
    <w:p w14:paraId="3C9AC0DB" w14:textId="77777777" w:rsidR="001065F9" w:rsidRPr="001065F9" w:rsidRDefault="001065F9" w:rsidP="001065F9">
      <w:pPr>
        <w:rPr>
          <w:rFonts w:eastAsiaTheme="minorEastAsia"/>
          <w:noProof/>
        </w:rPr>
      </w:pPr>
      <w:r w:rsidRPr="001065F9">
        <w:rPr>
          <w:rFonts w:eastAsiaTheme="minorEastAsia"/>
          <w:noProof/>
        </w:rPr>
        <w:t>c).  What point on g(x) corresponds to the point (2, -4) on the graph?</w:t>
      </w:r>
    </w:p>
    <w:p w14:paraId="17E57930" w14:textId="77777777" w:rsidR="001065F9" w:rsidRPr="001065F9" w:rsidRDefault="001065F9" w:rsidP="001065F9">
      <w:pPr>
        <w:rPr>
          <w:rFonts w:eastAsiaTheme="minorEastAsia"/>
          <w:noProof/>
        </w:rPr>
      </w:pPr>
      <w:r w:rsidRPr="001065F9">
        <w:rPr>
          <w:rFonts w:eastAsiaTheme="minorEastAsia"/>
          <w:noProof/>
        </w:rPr>
        <w:t xml:space="preserve">d).  Make your best sketch of </w:t>
      </w:r>
      <m:oMath>
        <m:r>
          <w:rPr>
            <w:rFonts w:ascii="Cambria Math" w:eastAsiaTheme="minorEastAsia" w:hAnsi="Cambria Math"/>
            <w:noProof/>
          </w:rPr>
          <m:t>y=g(x)</m:t>
        </m:r>
      </m:oMath>
      <w:r w:rsidRPr="001065F9">
        <w:rPr>
          <w:rFonts w:eastAsiaTheme="minorEastAsia"/>
          <w:noProof/>
        </w:rPr>
        <w:t xml:space="preserve"> based on your answers above.</w:t>
      </w:r>
    </w:p>
    <w:p w14:paraId="357E094D" w14:textId="3F396438" w:rsidR="001065F9" w:rsidRPr="001065F9" w:rsidRDefault="001065F9" w:rsidP="001065F9">
      <w:pPr>
        <w:pStyle w:val="Heading2"/>
        <w:rPr>
          <w:rFonts w:eastAsiaTheme="minorEastAsia"/>
          <w:noProof/>
        </w:rPr>
      </w:pPr>
      <w:r w:rsidRPr="001065F9">
        <w:rPr>
          <w:rFonts w:eastAsiaTheme="minorEastAsia"/>
          <w:noProof/>
          <w:sz w:val="22"/>
          <w:szCs w:val="22"/>
        </w:rPr>
        <w:br w:type="page"/>
      </w:r>
      <w:r>
        <w:rPr>
          <w:rFonts w:eastAsiaTheme="minorEastAsia"/>
          <w:noProof/>
        </w:rPr>
        <w:lastRenderedPageBreak/>
        <w:t>T</w:t>
      </w:r>
      <w:r>
        <w:t>opic 3 – 5 – Analyzing Graph features – Teaching Set 2</w:t>
      </w:r>
      <w:r w:rsidR="003F500A">
        <w:t xml:space="preserve"> – Solutions </w:t>
      </w:r>
    </w:p>
    <w:p w14:paraId="074C4575" w14:textId="638D9DF4" w:rsidR="003F500A" w:rsidRPr="00D32A4B" w:rsidRDefault="003F500A" w:rsidP="003F500A">
      <w:pPr>
        <w:rPr>
          <w:rFonts w:eastAsiaTheme="minorEastAsia"/>
          <w:noProof/>
          <w:sz w:val="20"/>
          <w:szCs w:val="20"/>
        </w:rPr>
      </w:pPr>
      <w:r w:rsidRPr="00D32A4B">
        <w:rPr>
          <w:rFonts w:eastAsiaTheme="minorEastAsia"/>
          <w:noProof/>
          <w:sz w:val="20"/>
          <w:szCs w:val="20"/>
        </w:rPr>
        <w:t xml:space="preserve">1).  Consider </w:t>
      </w:r>
      <m:oMath>
        <m:r>
          <w:rPr>
            <w:rFonts w:ascii="Cambria Math" w:eastAsiaTheme="minorEastAsia" w:hAnsi="Cambria Math"/>
            <w:noProof/>
            <w:sz w:val="20"/>
            <w:szCs w:val="20"/>
          </w:rPr>
          <m:t>f</m:t>
        </m:r>
        <m:d>
          <m:dPr>
            <m:ctrlPr>
              <w:rPr>
                <w:rFonts w:ascii="Cambria Math" w:eastAsiaTheme="minorEastAsia" w:hAnsi="Cambria Math"/>
                <w:i/>
                <w:noProof/>
                <w:sz w:val="20"/>
                <w:szCs w:val="20"/>
              </w:rPr>
            </m:ctrlPr>
          </m:dPr>
          <m:e>
            <m:r>
              <w:rPr>
                <w:rFonts w:ascii="Cambria Math" w:eastAsiaTheme="minorEastAsia" w:hAnsi="Cambria Math"/>
                <w:noProof/>
                <w:sz w:val="20"/>
                <w:szCs w:val="20"/>
              </w:rPr>
              <m:t>x</m:t>
            </m:r>
          </m:e>
        </m:d>
        <m:r>
          <w:rPr>
            <w:rFonts w:ascii="Cambria Math" w:eastAsiaTheme="minorEastAsia" w:hAnsi="Cambria Math"/>
            <w:noProof/>
            <w:sz w:val="20"/>
            <w:szCs w:val="20"/>
          </w:rPr>
          <m:t>=</m:t>
        </m:r>
        <m:f>
          <m:fPr>
            <m:ctrlPr>
              <w:rPr>
                <w:rFonts w:ascii="Cambria Math" w:eastAsiaTheme="minorEastAsia" w:hAnsi="Cambria Math"/>
                <w:i/>
                <w:noProof/>
                <w:sz w:val="20"/>
                <w:szCs w:val="20"/>
              </w:rPr>
            </m:ctrlPr>
          </m:fPr>
          <m:num>
            <m:r>
              <w:rPr>
                <w:rFonts w:ascii="Cambria Math" w:eastAsiaTheme="minorEastAsia" w:hAnsi="Cambria Math"/>
                <w:noProof/>
                <w:sz w:val="20"/>
                <w:szCs w:val="20"/>
              </w:rPr>
              <m:t>1</m:t>
            </m:r>
          </m:num>
          <m:den>
            <m:r>
              <w:rPr>
                <w:rFonts w:ascii="Cambria Math" w:eastAsiaTheme="minorEastAsia" w:hAnsi="Cambria Math"/>
                <w:noProof/>
                <w:sz w:val="20"/>
                <w:szCs w:val="20"/>
              </w:rPr>
              <m:t>1+</m:t>
            </m:r>
            <m:sSup>
              <m:sSupPr>
                <m:ctrlPr>
                  <w:rPr>
                    <w:rFonts w:ascii="Cambria Math" w:eastAsiaTheme="minorEastAsia" w:hAnsi="Cambria Math"/>
                    <w:i/>
                    <w:noProof/>
                    <w:sz w:val="20"/>
                    <w:szCs w:val="20"/>
                  </w:rPr>
                </m:ctrlPr>
              </m:sSupPr>
              <m:e>
                <m:r>
                  <w:rPr>
                    <w:rFonts w:ascii="Cambria Math" w:eastAsiaTheme="minorEastAsia" w:hAnsi="Cambria Math"/>
                    <w:noProof/>
                    <w:sz w:val="20"/>
                    <w:szCs w:val="20"/>
                  </w:rPr>
                  <m:t>2</m:t>
                </m:r>
              </m:e>
              <m:sup>
                <m:r>
                  <w:rPr>
                    <w:rFonts w:ascii="Cambria Math" w:eastAsiaTheme="minorEastAsia" w:hAnsi="Cambria Math"/>
                    <w:noProof/>
                    <w:sz w:val="20"/>
                    <w:szCs w:val="20"/>
                  </w:rPr>
                  <m:t>8x</m:t>
                </m:r>
              </m:sup>
            </m:sSup>
          </m:den>
        </m:f>
      </m:oMath>
    </w:p>
    <w:p w14:paraId="14115573" w14:textId="72C6A58E" w:rsidR="003F500A" w:rsidRPr="00D32A4B" w:rsidRDefault="003F500A" w:rsidP="003F500A">
      <w:pPr>
        <w:rPr>
          <w:rFonts w:eastAsiaTheme="minorEastAsia"/>
          <w:noProof/>
          <w:sz w:val="20"/>
          <w:szCs w:val="20"/>
        </w:rPr>
      </w:pPr>
      <w:r w:rsidRPr="00D32A4B">
        <w:rPr>
          <w:rFonts w:eastAsiaTheme="minorEastAsia"/>
          <w:noProof/>
          <w:sz w:val="20"/>
          <w:szCs w:val="20"/>
        </w:rPr>
        <w:t xml:space="preserve">a).  </w:t>
      </w:r>
      <w:r w:rsidR="0051361C">
        <w:rPr>
          <w:rFonts w:eastAsiaTheme="minorEastAsia"/>
          <w:noProof/>
          <w:sz w:val="20"/>
          <w:szCs w:val="20"/>
        </w:rPr>
        <w:t xml:space="preserve">What happens as </w:t>
      </w:r>
      <m:oMath>
        <m:r>
          <w:rPr>
            <w:rFonts w:ascii="Cambria Math" w:eastAsiaTheme="minorEastAsia" w:hAnsi="Cambria Math"/>
            <w:noProof/>
            <w:sz w:val="20"/>
            <w:szCs w:val="20"/>
          </w:rPr>
          <m:t>x→∞</m:t>
        </m:r>
      </m:oMath>
      <w:r w:rsidR="0051361C">
        <w:rPr>
          <w:rFonts w:eastAsiaTheme="minorEastAsia"/>
          <w:noProof/>
          <w:sz w:val="20"/>
          <w:szCs w:val="20"/>
        </w:rPr>
        <w:t xml:space="preserve"> ?  Imagine plugging in larger and larger x-values.  You don’t </w:t>
      </w:r>
      <w:r w:rsidR="0051361C">
        <w:rPr>
          <w:rFonts w:eastAsiaTheme="minorEastAsia"/>
          <w:i/>
          <w:iCs/>
          <w:noProof/>
          <w:sz w:val="20"/>
          <w:szCs w:val="20"/>
        </w:rPr>
        <w:t>actually have to do it</w:t>
      </w:r>
      <w:r w:rsidR="0051361C">
        <w:rPr>
          <w:rFonts w:eastAsiaTheme="minorEastAsia"/>
          <w:noProof/>
          <w:sz w:val="20"/>
          <w:szCs w:val="20"/>
        </w:rPr>
        <w:t xml:space="preserve">; just imagine the kind of trend that will happen.  </w:t>
      </w:r>
      <w:r w:rsidR="0051361C" w:rsidRPr="00D32A4B">
        <w:rPr>
          <w:rFonts w:eastAsiaTheme="minorEastAsia"/>
          <w:noProof/>
          <w:sz w:val="20"/>
          <w:szCs w:val="20"/>
        </w:rPr>
        <w:t xml:space="preserve">You’ll get </w:t>
      </w:r>
      <m:oMath>
        <m:f>
          <m:fPr>
            <m:ctrlPr>
              <w:rPr>
                <w:rFonts w:ascii="Cambria Math" w:eastAsiaTheme="minorEastAsia" w:hAnsi="Cambria Math"/>
                <w:i/>
                <w:noProof/>
                <w:sz w:val="20"/>
                <w:szCs w:val="20"/>
              </w:rPr>
            </m:ctrlPr>
          </m:fPr>
          <m:num>
            <m:r>
              <w:rPr>
                <w:rFonts w:ascii="Cambria Math" w:eastAsiaTheme="minorEastAsia" w:hAnsi="Cambria Math"/>
                <w:noProof/>
                <w:sz w:val="20"/>
                <w:szCs w:val="20"/>
              </w:rPr>
              <m:t>1</m:t>
            </m:r>
          </m:num>
          <m:den>
            <m:r>
              <w:rPr>
                <w:rFonts w:ascii="Cambria Math" w:eastAsiaTheme="minorEastAsia" w:hAnsi="Cambria Math"/>
                <w:noProof/>
                <w:sz w:val="20"/>
                <w:szCs w:val="20"/>
              </w:rPr>
              <m:t>large #'s</m:t>
            </m:r>
          </m:den>
        </m:f>
      </m:oMath>
      <w:r w:rsidR="0051361C" w:rsidRPr="00D32A4B">
        <w:rPr>
          <w:rFonts w:eastAsiaTheme="minorEastAsia"/>
          <w:noProof/>
          <w:sz w:val="20"/>
          <w:szCs w:val="20"/>
        </w:rPr>
        <w:t xml:space="preserve"> </w:t>
      </w:r>
      <w:r w:rsidR="0051361C">
        <w:rPr>
          <w:rFonts w:eastAsiaTheme="minorEastAsia"/>
          <w:noProof/>
          <w:sz w:val="20"/>
          <w:szCs w:val="20"/>
        </w:rPr>
        <w:t xml:space="preserve">.  The larger the value of x, the larger the denominator, which means the closer the entire number is to 0.  Therefore, as </w:t>
      </w:r>
      <m:oMath>
        <m:r>
          <w:rPr>
            <w:rFonts w:ascii="Cambria Math" w:eastAsiaTheme="minorEastAsia" w:hAnsi="Cambria Math"/>
            <w:noProof/>
            <w:sz w:val="20"/>
            <w:szCs w:val="20"/>
          </w:rPr>
          <m:t>x→∞</m:t>
        </m:r>
      </m:oMath>
      <w:r w:rsidR="0051361C">
        <w:rPr>
          <w:rFonts w:eastAsiaTheme="minorEastAsia"/>
          <w:noProof/>
          <w:sz w:val="20"/>
          <w:szCs w:val="20"/>
        </w:rPr>
        <w:t>,</w:t>
      </w:r>
      <w:r w:rsidRPr="00D32A4B">
        <w:rPr>
          <w:rFonts w:eastAsiaTheme="minorEastAsia"/>
          <w:noProof/>
          <w:sz w:val="20"/>
          <w:szCs w:val="20"/>
        </w:rPr>
        <w:t xml:space="preserve"> </w:t>
      </w:r>
      <m:oMath>
        <m:r>
          <w:rPr>
            <w:rFonts w:ascii="Cambria Math" w:eastAsiaTheme="minorEastAsia" w:hAnsi="Cambria Math"/>
            <w:noProof/>
            <w:sz w:val="20"/>
            <w:szCs w:val="20"/>
          </w:rPr>
          <m:t>f</m:t>
        </m:r>
        <m:d>
          <m:dPr>
            <m:ctrlPr>
              <w:rPr>
                <w:rFonts w:ascii="Cambria Math" w:eastAsiaTheme="minorEastAsia" w:hAnsi="Cambria Math"/>
                <w:i/>
                <w:noProof/>
                <w:sz w:val="20"/>
                <w:szCs w:val="20"/>
              </w:rPr>
            </m:ctrlPr>
          </m:dPr>
          <m:e>
            <m:r>
              <w:rPr>
                <w:rFonts w:ascii="Cambria Math" w:eastAsiaTheme="minorEastAsia" w:hAnsi="Cambria Math"/>
                <w:noProof/>
                <w:sz w:val="20"/>
                <w:szCs w:val="20"/>
              </w:rPr>
              <m:t>x</m:t>
            </m:r>
          </m:e>
        </m:d>
        <m:r>
          <w:rPr>
            <w:rFonts w:ascii="Cambria Math" w:eastAsiaTheme="minorEastAsia" w:hAnsi="Cambria Math"/>
            <w:noProof/>
            <w:sz w:val="20"/>
            <w:szCs w:val="20"/>
          </w:rPr>
          <m:t>→</m:t>
        </m:r>
      </m:oMath>
      <w:r w:rsidRPr="00D32A4B">
        <w:rPr>
          <w:rFonts w:eastAsiaTheme="minorEastAsia"/>
          <w:noProof/>
          <w:sz w:val="20"/>
          <w:szCs w:val="20"/>
        </w:rPr>
        <w:t xml:space="preserve"> 0 .</w:t>
      </w:r>
    </w:p>
    <w:p w14:paraId="2689F359" w14:textId="323E2ED3" w:rsidR="0051361C" w:rsidRDefault="003F500A" w:rsidP="0051361C">
      <w:pPr>
        <w:rPr>
          <w:rFonts w:eastAsiaTheme="minorEastAsia"/>
          <w:noProof/>
          <w:sz w:val="20"/>
          <w:szCs w:val="20"/>
        </w:rPr>
      </w:pPr>
      <w:r w:rsidRPr="00D32A4B">
        <w:rPr>
          <w:rFonts w:eastAsiaTheme="minorEastAsia"/>
          <w:noProof/>
          <w:sz w:val="20"/>
          <w:szCs w:val="20"/>
        </w:rPr>
        <w:t xml:space="preserve"> b).  As </w:t>
      </w:r>
      <m:oMath>
        <m:r>
          <w:rPr>
            <w:rFonts w:ascii="Cambria Math" w:eastAsiaTheme="minorEastAsia" w:hAnsi="Cambria Math"/>
            <w:noProof/>
            <w:sz w:val="20"/>
            <w:szCs w:val="20"/>
          </w:rPr>
          <m:t>x→-∞</m:t>
        </m:r>
      </m:oMath>
      <w:r w:rsidR="0051361C">
        <w:rPr>
          <w:rFonts w:eastAsiaTheme="minorEastAsia"/>
          <w:noProof/>
          <w:sz w:val="20"/>
          <w:szCs w:val="20"/>
        </w:rPr>
        <w:t xml:space="preserve"> we imagine plugging in</w:t>
      </w:r>
      <w:r w:rsidR="0051361C" w:rsidRPr="00D32A4B">
        <w:rPr>
          <w:rFonts w:eastAsiaTheme="minorEastAsia"/>
          <w:noProof/>
          <w:sz w:val="20"/>
          <w:szCs w:val="20"/>
        </w:rPr>
        <w:t xml:space="preserve"> large</w:t>
      </w:r>
      <w:r w:rsidR="0051361C">
        <w:rPr>
          <w:rFonts w:eastAsiaTheme="minorEastAsia"/>
          <w:noProof/>
          <w:sz w:val="20"/>
          <w:szCs w:val="20"/>
        </w:rPr>
        <w:t>r and larger</w:t>
      </w:r>
      <w:r w:rsidR="0051361C" w:rsidRPr="00D32A4B">
        <w:rPr>
          <w:rFonts w:eastAsiaTheme="minorEastAsia"/>
          <w:noProof/>
          <w:sz w:val="20"/>
          <w:szCs w:val="20"/>
        </w:rPr>
        <w:t xml:space="preserve"> negative number</w:t>
      </w:r>
      <w:r w:rsidR="0051361C">
        <w:rPr>
          <w:rFonts w:eastAsiaTheme="minorEastAsia"/>
          <w:noProof/>
          <w:sz w:val="20"/>
          <w:szCs w:val="20"/>
        </w:rPr>
        <w:t>s.  Let’s do just one</w:t>
      </w:r>
      <w:r w:rsidR="0051361C" w:rsidRPr="00D32A4B">
        <w:rPr>
          <w:rFonts w:eastAsiaTheme="minorEastAsia"/>
          <w:noProof/>
          <w:sz w:val="20"/>
          <w:szCs w:val="20"/>
        </w:rPr>
        <w:t xml:space="preserve">:  </w:t>
      </w:r>
      <m:oMath>
        <m:f>
          <m:fPr>
            <m:ctrlPr>
              <w:rPr>
                <w:rFonts w:ascii="Cambria Math" w:eastAsiaTheme="minorEastAsia" w:hAnsi="Cambria Math"/>
                <w:i/>
                <w:noProof/>
                <w:sz w:val="20"/>
                <w:szCs w:val="20"/>
              </w:rPr>
            </m:ctrlPr>
          </m:fPr>
          <m:num>
            <m:r>
              <w:rPr>
                <w:rFonts w:ascii="Cambria Math" w:eastAsiaTheme="minorEastAsia" w:hAnsi="Cambria Math"/>
                <w:noProof/>
                <w:sz w:val="20"/>
                <w:szCs w:val="20"/>
              </w:rPr>
              <m:t>1</m:t>
            </m:r>
          </m:num>
          <m:den>
            <m:r>
              <w:rPr>
                <w:rFonts w:ascii="Cambria Math" w:eastAsiaTheme="minorEastAsia" w:hAnsi="Cambria Math"/>
                <w:noProof/>
                <w:sz w:val="20"/>
                <w:szCs w:val="20"/>
              </w:rPr>
              <m:t>1+</m:t>
            </m:r>
            <m:sSup>
              <m:sSupPr>
                <m:ctrlPr>
                  <w:rPr>
                    <w:rFonts w:ascii="Cambria Math" w:eastAsiaTheme="minorEastAsia" w:hAnsi="Cambria Math"/>
                    <w:i/>
                    <w:noProof/>
                    <w:sz w:val="20"/>
                    <w:szCs w:val="20"/>
                  </w:rPr>
                </m:ctrlPr>
              </m:sSupPr>
              <m:e>
                <m:r>
                  <w:rPr>
                    <w:rFonts w:ascii="Cambria Math" w:eastAsiaTheme="minorEastAsia" w:hAnsi="Cambria Math"/>
                    <w:noProof/>
                    <w:sz w:val="20"/>
                    <w:szCs w:val="20"/>
                  </w:rPr>
                  <m:t>2</m:t>
                </m:r>
              </m:e>
              <m:sup>
                <m:r>
                  <w:rPr>
                    <w:rFonts w:ascii="Cambria Math" w:eastAsiaTheme="minorEastAsia" w:hAnsi="Cambria Math"/>
                    <w:noProof/>
                    <w:sz w:val="20"/>
                    <w:szCs w:val="20"/>
                  </w:rPr>
                  <m:t>-80000000</m:t>
                </m:r>
              </m:sup>
            </m:sSup>
          </m:den>
        </m:f>
      </m:oMath>
      <w:r w:rsidR="0051361C" w:rsidRPr="00D32A4B">
        <w:rPr>
          <w:rFonts w:eastAsiaTheme="minorEastAsia"/>
          <w:noProof/>
          <w:sz w:val="20"/>
          <w:szCs w:val="20"/>
        </w:rPr>
        <w:t xml:space="preserve">.  This is the same as:  </w:t>
      </w:r>
      <m:oMath>
        <m:f>
          <m:fPr>
            <m:ctrlPr>
              <w:rPr>
                <w:rFonts w:ascii="Cambria Math" w:eastAsiaTheme="minorEastAsia" w:hAnsi="Cambria Math"/>
                <w:i/>
                <w:noProof/>
                <w:sz w:val="20"/>
                <w:szCs w:val="20"/>
              </w:rPr>
            </m:ctrlPr>
          </m:fPr>
          <m:num>
            <m:r>
              <w:rPr>
                <w:rFonts w:ascii="Cambria Math" w:eastAsiaTheme="minorEastAsia" w:hAnsi="Cambria Math"/>
                <w:noProof/>
                <w:sz w:val="20"/>
                <w:szCs w:val="20"/>
              </w:rPr>
              <m:t>1</m:t>
            </m:r>
          </m:num>
          <m:den>
            <m:r>
              <w:rPr>
                <w:rFonts w:ascii="Cambria Math" w:eastAsiaTheme="minorEastAsia" w:hAnsi="Cambria Math"/>
                <w:noProof/>
                <w:sz w:val="20"/>
                <w:szCs w:val="20"/>
              </w:rPr>
              <m:t>1+</m:t>
            </m:r>
            <m:f>
              <m:fPr>
                <m:ctrlPr>
                  <w:rPr>
                    <w:rFonts w:ascii="Cambria Math" w:eastAsiaTheme="minorEastAsia" w:hAnsi="Cambria Math"/>
                    <w:i/>
                    <w:noProof/>
                    <w:sz w:val="20"/>
                    <w:szCs w:val="20"/>
                  </w:rPr>
                </m:ctrlPr>
              </m:fPr>
              <m:num>
                <m:r>
                  <w:rPr>
                    <w:rFonts w:ascii="Cambria Math" w:eastAsiaTheme="minorEastAsia" w:hAnsi="Cambria Math"/>
                    <w:noProof/>
                    <w:sz w:val="20"/>
                    <w:szCs w:val="20"/>
                  </w:rPr>
                  <m:t>1</m:t>
                </m:r>
              </m:num>
              <m:den>
                <m:sSup>
                  <m:sSupPr>
                    <m:ctrlPr>
                      <w:rPr>
                        <w:rFonts w:ascii="Cambria Math" w:eastAsiaTheme="minorEastAsia" w:hAnsi="Cambria Math"/>
                        <w:i/>
                        <w:noProof/>
                        <w:sz w:val="20"/>
                        <w:szCs w:val="20"/>
                      </w:rPr>
                    </m:ctrlPr>
                  </m:sSupPr>
                  <m:e>
                    <m:r>
                      <w:rPr>
                        <w:rFonts w:ascii="Cambria Math" w:eastAsiaTheme="minorEastAsia" w:hAnsi="Cambria Math"/>
                        <w:noProof/>
                        <w:sz w:val="20"/>
                        <w:szCs w:val="20"/>
                      </w:rPr>
                      <m:t>2</m:t>
                    </m:r>
                  </m:e>
                  <m:sup>
                    <m:r>
                      <w:rPr>
                        <w:rFonts w:ascii="Cambria Math" w:eastAsiaTheme="minorEastAsia" w:hAnsi="Cambria Math"/>
                        <w:noProof/>
                        <w:sz w:val="20"/>
                        <w:szCs w:val="20"/>
                      </w:rPr>
                      <m:t>80000000</m:t>
                    </m:r>
                  </m:sup>
                </m:sSup>
              </m:den>
            </m:f>
          </m:den>
        </m:f>
      </m:oMath>
      <w:r w:rsidR="0051361C" w:rsidRPr="00D32A4B">
        <w:rPr>
          <w:rFonts w:eastAsiaTheme="minorEastAsia"/>
          <w:noProof/>
          <w:sz w:val="20"/>
          <w:szCs w:val="20"/>
        </w:rPr>
        <w:t xml:space="preserve"> which is like </w:t>
      </w:r>
      <m:oMath>
        <m:f>
          <m:fPr>
            <m:ctrlPr>
              <w:rPr>
                <w:rFonts w:ascii="Cambria Math" w:eastAsiaTheme="minorEastAsia" w:hAnsi="Cambria Math"/>
                <w:i/>
                <w:noProof/>
                <w:sz w:val="20"/>
                <w:szCs w:val="20"/>
              </w:rPr>
            </m:ctrlPr>
          </m:fPr>
          <m:num>
            <m:r>
              <w:rPr>
                <w:rFonts w:ascii="Cambria Math" w:eastAsiaTheme="minorEastAsia" w:hAnsi="Cambria Math"/>
                <w:noProof/>
                <w:sz w:val="20"/>
                <w:szCs w:val="20"/>
              </w:rPr>
              <m:t>1</m:t>
            </m:r>
          </m:num>
          <m:den>
            <m:r>
              <w:rPr>
                <w:rFonts w:ascii="Cambria Math" w:eastAsiaTheme="minorEastAsia" w:hAnsi="Cambria Math"/>
                <w:noProof/>
                <w:sz w:val="20"/>
                <w:szCs w:val="20"/>
              </w:rPr>
              <m:t>1+(</m:t>
            </m:r>
            <m:r>
              <m:rPr>
                <m:sty m:val="p"/>
              </m:rPr>
              <w:rPr>
                <w:rFonts w:ascii="Cambria Math" w:eastAsiaTheme="minorEastAsia" w:hAnsi="Cambria Math"/>
                <w:noProof/>
                <w:sz w:val="20"/>
                <w:szCs w:val="20"/>
              </w:rPr>
              <m:t>almost 0)</m:t>
            </m:r>
          </m:den>
        </m:f>
        <m:r>
          <w:rPr>
            <w:rFonts w:ascii="Cambria Math" w:eastAsiaTheme="minorEastAsia" w:hAnsi="Cambria Math"/>
            <w:noProof/>
            <w:sz w:val="20"/>
            <w:szCs w:val="20"/>
          </w:rPr>
          <m:t>≈1</m:t>
        </m:r>
      </m:oMath>
      <w:r w:rsidR="0051361C" w:rsidRPr="00D32A4B">
        <w:rPr>
          <w:rFonts w:eastAsiaTheme="minorEastAsia"/>
          <w:noProof/>
          <w:sz w:val="20"/>
          <w:szCs w:val="20"/>
        </w:rPr>
        <w:t>.</w:t>
      </w:r>
      <w:r w:rsidR="0051361C">
        <w:rPr>
          <w:rFonts w:eastAsiaTheme="minorEastAsia"/>
          <w:noProof/>
          <w:sz w:val="20"/>
          <w:szCs w:val="20"/>
        </w:rPr>
        <w:t xml:space="preserve">  Hopefully you can imagine the trend.  The larger the negative number the closer </w:t>
      </w:r>
      <m:oMath>
        <m:sSup>
          <m:sSupPr>
            <m:ctrlPr>
              <w:rPr>
                <w:rFonts w:ascii="Cambria Math" w:eastAsiaTheme="minorEastAsia" w:hAnsi="Cambria Math"/>
                <w:i/>
                <w:noProof/>
                <w:sz w:val="20"/>
                <w:szCs w:val="20"/>
              </w:rPr>
            </m:ctrlPr>
          </m:sSupPr>
          <m:e>
            <m:r>
              <w:rPr>
                <w:rFonts w:ascii="Cambria Math" w:eastAsiaTheme="minorEastAsia" w:hAnsi="Cambria Math"/>
                <w:noProof/>
                <w:sz w:val="20"/>
                <w:szCs w:val="20"/>
              </w:rPr>
              <m:t>2</m:t>
            </m:r>
          </m:e>
          <m:sup>
            <m:r>
              <w:rPr>
                <w:rFonts w:ascii="Cambria Math" w:eastAsiaTheme="minorEastAsia" w:hAnsi="Cambria Math"/>
                <w:noProof/>
                <w:sz w:val="20"/>
                <w:szCs w:val="20"/>
              </w:rPr>
              <m:t>8x</m:t>
            </m:r>
          </m:sup>
        </m:sSup>
      </m:oMath>
      <w:r w:rsidR="0051361C">
        <w:rPr>
          <w:rFonts w:eastAsiaTheme="minorEastAsia"/>
          <w:noProof/>
          <w:sz w:val="20"/>
          <w:szCs w:val="20"/>
        </w:rPr>
        <w:t xml:space="preserve"> gets to 0, which means the closer </w:t>
      </w:r>
      <m:oMath>
        <m:f>
          <m:fPr>
            <m:ctrlPr>
              <w:rPr>
                <w:rFonts w:ascii="Cambria Math" w:eastAsiaTheme="minorEastAsia" w:hAnsi="Cambria Math"/>
                <w:i/>
                <w:noProof/>
                <w:sz w:val="20"/>
                <w:szCs w:val="20"/>
              </w:rPr>
            </m:ctrlPr>
          </m:fPr>
          <m:num>
            <m:r>
              <w:rPr>
                <w:rFonts w:ascii="Cambria Math" w:eastAsiaTheme="minorEastAsia" w:hAnsi="Cambria Math"/>
                <w:noProof/>
                <w:sz w:val="20"/>
                <w:szCs w:val="20"/>
              </w:rPr>
              <m:t>1</m:t>
            </m:r>
          </m:num>
          <m:den>
            <m:r>
              <w:rPr>
                <w:rFonts w:ascii="Cambria Math" w:eastAsiaTheme="minorEastAsia" w:hAnsi="Cambria Math"/>
                <w:noProof/>
                <w:sz w:val="20"/>
                <w:szCs w:val="20"/>
              </w:rPr>
              <m:t>1+</m:t>
            </m:r>
            <m:sSup>
              <m:sSupPr>
                <m:ctrlPr>
                  <w:rPr>
                    <w:rFonts w:ascii="Cambria Math" w:eastAsiaTheme="minorEastAsia" w:hAnsi="Cambria Math"/>
                    <w:i/>
                    <w:noProof/>
                    <w:sz w:val="20"/>
                    <w:szCs w:val="20"/>
                  </w:rPr>
                </m:ctrlPr>
              </m:sSupPr>
              <m:e>
                <m:r>
                  <w:rPr>
                    <w:rFonts w:ascii="Cambria Math" w:eastAsiaTheme="minorEastAsia" w:hAnsi="Cambria Math"/>
                    <w:noProof/>
                    <w:sz w:val="20"/>
                    <w:szCs w:val="20"/>
                  </w:rPr>
                  <m:t>2</m:t>
                </m:r>
              </m:e>
              <m:sup>
                <m:r>
                  <w:rPr>
                    <w:rFonts w:ascii="Cambria Math" w:eastAsiaTheme="minorEastAsia" w:hAnsi="Cambria Math"/>
                    <w:noProof/>
                    <w:sz w:val="20"/>
                    <w:szCs w:val="20"/>
                  </w:rPr>
                  <m:t>8x</m:t>
                </m:r>
              </m:sup>
            </m:sSup>
          </m:den>
        </m:f>
      </m:oMath>
      <w:r w:rsidR="0051361C">
        <w:rPr>
          <w:rFonts w:eastAsiaTheme="minorEastAsia"/>
          <w:noProof/>
          <w:sz w:val="20"/>
          <w:szCs w:val="20"/>
        </w:rPr>
        <w:t xml:space="preserve"> gets to 1.  Therefore, as</w:t>
      </w:r>
      <w:r w:rsidR="0051361C" w:rsidRPr="00D32A4B">
        <w:rPr>
          <w:rFonts w:eastAsiaTheme="minorEastAsia"/>
          <w:noProof/>
          <w:sz w:val="20"/>
          <w:szCs w:val="20"/>
        </w:rPr>
        <w:t xml:space="preserve"> </w:t>
      </w:r>
      <m:oMath>
        <m:r>
          <w:rPr>
            <w:rFonts w:ascii="Cambria Math" w:eastAsiaTheme="minorEastAsia" w:hAnsi="Cambria Math"/>
            <w:noProof/>
            <w:sz w:val="20"/>
            <w:szCs w:val="20"/>
          </w:rPr>
          <m:t>x→-∞</m:t>
        </m:r>
      </m:oMath>
      <w:r w:rsidR="0051361C">
        <w:rPr>
          <w:rFonts w:eastAsiaTheme="minorEastAsia"/>
          <w:noProof/>
          <w:sz w:val="20"/>
          <w:szCs w:val="20"/>
        </w:rPr>
        <w:t xml:space="preserve">, </w:t>
      </w:r>
      <m:oMath>
        <m:r>
          <w:rPr>
            <w:rFonts w:ascii="Cambria Math" w:eastAsiaTheme="minorEastAsia" w:hAnsi="Cambria Math"/>
            <w:noProof/>
            <w:sz w:val="20"/>
            <w:szCs w:val="20"/>
          </w:rPr>
          <m:t>f</m:t>
        </m:r>
        <m:d>
          <m:dPr>
            <m:ctrlPr>
              <w:rPr>
                <w:rFonts w:ascii="Cambria Math" w:eastAsiaTheme="minorEastAsia" w:hAnsi="Cambria Math"/>
                <w:i/>
                <w:noProof/>
                <w:sz w:val="20"/>
                <w:szCs w:val="20"/>
              </w:rPr>
            </m:ctrlPr>
          </m:dPr>
          <m:e>
            <m:r>
              <w:rPr>
                <w:rFonts w:ascii="Cambria Math" w:eastAsiaTheme="minorEastAsia" w:hAnsi="Cambria Math"/>
                <w:noProof/>
                <w:sz w:val="20"/>
                <w:szCs w:val="20"/>
              </w:rPr>
              <m:t>x</m:t>
            </m:r>
          </m:e>
        </m:d>
        <m:r>
          <w:rPr>
            <w:rFonts w:ascii="Cambria Math" w:eastAsiaTheme="minorEastAsia" w:hAnsi="Cambria Math"/>
            <w:noProof/>
            <w:sz w:val="20"/>
            <w:szCs w:val="20"/>
          </w:rPr>
          <m:t>→1</m:t>
        </m:r>
      </m:oMath>
      <w:r w:rsidR="0051361C">
        <w:rPr>
          <w:rFonts w:eastAsiaTheme="minorEastAsia"/>
          <w:noProof/>
          <w:sz w:val="20"/>
          <w:szCs w:val="20"/>
        </w:rPr>
        <w:t>.</w:t>
      </w:r>
    </w:p>
    <w:p w14:paraId="4A7E4717" w14:textId="53DCC367" w:rsidR="0051361C" w:rsidRPr="0051361C" w:rsidRDefault="0051361C" w:rsidP="0051361C">
      <w:pPr>
        <w:rPr>
          <w:rFonts w:eastAsiaTheme="minorEastAsia"/>
          <w:noProof/>
          <w:sz w:val="20"/>
          <w:szCs w:val="20"/>
        </w:rPr>
      </w:pPr>
      <w:r>
        <w:rPr>
          <w:rFonts w:eastAsiaTheme="minorEastAsia"/>
          <w:noProof/>
          <w:sz w:val="20"/>
          <w:szCs w:val="20"/>
        </w:rPr>
        <w:t xml:space="preserve">c).  When we ask about the trend in y-values as </w:t>
      </w:r>
      <m:oMath>
        <m:r>
          <w:rPr>
            <w:rFonts w:ascii="Cambria Math" w:eastAsiaTheme="minorEastAsia" w:hAnsi="Cambria Math"/>
            <w:noProof/>
            <w:sz w:val="20"/>
            <w:szCs w:val="20"/>
          </w:rPr>
          <m:t>x→∞</m:t>
        </m:r>
      </m:oMath>
      <w:r>
        <w:rPr>
          <w:rFonts w:eastAsiaTheme="minorEastAsia"/>
          <w:noProof/>
          <w:sz w:val="20"/>
          <w:szCs w:val="20"/>
        </w:rPr>
        <w:t xml:space="preserve">, we’re investigating “end-behavior”.  Literally: what’s happening at the ends of functions (even though, of course, they don’t really have and ending point).  Since we saw that the y-values are approaching a fixed y-value, that tells us there are </w:t>
      </w:r>
      <w:r>
        <w:rPr>
          <w:rFonts w:eastAsiaTheme="minorEastAsia"/>
          <w:b/>
          <w:bCs/>
          <w:noProof/>
          <w:sz w:val="20"/>
          <w:szCs w:val="20"/>
        </w:rPr>
        <w:t>horizontal asymptotes</w:t>
      </w:r>
      <w:r>
        <w:rPr>
          <w:rFonts w:eastAsiaTheme="minorEastAsia"/>
          <w:noProof/>
          <w:sz w:val="20"/>
          <w:szCs w:val="20"/>
        </w:rPr>
        <w:t xml:space="preserve">.  In fact, there are </w:t>
      </w:r>
      <w:r>
        <w:rPr>
          <w:rFonts w:eastAsiaTheme="minorEastAsia"/>
          <w:i/>
          <w:iCs/>
          <w:noProof/>
          <w:sz w:val="20"/>
          <w:szCs w:val="20"/>
        </w:rPr>
        <w:t>different</w:t>
      </w:r>
      <w:r>
        <w:rPr>
          <w:rFonts w:eastAsiaTheme="minorEastAsia"/>
          <w:noProof/>
          <w:sz w:val="20"/>
          <w:szCs w:val="20"/>
        </w:rPr>
        <w:t xml:space="preserve"> horizontal asymptotes as </w:t>
      </w:r>
      <m:oMath>
        <m:r>
          <w:rPr>
            <w:rFonts w:ascii="Cambria Math" w:eastAsiaTheme="minorEastAsia" w:hAnsi="Cambria Math"/>
            <w:noProof/>
            <w:sz w:val="20"/>
            <w:szCs w:val="20"/>
          </w:rPr>
          <m:t>x→∞</m:t>
        </m:r>
      </m:oMath>
      <w:r>
        <w:rPr>
          <w:rFonts w:eastAsiaTheme="minorEastAsia"/>
          <w:noProof/>
          <w:sz w:val="20"/>
          <w:szCs w:val="20"/>
        </w:rPr>
        <w:t xml:space="preserve"> and as </w:t>
      </w:r>
      <m:oMath>
        <m:r>
          <w:rPr>
            <w:rFonts w:ascii="Cambria Math" w:eastAsiaTheme="minorEastAsia" w:hAnsi="Cambria Math"/>
            <w:noProof/>
            <w:sz w:val="20"/>
            <w:szCs w:val="20"/>
          </w:rPr>
          <m:t>x→-∞</m:t>
        </m:r>
      </m:oMath>
      <w:r>
        <w:rPr>
          <w:rFonts w:eastAsiaTheme="minorEastAsia"/>
          <w:noProof/>
          <w:sz w:val="20"/>
          <w:szCs w:val="20"/>
        </w:rPr>
        <w:t>.  What does that look like?  Check out the graph below.</w:t>
      </w:r>
    </w:p>
    <w:p w14:paraId="60990A97" w14:textId="77777777" w:rsidR="003F500A" w:rsidRPr="00D32A4B" w:rsidRDefault="003F500A" w:rsidP="003F500A">
      <w:pPr>
        <w:rPr>
          <w:rFonts w:eastAsiaTheme="minorEastAsia"/>
          <w:noProof/>
          <w:sz w:val="20"/>
          <w:szCs w:val="20"/>
        </w:rPr>
      </w:pPr>
      <w:r>
        <w:rPr>
          <w:noProof/>
        </w:rPr>
        <w:drawing>
          <wp:anchor distT="0" distB="0" distL="114300" distR="114300" simplePos="0" relativeHeight="251670528" behindDoc="0" locked="0" layoutInCell="1" allowOverlap="1" wp14:anchorId="4053EFB6" wp14:editId="6F1FFF8B">
            <wp:simplePos x="0" y="0"/>
            <wp:positionH relativeFrom="column">
              <wp:posOffset>3168650</wp:posOffset>
            </wp:positionH>
            <wp:positionV relativeFrom="paragraph">
              <wp:posOffset>311150</wp:posOffset>
            </wp:positionV>
            <wp:extent cx="3611245" cy="1059967"/>
            <wp:effectExtent l="0" t="0" r="8255" b="6985"/>
            <wp:wrapSquare wrapText="bothSides"/>
            <wp:docPr id="412486272" name="Picture 2"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86272" name="Picture 2" descr="A graph of a function&#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11245" cy="1059967"/>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Theme="minorEastAsia"/>
          <w:noProof/>
          <w:sz w:val="20"/>
          <w:szCs w:val="20"/>
        </w:rPr>
        <w:t xml:space="preserve">c).  The y-intercept is when x = 0.  Plugging in x = 0 we get:  </w:t>
      </w:r>
      <m:oMath>
        <m:f>
          <m:fPr>
            <m:ctrlPr>
              <w:rPr>
                <w:rFonts w:ascii="Cambria Math" w:eastAsiaTheme="minorEastAsia" w:hAnsi="Cambria Math"/>
                <w:i/>
                <w:noProof/>
                <w:sz w:val="20"/>
                <w:szCs w:val="20"/>
              </w:rPr>
            </m:ctrlPr>
          </m:fPr>
          <m:num>
            <m:r>
              <w:rPr>
                <w:rFonts w:ascii="Cambria Math" w:eastAsiaTheme="minorEastAsia" w:hAnsi="Cambria Math"/>
                <w:noProof/>
                <w:sz w:val="20"/>
                <w:szCs w:val="20"/>
              </w:rPr>
              <m:t>1</m:t>
            </m:r>
          </m:num>
          <m:den>
            <m:r>
              <w:rPr>
                <w:rFonts w:ascii="Cambria Math" w:eastAsiaTheme="minorEastAsia" w:hAnsi="Cambria Math"/>
                <w:noProof/>
                <w:sz w:val="20"/>
                <w:szCs w:val="20"/>
              </w:rPr>
              <m:t>1+</m:t>
            </m:r>
            <m:sSup>
              <m:sSupPr>
                <m:ctrlPr>
                  <w:rPr>
                    <w:rFonts w:ascii="Cambria Math" w:eastAsiaTheme="minorEastAsia" w:hAnsi="Cambria Math"/>
                    <w:i/>
                    <w:noProof/>
                    <w:sz w:val="20"/>
                    <w:szCs w:val="20"/>
                  </w:rPr>
                </m:ctrlPr>
              </m:sSupPr>
              <m:e>
                <m:r>
                  <w:rPr>
                    <w:rFonts w:ascii="Cambria Math" w:eastAsiaTheme="minorEastAsia" w:hAnsi="Cambria Math"/>
                    <w:noProof/>
                    <w:sz w:val="20"/>
                    <w:szCs w:val="20"/>
                  </w:rPr>
                  <m:t>2</m:t>
                </m:r>
              </m:e>
              <m:sup>
                <m:r>
                  <w:rPr>
                    <w:rFonts w:ascii="Cambria Math" w:eastAsiaTheme="minorEastAsia" w:hAnsi="Cambria Math"/>
                    <w:noProof/>
                    <w:sz w:val="20"/>
                    <w:szCs w:val="20"/>
                  </w:rPr>
                  <m:t>0</m:t>
                </m:r>
              </m:sup>
            </m:sSup>
          </m:den>
        </m:f>
        <m:r>
          <w:rPr>
            <w:rFonts w:ascii="Cambria Math" w:eastAsiaTheme="minorEastAsia" w:hAnsi="Cambria Math"/>
            <w:noProof/>
            <w:sz w:val="20"/>
            <w:szCs w:val="20"/>
          </w:rPr>
          <m:t>=</m:t>
        </m:r>
        <m:f>
          <m:fPr>
            <m:ctrlPr>
              <w:rPr>
                <w:rFonts w:ascii="Cambria Math" w:eastAsiaTheme="minorEastAsia" w:hAnsi="Cambria Math"/>
                <w:i/>
                <w:noProof/>
                <w:sz w:val="20"/>
                <w:szCs w:val="20"/>
              </w:rPr>
            </m:ctrlPr>
          </m:fPr>
          <m:num>
            <m:r>
              <w:rPr>
                <w:rFonts w:ascii="Cambria Math" w:eastAsiaTheme="minorEastAsia" w:hAnsi="Cambria Math"/>
                <w:noProof/>
                <w:sz w:val="20"/>
                <w:szCs w:val="20"/>
              </w:rPr>
              <m:t>1</m:t>
            </m:r>
          </m:num>
          <m:den>
            <m:r>
              <w:rPr>
                <w:rFonts w:ascii="Cambria Math" w:eastAsiaTheme="minorEastAsia" w:hAnsi="Cambria Math"/>
                <w:noProof/>
                <w:sz w:val="20"/>
                <w:szCs w:val="20"/>
              </w:rPr>
              <m:t>1+1</m:t>
            </m:r>
          </m:den>
        </m:f>
        <m:r>
          <w:rPr>
            <w:rFonts w:ascii="Cambria Math" w:eastAsiaTheme="minorEastAsia" w:hAnsi="Cambria Math"/>
            <w:noProof/>
            <w:sz w:val="20"/>
            <w:szCs w:val="20"/>
          </w:rPr>
          <m:t>=</m:t>
        </m:r>
        <m:f>
          <m:fPr>
            <m:ctrlPr>
              <w:rPr>
                <w:rFonts w:ascii="Cambria Math" w:eastAsiaTheme="minorEastAsia" w:hAnsi="Cambria Math"/>
                <w:i/>
                <w:noProof/>
                <w:sz w:val="20"/>
                <w:szCs w:val="20"/>
              </w:rPr>
            </m:ctrlPr>
          </m:fPr>
          <m:num>
            <m:r>
              <w:rPr>
                <w:rFonts w:ascii="Cambria Math" w:eastAsiaTheme="minorEastAsia" w:hAnsi="Cambria Math"/>
                <w:noProof/>
                <w:sz w:val="20"/>
                <w:szCs w:val="20"/>
              </w:rPr>
              <m:t>1</m:t>
            </m:r>
          </m:num>
          <m:den>
            <m:r>
              <w:rPr>
                <w:rFonts w:ascii="Cambria Math" w:eastAsiaTheme="minorEastAsia" w:hAnsi="Cambria Math"/>
                <w:noProof/>
                <w:sz w:val="20"/>
                <w:szCs w:val="20"/>
              </w:rPr>
              <m:t>2</m:t>
            </m:r>
          </m:den>
        </m:f>
      </m:oMath>
      <w:r>
        <w:rPr>
          <w:rFonts w:eastAsiaTheme="minorEastAsia"/>
          <w:noProof/>
          <w:sz w:val="20"/>
          <w:szCs w:val="20"/>
        </w:rPr>
        <w:t>.</w:t>
      </w:r>
    </w:p>
    <w:p w14:paraId="6A383B90" w14:textId="77777777" w:rsidR="003F500A" w:rsidRDefault="003F500A" w:rsidP="003F500A">
      <w:pPr>
        <w:rPr>
          <w:rFonts w:eastAsiaTheme="minorEastAsia"/>
          <w:noProof/>
        </w:rPr>
      </w:pPr>
      <w:r w:rsidRPr="00D32A4B">
        <w:rPr>
          <w:rFonts w:eastAsiaTheme="minorEastAsia"/>
          <w:noProof/>
        </w:rPr>
        <w:t xml:space="preserve">d).  Make your best sketch of the graph of </w:t>
      </w:r>
      <m:oMath>
        <m:r>
          <w:rPr>
            <w:rFonts w:ascii="Cambria Math" w:eastAsiaTheme="minorEastAsia" w:hAnsi="Cambria Math"/>
            <w:noProof/>
          </w:rPr>
          <m:t>y=f</m:t>
        </m:r>
        <m:d>
          <m:dPr>
            <m:ctrlPr>
              <w:rPr>
                <w:rFonts w:ascii="Cambria Math" w:eastAsiaTheme="minorEastAsia" w:hAnsi="Cambria Math"/>
                <w:i/>
                <w:noProof/>
              </w:rPr>
            </m:ctrlPr>
          </m:dPr>
          <m:e>
            <m:r>
              <w:rPr>
                <w:rFonts w:ascii="Cambria Math" w:eastAsiaTheme="minorEastAsia" w:hAnsi="Cambria Math"/>
                <w:noProof/>
              </w:rPr>
              <m:t>x</m:t>
            </m:r>
          </m:e>
        </m:d>
      </m:oMath>
      <w:r w:rsidRPr="00D32A4B">
        <w:rPr>
          <w:rFonts w:eastAsiaTheme="minorEastAsia"/>
          <w:noProof/>
        </w:rPr>
        <w:t xml:space="preserve"> based on what you’ve written down.</w:t>
      </w:r>
    </w:p>
    <w:p w14:paraId="0A51F50F" w14:textId="77777777" w:rsidR="003F500A" w:rsidRPr="00D32A4B" w:rsidRDefault="003F500A" w:rsidP="003F500A">
      <w:pPr>
        <w:rPr>
          <w:rFonts w:eastAsiaTheme="minorEastAsia"/>
          <w:noProof/>
        </w:rPr>
      </w:pPr>
    </w:p>
    <w:p w14:paraId="0532E997" w14:textId="77777777" w:rsidR="003F500A" w:rsidRDefault="003F500A" w:rsidP="003F500A">
      <w:pPr>
        <w:rPr>
          <w:rFonts w:eastAsiaTheme="minorEastAsia"/>
          <w:noProof/>
        </w:rPr>
      </w:pPr>
    </w:p>
    <w:p w14:paraId="1BE1F41D" w14:textId="77777777" w:rsidR="003861EB" w:rsidRDefault="003861EB" w:rsidP="003F500A">
      <w:pPr>
        <w:rPr>
          <w:rFonts w:eastAsiaTheme="minorEastAsia"/>
          <w:noProof/>
        </w:rPr>
      </w:pPr>
    </w:p>
    <w:p w14:paraId="58ACD35D" w14:textId="77777777" w:rsidR="003861EB" w:rsidRDefault="003861EB" w:rsidP="003861EB">
      <w:pPr>
        <w:rPr>
          <w:rFonts w:eastAsiaTheme="minorEastAsia"/>
          <w:noProof/>
        </w:rPr>
      </w:pPr>
      <w:r>
        <w:rPr>
          <w:rFonts w:eastAsiaTheme="minorEastAsia"/>
          <w:noProof/>
        </w:rPr>
        <w:t xml:space="preserve">2).  Here’s a table of values for a function </w:t>
      </w:r>
      <m:oMath>
        <m:r>
          <w:rPr>
            <w:rFonts w:ascii="Cambria Math" w:eastAsiaTheme="minorEastAsia" w:hAnsi="Cambria Math"/>
            <w:noProof/>
          </w:rPr>
          <m:t>f(x)</m:t>
        </m:r>
      </m:oMath>
      <w:r>
        <w:rPr>
          <w:rFonts w:eastAsiaTheme="minorEastAsia"/>
          <w:noProof/>
        </w:rPr>
        <w:t xml:space="preserve"> and another function </w:t>
      </w:r>
      <m:oMath>
        <m:r>
          <w:rPr>
            <w:rFonts w:ascii="Cambria Math" w:eastAsiaTheme="minorEastAsia" w:hAnsi="Cambria Math"/>
            <w:noProof/>
          </w:rPr>
          <m:t>g(x)</m:t>
        </m:r>
      </m:oMath>
      <w:r>
        <w:rPr>
          <w:rFonts w:eastAsiaTheme="minorEastAsia"/>
          <w:noProof/>
        </w:rPr>
        <w:t>.</w:t>
      </w:r>
    </w:p>
    <w:p w14:paraId="79357A10" w14:textId="77777777" w:rsidR="003861EB" w:rsidRDefault="003861EB" w:rsidP="003861EB">
      <w:pPr>
        <w:rPr>
          <w:noProof/>
        </w:rPr>
      </w:pPr>
      <w:r>
        <w:rPr>
          <w:rFonts w:eastAsiaTheme="minorEastAsia"/>
          <w:noProof/>
        </w:rPr>
        <mc:AlternateContent>
          <mc:Choice Requires="wpg">
            <w:drawing>
              <wp:anchor distT="0" distB="0" distL="114300" distR="114300" simplePos="0" relativeHeight="251673600" behindDoc="0" locked="0" layoutInCell="1" allowOverlap="1" wp14:anchorId="57BC2B3C" wp14:editId="68D38073">
                <wp:simplePos x="0" y="0"/>
                <wp:positionH relativeFrom="column">
                  <wp:posOffset>4763</wp:posOffset>
                </wp:positionH>
                <wp:positionV relativeFrom="paragraph">
                  <wp:posOffset>3810</wp:posOffset>
                </wp:positionV>
                <wp:extent cx="1892935" cy="1806575"/>
                <wp:effectExtent l="0" t="0" r="0" b="3175"/>
                <wp:wrapNone/>
                <wp:docPr id="839288756" name="Group 3"/>
                <wp:cNvGraphicFramePr/>
                <a:graphic xmlns:a="http://schemas.openxmlformats.org/drawingml/2006/main">
                  <a:graphicData uri="http://schemas.microsoft.com/office/word/2010/wordprocessingGroup">
                    <wpg:wgp>
                      <wpg:cNvGrpSpPr/>
                      <wpg:grpSpPr>
                        <a:xfrm>
                          <a:off x="0" y="0"/>
                          <a:ext cx="1892935" cy="1806575"/>
                          <a:chOff x="0" y="0"/>
                          <a:chExt cx="1892935" cy="1806575"/>
                        </a:xfrm>
                      </wpg:grpSpPr>
                      <pic:pic xmlns:pic="http://schemas.openxmlformats.org/drawingml/2006/picture">
                        <pic:nvPicPr>
                          <pic:cNvPr id="12196692" name="Picture 1"/>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1892935" cy="1806575"/>
                          </a:xfrm>
                          <a:prstGeom prst="rect">
                            <a:avLst/>
                          </a:prstGeom>
                        </pic:spPr>
                      </pic:pic>
                      <wps:wsp>
                        <wps:cNvPr id="218783006" name="Text Box 1"/>
                        <wps:cNvSpPr txBox="1"/>
                        <wps:spPr>
                          <a:xfrm>
                            <a:off x="157162" y="66675"/>
                            <a:ext cx="390525" cy="242888"/>
                          </a:xfrm>
                          <a:prstGeom prst="rect">
                            <a:avLst/>
                          </a:prstGeom>
                          <a:solidFill>
                            <a:schemeClr val="bg1"/>
                          </a:solidFill>
                          <a:ln w="6350">
                            <a:solidFill>
                              <a:schemeClr val="bg1"/>
                            </a:solidFill>
                          </a:ln>
                        </wps:spPr>
                        <wps:txbx>
                          <w:txbxContent>
                            <w:p w14:paraId="09098032" w14:textId="77777777" w:rsidR="003861EB" w:rsidRDefault="003861EB" w:rsidP="003861EB">
                              <m:oMathPara>
                                <m:oMath>
                                  <m:r>
                                    <w:rPr>
                                      <w:rFonts w:ascii="Cambria Math" w:hAnsi="Cambria Math"/>
                                    </w:rPr>
                                    <m:t>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53143675" name="Text Box 1"/>
                        <wps:cNvSpPr txBox="1"/>
                        <wps:spPr>
                          <a:xfrm>
                            <a:off x="714375" y="66675"/>
                            <a:ext cx="957262" cy="242888"/>
                          </a:xfrm>
                          <a:prstGeom prst="rect">
                            <a:avLst/>
                          </a:prstGeom>
                          <a:solidFill>
                            <a:schemeClr val="bg1"/>
                          </a:solidFill>
                          <a:ln w="6350">
                            <a:solidFill>
                              <a:schemeClr val="bg1"/>
                            </a:solidFill>
                          </a:ln>
                        </wps:spPr>
                        <wps:txbx>
                          <w:txbxContent>
                            <w:p w14:paraId="0B27243B" w14:textId="77777777" w:rsidR="003861EB" w:rsidRDefault="003861EB" w:rsidP="003861EB">
                              <m:oMathPara>
                                <m:oMath>
                                  <m:r>
                                    <w:rPr>
                                      <w:rFonts w:ascii="Cambria Math" w:hAnsi="Cambria Math"/>
                                    </w:rPr>
                                    <m:t>f(x)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7BC2B3C" id="_x0000_s1034" style="position:absolute;margin-left:.4pt;margin-top:.3pt;width:149.05pt;height:142.25pt;z-index:251673600" coordsize="18929,180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">
                <v:shape id="Picture 1" o:spid="_x0000_s1035" type="#_x0000_t75" style="position:absolute;width:18929;height:180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">
                  <v:imagedata r:id="rId5" o:title=""/>
                </v:shape>
                <v:shape id="Text Box 1" o:spid="_x0000_s1036" type="#_x0000_t202" style="position:absolute;left:1571;top:666;width:3905;height:2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" fillcolor="white [3212]" strokecolor="white [3212]" strokeweight=".5pt">
                  <v:textbox>
                    <w:txbxContent>
                      <w:p w14:paraId="09098032" w14:textId="77777777" w:rsidR="003861EB" w:rsidRDefault="003861EB" w:rsidP="003861EB">
                        <m:oMathPara>
                          <m:oMath>
                            <m:r>
                              <w:rPr>
                                <w:rFonts w:ascii="Cambria Math" w:hAnsi="Cambria Math"/>
                              </w:rPr>
                              <m:t>x</m:t>
                            </m:r>
                          </m:oMath>
                        </m:oMathPara>
                      </w:p>
                    </w:txbxContent>
                  </v:textbox>
                </v:shape>
                <v:shape id="Text Box 1" o:spid="_x0000_s1037" type="#_x0000_t202" style="position:absolute;left:7143;top:666;width:9573;height:2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" fillcolor="white [3212]" strokecolor="white [3212]" strokeweight=".5pt">
                  <v:textbox>
                    <w:txbxContent>
                      <w:p w14:paraId="0B27243B" w14:textId="77777777" w:rsidR="003861EB" w:rsidRDefault="003861EB" w:rsidP="003861EB">
                        <m:oMathPara>
                          <m:oMath>
                            <m:r>
                              <w:rPr>
                                <w:rFonts w:ascii="Cambria Math" w:hAnsi="Cambria Math"/>
                              </w:rPr>
                              <m:t>f(x)</m:t>
                            </m:r>
                          </m:oMath>
                        </m:oMathPara>
                      </w:p>
                    </w:txbxContent>
                  </v:textbox>
                </v:shape>
              </v:group>
            </w:pict>
          </mc:Fallback>
        </mc:AlternateContent>
      </w:r>
      <w:r>
        <w:rPr>
          <w:rFonts w:eastAsiaTheme="minorEastAsia"/>
          <w:noProof/>
        </w:rPr>
        <mc:AlternateContent>
          <mc:Choice Requires="wpg">
            <w:drawing>
              <wp:anchor distT="0" distB="0" distL="114300" distR="114300" simplePos="0" relativeHeight="251674624" behindDoc="0" locked="0" layoutInCell="1" allowOverlap="1" wp14:anchorId="14F3ABF3" wp14:editId="63183988">
                <wp:simplePos x="0" y="0"/>
                <wp:positionH relativeFrom="column">
                  <wp:posOffset>2357438</wp:posOffset>
                </wp:positionH>
                <wp:positionV relativeFrom="paragraph">
                  <wp:posOffset>8573</wp:posOffset>
                </wp:positionV>
                <wp:extent cx="1795780" cy="1740535"/>
                <wp:effectExtent l="0" t="0" r="0" b="0"/>
                <wp:wrapNone/>
                <wp:docPr id="1515835382" name="Group 2"/>
                <wp:cNvGraphicFramePr/>
                <a:graphic xmlns:a="http://schemas.openxmlformats.org/drawingml/2006/main">
                  <a:graphicData uri="http://schemas.microsoft.com/office/word/2010/wordprocessingGroup">
                    <wpg:wgp>
                      <wpg:cNvGrpSpPr/>
                      <wpg:grpSpPr>
                        <a:xfrm>
                          <a:off x="0" y="0"/>
                          <a:ext cx="1795780" cy="1740535"/>
                          <a:chOff x="0" y="0"/>
                          <a:chExt cx="1795780" cy="1740535"/>
                        </a:xfrm>
                      </wpg:grpSpPr>
                      <pic:pic xmlns:pic="http://schemas.openxmlformats.org/drawingml/2006/picture">
                        <pic:nvPicPr>
                          <pic:cNvPr id="94497509"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795780" cy="1740535"/>
                          </a:xfrm>
                          <a:prstGeom prst="rect">
                            <a:avLst/>
                          </a:prstGeom>
                        </pic:spPr>
                      </pic:pic>
                      <wps:wsp>
                        <wps:cNvPr id="1262237473" name="Text Box 1"/>
                        <wps:cNvSpPr txBox="1"/>
                        <wps:spPr>
                          <a:xfrm>
                            <a:off x="147637" y="61912"/>
                            <a:ext cx="390525" cy="242570"/>
                          </a:xfrm>
                          <a:prstGeom prst="rect">
                            <a:avLst/>
                          </a:prstGeom>
                          <a:solidFill>
                            <a:schemeClr val="bg1"/>
                          </a:solidFill>
                          <a:ln w="6350">
                            <a:solidFill>
                              <a:schemeClr val="bg1"/>
                            </a:solidFill>
                          </a:ln>
                        </wps:spPr>
                        <wps:txbx>
                          <w:txbxContent>
                            <w:p w14:paraId="2758479F" w14:textId="77777777" w:rsidR="003861EB" w:rsidRDefault="003861EB" w:rsidP="003861EB">
                              <m:oMathPara>
                                <m:oMath>
                                  <m:r>
                                    <w:rPr>
                                      <w:rFonts w:ascii="Cambria Math" w:hAnsi="Cambria Math"/>
                                    </w:rPr>
                                    <m:t>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48152397" name="Text Box 1"/>
                        <wps:cNvSpPr txBox="1"/>
                        <wps:spPr>
                          <a:xfrm>
                            <a:off x="704850" y="61912"/>
                            <a:ext cx="956945" cy="276225"/>
                          </a:xfrm>
                          <a:prstGeom prst="rect">
                            <a:avLst/>
                          </a:prstGeom>
                          <a:solidFill>
                            <a:schemeClr val="bg1"/>
                          </a:solidFill>
                          <a:ln w="6350">
                            <a:solidFill>
                              <a:schemeClr val="bg1"/>
                            </a:solidFill>
                          </a:ln>
                        </wps:spPr>
                        <wps:txbx>
                          <w:txbxContent>
                            <w:p w14:paraId="6F6465B5" w14:textId="77777777" w:rsidR="003861EB" w:rsidRDefault="003861EB" w:rsidP="003861EB">
                              <m:oMathPara>
                                <m:oMath>
                                  <m:r>
                                    <w:rPr>
                                      <w:rFonts w:ascii="Cambria Math" w:hAnsi="Cambria Math"/>
                                    </w:rPr>
                                    <m:t>g(x)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4F3ABF3" id="_x0000_s1038" style="position:absolute;margin-left:185.65pt;margin-top:.7pt;width:141.4pt;height:137.05pt;z-index:251674624" coordsize="17957,174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">
                <v:shape id="Picture 1" o:spid="_x0000_s1039" type="#_x0000_t75" style="position:absolute;width:17957;height:174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">
                  <v:imagedata r:id="rId7" o:title=""/>
                </v:shape>
                <v:shape id="Text Box 1" o:spid="_x0000_s1040" type="#_x0000_t202" style="position:absolute;left:1476;top:619;width:3905;height:2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" fillcolor="white [3212]" strokecolor="white [3212]" strokeweight=".5pt">
                  <v:textbox>
                    <w:txbxContent>
                      <w:p w14:paraId="2758479F" w14:textId="77777777" w:rsidR="003861EB" w:rsidRDefault="003861EB" w:rsidP="003861EB">
                        <m:oMathPara>
                          <m:oMath>
                            <m:r>
                              <w:rPr>
                                <w:rFonts w:ascii="Cambria Math" w:hAnsi="Cambria Math"/>
                              </w:rPr>
                              <m:t>x</m:t>
                            </m:r>
                          </m:oMath>
                        </m:oMathPara>
                      </w:p>
                    </w:txbxContent>
                  </v:textbox>
                </v:shape>
                <v:shape id="Text Box 1" o:spid="_x0000_s1041" type="#_x0000_t202" style="position:absolute;left:7048;top:619;width:9569;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" fillcolor="white [3212]" strokecolor="white [3212]" strokeweight=".5pt">
                  <v:textbox>
                    <w:txbxContent>
                      <w:p w14:paraId="6F6465B5" w14:textId="77777777" w:rsidR="003861EB" w:rsidRDefault="003861EB" w:rsidP="003861EB">
                        <m:oMathPara>
                          <m:oMath>
                            <m:r>
                              <w:rPr>
                                <w:rFonts w:ascii="Cambria Math" w:hAnsi="Cambria Math"/>
                              </w:rPr>
                              <m:t>g(x)</m:t>
                            </m:r>
                          </m:oMath>
                        </m:oMathPara>
                      </w:p>
                    </w:txbxContent>
                  </v:textbox>
                </v:shape>
              </v:group>
            </w:pict>
          </mc:Fallback>
        </mc:AlternateContent>
      </w:r>
      <w:r w:rsidRPr="000E79A0">
        <w:rPr>
          <w:noProof/>
        </w:rPr>
        <w:t xml:space="preserve"> </w:t>
      </w:r>
    </w:p>
    <w:p w14:paraId="1398AB81" w14:textId="77777777" w:rsidR="003861EB" w:rsidRDefault="003861EB" w:rsidP="003861EB">
      <w:pPr>
        <w:rPr>
          <w:noProof/>
        </w:rPr>
      </w:pPr>
    </w:p>
    <w:p w14:paraId="62F838B8" w14:textId="77777777" w:rsidR="003861EB" w:rsidRDefault="003861EB" w:rsidP="003861EB">
      <w:pPr>
        <w:rPr>
          <w:noProof/>
        </w:rPr>
      </w:pPr>
    </w:p>
    <w:p w14:paraId="67A4E846" w14:textId="77777777" w:rsidR="003861EB" w:rsidRDefault="003861EB" w:rsidP="003861EB">
      <w:pPr>
        <w:rPr>
          <w:noProof/>
        </w:rPr>
      </w:pPr>
    </w:p>
    <w:p w14:paraId="3C6FA1D1" w14:textId="77777777" w:rsidR="003861EB" w:rsidRDefault="003861EB" w:rsidP="003861EB">
      <w:pPr>
        <w:rPr>
          <w:noProof/>
        </w:rPr>
      </w:pPr>
    </w:p>
    <w:p w14:paraId="219FA758" w14:textId="77777777" w:rsidR="003861EB" w:rsidRDefault="003861EB" w:rsidP="003861EB">
      <w:pPr>
        <w:rPr>
          <w:noProof/>
        </w:rPr>
      </w:pPr>
    </w:p>
    <w:p w14:paraId="04E39B56" w14:textId="77777777" w:rsidR="003861EB" w:rsidRDefault="003861EB" w:rsidP="003861EB">
      <w:pPr>
        <w:rPr>
          <w:rFonts w:eastAsiaTheme="minorEastAsia"/>
          <w:noProof/>
        </w:rPr>
      </w:pPr>
    </w:p>
    <w:p w14:paraId="2ACAE6D8" w14:textId="3B2B6266" w:rsidR="003861EB" w:rsidRDefault="003861EB" w:rsidP="003861EB">
      <w:pPr>
        <w:rPr>
          <w:rFonts w:eastAsiaTheme="minorEastAsia"/>
          <w:noProof/>
        </w:rPr>
      </w:pPr>
      <w:r>
        <w:rPr>
          <w:rFonts w:eastAsiaTheme="minorEastAsia"/>
          <w:noProof/>
        </w:rPr>
        <w:t xml:space="preserve">a).  Based on the evidence, do you think that </w:t>
      </w:r>
      <m:oMath>
        <m:r>
          <w:rPr>
            <w:rFonts w:ascii="Cambria Math" w:eastAsiaTheme="minorEastAsia" w:hAnsi="Cambria Math"/>
            <w:noProof/>
          </w:rPr>
          <m:t>y=</m:t>
        </m:r>
        <m:f>
          <m:fPr>
            <m:ctrlPr>
              <w:rPr>
                <w:rFonts w:ascii="Cambria Math" w:eastAsiaTheme="minorEastAsia" w:hAnsi="Cambria Math"/>
                <w:i/>
                <w:noProof/>
              </w:rPr>
            </m:ctrlPr>
          </m:fPr>
          <m:num>
            <m:r>
              <w:rPr>
                <w:rFonts w:ascii="Cambria Math" w:eastAsiaTheme="minorEastAsia" w:hAnsi="Cambria Math"/>
                <w:noProof/>
              </w:rPr>
              <m:t>1</m:t>
            </m:r>
          </m:num>
          <m:den>
            <m:r>
              <w:rPr>
                <w:rFonts w:ascii="Cambria Math" w:eastAsiaTheme="minorEastAsia" w:hAnsi="Cambria Math"/>
                <w:noProof/>
              </w:rPr>
              <m:t>f(x)</m:t>
            </m:r>
          </m:den>
        </m:f>
      </m:oMath>
      <w:r>
        <w:rPr>
          <w:rFonts w:eastAsiaTheme="minorEastAsia"/>
          <w:noProof/>
        </w:rPr>
        <w:t xml:space="preserve"> has a vertical asymptote at x = 0</w:t>
      </w:r>
      <w:r>
        <w:rPr>
          <w:rFonts w:eastAsiaTheme="minorEastAsia"/>
          <w:noProof/>
        </w:rPr>
        <w:t>?</w:t>
      </w:r>
    </w:p>
    <w:p w14:paraId="3A568074" w14:textId="185EAFC0" w:rsidR="003861EB" w:rsidRPr="001065F9" w:rsidRDefault="003861EB" w:rsidP="003861EB">
      <w:pPr>
        <w:rPr>
          <w:rFonts w:eastAsiaTheme="minorEastAsia"/>
          <w:noProof/>
        </w:rPr>
      </w:pPr>
      <w:r>
        <w:rPr>
          <w:rFonts w:eastAsiaTheme="minorEastAsia"/>
          <w:noProof/>
        </w:rPr>
        <w:t xml:space="preserve">It sure looks that way.  As </w:t>
      </w:r>
      <m:oMath>
        <m:r>
          <w:rPr>
            <w:rFonts w:ascii="Cambria Math" w:eastAsiaTheme="minorEastAsia" w:hAnsi="Cambria Math"/>
            <w:noProof/>
          </w:rPr>
          <m:t>x→0</m:t>
        </m:r>
      </m:oMath>
      <w:r>
        <w:rPr>
          <w:rFonts w:eastAsiaTheme="minorEastAsia"/>
          <w:noProof/>
        </w:rPr>
        <w:t xml:space="preserve">, the </w:t>
      </w:r>
      <m:oMath>
        <m:r>
          <w:rPr>
            <w:rFonts w:ascii="Cambria Math" w:eastAsiaTheme="minorEastAsia" w:hAnsi="Cambria Math"/>
            <w:noProof/>
          </w:rPr>
          <m:t>f(x)</m:t>
        </m:r>
      </m:oMath>
      <w:r>
        <w:rPr>
          <w:rFonts w:eastAsiaTheme="minorEastAsia"/>
          <w:noProof/>
        </w:rPr>
        <w:t xml:space="preserve"> values are also approaching 0.  That means </w:t>
      </w:r>
      <m:oMath>
        <m:r>
          <w:rPr>
            <w:rFonts w:ascii="Cambria Math" w:eastAsiaTheme="minorEastAsia" w:hAnsi="Cambria Math"/>
            <w:noProof/>
          </w:rPr>
          <m:t>y=</m:t>
        </m:r>
        <m:f>
          <m:fPr>
            <m:ctrlPr>
              <w:rPr>
                <w:rFonts w:ascii="Cambria Math" w:eastAsiaTheme="minorEastAsia" w:hAnsi="Cambria Math"/>
                <w:i/>
                <w:noProof/>
              </w:rPr>
            </m:ctrlPr>
          </m:fPr>
          <m:num>
            <m:r>
              <w:rPr>
                <w:rFonts w:ascii="Cambria Math" w:eastAsiaTheme="minorEastAsia" w:hAnsi="Cambria Math"/>
                <w:noProof/>
              </w:rPr>
              <m:t>1</m:t>
            </m:r>
          </m:num>
          <m:den>
            <m:r>
              <w:rPr>
                <w:rFonts w:ascii="Cambria Math" w:eastAsiaTheme="minorEastAsia" w:hAnsi="Cambria Math"/>
                <w:noProof/>
              </w:rPr>
              <m:t>(values approaching 0)</m:t>
            </m:r>
          </m:den>
        </m:f>
        <m:r>
          <w:rPr>
            <w:rFonts w:ascii="Cambria Math" w:eastAsiaTheme="minorEastAsia" w:hAnsi="Cambria Math"/>
            <w:noProof/>
          </w:rPr>
          <m:t>=values approaching ∞</m:t>
        </m:r>
      </m:oMath>
      <w:r>
        <w:rPr>
          <w:rFonts w:eastAsiaTheme="minorEastAsia"/>
          <w:noProof/>
        </w:rPr>
        <w:t xml:space="preserve">.  As the denominator gets closer to 0, the overall fraction goes to infinity.  That means the shape of the function will look like a vertical spike upward that approaches a vertical line at </w:t>
      </w:r>
      <m:oMath>
        <m:r>
          <w:rPr>
            <w:rFonts w:ascii="Cambria Math" w:eastAsiaTheme="minorEastAsia" w:hAnsi="Cambria Math"/>
            <w:noProof/>
          </w:rPr>
          <m:t>x=0</m:t>
        </m:r>
      </m:oMath>
      <w:r>
        <w:rPr>
          <w:rFonts w:eastAsiaTheme="minorEastAsia"/>
          <w:noProof/>
        </w:rPr>
        <w:t>.  In other words, a vertical asymptote.</w:t>
      </w:r>
    </w:p>
    <w:p w14:paraId="4506B393" w14:textId="77777777" w:rsidR="003861EB" w:rsidRDefault="003861EB" w:rsidP="003861EB">
      <w:pPr>
        <w:rPr>
          <w:rFonts w:eastAsiaTheme="minorEastAsia"/>
          <w:noProof/>
        </w:rPr>
      </w:pPr>
      <w:r>
        <w:rPr>
          <w:rFonts w:eastAsiaTheme="minorEastAsia"/>
          <w:noProof/>
        </w:rPr>
        <w:t xml:space="preserve">b).  Based on the evidence, do you think that </w:t>
      </w:r>
      <m:oMath>
        <m:r>
          <w:rPr>
            <w:rFonts w:ascii="Cambria Math" w:eastAsiaTheme="minorEastAsia" w:hAnsi="Cambria Math"/>
            <w:noProof/>
          </w:rPr>
          <m:t>y=</m:t>
        </m:r>
        <m:f>
          <m:fPr>
            <m:ctrlPr>
              <w:rPr>
                <w:rFonts w:ascii="Cambria Math" w:eastAsiaTheme="minorEastAsia" w:hAnsi="Cambria Math"/>
                <w:i/>
                <w:noProof/>
              </w:rPr>
            </m:ctrlPr>
          </m:fPr>
          <m:num>
            <m:r>
              <w:rPr>
                <w:rFonts w:ascii="Cambria Math" w:eastAsiaTheme="minorEastAsia" w:hAnsi="Cambria Math"/>
                <w:noProof/>
              </w:rPr>
              <m:t>1</m:t>
            </m:r>
          </m:num>
          <m:den>
            <m:r>
              <w:rPr>
                <w:rFonts w:ascii="Cambria Math" w:eastAsiaTheme="minorEastAsia" w:hAnsi="Cambria Math"/>
                <w:noProof/>
              </w:rPr>
              <m:t>f</m:t>
            </m:r>
            <m:d>
              <m:dPr>
                <m:ctrlPr>
                  <w:rPr>
                    <w:rFonts w:ascii="Cambria Math" w:eastAsiaTheme="minorEastAsia" w:hAnsi="Cambria Math"/>
                    <w:i/>
                    <w:noProof/>
                  </w:rPr>
                </m:ctrlPr>
              </m:dPr>
              <m:e>
                <m:r>
                  <w:rPr>
                    <w:rFonts w:ascii="Cambria Math" w:eastAsiaTheme="minorEastAsia" w:hAnsi="Cambria Math"/>
                    <w:noProof/>
                  </w:rPr>
                  <m:t>x</m:t>
                </m:r>
              </m:e>
            </m:d>
            <m:r>
              <w:rPr>
                <w:rFonts w:ascii="Cambria Math" w:eastAsiaTheme="minorEastAsia" w:hAnsi="Cambria Math"/>
                <w:noProof/>
              </w:rPr>
              <m:t xml:space="preserve"> + g(x)</m:t>
            </m:r>
          </m:den>
        </m:f>
      </m:oMath>
      <w:r>
        <w:rPr>
          <w:rFonts w:eastAsiaTheme="minorEastAsia"/>
          <w:noProof/>
        </w:rPr>
        <w:t xml:space="preserve"> has a vertical asymptote at x = 0?  If so, explain why.  If not, say what </w:t>
      </w:r>
      <w:r>
        <w:rPr>
          <w:rFonts w:eastAsiaTheme="minorEastAsia"/>
          <w:i/>
          <w:iCs/>
          <w:noProof/>
        </w:rPr>
        <w:t>is</w:t>
      </w:r>
      <w:r>
        <w:rPr>
          <w:rFonts w:eastAsiaTheme="minorEastAsia"/>
          <w:noProof/>
        </w:rPr>
        <w:t xml:space="preserve"> happening there.</w:t>
      </w:r>
    </w:p>
    <w:p w14:paraId="3B87402A" w14:textId="0AE8D84D" w:rsidR="003861EB" w:rsidRDefault="003861EB" w:rsidP="003861EB">
      <w:pPr>
        <w:rPr>
          <w:rFonts w:eastAsiaTheme="minorEastAsia"/>
          <w:noProof/>
        </w:rPr>
      </w:pPr>
      <w:r>
        <w:rPr>
          <w:rFonts w:eastAsiaTheme="minorEastAsia"/>
          <w:noProof/>
        </w:rPr>
        <w:lastRenderedPageBreak/>
        <w:t xml:space="preserve">Also yes.  Just imagine adding the </w:t>
      </w:r>
      <m:oMath>
        <m:r>
          <w:rPr>
            <w:rFonts w:ascii="Cambria Math" w:eastAsiaTheme="minorEastAsia" w:hAnsi="Cambria Math"/>
            <w:noProof/>
          </w:rPr>
          <m:t>f(x)</m:t>
        </m:r>
      </m:oMath>
      <w:r>
        <w:rPr>
          <w:rFonts w:eastAsiaTheme="minorEastAsia"/>
          <w:noProof/>
        </w:rPr>
        <w:t xml:space="preserve"> and </w:t>
      </w:r>
      <m:oMath>
        <m:r>
          <w:rPr>
            <w:rFonts w:ascii="Cambria Math" w:eastAsiaTheme="minorEastAsia" w:hAnsi="Cambria Math"/>
            <w:noProof/>
          </w:rPr>
          <m:t>g</m:t>
        </m:r>
        <m:d>
          <m:dPr>
            <m:ctrlPr>
              <w:rPr>
                <w:rFonts w:ascii="Cambria Math" w:eastAsiaTheme="minorEastAsia" w:hAnsi="Cambria Math"/>
                <w:i/>
                <w:noProof/>
              </w:rPr>
            </m:ctrlPr>
          </m:dPr>
          <m:e>
            <m:r>
              <w:rPr>
                <w:rFonts w:ascii="Cambria Math" w:eastAsiaTheme="minorEastAsia" w:hAnsi="Cambria Math"/>
                <w:noProof/>
              </w:rPr>
              <m:t>x</m:t>
            </m:r>
          </m:e>
        </m:d>
      </m:oMath>
      <w:r>
        <w:rPr>
          <w:rFonts w:eastAsiaTheme="minorEastAsia"/>
          <w:noProof/>
        </w:rPr>
        <w:t xml:space="preserve"> values for each row of the table.  Again, no need to actually do it, just imagine.  The </w:t>
      </w:r>
      <m:oMath>
        <m:r>
          <w:rPr>
            <w:rFonts w:ascii="Cambria Math" w:eastAsiaTheme="minorEastAsia" w:hAnsi="Cambria Math"/>
            <w:noProof/>
          </w:rPr>
          <m:t>f(x)</m:t>
        </m:r>
      </m:oMath>
      <w:r>
        <w:rPr>
          <w:rFonts w:eastAsiaTheme="minorEastAsia"/>
          <w:noProof/>
        </w:rPr>
        <w:t xml:space="preserve"> values are getting closer to 0, and the </w:t>
      </w:r>
      <m:oMath>
        <m:r>
          <w:rPr>
            <w:rFonts w:ascii="Cambria Math" w:eastAsiaTheme="minorEastAsia" w:hAnsi="Cambria Math"/>
            <w:noProof/>
          </w:rPr>
          <m:t>g(x)</m:t>
        </m:r>
      </m:oMath>
      <w:r>
        <w:rPr>
          <w:rFonts w:eastAsiaTheme="minorEastAsia"/>
          <w:noProof/>
        </w:rPr>
        <w:t xml:space="preserve"> values are getting closer to 0, so the </w:t>
      </w:r>
      <m:oMath>
        <m:r>
          <w:rPr>
            <w:rFonts w:ascii="Cambria Math" w:eastAsiaTheme="minorEastAsia" w:hAnsi="Cambria Math"/>
            <w:noProof/>
          </w:rPr>
          <m:t>f</m:t>
        </m:r>
        <m:d>
          <m:dPr>
            <m:ctrlPr>
              <w:rPr>
                <w:rFonts w:ascii="Cambria Math" w:eastAsiaTheme="minorEastAsia" w:hAnsi="Cambria Math"/>
                <w:i/>
                <w:noProof/>
              </w:rPr>
            </m:ctrlPr>
          </m:dPr>
          <m:e>
            <m:r>
              <w:rPr>
                <w:rFonts w:ascii="Cambria Math" w:eastAsiaTheme="minorEastAsia" w:hAnsi="Cambria Math"/>
                <w:noProof/>
              </w:rPr>
              <m:t>x</m:t>
            </m:r>
          </m:e>
        </m:d>
        <m:r>
          <w:rPr>
            <w:rFonts w:ascii="Cambria Math" w:eastAsiaTheme="minorEastAsia" w:hAnsi="Cambria Math"/>
            <w:noProof/>
          </w:rPr>
          <m:t>+g(x)</m:t>
        </m:r>
      </m:oMath>
      <w:r>
        <w:rPr>
          <w:rFonts w:eastAsiaTheme="minorEastAsia"/>
          <w:noProof/>
        </w:rPr>
        <w:t xml:space="preserve"> values are also getting closer to 0.  So the same analysis as the last problem applies.</w:t>
      </w:r>
    </w:p>
    <w:p w14:paraId="2D23F6B4" w14:textId="77777777" w:rsidR="003861EB" w:rsidRDefault="003861EB" w:rsidP="003861EB">
      <w:pPr>
        <w:rPr>
          <w:rFonts w:eastAsiaTheme="minorEastAsia"/>
          <w:noProof/>
        </w:rPr>
      </w:pPr>
      <w:r>
        <w:rPr>
          <w:rFonts w:eastAsiaTheme="minorEastAsia"/>
          <w:noProof/>
        </w:rPr>
        <w:t xml:space="preserve">c).  Based on the evidence, do you think that </w:t>
      </w:r>
      <m:oMath>
        <m:r>
          <w:rPr>
            <w:rFonts w:ascii="Cambria Math" w:eastAsiaTheme="minorEastAsia" w:hAnsi="Cambria Math"/>
            <w:noProof/>
          </w:rPr>
          <m:t>y=</m:t>
        </m:r>
        <m:f>
          <m:fPr>
            <m:ctrlPr>
              <w:rPr>
                <w:rFonts w:ascii="Cambria Math" w:eastAsiaTheme="minorEastAsia" w:hAnsi="Cambria Math"/>
                <w:i/>
                <w:noProof/>
              </w:rPr>
            </m:ctrlPr>
          </m:fPr>
          <m:num>
            <m:r>
              <w:rPr>
                <w:rFonts w:ascii="Cambria Math" w:eastAsiaTheme="minorEastAsia" w:hAnsi="Cambria Math"/>
                <w:noProof/>
              </w:rPr>
              <m:t>f(x)</m:t>
            </m:r>
          </m:num>
          <m:den>
            <m:r>
              <w:rPr>
                <w:rFonts w:ascii="Cambria Math" w:eastAsiaTheme="minorEastAsia" w:hAnsi="Cambria Math"/>
                <w:noProof/>
              </w:rPr>
              <m:t>g(x)</m:t>
            </m:r>
          </m:den>
        </m:f>
      </m:oMath>
      <w:r>
        <w:rPr>
          <w:rFonts w:eastAsiaTheme="minorEastAsia"/>
          <w:noProof/>
        </w:rPr>
        <w:t xml:space="preserve"> has a vertical asmptote at x = 0?  If so, explain why.  If not, say what </w:t>
      </w:r>
      <w:r>
        <w:rPr>
          <w:rFonts w:eastAsiaTheme="minorEastAsia"/>
          <w:i/>
          <w:iCs/>
          <w:noProof/>
        </w:rPr>
        <w:t>is</w:t>
      </w:r>
      <w:r>
        <w:rPr>
          <w:rFonts w:eastAsiaTheme="minorEastAsia"/>
          <w:noProof/>
        </w:rPr>
        <w:t xml:space="preserve"> happening there.</w:t>
      </w:r>
    </w:p>
    <w:p w14:paraId="2296AA21" w14:textId="33BD6FBE" w:rsidR="003861EB" w:rsidRDefault="003861EB" w:rsidP="003F500A">
      <w:pPr>
        <w:rPr>
          <w:rFonts w:eastAsiaTheme="minorEastAsia"/>
          <w:noProof/>
        </w:rPr>
      </w:pPr>
      <w:r>
        <w:rPr>
          <w:rFonts w:eastAsiaTheme="minorEastAsia"/>
          <w:noProof/>
        </w:rPr>
        <w:t xml:space="preserve">Here the answer is </w:t>
      </w:r>
      <w:r>
        <w:rPr>
          <w:rFonts w:eastAsiaTheme="minorEastAsia"/>
          <w:i/>
          <w:iCs/>
          <w:noProof/>
        </w:rPr>
        <w:t>no</w:t>
      </w:r>
      <w:r>
        <w:rPr>
          <w:rFonts w:eastAsiaTheme="minorEastAsia"/>
          <w:noProof/>
        </w:rPr>
        <w:t xml:space="preserve">.  Remember that a vertical asymptote only happens if the function’s y-values are going to </w:t>
      </w:r>
      <m:oMath>
        <m:r>
          <w:rPr>
            <w:rFonts w:ascii="Cambria Math" w:eastAsiaTheme="minorEastAsia" w:hAnsi="Cambria Math"/>
            <w:noProof/>
          </w:rPr>
          <m:t>∞</m:t>
        </m:r>
      </m:oMath>
      <w:r>
        <w:rPr>
          <w:rFonts w:eastAsiaTheme="minorEastAsia"/>
          <w:noProof/>
        </w:rPr>
        <w:t xml:space="preserve"> or </w:t>
      </w:r>
      <m:oMath>
        <m:r>
          <w:rPr>
            <w:rFonts w:ascii="Cambria Math" w:eastAsiaTheme="minorEastAsia" w:hAnsi="Cambria Math"/>
            <w:noProof/>
          </w:rPr>
          <m:t>-∞</m:t>
        </m:r>
      </m:oMath>
      <w:r>
        <w:rPr>
          <w:rFonts w:eastAsiaTheme="minorEastAsia"/>
          <w:noProof/>
        </w:rPr>
        <w:t xml:space="preserve"> as the x-values approach a specific place.  Let’s just look at the bottom row of the table where x is </w:t>
      </w:r>
      <w:r>
        <w:rPr>
          <w:rFonts w:eastAsiaTheme="minorEastAsia"/>
          <w:i/>
          <w:iCs/>
          <w:noProof/>
        </w:rPr>
        <w:t>very</w:t>
      </w:r>
      <w:r>
        <w:rPr>
          <w:rFonts w:eastAsiaTheme="minorEastAsia"/>
          <w:noProof/>
        </w:rPr>
        <w:t xml:space="preserve"> close to 0.  At </w:t>
      </w:r>
      <m:oMath>
        <m:r>
          <w:rPr>
            <w:rFonts w:ascii="Cambria Math" w:eastAsiaTheme="minorEastAsia" w:hAnsi="Cambria Math"/>
            <w:noProof/>
          </w:rPr>
          <m:t>x=0.001</m:t>
        </m:r>
      </m:oMath>
      <w:r>
        <w:rPr>
          <w:rFonts w:eastAsiaTheme="minorEastAsia"/>
          <w:noProof/>
        </w:rPr>
        <w:t xml:space="preserve">, the y-value is </w:t>
      </w:r>
      <m:oMath>
        <m:f>
          <m:fPr>
            <m:ctrlPr>
              <w:rPr>
                <w:rFonts w:ascii="Cambria Math" w:eastAsiaTheme="minorEastAsia" w:hAnsi="Cambria Math"/>
                <w:i/>
                <w:noProof/>
              </w:rPr>
            </m:ctrlPr>
          </m:fPr>
          <m:num>
            <m:r>
              <w:rPr>
                <w:rFonts w:ascii="Cambria Math" w:eastAsiaTheme="minorEastAsia" w:hAnsi="Cambria Math"/>
                <w:noProof/>
              </w:rPr>
              <m:t>f</m:t>
            </m:r>
            <m:d>
              <m:dPr>
                <m:ctrlPr>
                  <w:rPr>
                    <w:rFonts w:ascii="Cambria Math" w:eastAsiaTheme="minorEastAsia" w:hAnsi="Cambria Math"/>
                    <w:i/>
                    <w:noProof/>
                  </w:rPr>
                </m:ctrlPr>
              </m:dPr>
              <m:e>
                <m:r>
                  <w:rPr>
                    <w:rFonts w:ascii="Cambria Math" w:eastAsiaTheme="minorEastAsia" w:hAnsi="Cambria Math"/>
                    <w:noProof/>
                  </w:rPr>
                  <m:t>0.001</m:t>
                </m:r>
              </m:e>
            </m:d>
          </m:num>
          <m:den>
            <m:r>
              <w:rPr>
                <w:rFonts w:ascii="Cambria Math" w:eastAsiaTheme="minorEastAsia" w:hAnsi="Cambria Math"/>
                <w:noProof/>
              </w:rPr>
              <m:t>g(0.001)</m:t>
            </m:r>
          </m:den>
        </m:f>
        <m:r>
          <w:rPr>
            <w:rFonts w:ascii="Cambria Math" w:eastAsiaTheme="minorEastAsia" w:hAnsi="Cambria Math"/>
            <w:noProof/>
          </w:rPr>
          <m:t>=</m:t>
        </m:r>
        <m:f>
          <m:fPr>
            <m:ctrlPr>
              <w:rPr>
                <w:rFonts w:ascii="Cambria Math" w:eastAsiaTheme="minorEastAsia" w:hAnsi="Cambria Math"/>
                <w:i/>
                <w:noProof/>
              </w:rPr>
            </m:ctrlPr>
          </m:fPr>
          <m:num>
            <m:r>
              <w:rPr>
                <w:rFonts w:ascii="Cambria Math" w:eastAsiaTheme="minorEastAsia" w:hAnsi="Cambria Math"/>
                <w:noProof/>
              </w:rPr>
              <m:t>-0.001001001</m:t>
            </m:r>
          </m:num>
          <m:den>
            <m:r>
              <w:rPr>
                <w:rFonts w:ascii="Cambria Math" w:eastAsiaTheme="minorEastAsia" w:hAnsi="Cambria Math"/>
                <w:noProof/>
              </w:rPr>
              <m:t>-0.002002002</m:t>
            </m:r>
          </m:den>
        </m:f>
        <m:r>
          <w:rPr>
            <w:rFonts w:ascii="Cambria Math" w:eastAsiaTheme="minorEastAsia" w:hAnsi="Cambria Math"/>
            <w:noProof/>
          </w:rPr>
          <m:t>=</m:t>
        </m:r>
        <m:f>
          <m:fPr>
            <m:ctrlPr>
              <w:rPr>
                <w:rFonts w:ascii="Cambria Math" w:eastAsiaTheme="minorEastAsia" w:hAnsi="Cambria Math"/>
                <w:i/>
                <w:noProof/>
              </w:rPr>
            </m:ctrlPr>
          </m:fPr>
          <m:num>
            <m:r>
              <w:rPr>
                <w:rFonts w:ascii="Cambria Math" w:eastAsiaTheme="minorEastAsia" w:hAnsi="Cambria Math"/>
                <w:noProof/>
              </w:rPr>
              <m:t>1</m:t>
            </m:r>
          </m:num>
          <m:den>
            <m:r>
              <w:rPr>
                <w:rFonts w:ascii="Cambria Math" w:eastAsiaTheme="minorEastAsia" w:hAnsi="Cambria Math"/>
                <w:noProof/>
              </w:rPr>
              <m:t>2</m:t>
            </m:r>
          </m:den>
        </m:f>
      </m:oMath>
      <w:r w:rsidR="00A0122D">
        <w:rPr>
          <w:rFonts w:eastAsiaTheme="minorEastAsia"/>
          <w:noProof/>
        </w:rPr>
        <w:t xml:space="preserve">.  That certainly doesn’t look like it’s going to infinity or negative infinity.  If you check some other values, you’ll see that </w:t>
      </w:r>
      <m:oMath>
        <m:r>
          <w:rPr>
            <w:rFonts w:ascii="Cambria Math" w:eastAsiaTheme="minorEastAsia" w:hAnsi="Cambria Math"/>
            <w:noProof/>
          </w:rPr>
          <m:t>g(x)</m:t>
        </m:r>
      </m:oMath>
      <w:r w:rsidR="00A0122D">
        <w:rPr>
          <w:rFonts w:eastAsiaTheme="minorEastAsia"/>
          <w:noProof/>
        </w:rPr>
        <w:t xml:space="preserve"> is </w:t>
      </w:r>
      <w:r w:rsidR="00A0122D">
        <w:rPr>
          <w:rFonts w:eastAsiaTheme="minorEastAsia"/>
          <w:i/>
          <w:iCs/>
          <w:noProof/>
        </w:rPr>
        <w:t>always</w:t>
      </w:r>
      <w:r w:rsidR="00A0122D">
        <w:rPr>
          <w:rFonts w:eastAsiaTheme="minorEastAsia"/>
          <w:noProof/>
        </w:rPr>
        <w:t xml:space="preserve"> twice as big as </w:t>
      </w:r>
      <m:oMath>
        <m:r>
          <w:rPr>
            <w:rFonts w:ascii="Cambria Math" w:eastAsiaTheme="minorEastAsia" w:hAnsi="Cambria Math"/>
            <w:noProof/>
          </w:rPr>
          <m:t>f(x)</m:t>
        </m:r>
      </m:oMath>
      <w:r w:rsidR="00A0122D">
        <w:rPr>
          <w:rFonts w:eastAsiaTheme="minorEastAsia"/>
          <w:noProof/>
        </w:rPr>
        <w:t xml:space="preserve">.  So actually, it looks like the y-values make a horizontal line at </w:t>
      </w:r>
      <m:oMath>
        <m:r>
          <w:rPr>
            <w:rFonts w:ascii="Cambria Math" w:eastAsiaTheme="minorEastAsia" w:hAnsi="Cambria Math"/>
            <w:noProof/>
          </w:rPr>
          <m:t>y=</m:t>
        </m:r>
        <m:f>
          <m:fPr>
            <m:ctrlPr>
              <w:rPr>
                <w:rFonts w:ascii="Cambria Math" w:eastAsiaTheme="minorEastAsia" w:hAnsi="Cambria Math"/>
                <w:i/>
                <w:noProof/>
              </w:rPr>
            </m:ctrlPr>
          </m:fPr>
          <m:num>
            <m:r>
              <w:rPr>
                <w:rFonts w:ascii="Cambria Math" w:eastAsiaTheme="minorEastAsia" w:hAnsi="Cambria Math"/>
                <w:noProof/>
              </w:rPr>
              <m:t>1</m:t>
            </m:r>
          </m:num>
          <m:den>
            <m:r>
              <w:rPr>
                <w:rFonts w:ascii="Cambria Math" w:eastAsiaTheme="minorEastAsia" w:hAnsi="Cambria Math"/>
                <w:noProof/>
              </w:rPr>
              <m:t>2</m:t>
            </m:r>
          </m:den>
        </m:f>
      </m:oMath>
      <w:r w:rsidR="00A0122D">
        <w:rPr>
          <w:rFonts w:eastAsiaTheme="minorEastAsia"/>
          <w:noProof/>
        </w:rPr>
        <w:t xml:space="preserve"> .</w:t>
      </w:r>
    </w:p>
    <w:p w14:paraId="63266DD5" w14:textId="308000F5" w:rsidR="00A0122D" w:rsidRPr="00A0122D" w:rsidRDefault="00A0122D" w:rsidP="003F500A">
      <w:pPr>
        <w:rPr>
          <w:rFonts w:eastAsiaTheme="minorEastAsia"/>
          <w:noProof/>
        </w:rPr>
      </w:pPr>
      <w:r>
        <w:rPr>
          <w:rFonts w:eastAsiaTheme="minorEastAsia"/>
          <w:noProof/>
        </w:rPr>
        <w:t>Of course, based on just these values we can’t be totally sure.  It’s possible to construct functions that have these values, but are doing other things in between.  But based on the evidence, I think this is a reasonable guess about what’s probably happening.</w:t>
      </w:r>
    </w:p>
    <w:p w14:paraId="0D37EE9F" w14:textId="27D1D441" w:rsidR="003F500A" w:rsidRPr="00D32A4B" w:rsidRDefault="003861EB" w:rsidP="003F500A">
      <w:pPr>
        <w:rPr>
          <w:rFonts w:eastAsiaTheme="minorEastAsia"/>
          <w:noProof/>
        </w:rPr>
      </w:pPr>
      <w:r>
        <w:rPr>
          <w:rFonts w:eastAsiaTheme="minorEastAsia"/>
          <w:noProof/>
        </w:rPr>
        <w:t>3</w:t>
      </w:r>
      <w:r w:rsidR="003F500A" w:rsidRPr="00D32A4B">
        <w:rPr>
          <w:rFonts w:eastAsiaTheme="minorEastAsia"/>
          <w:noProof/>
        </w:rPr>
        <w:t xml:space="preserve">).  Here’s a graph of </w:t>
      </w:r>
      <m:oMath>
        <m:r>
          <w:rPr>
            <w:rFonts w:ascii="Cambria Math" w:eastAsiaTheme="minorEastAsia" w:hAnsi="Cambria Math"/>
            <w:noProof/>
          </w:rPr>
          <m:t>y=f(x)</m:t>
        </m:r>
      </m:oMath>
      <w:r w:rsidR="003F500A" w:rsidRPr="00D32A4B">
        <w:rPr>
          <w:rFonts w:eastAsiaTheme="minorEastAsia"/>
          <w:noProof/>
        </w:rPr>
        <w:t>.</w:t>
      </w:r>
      <w:r w:rsidR="003F500A" w:rsidRPr="00D32A4B">
        <w:rPr>
          <w:rFonts w:eastAsiaTheme="minorEastAsia"/>
          <w:noProof/>
        </w:rPr>
        <w:tab/>
      </w:r>
      <w:r w:rsidR="003F500A" w:rsidRPr="00D32A4B">
        <w:rPr>
          <w:rFonts w:eastAsiaTheme="minorEastAsia"/>
          <w:noProof/>
        </w:rPr>
        <w:tab/>
      </w:r>
      <w:r w:rsidR="003F500A" w:rsidRPr="00D32A4B">
        <w:rPr>
          <w:rFonts w:eastAsiaTheme="minorEastAsia"/>
          <w:noProof/>
        </w:rPr>
        <w:tab/>
      </w:r>
      <w:r w:rsidR="003F500A" w:rsidRPr="00D32A4B">
        <w:rPr>
          <w:rFonts w:eastAsiaTheme="minorEastAsia"/>
          <w:noProof/>
        </w:rPr>
        <w:tab/>
      </w:r>
    </w:p>
    <w:p w14:paraId="35C9F60C" w14:textId="77777777" w:rsidR="003F500A" w:rsidRPr="00D32A4B" w:rsidRDefault="003F500A" w:rsidP="003F500A">
      <w:pPr>
        <w:rPr>
          <w:rFonts w:eastAsiaTheme="minorEastAsia"/>
          <w:noProof/>
        </w:rPr>
      </w:pPr>
      <w:r w:rsidRPr="00D32A4B">
        <w:rPr>
          <w:rFonts w:eastAsiaTheme="minorEastAsia"/>
          <w:noProof/>
        </w:rPr>
        <w:drawing>
          <wp:anchor distT="0" distB="0" distL="114300" distR="114300" simplePos="0" relativeHeight="251669504" behindDoc="0" locked="0" layoutInCell="1" allowOverlap="1" wp14:anchorId="399B5CF3" wp14:editId="1849AE05">
            <wp:simplePos x="0" y="0"/>
            <wp:positionH relativeFrom="column">
              <wp:posOffset>101600</wp:posOffset>
            </wp:positionH>
            <wp:positionV relativeFrom="paragraph">
              <wp:posOffset>6985</wp:posOffset>
            </wp:positionV>
            <wp:extent cx="2355850" cy="2171700"/>
            <wp:effectExtent l="0" t="0" r="6350" b="0"/>
            <wp:wrapSquare wrapText="bothSides"/>
            <wp:docPr id="750493162"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3349" name="Picture 1" descr="A graph of a functio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55850" cy="2171700"/>
                    </a:xfrm>
                    <a:prstGeom prst="rect">
                      <a:avLst/>
                    </a:prstGeom>
                  </pic:spPr>
                </pic:pic>
              </a:graphicData>
            </a:graphic>
            <wp14:sizeRelH relativeFrom="page">
              <wp14:pctWidth>0</wp14:pctWidth>
            </wp14:sizeRelH>
            <wp14:sizeRelV relativeFrom="page">
              <wp14:pctHeight>0</wp14:pctHeight>
            </wp14:sizeRelV>
          </wp:anchor>
        </w:drawing>
      </w:r>
      <w:r w:rsidRPr="00D32A4B">
        <w:rPr>
          <w:rFonts w:eastAsiaTheme="minorEastAsia"/>
          <w:noProof/>
        </w:rPr>
        <w:t xml:space="preserve">I’m going to ask you questions about </w:t>
      </w:r>
      <m:oMath>
        <m:r>
          <w:rPr>
            <w:rFonts w:ascii="Cambria Math" w:eastAsiaTheme="minorEastAsia" w:hAnsi="Cambria Math"/>
            <w:noProof/>
          </w:rPr>
          <m:t>g(x)=</m:t>
        </m:r>
        <m:f>
          <m:fPr>
            <m:ctrlPr>
              <w:rPr>
                <w:rFonts w:ascii="Cambria Math" w:eastAsiaTheme="minorEastAsia" w:hAnsi="Cambria Math"/>
                <w:i/>
                <w:noProof/>
              </w:rPr>
            </m:ctrlPr>
          </m:fPr>
          <m:num>
            <m:r>
              <w:rPr>
                <w:rFonts w:ascii="Cambria Math" w:eastAsiaTheme="minorEastAsia" w:hAnsi="Cambria Math"/>
                <w:noProof/>
              </w:rPr>
              <m:t>1</m:t>
            </m:r>
          </m:num>
          <m:den>
            <m:r>
              <w:rPr>
                <w:rFonts w:ascii="Cambria Math" w:eastAsiaTheme="minorEastAsia" w:hAnsi="Cambria Math"/>
                <w:noProof/>
              </w:rPr>
              <m:t>f(x)</m:t>
            </m:r>
          </m:den>
        </m:f>
      </m:oMath>
    </w:p>
    <w:p w14:paraId="1FF0EB40" w14:textId="77777777" w:rsidR="003F500A" w:rsidRPr="00D32A4B" w:rsidRDefault="003F500A" w:rsidP="003F500A">
      <w:pPr>
        <w:rPr>
          <w:rFonts w:eastAsiaTheme="minorEastAsia"/>
          <w:noProof/>
        </w:rPr>
      </w:pPr>
      <w:r w:rsidRPr="00D32A4B">
        <w:rPr>
          <w:rFonts w:eastAsiaTheme="minorEastAsia"/>
          <w:noProof/>
        </w:rPr>
        <w:t>a).  Does g(x) have any vertical asymptotes?  If so, where?  If not, why not?</w:t>
      </w:r>
    </w:p>
    <w:p w14:paraId="787DB543" w14:textId="5CC6CE36" w:rsidR="003F500A" w:rsidRPr="00E24E34" w:rsidRDefault="003F500A" w:rsidP="003F500A">
      <w:pPr>
        <w:rPr>
          <w:rFonts w:eastAsiaTheme="minorEastAsia"/>
          <w:noProof/>
        </w:rPr>
      </w:pPr>
      <w:r w:rsidRPr="00E24E34">
        <w:rPr>
          <w:rFonts w:eastAsiaTheme="minorEastAsia"/>
          <w:noProof/>
        </w:rPr>
        <w:t xml:space="preserve">Yes.  At </w:t>
      </w:r>
      <m:oMath>
        <m:r>
          <w:rPr>
            <w:rFonts w:ascii="Cambria Math" w:eastAsiaTheme="minorEastAsia" w:hAnsi="Cambria Math"/>
            <w:noProof/>
          </w:rPr>
          <m:t>x=0</m:t>
        </m:r>
      </m:oMath>
      <w:r w:rsidRPr="00E24E34">
        <w:rPr>
          <w:rFonts w:eastAsiaTheme="minorEastAsia"/>
          <w:noProof/>
        </w:rPr>
        <w:t xml:space="preserve"> and </w:t>
      </w:r>
      <m:oMath>
        <m:r>
          <w:rPr>
            <w:rFonts w:ascii="Cambria Math" w:eastAsiaTheme="minorEastAsia" w:hAnsi="Cambria Math"/>
            <w:noProof/>
          </w:rPr>
          <m:t>x=4</m:t>
        </m:r>
      </m:oMath>
      <w:r w:rsidRPr="00E24E34">
        <w:rPr>
          <w:rFonts w:eastAsiaTheme="minorEastAsia"/>
          <w:noProof/>
        </w:rPr>
        <w:t xml:space="preserve"> because those are where </w:t>
      </w:r>
      <m:oMath>
        <m:r>
          <w:rPr>
            <w:rFonts w:ascii="Cambria Math" w:eastAsiaTheme="minorEastAsia" w:hAnsi="Cambria Math"/>
            <w:noProof/>
          </w:rPr>
          <m:t>f</m:t>
        </m:r>
        <m:d>
          <m:dPr>
            <m:ctrlPr>
              <w:rPr>
                <w:rFonts w:ascii="Cambria Math" w:eastAsiaTheme="minorEastAsia" w:hAnsi="Cambria Math"/>
                <w:i/>
                <w:noProof/>
              </w:rPr>
            </m:ctrlPr>
          </m:dPr>
          <m:e>
            <m:r>
              <w:rPr>
                <w:rFonts w:ascii="Cambria Math" w:eastAsiaTheme="minorEastAsia" w:hAnsi="Cambria Math"/>
                <w:noProof/>
              </w:rPr>
              <m:t>x</m:t>
            </m:r>
          </m:e>
        </m:d>
        <m:r>
          <w:rPr>
            <w:rFonts w:ascii="Cambria Math" w:eastAsiaTheme="minorEastAsia" w:hAnsi="Cambria Math"/>
            <w:noProof/>
          </w:rPr>
          <m:t>→0</m:t>
        </m:r>
      </m:oMath>
      <w:r w:rsidRPr="00E24E34">
        <w:rPr>
          <w:rFonts w:eastAsiaTheme="minorEastAsia"/>
          <w:noProof/>
        </w:rPr>
        <w:t xml:space="preserve"> meaning </w:t>
      </w:r>
      <m:oMath>
        <m:f>
          <m:fPr>
            <m:ctrlPr>
              <w:rPr>
                <w:rFonts w:ascii="Cambria Math" w:eastAsiaTheme="minorEastAsia" w:hAnsi="Cambria Math"/>
                <w:i/>
                <w:noProof/>
              </w:rPr>
            </m:ctrlPr>
          </m:fPr>
          <m:num>
            <m:r>
              <w:rPr>
                <w:rFonts w:ascii="Cambria Math" w:eastAsiaTheme="minorEastAsia" w:hAnsi="Cambria Math"/>
                <w:noProof/>
              </w:rPr>
              <m:t>1</m:t>
            </m:r>
          </m:num>
          <m:den>
            <m:r>
              <w:rPr>
                <w:rFonts w:ascii="Cambria Math" w:eastAsiaTheme="minorEastAsia" w:hAnsi="Cambria Math"/>
                <w:noProof/>
              </w:rPr>
              <m:t>f</m:t>
            </m:r>
            <m:d>
              <m:dPr>
                <m:ctrlPr>
                  <w:rPr>
                    <w:rFonts w:ascii="Cambria Math" w:eastAsiaTheme="minorEastAsia" w:hAnsi="Cambria Math"/>
                    <w:i/>
                    <w:noProof/>
                  </w:rPr>
                </m:ctrlPr>
              </m:dPr>
              <m:e>
                <m:r>
                  <w:rPr>
                    <w:rFonts w:ascii="Cambria Math" w:eastAsiaTheme="minorEastAsia" w:hAnsi="Cambria Math"/>
                    <w:noProof/>
                  </w:rPr>
                  <m:t>x</m:t>
                </m:r>
              </m:e>
            </m:d>
          </m:den>
        </m:f>
        <m:r>
          <w:rPr>
            <w:rFonts w:ascii="Cambria Math" w:eastAsiaTheme="minorEastAsia" w:hAnsi="Cambria Math"/>
            <w:noProof/>
          </w:rPr>
          <m:t xml:space="preserve">  →  ∞ or-∞</m:t>
        </m:r>
      </m:oMath>
      <w:r w:rsidRPr="00E24E34">
        <w:rPr>
          <w:rFonts w:eastAsiaTheme="minorEastAsia"/>
          <w:noProof/>
        </w:rPr>
        <w:t>.</w:t>
      </w:r>
    </w:p>
    <w:p w14:paraId="099FC254" w14:textId="77777777" w:rsidR="003F500A" w:rsidRPr="00D32A4B" w:rsidRDefault="003F500A" w:rsidP="003F500A">
      <w:pPr>
        <w:rPr>
          <w:rFonts w:eastAsiaTheme="minorEastAsia"/>
          <w:noProof/>
        </w:rPr>
      </w:pPr>
      <w:r w:rsidRPr="00D32A4B">
        <w:rPr>
          <w:rFonts w:eastAsiaTheme="minorEastAsia"/>
          <w:noProof/>
        </w:rPr>
        <w:t xml:space="preserve">b).  As </w:t>
      </w:r>
      <m:oMath>
        <m:r>
          <w:rPr>
            <w:rFonts w:ascii="Cambria Math" w:eastAsiaTheme="minorEastAsia" w:hAnsi="Cambria Math"/>
            <w:noProof/>
          </w:rPr>
          <m:t>x→∞</m:t>
        </m:r>
      </m:oMath>
      <w:r w:rsidRPr="00D32A4B">
        <w:rPr>
          <w:rFonts w:eastAsiaTheme="minorEastAsia"/>
          <w:noProof/>
        </w:rPr>
        <w:t xml:space="preserve">,  </w:t>
      </w:r>
      <m:oMath>
        <m:r>
          <w:rPr>
            <w:rFonts w:ascii="Cambria Math" w:eastAsiaTheme="minorEastAsia" w:hAnsi="Cambria Math"/>
            <w:noProof/>
          </w:rPr>
          <m:t>g</m:t>
        </m:r>
        <m:d>
          <m:dPr>
            <m:ctrlPr>
              <w:rPr>
                <w:rFonts w:ascii="Cambria Math" w:eastAsiaTheme="minorEastAsia" w:hAnsi="Cambria Math"/>
                <w:i/>
                <w:noProof/>
              </w:rPr>
            </m:ctrlPr>
          </m:dPr>
          <m:e>
            <m:r>
              <w:rPr>
                <w:rFonts w:ascii="Cambria Math" w:eastAsiaTheme="minorEastAsia" w:hAnsi="Cambria Math"/>
                <w:noProof/>
              </w:rPr>
              <m:t>x</m:t>
            </m:r>
          </m:e>
        </m:d>
        <m:r>
          <w:rPr>
            <w:rFonts w:ascii="Cambria Math" w:eastAsiaTheme="minorEastAsia" w:hAnsi="Cambria Math"/>
            <w:noProof/>
          </w:rPr>
          <m:t>→</m:t>
        </m:r>
      </m:oMath>
      <w:r w:rsidRPr="00D32A4B">
        <w:rPr>
          <w:rFonts w:eastAsiaTheme="minorEastAsia"/>
          <w:noProof/>
        </w:rPr>
        <w:t xml:space="preserve"> </w:t>
      </w:r>
      <w:r>
        <w:rPr>
          <w:rFonts w:eastAsiaTheme="minorEastAsia"/>
          <w:noProof/>
        </w:rPr>
        <w:t>0</w:t>
      </w:r>
      <w:r w:rsidRPr="00D32A4B">
        <w:rPr>
          <w:rFonts w:eastAsiaTheme="minorEastAsia"/>
          <w:noProof/>
        </w:rPr>
        <w:t xml:space="preserve"> </w:t>
      </w:r>
      <w:r>
        <w:rPr>
          <w:rFonts w:eastAsiaTheme="minorEastAsia"/>
          <w:noProof/>
        </w:rPr>
        <w:t xml:space="preserve">  because the denominator gets larger and larger while the numerator just remains 1.</w:t>
      </w:r>
      <w:r w:rsidRPr="00D32A4B">
        <w:rPr>
          <w:rFonts w:eastAsiaTheme="minorEastAsia"/>
          <w:noProof/>
        </w:rPr>
        <w:t xml:space="preserve">    </w:t>
      </w:r>
    </w:p>
    <w:p w14:paraId="50EED513" w14:textId="77777777" w:rsidR="003F500A" w:rsidRPr="00D32A4B" w:rsidRDefault="003F500A" w:rsidP="003F500A">
      <w:pPr>
        <w:rPr>
          <w:rFonts w:eastAsiaTheme="minorEastAsia"/>
          <w:noProof/>
        </w:rPr>
      </w:pPr>
      <w:r w:rsidRPr="00D32A4B">
        <w:rPr>
          <w:rFonts w:eastAsiaTheme="minorEastAsia"/>
          <w:noProof/>
        </w:rPr>
        <w:t xml:space="preserve">As </w:t>
      </w:r>
      <m:oMath>
        <m:r>
          <w:rPr>
            <w:rFonts w:ascii="Cambria Math" w:eastAsiaTheme="minorEastAsia" w:hAnsi="Cambria Math"/>
            <w:noProof/>
          </w:rPr>
          <m:t>x→-∞</m:t>
        </m:r>
      </m:oMath>
      <w:r w:rsidRPr="00D32A4B">
        <w:rPr>
          <w:rFonts w:eastAsiaTheme="minorEastAsia"/>
          <w:noProof/>
        </w:rPr>
        <w:t xml:space="preserve">, </w:t>
      </w:r>
      <m:oMath>
        <m:r>
          <w:rPr>
            <w:rFonts w:ascii="Cambria Math" w:eastAsiaTheme="minorEastAsia" w:hAnsi="Cambria Math"/>
            <w:noProof/>
          </w:rPr>
          <m:t>g</m:t>
        </m:r>
        <m:d>
          <m:dPr>
            <m:ctrlPr>
              <w:rPr>
                <w:rFonts w:ascii="Cambria Math" w:eastAsiaTheme="minorEastAsia" w:hAnsi="Cambria Math"/>
                <w:i/>
                <w:noProof/>
              </w:rPr>
            </m:ctrlPr>
          </m:dPr>
          <m:e>
            <m:r>
              <w:rPr>
                <w:rFonts w:ascii="Cambria Math" w:eastAsiaTheme="minorEastAsia" w:hAnsi="Cambria Math"/>
                <w:noProof/>
              </w:rPr>
              <m:t>x</m:t>
            </m:r>
          </m:e>
        </m:d>
        <m:r>
          <w:rPr>
            <w:rFonts w:ascii="Cambria Math" w:eastAsiaTheme="minorEastAsia" w:hAnsi="Cambria Math"/>
            <w:noProof/>
          </w:rPr>
          <m:t xml:space="preserve">→ </m:t>
        </m:r>
      </m:oMath>
      <w:r>
        <w:rPr>
          <w:rFonts w:eastAsiaTheme="minorEastAsia"/>
          <w:noProof/>
        </w:rPr>
        <w:t>0</w:t>
      </w:r>
      <w:r w:rsidRPr="00D32A4B">
        <w:rPr>
          <w:rFonts w:eastAsiaTheme="minorEastAsia"/>
          <w:noProof/>
        </w:rPr>
        <w:t xml:space="preserve"> </w:t>
      </w:r>
      <w:r>
        <w:rPr>
          <w:rFonts w:eastAsiaTheme="minorEastAsia"/>
          <w:noProof/>
        </w:rPr>
        <w:t xml:space="preserve"> for the same reason.</w:t>
      </w:r>
    </w:p>
    <w:p w14:paraId="75711B75" w14:textId="2B4347D8" w:rsidR="003F500A" w:rsidRDefault="003F500A" w:rsidP="003F500A">
      <w:pPr>
        <w:rPr>
          <w:rFonts w:eastAsiaTheme="minorEastAsia"/>
          <w:noProof/>
        </w:rPr>
      </w:pPr>
      <w:r w:rsidRPr="00D32A4B">
        <w:rPr>
          <w:rFonts w:eastAsiaTheme="minorEastAsia"/>
          <w:noProof/>
        </w:rPr>
        <w:t xml:space="preserve">c).  </w:t>
      </w:r>
      <w:r>
        <w:rPr>
          <w:rFonts w:eastAsiaTheme="minorEastAsia"/>
          <w:noProof/>
        </w:rPr>
        <w:t>What point on g(x) corresponds to the point (2, -4) on the graph?</w:t>
      </w:r>
    </w:p>
    <w:p w14:paraId="0F374461" w14:textId="77777777" w:rsidR="003F500A" w:rsidRPr="00D32A4B" w:rsidRDefault="003F500A" w:rsidP="003F500A">
      <w:pPr>
        <w:rPr>
          <w:rFonts w:eastAsiaTheme="minorEastAsia"/>
          <w:noProof/>
        </w:rPr>
      </w:pPr>
      <m:oMath>
        <m:r>
          <w:rPr>
            <w:rFonts w:ascii="Cambria Math" w:eastAsiaTheme="minorEastAsia" w:hAnsi="Cambria Math"/>
            <w:noProof/>
          </w:rPr>
          <m:t>g</m:t>
        </m:r>
        <m:d>
          <m:dPr>
            <m:ctrlPr>
              <w:rPr>
                <w:rFonts w:ascii="Cambria Math" w:eastAsiaTheme="minorEastAsia" w:hAnsi="Cambria Math"/>
                <w:i/>
                <w:noProof/>
              </w:rPr>
            </m:ctrlPr>
          </m:dPr>
          <m:e>
            <m:r>
              <w:rPr>
                <w:rFonts w:ascii="Cambria Math" w:eastAsiaTheme="minorEastAsia" w:hAnsi="Cambria Math"/>
                <w:noProof/>
              </w:rPr>
              <m:t>2</m:t>
            </m:r>
          </m:e>
        </m:d>
        <m:r>
          <w:rPr>
            <w:rFonts w:ascii="Cambria Math" w:eastAsiaTheme="minorEastAsia" w:hAnsi="Cambria Math"/>
            <w:noProof/>
          </w:rPr>
          <m:t>=</m:t>
        </m:r>
        <m:f>
          <m:fPr>
            <m:ctrlPr>
              <w:rPr>
                <w:rFonts w:ascii="Cambria Math" w:eastAsiaTheme="minorEastAsia" w:hAnsi="Cambria Math"/>
                <w:i/>
                <w:noProof/>
              </w:rPr>
            </m:ctrlPr>
          </m:fPr>
          <m:num>
            <m:r>
              <w:rPr>
                <w:rFonts w:ascii="Cambria Math" w:eastAsiaTheme="minorEastAsia" w:hAnsi="Cambria Math"/>
                <w:noProof/>
              </w:rPr>
              <m:t>1</m:t>
            </m:r>
          </m:num>
          <m:den>
            <m:r>
              <w:rPr>
                <w:rFonts w:ascii="Cambria Math" w:eastAsiaTheme="minorEastAsia" w:hAnsi="Cambria Math"/>
                <w:noProof/>
              </w:rPr>
              <m:t>f(2)</m:t>
            </m:r>
          </m:den>
        </m:f>
        <m:r>
          <w:rPr>
            <w:rFonts w:ascii="Cambria Math" w:eastAsiaTheme="minorEastAsia" w:hAnsi="Cambria Math"/>
            <w:noProof/>
          </w:rPr>
          <m:t>=</m:t>
        </m:r>
        <m:f>
          <m:fPr>
            <m:ctrlPr>
              <w:rPr>
                <w:rFonts w:ascii="Cambria Math" w:eastAsiaTheme="minorEastAsia" w:hAnsi="Cambria Math"/>
                <w:i/>
                <w:noProof/>
              </w:rPr>
            </m:ctrlPr>
          </m:fPr>
          <m:num>
            <m:r>
              <w:rPr>
                <w:rFonts w:ascii="Cambria Math" w:eastAsiaTheme="minorEastAsia" w:hAnsi="Cambria Math"/>
                <w:noProof/>
              </w:rPr>
              <m:t>1</m:t>
            </m:r>
          </m:num>
          <m:den>
            <m:r>
              <w:rPr>
                <w:rFonts w:ascii="Cambria Math" w:eastAsiaTheme="minorEastAsia" w:hAnsi="Cambria Math"/>
                <w:noProof/>
              </w:rPr>
              <m:t>-4</m:t>
            </m:r>
          </m:den>
        </m:f>
        <m:r>
          <w:rPr>
            <w:rFonts w:ascii="Cambria Math" w:eastAsiaTheme="minorEastAsia" w:hAnsi="Cambria Math"/>
            <w:noProof/>
          </w:rPr>
          <m:t>=-</m:t>
        </m:r>
        <m:f>
          <m:fPr>
            <m:ctrlPr>
              <w:rPr>
                <w:rFonts w:ascii="Cambria Math" w:eastAsiaTheme="minorEastAsia" w:hAnsi="Cambria Math"/>
                <w:i/>
                <w:noProof/>
              </w:rPr>
            </m:ctrlPr>
          </m:fPr>
          <m:num>
            <m:r>
              <w:rPr>
                <w:rFonts w:ascii="Cambria Math" w:eastAsiaTheme="minorEastAsia" w:hAnsi="Cambria Math"/>
                <w:noProof/>
              </w:rPr>
              <m:t>1</m:t>
            </m:r>
          </m:num>
          <m:den>
            <m:r>
              <w:rPr>
                <w:rFonts w:ascii="Cambria Math" w:eastAsiaTheme="minorEastAsia" w:hAnsi="Cambria Math"/>
                <w:noProof/>
              </w:rPr>
              <m:t>4</m:t>
            </m:r>
          </m:den>
        </m:f>
      </m:oMath>
      <w:r>
        <w:rPr>
          <w:rFonts w:eastAsiaTheme="minorEastAsia"/>
          <w:noProof/>
        </w:rPr>
        <w:t xml:space="preserve">.    So:  the point </w:t>
      </w:r>
      <m:oMath>
        <m:r>
          <w:rPr>
            <w:rFonts w:ascii="Cambria Math" w:eastAsiaTheme="minorEastAsia" w:hAnsi="Cambria Math"/>
            <w:noProof/>
          </w:rPr>
          <m:t>(2,-</m:t>
        </m:r>
        <m:f>
          <m:fPr>
            <m:ctrlPr>
              <w:rPr>
                <w:rFonts w:ascii="Cambria Math" w:eastAsiaTheme="minorEastAsia" w:hAnsi="Cambria Math"/>
                <w:i/>
                <w:noProof/>
              </w:rPr>
            </m:ctrlPr>
          </m:fPr>
          <m:num>
            <m:r>
              <w:rPr>
                <w:rFonts w:ascii="Cambria Math" w:eastAsiaTheme="minorEastAsia" w:hAnsi="Cambria Math"/>
                <w:noProof/>
              </w:rPr>
              <m:t>1</m:t>
            </m:r>
          </m:num>
          <m:den>
            <m:r>
              <w:rPr>
                <w:rFonts w:ascii="Cambria Math" w:eastAsiaTheme="minorEastAsia" w:hAnsi="Cambria Math"/>
                <w:noProof/>
              </w:rPr>
              <m:t>4</m:t>
            </m:r>
          </m:den>
        </m:f>
        <m:r>
          <w:rPr>
            <w:rFonts w:ascii="Cambria Math" w:eastAsiaTheme="minorEastAsia" w:hAnsi="Cambria Math"/>
            <w:noProof/>
          </w:rPr>
          <m:t>)</m:t>
        </m:r>
      </m:oMath>
    </w:p>
    <w:p w14:paraId="5646EDDE" w14:textId="497E438B" w:rsidR="003F500A" w:rsidRDefault="003F500A" w:rsidP="003F500A">
      <w:pPr>
        <w:rPr>
          <w:rFonts w:eastAsiaTheme="minorEastAsia"/>
          <w:noProof/>
        </w:rPr>
      </w:pPr>
      <w:r w:rsidRPr="00D32A4B">
        <w:rPr>
          <w:rFonts w:eastAsiaTheme="minorEastAsia"/>
          <w:noProof/>
        </w:rPr>
        <w:t xml:space="preserve">d).  Make your best sketch of </w:t>
      </w:r>
      <m:oMath>
        <m:r>
          <w:rPr>
            <w:rFonts w:ascii="Cambria Math" w:eastAsiaTheme="minorEastAsia" w:hAnsi="Cambria Math"/>
            <w:noProof/>
          </w:rPr>
          <m:t>y=g(x)</m:t>
        </m:r>
      </m:oMath>
      <w:r w:rsidRPr="00D32A4B">
        <w:rPr>
          <w:rFonts w:eastAsiaTheme="minorEastAsia"/>
          <w:noProof/>
        </w:rPr>
        <w:t xml:space="preserve"> based on your answers above.</w:t>
      </w:r>
      <w:r w:rsidRPr="00E856C8">
        <w:rPr>
          <w:rFonts w:eastAsiaTheme="minorEastAsia"/>
          <w:noProof/>
          <w:sz w:val="14"/>
          <w:szCs w:val="14"/>
        </w:rPr>
        <w:t xml:space="preserve"> </w:t>
      </w:r>
    </w:p>
    <w:p w14:paraId="7A203310" w14:textId="0BF21453" w:rsidR="003F500A" w:rsidRDefault="00E24E34" w:rsidP="003F500A">
      <w:pPr>
        <w:rPr>
          <w:rFonts w:eastAsiaTheme="minorEastAsia"/>
          <w:noProof/>
        </w:rPr>
      </w:pPr>
      <w:r w:rsidRPr="00E856C8">
        <w:rPr>
          <w:rFonts w:eastAsiaTheme="minorEastAsia"/>
          <w:noProof/>
          <w:sz w:val="14"/>
          <w:szCs w:val="14"/>
        </w:rPr>
        <w:drawing>
          <wp:anchor distT="0" distB="0" distL="114300" distR="114300" simplePos="0" relativeHeight="251671552" behindDoc="0" locked="0" layoutInCell="1" allowOverlap="1" wp14:anchorId="5DA5C431" wp14:editId="3BCFE7D1">
            <wp:simplePos x="0" y="0"/>
            <wp:positionH relativeFrom="margin">
              <wp:align>left</wp:align>
            </wp:positionH>
            <wp:positionV relativeFrom="paragraph">
              <wp:posOffset>19050</wp:posOffset>
            </wp:positionV>
            <wp:extent cx="2828925" cy="2337435"/>
            <wp:effectExtent l="0" t="0" r="0" b="5715"/>
            <wp:wrapSquare wrapText="bothSides"/>
            <wp:docPr id="1155704329"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04329" name="Picture 1" descr="A graph of a function&#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31981" cy="2340290"/>
                    </a:xfrm>
                    <a:prstGeom prst="rect">
                      <a:avLst/>
                    </a:prstGeom>
                  </pic:spPr>
                </pic:pic>
              </a:graphicData>
            </a:graphic>
            <wp14:sizeRelH relativeFrom="page">
              <wp14:pctWidth>0</wp14:pctWidth>
            </wp14:sizeRelH>
            <wp14:sizeRelV relativeFrom="page">
              <wp14:pctHeight>0</wp14:pctHeight>
            </wp14:sizeRelV>
          </wp:anchor>
        </w:drawing>
      </w:r>
      <w:r>
        <w:rPr>
          <w:rFonts w:eastAsiaTheme="minorEastAsia"/>
          <w:noProof/>
        </w:rPr>
        <w:t xml:space="preserve">How could you get this sketch?  You start by sketching bit bits you know: the two vertical asymptotes and the point </w:t>
      </w:r>
      <m:oMath>
        <m:d>
          <m:dPr>
            <m:ctrlPr>
              <w:rPr>
                <w:rFonts w:ascii="Cambria Math" w:eastAsiaTheme="minorEastAsia" w:hAnsi="Cambria Math"/>
                <w:i/>
                <w:noProof/>
              </w:rPr>
            </m:ctrlPr>
          </m:dPr>
          <m:e>
            <m:r>
              <w:rPr>
                <w:rFonts w:ascii="Cambria Math" w:eastAsiaTheme="minorEastAsia" w:hAnsi="Cambria Math"/>
                <w:noProof/>
              </w:rPr>
              <m:t>2, -</m:t>
            </m:r>
            <m:f>
              <m:fPr>
                <m:ctrlPr>
                  <w:rPr>
                    <w:rFonts w:ascii="Cambria Math" w:eastAsiaTheme="minorEastAsia" w:hAnsi="Cambria Math"/>
                    <w:i/>
                    <w:noProof/>
                  </w:rPr>
                </m:ctrlPr>
              </m:fPr>
              <m:num>
                <m:r>
                  <w:rPr>
                    <w:rFonts w:ascii="Cambria Math" w:eastAsiaTheme="minorEastAsia" w:hAnsi="Cambria Math"/>
                    <w:noProof/>
                  </w:rPr>
                  <m:t>1</m:t>
                </m:r>
              </m:num>
              <m:den>
                <m:r>
                  <w:rPr>
                    <w:rFonts w:ascii="Cambria Math" w:eastAsiaTheme="minorEastAsia" w:hAnsi="Cambria Math"/>
                    <w:noProof/>
                  </w:rPr>
                  <m:t>4</m:t>
                </m:r>
              </m:den>
            </m:f>
          </m:e>
        </m:d>
      </m:oMath>
      <w:r>
        <w:rPr>
          <w:rFonts w:eastAsiaTheme="minorEastAsia"/>
          <w:noProof/>
        </w:rPr>
        <w:t>.  Then you need to use your common sense and possibly checking a few values to connect up what must be happening in the rest of it.</w:t>
      </w:r>
    </w:p>
    <w:p w14:paraId="41270675" w14:textId="7A264CF1" w:rsidR="00E24E34" w:rsidRDefault="00E24E34" w:rsidP="003F500A">
      <w:pPr>
        <w:rPr>
          <w:rFonts w:eastAsiaTheme="minorEastAsia"/>
          <w:noProof/>
        </w:rPr>
      </w:pPr>
      <w:r>
        <w:rPr>
          <w:rFonts w:eastAsiaTheme="minorEastAsia"/>
          <w:noProof/>
        </w:rPr>
        <w:t xml:space="preserve">For example, realize that whenever </w:t>
      </w:r>
      <m:oMath>
        <m:r>
          <w:rPr>
            <w:rFonts w:ascii="Cambria Math" w:eastAsiaTheme="minorEastAsia" w:hAnsi="Cambria Math"/>
            <w:noProof/>
          </w:rPr>
          <m:t>f</m:t>
        </m:r>
        <m:d>
          <m:dPr>
            <m:ctrlPr>
              <w:rPr>
                <w:rFonts w:ascii="Cambria Math" w:eastAsiaTheme="minorEastAsia" w:hAnsi="Cambria Math"/>
                <w:i/>
                <w:noProof/>
              </w:rPr>
            </m:ctrlPr>
          </m:dPr>
          <m:e>
            <m:r>
              <w:rPr>
                <w:rFonts w:ascii="Cambria Math" w:eastAsiaTheme="minorEastAsia" w:hAnsi="Cambria Math"/>
                <w:noProof/>
              </w:rPr>
              <m:t>x</m:t>
            </m:r>
          </m:e>
        </m:d>
      </m:oMath>
      <w:r>
        <w:rPr>
          <w:rFonts w:eastAsiaTheme="minorEastAsia"/>
          <w:noProof/>
        </w:rPr>
        <w:t xml:space="preserve"> is negative, </w:t>
      </w:r>
      <m:oMath>
        <m:f>
          <m:fPr>
            <m:ctrlPr>
              <w:rPr>
                <w:rFonts w:ascii="Cambria Math" w:eastAsiaTheme="minorEastAsia" w:hAnsi="Cambria Math"/>
                <w:i/>
                <w:noProof/>
              </w:rPr>
            </m:ctrlPr>
          </m:fPr>
          <m:num>
            <m:r>
              <w:rPr>
                <w:rFonts w:ascii="Cambria Math" w:eastAsiaTheme="minorEastAsia" w:hAnsi="Cambria Math"/>
                <w:noProof/>
              </w:rPr>
              <m:t>1</m:t>
            </m:r>
          </m:num>
          <m:den>
            <m:r>
              <w:rPr>
                <w:rFonts w:ascii="Cambria Math" w:eastAsiaTheme="minorEastAsia" w:hAnsi="Cambria Math"/>
                <w:noProof/>
              </w:rPr>
              <m:t>f(x)</m:t>
            </m:r>
          </m:den>
        </m:f>
      </m:oMath>
      <w:r>
        <w:rPr>
          <w:rFonts w:eastAsiaTheme="minorEastAsia"/>
          <w:noProof/>
        </w:rPr>
        <w:t xml:space="preserve"> is also negative.  That means that you MUST get the upside down U shape between </w:t>
      </w:r>
      <m:oMath>
        <m:r>
          <w:rPr>
            <w:rFonts w:ascii="Cambria Math" w:eastAsiaTheme="minorEastAsia" w:hAnsi="Cambria Math"/>
            <w:noProof/>
          </w:rPr>
          <m:t>x=0</m:t>
        </m:r>
      </m:oMath>
      <w:r>
        <w:rPr>
          <w:rFonts w:eastAsiaTheme="minorEastAsia"/>
          <w:noProof/>
        </w:rPr>
        <w:t xml:space="preserve"> and </w:t>
      </w:r>
      <m:oMath>
        <m:r>
          <w:rPr>
            <w:rFonts w:ascii="Cambria Math" w:eastAsiaTheme="minorEastAsia" w:hAnsi="Cambria Math"/>
            <w:noProof/>
          </w:rPr>
          <m:t>x=4</m:t>
        </m:r>
      </m:oMath>
      <w:r>
        <w:rPr>
          <w:rFonts w:eastAsiaTheme="minorEastAsia"/>
          <w:noProof/>
        </w:rPr>
        <w:t>.  If it were a wave (like tangent or cotangent have) or an up-facing U, we’d have positive y-values, which we know are impossible.</w:t>
      </w:r>
    </w:p>
    <w:p w14:paraId="0F89D35B" w14:textId="2814AA24" w:rsidR="001065F9" w:rsidRPr="001065F9" w:rsidRDefault="00E24E34" w:rsidP="00E24E34">
      <w:pPr>
        <w:rPr>
          <w:rFonts w:eastAsiaTheme="minorEastAsia"/>
          <w:noProof/>
        </w:rPr>
      </w:pPr>
      <w:r>
        <w:rPr>
          <w:rFonts w:eastAsiaTheme="minorEastAsia"/>
          <w:noProof/>
        </w:rPr>
        <w:t xml:space="preserve">We also know the horizontal asmptote at </w:t>
      </w:r>
      <m:oMath>
        <m:r>
          <w:rPr>
            <w:rFonts w:ascii="Cambria Math" w:eastAsiaTheme="minorEastAsia" w:hAnsi="Cambria Math"/>
            <w:noProof/>
          </w:rPr>
          <m:t>y=0</m:t>
        </m:r>
      </m:oMath>
      <w:r>
        <w:rPr>
          <w:rFonts w:eastAsiaTheme="minorEastAsia"/>
          <w:noProof/>
        </w:rPr>
        <w:t>, so you know that as y-values remain positive (on the other sides of the vertical asymptotes), they must also be getting smaller toward 0.</w:t>
      </w:r>
    </w:p>
    <w:sectPr w:rsidR="001065F9" w:rsidRPr="001065F9" w:rsidSect="001065F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5F9"/>
    <w:rsid w:val="000E79A0"/>
    <w:rsid w:val="001065F9"/>
    <w:rsid w:val="003861EB"/>
    <w:rsid w:val="003F500A"/>
    <w:rsid w:val="004C5FF8"/>
    <w:rsid w:val="0051361C"/>
    <w:rsid w:val="006667BC"/>
    <w:rsid w:val="00835489"/>
    <w:rsid w:val="00982D36"/>
    <w:rsid w:val="00A0122D"/>
    <w:rsid w:val="00CA6B48"/>
    <w:rsid w:val="00E24E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3BC3"/>
  <w15:chartTrackingRefBased/>
  <w15:docId w15:val="{0F723B7B-D3F2-41D3-A15B-6D5BC0422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65F9"/>
    <w:pPr>
      <w:spacing w:line="259" w:lineRule="auto"/>
    </w:pPr>
    <w:rPr>
      <w:sz w:val="22"/>
      <w:szCs w:val="22"/>
    </w:rPr>
  </w:style>
  <w:style w:type="paragraph" w:styleId="Heading1">
    <w:name w:val="heading 1"/>
    <w:basedOn w:val="Normal"/>
    <w:next w:val="Normal"/>
    <w:link w:val="Heading1Char"/>
    <w:uiPriority w:val="9"/>
    <w:qFormat/>
    <w:rsid w:val="001065F9"/>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65F9"/>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65F9"/>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65F9"/>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1065F9"/>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1065F9"/>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1065F9"/>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1065F9"/>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1065F9"/>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qFormat/>
    <w:rsid w:val="004C5FF8"/>
    <w:pPr>
      <w:spacing w:after="0" w:line="240" w:lineRule="auto"/>
      <w:ind w:left="720"/>
    </w:pPr>
    <w:rPr>
      <w:rFonts w:ascii="Consolas" w:hAnsi="Consolas"/>
      <w:sz w:val="20"/>
      <w:szCs w:val="20"/>
    </w:rPr>
  </w:style>
  <w:style w:type="character" w:customStyle="1" w:styleId="codeChar">
    <w:name w:val="code Char"/>
    <w:basedOn w:val="DefaultParagraphFont"/>
    <w:link w:val="code"/>
    <w:rsid w:val="004C5FF8"/>
    <w:rPr>
      <w:rFonts w:ascii="Consolas" w:hAnsi="Consolas"/>
      <w:sz w:val="20"/>
      <w:szCs w:val="20"/>
    </w:rPr>
  </w:style>
  <w:style w:type="character" w:customStyle="1" w:styleId="Heading1Char">
    <w:name w:val="Heading 1 Char"/>
    <w:basedOn w:val="DefaultParagraphFont"/>
    <w:link w:val="Heading1"/>
    <w:uiPriority w:val="9"/>
    <w:rsid w:val="001065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65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65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65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65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65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5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5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5F9"/>
    <w:rPr>
      <w:rFonts w:eastAsiaTheme="majorEastAsia" w:cstheme="majorBidi"/>
      <w:color w:val="272727" w:themeColor="text1" w:themeTint="D8"/>
    </w:rPr>
  </w:style>
  <w:style w:type="paragraph" w:styleId="Title">
    <w:name w:val="Title"/>
    <w:basedOn w:val="Normal"/>
    <w:next w:val="Normal"/>
    <w:link w:val="TitleChar"/>
    <w:uiPriority w:val="10"/>
    <w:qFormat/>
    <w:rsid w:val="001065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5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5F9"/>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5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5F9"/>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1065F9"/>
    <w:rPr>
      <w:i/>
      <w:iCs/>
      <w:color w:val="404040" w:themeColor="text1" w:themeTint="BF"/>
    </w:rPr>
  </w:style>
  <w:style w:type="paragraph" w:styleId="ListParagraph">
    <w:name w:val="List Paragraph"/>
    <w:basedOn w:val="Normal"/>
    <w:uiPriority w:val="34"/>
    <w:qFormat/>
    <w:rsid w:val="001065F9"/>
    <w:pPr>
      <w:spacing w:line="278" w:lineRule="auto"/>
      <w:ind w:left="720"/>
      <w:contextualSpacing/>
    </w:pPr>
    <w:rPr>
      <w:sz w:val="24"/>
      <w:szCs w:val="24"/>
    </w:rPr>
  </w:style>
  <w:style w:type="character" w:styleId="IntenseEmphasis">
    <w:name w:val="Intense Emphasis"/>
    <w:basedOn w:val="DefaultParagraphFont"/>
    <w:uiPriority w:val="21"/>
    <w:qFormat/>
    <w:rsid w:val="001065F9"/>
    <w:rPr>
      <w:i/>
      <w:iCs/>
      <w:color w:val="0F4761" w:themeColor="accent1" w:themeShade="BF"/>
    </w:rPr>
  </w:style>
  <w:style w:type="paragraph" w:styleId="IntenseQuote">
    <w:name w:val="Intense Quote"/>
    <w:basedOn w:val="Normal"/>
    <w:next w:val="Normal"/>
    <w:link w:val="IntenseQuoteChar"/>
    <w:uiPriority w:val="30"/>
    <w:qFormat/>
    <w:rsid w:val="001065F9"/>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1065F9"/>
    <w:rPr>
      <w:i/>
      <w:iCs/>
      <w:color w:val="0F4761" w:themeColor="accent1" w:themeShade="BF"/>
    </w:rPr>
  </w:style>
  <w:style w:type="character" w:styleId="IntenseReference">
    <w:name w:val="Intense Reference"/>
    <w:basedOn w:val="DefaultParagraphFont"/>
    <w:uiPriority w:val="32"/>
    <w:qFormat/>
    <w:rsid w:val="001065F9"/>
    <w:rPr>
      <w:b/>
      <w:bCs/>
      <w:smallCaps/>
      <w:color w:val="0F4761" w:themeColor="accent1" w:themeShade="BF"/>
      <w:spacing w:val="5"/>
    </w:rPr>
  </w:style>
  <w:style w:type="character" w:styleId="PlaceholderText">
    <w:name w:val="Placeholder Text"/>
    <w:basedOn w:val="DefaultParagraphFont"/>
    <w:uiPriority w:val="99"/>
    <w:semiHidden/>
    <w:rsid w:val="001065F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3</Pages>
  <Words>927</Words>
  <Characters>5284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Dobervich</dc:creator>
  <cp:keywords/>
  <dc:description/>
  <cp:lastModifiedBy>David Dobervich</cp:lastModifiedBy>
  <cp:revision>7</cp:revision>
  <dcterms:created xsi:type="dcterms:W3CDTF">2026-07-15T14:33:00Z</dcterms:created>
  <dcterms:modified xsi:type="dcterms:W3CDTF">2026-07-16T13:35:00Z</dcterms:modified>
</cp:coreProperties>
</file>