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B6CF6" w14:textId="453DB2F3" w:rsidR="00AF41EC" w:rsidRDefault="000509E5" w:rsidP="000509E5">
      <w:pPr>
        <w:jc w:val="center"/>
        <w:rPr>
          <w:b/>
          <w:bCs/>
          <w:sz w:val="40"/>
          <w:szCs w:val="40"/>
        </w:rPr>
      </w:pPr>
      <w:r w:rsidRPr="000509E5">
        <w:rPr>
          <w:b/>
          <w:bCs/>
          <w:sz w:val="40"/>
          <w:szCs w:val="40"/>
        </w:rPr>
        <w:t>Multiple Sequences Learning</w:t>
      </w:r>
    </w:p>
    <w:p w14:paraId="1DC45226" w14:textId="77777777" w:rsidR="00DA0407" w:rsidRDefault="00DA0407" w:rsidP="00DA0407">
      <w:pPr>
        <w:spacing w:line="240" w:lineRule="auto"/>
        <w:rPr>
          <w:b/>
          <w:bCs/>
          <w:sz w:val="40"/>
          <w:szCs w:val="40"/>
        </w:rPr>
      </w:pPr>
    </w:p>
    <w:p w14:paraId="55ACD422" w14:textId="29F45742" w:rsidR="00DA0407" w:rsidRPr="00DA0407" w:rsidRDefault="00DA0407" w:rsidP="00DA0407">
      <w:pPr>
        <w:spacing w:line="240" w:lineRule="auto"/>
      </w:pPr>
      <w:r w:rsidRPr="00DA0407">
        <w:t>The existing multisequence learning application is working with learning/understanding of sequences and the matching sequences, but the application completely works with the hardcoded input sequences.</w:t>
      </w:r>
    </w:p>
    <w:p w14:paraId="6252F8F6" w14:textId="6B397B60" w:rsidR="00DA0407" w:rsidRPr="00DA0407" w:rsidRDefault="00DA0407" w:rsidP="00DA0407">
      <w:pPr>
        <w:spacing w:line="240" w:lineRule="auto"/>
      </w:pPr>
      <w:r w:rsidRPr="00DA0407">
        <w:t>Team_MSL will analyse and work on taking the input sequences from any config file can be in any format (e.g. .txt, .csv, .xml,</w:t>
      </w:r>
      <w:r w:rsidR="00D72790">
        <w:t xml:space="preserve"> </w:t>
      </w:r>
      <w:r w:rsidRPr="00DA0407">
        <w:t>.json, .excel).</w:t>
      </w:r>
    </w:p>
    <w:p w14:paraId="2425E2B1" w14:textId="0757D84C" w:rsidR="00DA0407" w:rsidRPr="00DA0407" w:rsidRDefault="00DA0407" w:rsidP="00DA0407">
      <w:pPr>
        <w:spacing w:line="240" w:lineRule="auto"/>
      </w:pPr>
      <w:r w:rsidRPr="00DA0407">
        <w:t>Team_MSL will also work on increasing the efficiency of the code by comparing the different approaches for file operations, along with team will also work on sub sequences matching and prediction.</w:t>
      </w:r>
    </w:p>
    <w:p w14:paraId="5C76544D" w14:textId="77777777" w:rsidR="00DA0407" w:rsidRPr="00DA0407" w:rsidRDefault="00DA0407" w:rsidP="00DA0407"/>
    <w:p w14:paraId="32FC245B" w14:textId="1E463E52" w:rsidR="00DA0407" w:rsidRPr="00140F9E" w:rsidRDefault="00DA0407" w:rsidP="00DA0407">
      <w:pPr>
        <w:rPr>
          <w:b/>
          <w:bCs/>
        </w:rPr>
      </w:pPr>
      <w:r w:rsidRPr="00140F9E">
        <w:rPr>
          <w:b/>
          <w:bCs/>
        </w:rPr>
        <w:t>Names of Team_MSL members:</w:t>
      </w:r>
    </w:p>
    <w:p w14:paraId="0E0B87E9" w14:textId="77777777" w:rsidR="00DA0407" w:rsidRPr="00DA0407" w:rsidRDefault="00DA0407" w:rsidP="00DA0407">
      <w:r w:rsidRPr="00DA0407">
        <w:t>•</w:t>
      </w:r>
      <w:r w:rsidRPr="00DA0407">
        <w:tab/>
        <w:t>Poonam Dashrath Paraskar</w:t>
      </w:r>
    </w:p>
    <w:p w14:paraId="6B69A8BE" w14:textId="77777777" w:rsidR="00DA0407" w:rsidRPr="00DA0407" w:rsidRDefault="00DA0407" w:rsidP="00DA0407">
      <w:r w:rsidRPr="00DA0407">
        <w:t>•</w:t>
      </w:r>
      <w:r w:rsidRPr="00DA0407">
        <w:tab/>
        <w:t>Pratik Desai</w:t>
      </w:r>
    </w:p>
    <w:p w14:paraId="4F7B7C94" w14:textId="77777777" w:rsidR="00DA0407" w:rsidRPr="00DA0407" w:rsidRDefault="00DA0407" w:rsidP="00DA0407">
      <w:r w:rsidRPr="00DA0407">
        <w:t>•</w:t>
      </w:r>
      <w:r w:rsidRPr="00DA0407">
        <w:tab/>
        <w:t>Ankita Talande</w:t>
      </w:r>
    </w:p>
    <w:p w14:paraId="4F6727D6" w14:textId="77777777" w:rsidR="00DA0407" w:rsidRPr="00DA0407" w:rsidRDefault="00DA0407" w:rsidP="00DA0407"/>
    <w:p w14:paraId="43701010" w14:textId="77777777" w:rsidR="00DA0407" w:rsidRPr="004200D4" w:rsidRDefault="00DA0407" w:rsidP="00DA0407">
      <w:pPr>
        <w:rPr>
          <w:b/>
          <w:bCs/>
        </w:rPr>
      </w:pPr>
      <w:r w:rsidRPr="004200D4">
        <w:rPr>
          <w:b/>
          <w:bCs/>
        </w:rPr>
        <w:t>Strategy Team_MSL is following for code changes and merge is as following:</w:t>
      </w:r>
    </w:p>
    <w:p w14:paraId="51BF4C60" w14:textId="4613E63A" w:rsidR="00DA0407" w:rsidRPr="00DA0407" w:rsidRDefault="00DA0407" w:rsidP="004200D4">
      <w:pPr>
        <w:pStyle w:val="ListParagraph"/>
        <w:numPr>
          <w:ilvl w:val="0"/>
          <w:numId w:val="4"/>
        </w:numPr>
      </w:pPr>
      <w:r w:rsidRPr="00DA0407">
        <w:t xml:space="preserve">All the team members will commit their changes in their own </w:t>
      </w:r>
      <w:r w:rsidR="004200D4" w:rsidRPr="00DA0407">
        <w:t>feature</w:t>
      </w:r>
      <w:r w:rsidRPr="00DA0407">
        <w:t xml:space="preserve"> branch and raise PR for merging those changes into Team_MSL branch.</w:t>
      </w:r>
    </w:p>
    <w:p w14:paraId="32E1D2DF" w14:textId="1A17B3BD" w:rsidR="00DA0407" w:rsidRPr="00DA0407" w:rsidRDefault="00DA0407" w:rsidP="004200D4">
      <w:pPr>
        <w:pStyle w:val="ListParagraph"/>
        <w:numPr>
          <w:ilvl w:val="0"/>
          <w:numId w:val="4"/>
        </w:numPr>
      </w:pPr>
      <w:r w:rsidRPr="00DA0407">
        <w:t xml:space="preserve">After reviewing the PR </w:t>
      </w:r>
      <w:r w:rsidR="004200D4" w:rsidRPr="00DA0407">
        <w:t>changes</w:t>
      </w:r>
      <w:r w:rsidRPr="00DA0407">
        <w:t xml:space="preserve"> team members will merge those changes into Team_MSL branch.</w:t>
      </w:r>
    </w:p>
    <w:p w14:paraId="1C63803E" w14:textId="38B799B0" w:rsidR="00DA0407" w:rsidRPr="00DA0407" w:rsidRDefault="00DA0407" w:rsidP="004200D4">
      <w:pPr>
        <w:pStyle w:val="ListParagraph"/>
        <w:numPr>
          <w:ilvl w:val="0"/>
          <w:numId w:val="4"/>
        </w:numPr>
      </w:pPr>
      <w:r w:rsidRPr="00DA0407">
        <w:t xml:space="preserve">All the team members </w:t>
      </w:r>
      <w:r w:rsidR="004200D4" w:rsidRPr="00DA0407">
        <w:t>must</w:t>
      </w:r>
      <w:r w:rsidRPr="00DA0407">
        <w:t xml:space="preserve"> take pull of latest Team_MSL branch before committing any changes and before raising PR. </w:t>
      </w:r>
    </w:p>
    <w:p w14:paraId="303B8C16" w14:textId="100BBC07" w:rsidR="00DA0407" w:rsidRPr="00DA0407" w:rsidRDefault="00DA0407" w:rsidP="004200D4">
      <w:pPr>
        <w:pStyle w:val="ListParagraph"/>
        <w:numPr>
          <w:ilvl w:val="0"/>
          <w:numId w:val="4"/>
        </w:numPr>
      </w:pPr>
      <w:r w:rsidRPr="00DA0407">
        <w:t xml:space="preserve">Team </w:t>
      </w:r>
      <w:r w:rsidR="004200D4" w:rsidRPr="00DA0407">
        <w:t>members</w:t>
      </w:r>
      <w:r w:rsidRPr="00DA0407">
        <w:t xml:space="preserve"> will have to resolve merge conflicts</w:t>
      </w:r>
      <w:r w:rsidR="004200D4">
        <w:t xml:space="preserve"> </w:t>
      </w:r>
      <w:r w:rsidRPr="00DA0407">
        <w:t>(if any) before raising PR by their own.</w:t>
      </w:r>
    </w:p>
    <w:p w14:paraId="5CC6E4D1" w14:textId="6DBDC441" w:rsidR="00DA0407" w:rsidRPr="00DA0407" w:rsidRDefault="00DA0407" w:rsidP="004200D4">
      <w:pPr>
        <w:pStyle w:val="ListParagraph"/>
        <w:numPr>
          <w:ilvl w:val="0"/>
          <w:numId w:val="4"/>
        </w:numPr>
      </w:pPr>
      <w:r w:rsidRPr="00DA0407">
        <w:t xml:space="preserve">Once we are done with the </w:t>
      </w:r>
      <w:r w:rsidR="004200D4" w:rsidRPr="00DA0407">
        <w:t>development</w:t>
      </w:r>
      <w:r w:rsidRPr="00DA0407">
        <w:t xml:space="preserve"> and the Team_MSL branch is up to date with all the code changes then we will raise PR from Team_MSL branch to master branch.</w:t>
      </w:r>
    </w:p>
    <w:p w14:paraId="1EBB29A6" w14:textId="4FB14A4F" w:rsidR="000509E5" w:rsidRPr="00C24C77" w:rsidRDefault="00C24C77" w:rsidP="00C24C77">
      <w:pPr>
        <w:rPr>
          <w:b/>
          <w:bCs/>
        </w:rPr>
      </w:pPr>
      <w:r w:rsidRPr="00C24C77">
        <w:rPr>
          <w:b/>
          <w:bCs/>
        </w:rPr>
        <w:t xml:space="preserve">Highlighted Points </w:t>
      </w:r>
      <w:r>
        <w:rPr>
          <w:b/>
          <w:bCs/>
        </w:rPr>
        <w:t>-</w:t>
      </w:r>
    </w:p>
    <w:p w14:paraId="3DFDE7DD" w14:textId="4B9C3520" w:rsidR="000509E5" w:rsidRPr="000509E5" w:rsidRDefault="000509E5" w:rsidP="000509E5">
      <w:pPr>
        <w:pStyle w:val="ListParagraph"/>
        <w:numPr>
          <w:ilvl w:val="0"/>
          <w:numId w:val="1"/>
        </w:numPr>
      </w:pPr>
      <w:r w:rsidRPr="000509E5">
        <w:t>The Hierarchical Temporal Memory (HTM)</w:t>
      </w:r>
    </w:p>
    <w:p w14:paraId="42AEFA52" w14:textId="3C2D78CB" w:rsidR="000509E5" w:rsidRPr="000509E5" w:rsidRDefault="000509E5" w:rsidP="000509E5">
      <w:pPr>
        <w:pStyle w:val="ListParagraph"/>
        <w:numPr>
          <w:ilvl w:val="0"/>
          <w:numId w:val="1"/>
        </w:numPr>
      </w:pPr>
      <w:r w:rsidRPr="000509E5">
        <w:t>Spatial Pooler</w:t>
      </w:r>
    </w:p>
    <w:p w14:paraId="377FD51E" w14:textId="6BAFEA66" w:rsidR="000509E5" w:rsidRPr="000509E5" w:rsidRDefault="000509E5" w:rsidP="000509E5">
      <w:pPr>
        <w:pStyle w:val="ListParagraph"/>
        <w:numPr>
          <w:ilvl w:val="0"/>
          <w:numId w:val="1"/>
        </w:numPr>
      </w:pPr>
      <w:r w:rsidRPr="000509E5">
        <w:t>To optimize the sequence learning behaviour of spatial pooler and temporal memory layer in dependence on HTM Sparsity</w:t>
      </w:r>
    </w:p>
    <w:p w14:paraId="1895E44F" w14:textId="313A2AF1" w:rsidR="000509E5" w:rsidRPr="000509E5" w:rsidRDefault="000509E5" w:rsidP="000509E5">
      <w:pPr>
        <w:pStyle w:val="ListParagraph"/>
        <w:numPr>
          <w:ilvl w:val="0"/>
          <w:numId w:val="1"/>
        </w:numPr>
      </w:pPr>
      <w:r w:rsidRPr="000509E5">
        <w:t>The sequence learning behaviour of spatial pooler and temporal memory layer in dependence on learning parameter-Cells per Column</w:t>
      </w:r>
    </w:p>
    <w:p w14:paraId="5F16F778" w14:textId="1B464FC9" w:rsidR="000509E5" w:rsidRDefault="000509E5" w:rsidP="000509E5">
      <w:pPr>
        <w:pStyle w:val="ListParagraph"/>
        <w:numPr>
          <w:ilvl w:val="0"/>
          <w:numId w:val="1"/>
        </w:numPr>
      </w:pPr>
      <w:r w:rsidRPr="000509E5">
        <w:t>Improve HTM Spatial Pooler with Homeostatic Plasticity Control</w:t>
      </w:r>
    </w:p>
    <w:p w14:paraId="1BD19091" w14:textId="77777777" w:rsidR="001D3C2C" w:rsidRDefault="001D3C2C" w:rsidP="001D3C2C"/>
    <w:p w14:paraId="1249C9C4" w14:textId="77777777" w:rsidR="001D3C2C" w:rsidRDefault="001D3C2C" w:rsidP="001D3C2C"/>
    <w:p w14:paraId="041623E5" w14:textId="77777777" w:rsidR="001D3C2C" w:rsidRDefault="001D3C2C" w:rsidP="001D3C2C"/>
    <w:p w14:paraId="5A079579" w14:textId="33CE155B" w:rsidR="001D3C2C" w:rsidRPr="001D3C2C" w:rsidRDefault="001D3C2C" w:rsidP="001D3C2C">
      <w:pPr>
        <w:rPr>
          <w:b/>
          <w:bCs/>
        </w:rPr>
      </w:pPr>
      <w:r w:rsidRPr="001D3C2C">
        <w:rPr>
          <w:b/>
          <w:bCs/>
        </w:rPr>
        <w:lastRenderedPageBreak/>
        <w:t>List of tasks done by Team_MSL per sprint:</w:t>
      </w:r>
    </w:p>
    <w:p w14:paraId="42A0614C" w14:textId="77777777" w:rsidR="001D3C2C" w:rsidRPr="001D3C2C" w:rsidRDefault="001D3C2C" w:rsidP="001D3C2C">
      <w:pPr>
        <w:rPr>
          <w:b/>
          <w:bCs/>
        </w:rPr>
      </w:pPr>
      <w:r w:rsidRPr="001D3C2C">
        <w:rPr>
          <w:b/>
          <w:bCs/>
        </w:rPr>
        <w:t>Sprint 1:</w:t>
      </w:r>
    </w:p>
    <w:p w14:paraId="1DC18BE9" w14:textId="159EF156" w:rsidR="001D3C2C" w:rsidRDefault="001D3C2C" w:rsidP="001D3C2C">
      <w:pPr>
        <w:pStyle w:val="ListParagraph"/>
        <w:numPr>
          <w:ilvl w:val="0"/>
          <w:numId w:val="5"/>
        </w:numPr>
      </w:pPr>
      <w:r>
        <w:t>Team_MSL - forked the Neo-cortex repository.</w:t>
      </w:r>
    </w:p>
    <w:p w14:paraId="25212151" w14:textId="0BB8DA34" w:rsidR="001D3C2C" w:rsidRDefault="001D3C2C" w:rsidP="001D3C2C">
      <w:pPr>
        <w:pStyle w:val="ListParagraph"/>
        <w:numPr>
          <w:ilvl w:val="0"/>
          <w:numId w:val="5"/>
        </w:numPr>
      </w:pPr>
      <w:r>
        <w:t>Created new repository out of existing neo-cortex and named as neocortexapi_Team_MSL</w:t>
      </w:r>
    </w:p>
    <w:p w14:paraId="21BD655F" w14:textId="3F51FA71" w:rsidR="001D3C2C" w:rsidRDefault="001D3C2C" w:rsidP="001D3C2C">
      <w:pPr>
        <w:pStyle w:val="ListParagraph"/>
        <w:numPr>
          <w:ilvl w:val="0"/>
          <w:numId w:val="5"/>
        </w:numPr>
      </w:pPr>
      <w:r>
        <w:t>All team members have created their own branches and one common branch for final code changes merge.</w:t>
      </w:r>
    </w:p>
    <w:p w14:paraId="29A354CB" w14:textId="731523D8" w:rsidR="00A0447D" w:rsidRDefault="00A0447D" w:rsidP="00A0447D">
      <w:pPr>
        <w:rPr>
          <w:b/>
          <w:bCs/>
        </w:rPr>
      </w:pPr>
      <w:r w:rsidRPr="00A0447D">
        <w:rPr>
          <w:b/>
          <w:bCs/>
        </w:rPr>
        <w:t>Sprint 2:</w:t>
      </w:r>
    </w:p>
    <w:p w14:paraId="0D0D0531" w14:textId="51149AC8" w:rsidR="00A0447D" w:rsidRDefault="00A0447D" w:rsidP="00A0447D">
      <w:pPr>
        <w:pStyle w:val="ListParagraph"/>
        <w:numPr>
          <w:ilvl w:val="0"/>
          <w:numId w:val="6"/>
        </w:numPr>
      </w:pPr>
      <w:r>
        <w:t>All team members analysed the existing multisequence learning project and tried to run it on their local visual studio code.</w:t>
      </w:r>
    </w:p>
    <w:p w14:paraId="1E82DC66" w14:textId="30CEA2F2" w:rsidR="00A0447D" w:rsidRDefault="00A0447D" w:rsidP="00A0447D">
      <w:pPr>
        <w:pStyle w:val="ListParagraph"/>
        <w:numPr>
          <w:ilvl w:val="0"/>
          <w:numId w:val="6"/>
        </w:numPr>
      </w:pPr>
      <w:r>
        <w:t>Resolved the build failures and able to run the program and view the output locally.</w:t>
      </w:r>
    </w:p>
    <w:p w14:paraId="024DEC12" w14:textId="23B31930" w:rsidR="00A0447D" w:rsidRDefault="00A0447D" w:rsidP="00A0447D">
      <w:pPr>
        <w:pStyle w:val="ListParagraph"/>
        <w:numPr>
          <w:ilvl w:val="0"/>
          <w:numId w:val="6"/>
        </w:numPr>
      </w:pPr>
      <w:r>
        <w:t>Created a Readme.md file and added basic description about what are all the tasks each team member will perform.</w:t>
      </w:r>
    </w:p>
    <w:p w14:paraId="2746F85C" w14:textId="683BC40B" w:rsidR="00A0447D" w:rsidRDefault="00A0447D" w:rsidP="00A0447D">
      <w:pPr>
        <w:rPr>
          <w:b/>
          <w:bCs/>
        </w:rPr>
      </w:pPr>
      <w:r w:rsidRPr="00A0447D">
        <w:rPr>
          <w:b/>
          <w:bCs/>
        </w:rPr>
        <w:t>Sprint 3:</w:t>
      </w:r>
    </w:p>
    <w:p w14:paraId="57DCD88D" w14:textId="075CAA0B" w:rsidR="00A0447D" w:rsidRDefault="00A0447D" w:rsidP="00A0447D">
      <w:pPr>
        <w:pStyle w:val="ListParagraph"/>
        <w:numPr>
          <w:ilvl w:val="0"/>
          <w:numId w:val="7"/>
        </w:numPr>
      </w:pPr>
      <w:r w:rsidRPr="00A0447D">
        <w:t>Team started actual development in this sprint</w:t>
      </w:r>
      <w:r>
        <w:t xml:space="preserve"> and worked on taking the input sequences from local text file.</w:t>
      </w:r>
    </w:p>
    <w:p w14:paraId="08F40F90" w14:textId="1DF61266" w:rsidR="00A0447D" w:rsidRDefault="00A0447D" w:rsidP="00A0447D">
      <w:pPr>
        <w:pStyle w:val="ListParagraph"/>
        <w:numPr>
          <w:ilvl w:val="0"/>
          <w:numId w:val="7"/>
        </w:numPr>
      </w:pPr>
      <w:r>
        <w:t>Created new method in Program.cs for eliminating the hard coded inputs and getting from local text file.</w:t>
      </w:r>
    </w:p>
    <w:p w14:paraId="042C948C" w14:textId="7E1DBA0E" w:rsidR="00A0447D" w:rsidRDefault="00A0447D" w:rsidP="00A0447D">
      <w:pPr>
        <w:pStyle w:val="ListParagraph"/>
        <w:numPr>
          <w:ilvl w:val="0"/>
          <w:numId w:val="7"/>
        </w:numPr>
      </w:pPr>
      <w:r>
        <w:t>Able to debug the flow with new input sequences.</w:t>
      </w:r>
    </w:p>
    <w:p w14:paraId="5577A3CB" w14:textId="05798A19" w:rsidR="00A0447D" w:rsidRPr="00A0447D" w:rsidRDefault="00A0447D" w:rsidP="00A0447D">
      <w:pPr>
        <w:pStyle w:val="ListParagraph"/>
        <w:numPr>
          <w:ilvl w:val="0"/>
          <w:numId w:val="7"/>
        </w:numPr>
      </w:pPr>
      <w:r>
        <w:t>Team also worked on logic for splitting different sequences.</w:t>
      </w:r>
    </w:p>
    <w:p w14:paraId="60D85AFD" w14:textId="77777777" w:rsidR="00A0447D" w:rsidRPr="00A0447D" w:rsidRDefault="00A0447D" w:rsidP="00A0447D"/>
    <w:p w14:paraId="3452F4F7" w14:textId="0CF061C9" w:rsidR="00061EAF" w:rsidRDefault="00061EAF" w:rsidP="00061EAF">
      <w:pPr>
        <w:rPr>
          <w:b/>
          <w:bCs/>
        </w:rPr>
      </w:pPr>
      <w:r w:rsidRPr="00A0447D">
        <w:rPr>
          <w:b/>
          <w:bCs/>
        </w:rPr>
        <w:t xml:space="preserve">Sprint </w:t>
      </w:r>
      <w:r>
        <w:rPr>
          <w:b/>
          <w:bCs/>
        </w:rPr>
        <w:t>4</w:t>
      </w:r>
      <w:r w:rsidRPr="00A0447D">
        <w:rPr>
          <w:b/>
          <w:bCs/>
        </w:rPr>
        <w:t>:</w:t>
      </w:r>
    </w:p>
    <w:p w14:paraId="7CE414D0" w14:textId="0DDBB148" w:rsidR="00061EAF" w:rsidRDefault="00061EAF" w:rsidP="00061EAF">
      <w:pPr>
        <w:pStyle w:val="ListParagraph"/>
        <w:numPr>
          <w:ilvl w:val="0"/>
          <w:numId w:val="8"/>
        </w:numPr>
      </w:pPr>
      <w:r>
        <w:t>Created new method – GetInputFromTextFile</w:t>
      </w:r>
    </w:p>
    <w:p w14:paraId="704766D3" w14:textId="497E3706" w:rsidR="00061EAF" w:rsidRDefault="00061EAF" w:rsidP="00061EAF">
      <w:pPr>
        <w:pStyle w:val="ListParagraph"/>
        <w:numPr>
          <w:ilvl w:val="0"/>
          <w:numId w:val="8"/>
        </w:numPr>
      </w:pPr>
      <w:r>
        <w:t>Implemented new logic for input sequence splitting and testing</w:t>
      </w:r>
    </w:p>
    <w:p w14:paraId="0A11BD58" w14:textId="0C810070" w:rsidR="00061EAF" w:rsidRPr="00061EAF" w:rsidRDefault="00061EAF" w:rsidP="00061EAF"/>
    <w:p w14:paraId="616660DA" w14:textId="2FCCEFB9" w:rsidR="00061EAF" w:rsidRDefault="00061EAF" w:rsidP="00061EAF">
      <w:pPr>
        <w:rPr>
          <w:b/>
          <w:bCs/>
        </w:rPr>
      </w:pPr>
      <w:r w:rsidRPr="00A0447D">
        <w:rPr>
          <w:b/>
          <w:bCs/>
        </w:rPr>
        <w:t xml:space="preserve">Sprint </w:t>
      </w:r>
      <w:r>
        <w:rPr>
          <w:b/>
          <w:bCs/>
        </w:rPr>
        <w:t>5</w:t>
      </w:r>
      <w:r w:rsidRPr="00A0447D">
        <w:rPr>
          <w:b/>
          <w:bCs/>
        </w:rPr>
        <w:t>:</w:t>
      </w:r>
    </w:p>
    <w:p w14:paraId="64156658" w14:textId="516E22DA" w:rsidR="00061EAF" w:rsidRDefault="00513301" w:rsidP="00061EAF">
      <w:pPr>
        <w:pStyle w:val="ListParagraph"/>
        <w:numPr>
          <w:ilvl w:val="0"/>
          <w:numId w:val="11"/>
        </w:numPr>
      </w:pPr>
      <w:r>
        <w:t xml:space="preserve">Split input sequences using </w:t>
      </w:r>
      <w:r w:rsidR="008D11B2">
        <w:t>regular</w:t>
      </w:r>
      <w:r>
        <w:t xml:space="preserve"> expression.</w:t>
      </w:r>
    </w:p>
    <w:p w14:paraId="5C2A73D0" w14:textId="6D79A004" w:rsidR="00513301" w:rsidRDefault="00513301" w:rsidP="00061EAF">
      <w:pPr>
        <w:pStyle w:val="ListParagraph"/>
        <w:numPr>
          <w:ilvl w:val="0"/>
          <w:numId w:val="11"/>
        </w:numPr>
      </w:pPr>
      <w:r>
        <w:t>Written the logic for subsequence inputs.</w:t>
      </w:r>
    </w:p>
    <w:p w14:paraId="094DC263" w14:textId="40DF2FF3" w:rsidR="00513301" w:rsidRDefault="00513301" w:rsidP="00513301">
      <w:pPr>
        <w:pStyle w:val="ListParagraph"/>
        <w:numPr>
          <w:ilvl w:val="0"/>
          <w:numId w:val="11"/>
        </w:numPr>
      </w:pPr>
      <w:r>
        <w:t>Created new method – GetSubSequenceInputFromTextFile</w:t>
      </w:r>
    </w:p>
    <w:p w14:paraId="6DFCA74C" w14:textId="77777777" w:rsidR="00513301" w:rsidRPr="00061EAF" w:rsidRDefault="00513301" w:rsidP="00513301">
      <w:pPr>
        <w:pStyle w:val="ListParagraph"/>
      </w:pPr>
    </w:p>
    <w:p w14:paraId="72F6881E" w14:textId="77777777" w:rsidR="0052673D" w:rsidRDefault="0052673D" w:rsidP="0052673D"/>
    <w:p w14:paraId="0A1A5145" w14:textId="66B3BD77" w:rsidR="00E52FBB" w:rsidRDefault="00E52FBB" w:rsidP="00E52FBB"/>
    <w:p w14:paraId="187861E3" w14:textId="5D500B45" w:rsidR="00E52FBB" w:rsidRDefault="00E52FBB" w:rsidP="00E52FBB"/>
    <w:p w14:paraId="62CD2CAF" w14:textId="74380E83" w:rsidR="00E52FBB" w:rsidRDefault="00E52FBB" w:rsidP="00E52FBB"/>
    <w:p w14:paraId="2591A8BC" w14:textId="6002F290" w:rsidR="00E52FBB" w:rsidRDefault="00E52FBB" w:rsidP="00E52FBB"/>
    <w:p w14:paraId="6C2055FA" w14:textId="2F8F4597" w:rsidR="00E52FBB" w:rsidRDefault="00E52FBB" w:rsidP="00E52FBB"/>
    <w:p w14:paraId="266D8FBE" w14:textId="5430365A" w:rsidR="00E52FBB" w:rsidRDefault="00E52FBB" w:rsidP="00E52FBB"/>
    <w:p w14:paraId="1DD02FEC" w14:textId="56CB2C00" w:rsidR="00E52FBB" w:rsidRDefault="00E52FBB" w:rsidP="00E52FBB"/>
    <w:p w14:paraId="4B63EFD7" w14:textId="53F4DDE6" w:rsidR="00E52FBB" w:rsidRDefault="00E52FBB" w:rsidP="00E52FBB"/>
    <w:p w14:paraId="6BB9D62D" w14:textId="77777777" w:rsidR="00B95EDE" w:rsidRDefault="00B95EDE" w:rsidP="00E52FBB">
      <w:pPr>
        <w:jc w:val="center"/>
        <w:rPr>
          <w:b/>
          <w:bCs/>
          <w:sz w:val="32"/>
          <w:szCs w:val="32"/>
        </w:rPr>
      </w:pPr>
    </w:p>
    <w:p w14:paraId="4F43F798" w14:textId="77777777" w:rsidR="00B95EDE" w:rsidRDefault="00B95EDE" w:rsidP="00E52FBB">
      <w:pPr>
        <w:jc w:val="center"/>
        <w:rPr>
          <w:b/>
          <w:bCs/>
          <w:sz w:val="32"/>
          <w:szCs w:val="32"/>
        </w:rPr>
      </w:pPr>
    </w:p>
    <w:p w14:paraId="7686FB9F" w14:textId="77777777" w:rsidR="00B95EDE" w:rsidRDefault="00B95EDE" w:rsidP="00E52FBB">
      <w:pPr>
        <w:jc w:val="center"/>
        <w:rPr>
          <w:b/>
          <w:bCs/>
          <w:sz w:val="32"/>
          <w:szCs w:val="32"/>
        </w:rPr>
      </w:pPr>
    </w:p>
    <w:p w14:paraId="6C25C45A" w14:textId="77777777" w:rsidR="00B95EDE" w:rsidRDefault="00B95EDE" w:rsidP="00E52FBB">
      <w:pPr>
        <w:jc w:val="center"/>
        <w:rPr>
          <w:b/>
          <w:bCs/>
          <w:sz w:val="32"/>
          <w:szCs w:val="32"/>
        </w:rPr>
      </w:pPr>
    </w:p>
    <w:p w14:paraId="692C9DC0" w14:textId="77777777" w:rsidR="00B95EDE" w:rsidRDefault="00B95EDE" w:rsidP="00E52FBB">
      <w:pPr>
        <w:jc w:val="center"/>
        <w:rPr>
          <w:b/>
          <w:bCs/>
          <w:sz w:val="32"/>
          <w:szCs w:val="32"/>
        </w:rPr>
      </w:pPr>
    </w:p>
    <w:p w14:paraId="521C48DE" w14:textId="77777777" w:rsidR="00B95EDE" w:rsidRDefault="00B95EDE" w:rsidP="00E52FBB">
      <w:pPr>
        <w:jc w:val="center"/>
        <w:rPr>
          <w:b/>
          <w:bCs/>
          <w:sz w:val="32"/>
          <w:szCs w:val="32"/>
        </w:rPr>
      </w:pPr>
    </w:p>
    <w:p w14:paraId="63358C27" w14:textId="77777777" w:rsidR="00B95EDE" w:rsidRDefault="00B95EDE" w:rsidP="00E52FBB">
      <w:pPr>
        <w:jc w:val="center"/>
        <w:rPr>
          <w:b/>
          <w:bCs/>
          <w:sz w:val="32"/>
          <w:szCs w:val="32"/>
        </w:rPr>
      </w:pPr>
    </w:p>
    <w:p w14:paraId="19A1E947" w14:textId="77777777" w:rsidR="00B95EDE" w:rsidRDefault="00B95EDE" w:rsidP="00E52FBB">
      <w:pPr>
        <w:jc w:val="center"/>
        <w:rPr>
          <w:b/>
          <w:bCs/>
          <w:sz w:val="32"/>
          <w:szCs w:val="32"/>
        </w:rPr>
      </w:pPr>
    </w:p>
    <w:p w14:paraId="6DF08313" w14:textId="77777777" w:rsidR="00B95EDE" w:rsidRDefault="00B95EDE" w:rsidP="00E52FBB">
      <w:pPr>
        <w:jc w:val="center"/>
        <w:rPr>
          <w:b/>
          <w:bCs/>
          <w:sz w:val="32"/>
          <w:szCs w:val="32"/>
        </w:rPr>
      </w:pPr>
    </w:p>
    <w:p w14:paraId="681B1EA0" w14:textId="77777777" w:rsidR="00B95EDE" w:rsidRDefault="00B95EDE" w:rsidP="00E52FBB">
      <w:pPr>
        <w:jc w:val="center"/>
        <w:rPr>
          <w:b/>
          <w:bCs/>
          <w:sz w:val="32"/>
          <w:szCs w:val="32"/>
        </w:rPr>
      </w:pPr>
    </w:p>
    <w:p w14:paraId="15579342" w14:textId="77777777" w:rsidR="00B95EDE" w:rsidRDefault="00B95EDE" w:rsidP="00E52FBB">
      <w:pPr>
        <w:jc w:val="center"/>
        <w:rPr>
          <w:b/>
          <w:bCs/>
          <w:sz w:val="32"/>
          <w:szCs w:val="32"/>
        </w:rPr>
      </w:pPr>
    </w:p>
    <w:p w14:paraId="61A7C997" w14:textId="77777777" w:rsidR="00B95EDE" w:rsidRDefault="00B95EDE" w:rsidP="00E52FBB">
      <w:pPr>
        <w:jc w:val="center"/>
        <w:rPr>
          <w:b/>
          <w:bCs/>
          <w:sz w:val="32"/>
          <w:szCs w:val="32"/>
        </w:rPr>
      </w:pPr>
    </w:p>
    <w:p w14:paraId="3ED29B21" w14:textId="77777777" w:rsidR="00B95EDE" w:rsidRDefault="00B95EDE" w:rsidP="00E52FBB">
      <w:pPr>
        <w:jc w:val="center"/>
        <w:rPr>
          <w:b/>
          <w:bCs/>
          <w:sz w:val="32"/>
          <w:szCs w:val="32"/>
        </w:rPr>
      </w:pPr>
    </w:p>
    <w:p w14:paraId="089E938E" w14:textId="77777777" w:rsidR="00B95EDE" w:rsidRDefault="00B95EDE" w:rsidP="00E52FBB">
      <w:pPr>
        <w:jc w:val="center"/>
        <w:rPr>
          <w:b/>
          <w:bCs/>
          <w:sz w:val="32"/>
          <w:szCs w:val="32"/>
        </w:rPr>
      </w:pPr>
    </w:p>
    <w:p w14:paraId="05C310B6" w14:textId="77777777" w:rsidR="00B95EDE" w:rsidRDefault="00B95EDE" w:rsidP="00E52FBB">
      <w:pPr>
        <w:jc w:val="center"/>
        <w:rPr>
          <w:b/>
          <w:bCs/>
          <w:sz w:val="32"/>
          <w:szCs w:val="32"/>
        </w:rPr>
      </w:pPr>
    </w:p>
    <w:p w14:paraId="62908721" w14:textId="77777777" w:rsidR="00B95EDE" w:rsidRDefault="00B95EDE" w:rsidP="00E52FBB">
      <w:pPr>
        <w:jc w:val="center"/>
        <w:rPr>
          <w:b/>
          <w:bCs/>
          <w:sz w:val="32"/>
          <w:szCs w:val="32"/>
        </w:rPr>
      </w:pPr>
    </w:p>
    <w:p w14:paraId="65630F41" w14:textId="77777777" w:rsidR="00B95EDE" w:rsidRDefault="00B95EDE" w:rsidP="00E52FBB">
      <w:pPr>
        <w:jc w:val="center"/>
        <w:rPr>
          <w:b/>
          <w:bCs/>
          <w:sz w:val="32"/>
          <w:szCs w:val="32"/>
        </w:rPr>
      </w:pPr>
    </w:p>
    <w:p w14:paraId="3D543642" w14:textId="77777777" w:rsidR="00B95EDE" w:rsidRDefault="00B95EDE" w:rsidP="00E52FBB">
      <w:pPr>
        <w:jc w:val="center"/>
        <w:rPr>
          <w:b/>
          <w:bCs/>
          <w:sz w:val="32"/>
          <w:szCs w:val="32"/>
        </w:rPr>
      </w:pPr>
    </w:p>
    <w:p w14:paraId="6E318157" w14:textId="77777777" w:rsidR="00B95EDE" w:rsidRDefault="00B95EDE" w:rsidP="00E52FBB">
      <w:pPr>
        <w:jc w:val="center"/>
        <w:rPr>
          <w:b/>
          <w:bCs/>
          <w:sz w:val="32"/>
          <w:szCs w:val="32"/>
        </w:rPr>
      </w:pPr>
    </w:p>
    <w:p w14:paraId="1CAB97A5" w14:textId="77777777" w:rsidR="00B95EDE" w:rsidRDefault="00B95EDE" w:rsidP="00E52FBB">
      <w:pPr>
        <w:jc w:val="center"/>
        <w:rPr>
          <w:b/>
          <w:bCs/>
          <w:sz w:val="32"/>
          <w:szCs w:val="32"/>
        </w:rPr>
      </w:pPr>
    </w:p>
    <w:p w14:paraId="61B5EFEB" w14:textId="77777777" w:rsidR="00B95EDE" w:rsidRDefault="00B95EDE" w:rsidP="00E52FBB">
      <w:pPr>
        <w:jc w:val="center"/>
        <w:rPr>
          <w:b/>
          <w:bCs/>
          <w:sz w:val="32"/>
          <w:szCs w:val="32"/>
        </w:rPr>
      </w:pPr>
    </w:p>
    <w:p w14:paraId="7B5F1AA0" w14:textId="77777777" w:rsidR="00B95EDE" w:rsidRDefault="00B95EDE" w:rsidP="00E52FBB">
      <w:pPr>
        <w:jc w:val="center"/>
        <w:rPr>
          <w:b/>
          <w:bCs/>
          <w:sz w:val="32"/>
          <w:szCs w:val="32"/>
        </w:rPr>
      </w:pPr>
    </w:p>
    <w:p w14:paraId="6FA6D712" w14:textId="77777777" w:rsidR="00B95EDE" w:rsidRDefault="00B95EDE" w:rsidP="00E52FBB">
      <w:pPr>
        <w:jc w:val="center"/>
        <w:rPr>
          <w:b/>
          <w:bCs/>
          <w:sz w:val="32"/>
          <w:szCs w:val="32"/>
        </w:rPr>
      </w:pPr>
    </w:p>
    <w:p w14:paraId="1C4B06D0" w14:textId="0A8D73F9" w:rsidR="00E52FBB" w:rsidRPr="00B83D0C" w:rsidRDefault="00E52FBB" w:rsidP="00E52FBB">
      <w:pPr>
        <w:jc w:val="center"/>
        <w:rPr>
          <w:b/>
          <w:bCs/>
          <w:sz w:val="32"/>
          <w:szCs w:val="32"/>
        </w:rPr>
      </w:pPr>
      <w:r w:rsidRPr="00B83D0C">
        <w:rPr>
          <w:b/>
          <w:bCs/>
          <w:sz w:val="32"/>
          <w:szCs w:val="32"/>
        </w:rPr>
        <w:lastRenderedPageBreak/>
        <w:t>Hierarchical Temporal Memory</w:t>
      </w:r>
    </w:p>
    <w:p w14:paraId="1CFC6F3C" w14:textId="77777777" w:rsidR="00C2240C" w:rsidRDefault="00C2240C" w:rsidP="00C2240C">
      <w:pPr>
        <w:rPr>
          <w:sz w:val="24"/>
          <w:szCs w:val="24"/>
        </w:rPr>
      </w:pPr>
    </w:p>
    <w:p w14:paraId="3191023F" w14:textId="3472D108" w:rsidR="00C2240C" w:rsidRPr="0018136F" w:rsidRDefault="00C2240C" w:rsidP="00C2240C">
      <w:pPr>
        <w:rPr>
          <w:b/>
          <w:bCs/>
          <w:sz w:val="24"/>
          <w:szCs w:val="24"/>
        </w:rPr>
      </w:pPr>
      <w:r w:rsidRPr="00C2240C">
        <w:rPr>
          <w:sz w:val="24"/>
          <w:szCs w:val="24"/>
        </w:rPr>
        <w:t xml:space="preserve"> </w:t>
      </w:r>
      <w:r w:rsidR="00F51F18" w:rsidRPr="0018136F">
        <w:rPr>
          <w:b/>
          <w:bCs/>
          <w:sz w:val="24"/>
          <w:szCs w:val="24"/>
        </w:rPr>
        <w:t>Encoder:</w:t>
      </w:r>
    </w:p>
    <w:p w14:paraId="3775920C" w14:textId="0501195E" w:rsidR="00C2240C" w:rsidRPr="00C2240C" w:rsidRDefault="00C2240C" w:rsidP="00C2240C">
      <w:pPr>
        <w:rPr>
          <w:sz w:val="24"/>
          <w:szCs w:val="24"/>
        </w:rPr>
      </w:pPr>
      <w:r w:rsidRPr="00C2240C">
        <w:rPr>
          <w:sz w:val="24"/>
          <w:szCs w:val="24"/>
        </w:rPr>
        <w:t>Encoder is chosen according to the type of the inputs. There are some encoders available for popular input type:</w:t>
      </w:r>
    </w:p>
    <w:p w14:paraId="3470A1BD" w14:textId="77777777" w:rsidR="00C2240C" w:rsidRPr="00C2240C" w:rsidRDefault="00C2240C" w:rsidP="00C2240C">
      <w:pPr>
        <w:rPr>
          <w:sz w:val="24"/>
          <w:szCs w:val="24"/>
        </w:rPr>
      </w:pPr>
    </w:p>
    <w:p w14:paraId="5FF99F28" w14:textId="77777777" w:rsidR="00C2240C" w:rsidRPr="00C2240C" w:rsidRDefault="00C2240C" w:rsidP="00C2240C">
      <w:pPr>
        <w:rPr>
          <w:sz w:val="24"/>
          <w:szCs w:val="24"/>
        </w:rPr>
      </w:pPr>
      <w:r w:rsidRPr="00C2240C">
        <w:rPr>
          <w:sz w:val="24"/>
          <w:szCs w:val="24"/>
        </w:rPr>
        <w:t>- Scalar Encoder</w:t>
      </w:r>
    </w:p>
    <w:p w14:paraId="065BB706" w14:textId="77777777" w:rsidR="00C2240C" w:rsidRPr="00C2240C" w:rsidRDefault="00C2240C" w:rsidP="00C2240C">
      <w:pPr>
        <w:rPr>
          <w:sz w:val="24"/>
          <w:szCs w:val="24"/>
        </w:rPr>
      </w:pPr>
      <w:r w:rsidRPr="00C2240C">
        <w:rPr>
          <w:sz w:val="24"/>
          <w:szCs w:val="24"/>
        </w:rPr>
        <w:t>- Datetime Encoder</w:t>
      </w:r>
    </w:p>
    <w:p w14:paraId="07890D77" w14:textId="77777777" w:rsidR="00C2240C" w:rsidRPr="00C2240C" w:rsidRDefault="00C2240C" w:rsidP="00C2240C">
      <w:pPr>
        <w:rPr>
          <w:sz w:val="24"/>
          <w:szCs w:val="24"/>
        </w:rPr>
      </w:pPr>
      <w:r w:rsidRPr="00C2240C">
        <w:rPr>
          <w:sz w:val="24"/>
          <w:szCs w:val="24"/>
        </w:rPr>
        <w:t>- Boolean Encoder</w:t>
      </w:r>
    </w:p>
    <w:p w14:paraId="2FD64F1F" w14:textId="77777777" w:rsidR="00C2240C" w:rsidRPr="00C2240C" w:rsidRDefault="00C2240C" w:rsidP="00C2240C">
      <w:pPr>
        <w:rPr>
          <w:sz w:val="24"/>
          <w:szCs w:val="24"/>
        </w:rPr>
      </w:pPr>
      <w:r w:rsidRPr="00C2240C">
        <w:rPr>
          <w:sz w:val="24"/>
          <w:szCs w:val="24"/>
        </w:rPr>
        <w:t>- Category Encoder</w:t>
      </w:r>
    </w:p>
    <w:p w14:paraId="4BA61747" w14:textId="77777777" w:rsidR="00C2240C" w:rsidRPr="00C2240C" w:rsidRDefault="00C2240C" w:rsidP="00C2240C">
      <w:pPr>
        <w:rPr>
          <w:sz w:val="24"/>
          <w:szCs w:val="24"/>
        </w:rPr>
      </w:pPr>
      <w:r w:rsidRPr="00C2240C">
        <w:rPr>
          <w:sz w:val="24"/>
          <w:szCs w:val="24"/>
        </w:rPr>
        <w:t>- Geo-Spatial Encoder</w:t>
      </w:r>
    </w:p>
    <w:p w14:paraId="3DD7CF6B" w14:textId="77777777" w:rsidR="00C2240C" w:rsidRPr="00C2240C" w:rsidRDefault="00C2240C" w:rsidP="00C2240C">
      <w:pPr>
        <w:rPr>
          <w:sz w:val="24"/>
          <w:szCs w:val="24"/>
        </w:rPr>
      </w:pPr>
    </w:p>
    <w:p w14:paraId="37FDC6C3" w14:textId="64851AAB" w:rsidR="00E52FBB" w:rsidRPr="001028BF" w:rsidRDefault="00C2240C" w:rsidP="00C2240C">
      <w:pPr>
        <w:rPr>
          <w:rFonts w:cstheme="minorHAnsi"/>
          <w:sz w:val="24"/>
          <w:szCs w:val="24"/>
        </w:rPr>
      </w:pPr>
      <w:r w:rsidRPr="001028BF">
        <w:rPr>
          <w:rFonts w:cstheme="minorHAnsi"/>
          <w:sz w:val="24"/>
          <w:szCs w:val="24"/>
        </w:rPr>
        <w:t xml:space="preserve">In this </w:t>
      </w:r>
      <w:r w:rsidR="001028BF" w:rsidRPr="001028BF">
        <w:rPr>
          <w:rFonts w:cstheme="minorHAnsi"/>
          <w:sz w:val="24"/>
          <w:szCs w:val="24"/>
        </w:rPr>
        <w:t xml:space="preserve">project we are using - </w:t>
      </w:r>
      <w:r w:rsidRPr="001028BF">
        <w:rPr>
          <w:rFonts w:cstheme="minorHAnsi"/>
          <w:sz w:val="24"/>
          <w:szCs w:val="24"/>
        </w:rPr>
        <w:t xml:space="preserve">Scalar Encoder </w:t>
      </w:r>
    </w:p>
    <w:p w14:paraId="17970A57" w14:textId="44C6D95D" w:rsidR="001028BF" w:rsidRPr="001028BF" w:rsidRDefault="001028BF" w:rsidP="00C2240C">
      <w:pPr>
        <w:rPr>
          <w:rFonts w:cstheme="minorHAnsi"/>
          <w:sz w:val="24"/>
          <w:szCs w:val="24"/>
        </w:rPr>
      </w:pPr>
      <w:r w:rsidRPr="001028BF">
        <w:rPr>
          <w:rFonts w:cstheme="minorHAnsi"/>
          <w:sz w:val="24"/>
          <w:szCs w:val="24"/>
        </w:rPr>
        <w:t>Scalar Encoder is one of the encoding techniques and is a part of Hierarchical Temporal Memory (HTM). HTM is a machine intelligence technology which is trying to imitate the process and architecture of neocortex. The main purpose for scalar encoder is to encode numeric or floating-point value into an array of bits, where the output has 0’s with an adjacent block of 1’s. The location of the block of 1’s varies continuously depending on the input value.</w:t>
      </w:r>
    </w:p>
    <w:p w14:paraId="4E65C464" w14:textId="312C08BF" w:rsidR="001028BF" w:rsidRPr="001028BF" w:rsidRDefault="001028BF" w:rsidP="00C2240C">
      <w:pPr>
        <w:rPr>
          <w:rFonts w:cstheme="minorHAnsi"/>
          <w:sz w:val="24"/>
          <w:szCs w:val="24"/>
        </w:rPr>
      </w:pPr>
    </w:p>
    <w:p w14:paraId="015847C1" w14:textId="1C7F1EC2" w:rsidR="001028BF" w:rsidRPr="001028BF" w:rsidRDefault="001028BF" w:rsidP="00C2240C">
      <w:pPr>
        <w:rPr>
          <w:rFonts w:cstheme="minorHAnsi"/>
          <w:sz w:val="24"/>
          <w:szCs w:val="24"/>
        </w:rPr>
      </w:pPr>
      <w:r w:rsidRPr="001028BF">
        <w:rPr>
          <w:rFonts w:cstheme="minorHAnsi"/>
          <w:color w:val="3E4349"/>
          <w:sz w:val="24"/>
          <w:szCs w:val="24"/>
          <w:shd w:val="clear" w:color="auto" w:fill="FFFFFF"/>
        </w:rPr>
        <w:t>The scalar representation of value (</w:t>
      </w:r>
      <w:r w:rsidR="00340BD1" w:rsidRPr="001028BF">
        <w:rPr>
          <w:rFonts w:cstheme="minorHAnsi"/>
          <w:color w:val="3E4349"/>
          <w:sz w:val="24"/>
          <w:szCs w:val="24"/>
          <w:shd w:val="clear" w:color="auto" w:fill="FFFFFF"/>
        </w:rPr>
        <w:t>e.g.,</w:t>
      </w:r>
      <w:r w:rsidRPr="001028BF">
        <w:rPr>
          <w:rFonts w:cstheme="minorHAnsi"/>
          <w:color w:val="3E4349"/>
          <w:sz w:val="24"/>
          <w:szCs w:val="24"/>
          <w:shd w:val="clear" w:color="auto" w:fill="FFFFFF"/>
        </w:rPr>
        <w:t xml:space="preserve"> for categories, this is the internal index used by the encoder). This number is consistent with what is returned by </w:t>
      </w:r>
      <w:hyperlink r:id="rId5" w:anchor="nupic.encoders.base.Encoder.getScalars" w:tooltip="nupic.encoders.base.Encoder.getScalars" w:history="1">
        <w:r w:rsidRPr="001028BF">
          <w:rPr>
            <w:rStyle w:val="pre"/>
            <w:rFonts w:cstheme="minorHAnsi"/>
            <w:b/>
            <w:bCs/>
            <w:color w:val="222222"/>
            <w:sz w:val="24"/>
            <w:szCs w:val="24"/>
            <w:shd w:val="clear" w:color="auto" w:fill="FBFBFB"/>
          </w:rPr>
          <w:t>getScalars()</w:t>
        </w:r>
      </w:hyperlink>
      <w:r w:rsidRPr="001028BF">
        <w:rPr>
          <w:rFonts w:cstheme="minorHAnsi"/>
          <w:color w:val="3E4349"/>
          <w:sz w:val="24"/>
          <w:szCs w:val="24"/>
          <w:shd w:val="clear" w:color="auto" w:fill="FFFFFF"/>
        </w:rPr>
        <w:t>. This value is always an int or float, and can be used for numeric comparisons.</w:t>
      </w:r>
    </w:p>
    <w:p w14:paraId="0BA35AA4" w14:textId="77777777" w:rsidR="00C2240C" w:rsidRDefault="00C2240C" w:rsidP="0078685A">
      <w:pPr>
        <w:rPr>
          <w:sz w:val="24"/>
          <w:szCs w:val="24"/>
        </w:rPr>
      </w:pPr>
    </w:p>
    <w:p w14:paraId="429E2F7D" w14:textId="6B0721AA" w:rsidR="00E52FBB" w:rsidRPr="001240C3" w:rsidRDefault="0078685A" w:rsidP="0078685A">
      <w:pPr>
        <w:rPr>
          <w:sz w:val="24"/>
          <w:szCs w:val="24"/>
        </w:rPr>
      </w:pPr>
      <w:r w:rsidRPr="001240C3">
        <w:rPr>
          <w:sz w:val="24"/>
          <w:szCs w:val="24"/>
        </w:rPr>
        <w:t xml:space="preserve">HTM consists of 2 different components: Spatial Pooler and Temporal Memory. </w:t>
      </w:r>
    </w:p>
    <w:p w14:paraId="4BF56D33" w14:textId="77777777" w:rsidR="006E0CFD" w:rsidRDefault="006E0CFD" w:rsidP="006E0CFD">
      <w:pPr>
        <w:rPr>
          <w:sz w:val="24"/>
          <w:szCs w:val="24"/>
        </w:rPr>
      </w:pPr>
    </w:p>
    <w:p w14:paraId="00DF6C01" w14:textId="6DC8DE2E" w:rsidR="006E0CFD" w:rsidRDefault="00AB676F" w:rsidP="00AB676F">
      <w:pPr>
        <w:pStyle w:val="ListParagraph"/>
        <w:numPr>
          <w:ilvl w:val="0"/>
          <w:numId w:val="3"/>
        </w:numPr>
        <w:rPr>
          <w:sz w:val="24"/>
          <w:szCs w:val="24"/>
        </w:rPr>
      </w:pPr>
      <w:r w:rsidRPr="006E0CFD">
        <w:rPr>
          <w:sz w:val="24"/>
          <w:szCs w:val="24"/>
        </w:rPr>
        <w:t>Spatial Pooler</w:t>
      </w:r>
      <w:r w:rsidR="008578E0">
        <w:rPr>
          <w:sz w:val="24"/>
          <w:szCs w:val="24"/>
        </w:rPr>
        <w:t xml:space="preserve"> -</w:t>
      </w:r>
    </w:p>
    <w:p w14:paraId="5F42D081" w14:textId="77777777" w:rsidR="006E0CFD" w:rsidRDefault="00AB676F" w:rsidP="006E0CFD">
      <w:pPr>
        <w:pStyle w:val="ListParagraph"/>
        <w:rPr>
          <w:sz w:val="24"/>
          <w:szCs w:val="24"/>
        </w:rPr>
      </w:pPr>
      <w:r w:rsidRPr="006E0CFD">
        <w:rPr>
          <w:sz w:val="24"/>
          <w:szCs w:val="24"/>
        </w:rPr>
        <w:t>Encoder produces output to be fed into Spatial Pooler algorithm. Type of Spatial Pooler (SP) that is used in this example is the multithreaded version that utilize multicore of the machine to run the spatial pooler algorithm.</w:t>
      </w:r>
    </w:p>
    <w:p w14:paraId="0CB31587" w14:textId="77777777" w:rsidR="006E0CFD" w:rsidRDefault="006E0CFD" w:rsidP="006E0CFD">
      <w:pPr>
        <w:pStyle w:val="ListParagraph"/>
        <w:rPr>
          <w:sz w:val="24"/>
          <w:szCs w:val="24"/>
        </w:rPr>
      </w:pPr>
    </w:p>
    <w:p w14:paraId="08628176" w14:textId="77777777" w:rsidR="006E0CFD" w:rsidRDefault="001240C3" w:rsidP="006E0CFD">
      <w:pPr>
        <w:pStyle w:val="ListParagraph"/>
        <w:rPr>
          <w:sz w:val="24"/>
          <w:szCs w:val="24"/>
        </w:rPr>
      </w:pPr>
      <w:r w:rsidRPr="001240C3">
        <w:rPr>
          <w:sz w:val="24"/>
          <w:szCs w:val="24"/>
        </w:rPr>
        <w:t>SpatialPoolerMT spatialPooler = new SpatialPoolerMT(hpa);</w:t>
      </w:r>
    </w:p>
    <w:p w14:paraId="0A117B22" w14:textId="7D60DF46" w:rsidR="00AB676F" w:rsidRPr="001240C3" w:rsidRDefault="001240C3" w:rsidP="006E0CFD">
      <w:pPr>
        <w:pStyle w:val="ListParagraph"/>
        <w:rPr>
          <w:sz w:val="24"/>
          <w:szCs w:val="24"/>
        </w:rPr>
      </w:pPr>
      <w:r w:rsidRPr="001240C3">
        <w:rPr>
          <w:sz w:val="24"/>
          <w:szCs w:val="24"/>
        </w:rPr>
        <w:t>patialPooler.Init(memory, UnitTestHelpers.GetMemory());</w:t>
      </w:r>
    </w:p>
    <w:p w14:paraId="0FC088AE" w14:textId="77777777" w:rsidR="008578E0" w:rsidRDefault="008578E0" w:rsidP="008578E0">
      <w:pPr>
        <w:rPr>
          <w:sz w:val="24"/>
          <w:szCs w:val="24"/>
        </w:rPr>
      </w:pPr>
    </w:p>
    <w:p w14:paraId="6A669827" w14:textId="05D28547" w:rsidR="008578E0" w:rsidRDefault="001240C3" w:rsidP="001240C3">
      <w:pPr>
        <w:pStyle w:val="ListParagraph"/>
        <w:numPr>
          <w:ilvl w:val="0"/>
          <w:numId w:val="3"/>
        </w:numPr>
        <w:rPr>
          <w:sz w:val="24"/>
          <w:szCs w:val="24"/>
        </w:rPr>
      </w:pPr>
      <w:r w:rsidRPr="008578E0">
        <w:rPr>
          <w:sz w:val="24"/>
          <w:szCs w:val="24"/>
        </w:rPr>
        <w:lastRenderedPageBreak/>
        <w:t>Temporal Memory</w:t>
      </w:r>
      <w:r w:rsidR="008578E0">
        <w:rPr>
          <w:sz w:val="24"/>
          <w:szCs w:val="24"/>
        </w:rPr>
        <w:t xml:space="preserve"> -</w:t>
      </w:r>
    </w:p>
    <w:p w14:paraId="31B2D08A" w14:textId="77777777" w:rsidR="008578E0" w:rsidRDefault="001240C3" w:rsidP="008578E0">
      <w:pPr>
        <w:pStyle w:val="ListParagraph"/>
        <w:rPr>
          <w:sz w:val="24"/>
          <w:szCs w:val="24"/>
        </w:rPr>
      </w:pPr>
      <w:r w:rsidRPr="008578E0">
        <w:rPr>
          <w:sz w:val="24"/>
          <w:szCs w:val="24"/>
        </w:rPr>
        <w:t>The output of Spatial Pooler (SDR) is used as the input of Temporal Memory.Temporal memory algorithm will then learn the temporal pattern from spatial pattern.</w:t>
      </w:r>
    </w:p>
    <w:p w14:paraId="28AA6547" w14:textId="77777777" w:rsidR="008578E0" w:rsidRDefault="008578E0" w:rsidP="008578E0">
      <w:pPr>
        <w:pStyle w:val="ListParagraph"/>
        <w:rPr>
          <w:sz w:val="24"/>
          <w:szCs w:val="24"/>
        </w:rPr>
      </w:pPr>
    </w:p>
    <w:p w14:paraId="29BF0FBD" w14:textId="77777777" w:rsidR="008578E0" w:rsidRDefault="001240C3" w:rsidP="008578E0">
      <w:pPr>
        <w:pStyle w:val="ListParagraph"/>
        <w:rPr>
          <w:sz w:val="24"/>
          <w:szCs w:val="24"/>
        </w:rPr>
      </w:pPr>
      <w:r w:rsidRPr="001240C3">
        <w:rPr>
          <w:sz w:val="24"/>
          <w:szCs w:val="24"/>
        </w:rPr>
        <w:t>TemporalMemory temporalMemory = new TemporalMemory();</w:t>
      </w:r>
    </w:p>
    <w:p w14:paraId="554A6160" w14:textId="51D19627" w:rsidR="008A66E5" w:rsidRDefault="001240C3" w:rsidP="008578E0">
      <w:pPr>
        <w:pStyle w:val="ListParagraph"/>
        <w:rPr>
          <w:sz w:val="24"/>
          <w:szCs w:val="24"/>
        </w:rPr>
      </w:pPr>
      <w:r w:rsidRPr="001240C3">
        <w:rPr>
          <w:sz w:val="24"/>
          <w:szCs w:val="24"/>
        </w:rPr>
        <w:t>temporalMemory.Init(mem</w:t>
      </w:r>
      <w:r w:rsidR="008972B2" w:rsidRPr="001240C3">
        <w:rPr>
          <w:sz w:val="24"/>
          <w:szCs w:val="24"/>
        </w:rPr>
        <w:t>).</w:t>
      </w:r>
    </w:p>
    <w:p w14:paraId="0FE17ECB" w14:textId="58C9FD93" w:rsidR="008A66E5" w:rsidRDefault="008A66E5" w:rsidP="008578E0">
      <w:pPr>
        <w:pStyle w:val="ListParagraph"/>
        <w:rPr>
          <w:sz w:val="24"/>
          <w:szCs w:val="24"/>
        </w:rPr>
      </w:pPr>
    </w:p>
    <w:p w14:paraId="5811C359" w14:textId="0ABEDBED" w:rsidR="008A66E5" w:rsidRPr="008A66E5" w:rsidRDefault="008A66E5" w:rsidP="008A66E5">
      <w:pPr>
        <w:rPr>
          <w:sz w:val="24"/>
          <w:szCs w:val="24"/>
        </w:rPr>
      </w:pPr>
      <w:r w:rsidRPr="008A66E5">
        <w:rPr>
          <w:sz w:val="24"/>
          <w:szCs w:val="24"/>
        </w:rPr>
        <w:t xml:space="preserve">Team Implemented three methods to take inputs </w:t>
      </w:r>
    </w:p>
    <w:p w14:paraId="62242194" w14:textId="77777777" w:rsidR="008A66E5" w:rsidRPr="008A66E5" w:rsidRDefault="008A66E5" w:rsidP="008A66E5">
      <w:pPr>
        <w:numPr>
          <w:ilvl w:val="0"/>
          <w:numId w:val="12"/>
        </w:num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r w:rsidRPr="008A66E5">
        <w:rPr>
          <w:rFonts w:ascii="Segoe UI" w:eastAsia="Times New Roman" w:hAnsi="Segoe UI" w:cs="Segoe UI"/>
          <w:color w:val="24292F"/>
          <w:sz w:val="21"/>
          <w:szCs w:val="21"/>
          <w:lang w:eastAsia="en-IN"/>
        </w:rPr>
        <w:t>GetInputFromTextFile( )</w:t>
      </w:r>
    </w:p>
    <w:p w14:paraId="367553B9" w14:textId="77777777" w:rsidR="008A66E5" w:rsidRPr="008A66E5" w:rsidRDefault="008A66E5" w:rsidP="008A66E5">
      <w:pPr>
        <w:numPr>
          <w:ilvl w:val="0"/>
          <w:numId w:val="12"/>
        </w:numPr>
        <w:shd w:val="clear" w:color="auto" w:fill="FFFFFF"/>
        <w:spacing w:before="60" w:after="100" w:afterAutospacing="1" w:line="240" w:lineRule="auto"/>
        <w:rPr>
          <w:rFonts w:ascii="Segoe UI" w:eastAsia="Times New Roman" w:hAnsi="Segoe UI" w:cs="Segoe UI"/>
          <w:color w:val="24292F"/>
          <w:sz w:val="21"/>
          <w:szCs w:val="21"/>
          <w:lang w:eastAsia="en-IN"/>
        </w:rPr>
      </w:pPr>
      <w:r w:rsidRPr="008A66E5">
        <w:rPr>
          <w:rFonts w:ascii="Segoe UI" w:eastAsia="Times New Roman" w:hAnsi="Segoe UI" w:cs="Segoe UI"/>
          <w:color w:val="24292F"/>
          <w:sz w:val="21"/>
          <w:szCs w:val="21"/>
          <w:lang w:eastAsia="en-IN"/>
        </w:rPr>
        <w:t>GetInputFromCsvFile( )</w:t>
      </w:r>
    </w:p>
    <w:p w14:paraId="4E19A73D" w14:textId="6D065394" w:rsidR="008A66E5" w:rsidRDefault="008A66E5" w:rsidP="008A66E5">
      <w:pPr>
        <w:numPr>
          <w:ilvl w:val="0"/>
          <w:numId w:val="12"/>
        </w:numPr>
        <w:shd w:val="clear" w:color="auto" w:fill="FFFFFF"/>
        <w:spacing w:before="60" w:after="100" w:afterAutospacing="1" w:line="240" w:lineRule="auto"/>
        <w:rPr>
          <w:rFonts w:ascii="Segoe UI" w:eastAsia="Times New Roman" w:hAnsi="Segoe UI" w:cs="Segoe UI"/>
          <w:color w:val="24292F"/>
          <w:sz w:val="21"/>
          <w:szCs w:val="21"/>
          <w:lang w:eastAsia="en-IN"/>
        </w:rPr>
      </w:pPr>
      <w:r w:rsidRPr="008A66E5">
        <w:rPr>
          <w:rFonts w:ascii="Segoe UI" w:eastAsia="Times New Roman" w:hAnsi="Segoe UI" w:cs="Segoe UI"/>
          <w:color w:val="24292F"/>
          <w:sz w:val="21"/>
          <w:szCs w:val="21"/>
          <w:lang w:eastAsia="en-IN"/>
        </w:rPr>
        <w:t>GetInputFromExcelFile( )</w:t>
      </w:r>
    </w:p>
    <w:p w14:paraId="595247BC" w14:textId="59B94817" w:rsidR="008A66E5" w:rsidRDefault="008A66E5" w:rsidP="008A66E5">
      <w:pPr>
        <w:rPr>
          <w:rFonts w:ascii="Segoe UI" w:eastAsia="Times New Roman" w:hAnsi="Segoe UI" w:cs="Segoe UI"/>
          <w:color w:val="24292F"/>
          <w:sz w:val="21"/>
          <w:szCs w:val="21"/>
          <w:lang w:eastAsia="en-IN"/>
        </w:rPr>
      </w:pPr>
    </w:p>
    <w:p w14:paraId="38013AF2" w14:textId="77777777" w:rsidR="008A66E5" w:rsidRDefault="008A66E5" w:rsidP="00E83F4B">
      <w:pPr>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We implemented three methods to check which file type is convenient and fulfil our requirements in terms of speed, functionality and use case. We took real time approach into consideration so system performs operation smoothly in real world scenario.</w:t>
      </w:r>
    </w:p>
    <w:p w14:paraId="6B0CA852" w14:textId="77777777" w:rsidR="008A66E5" w:rsidRDefault="008A66E5" w:rsidP="008A66E5">
      <w:pPr>
        <w:rPr>
          <w:rFonts w:ascii="Segoe UI" w:eastAsia="Times New Roman" w:hAnsi="Segoe UI" w:cs="Segoe UI"/>
          <w:color w:val="24292F"/>
          <w:sz w:val="21"/>
          <w:szCs w:val="21"/>
          <w:lang w:eastAsia="en-IN"/>
        </w:rPr>
      </w:pPr>
    </w:p>
    <w:p w14:paraId="312FA1A4" w14:textId="36F89111" w:rsidR="008A66E5" w:rsidRDefault="008A66E5" w:rsidP="00B30D08">
      <w:pPr>
        <w:pStyle w:val="ListParagraph"/>
        <w:numPr>
          <w:ilvl w:val="0"/>
          <w:numId w:val="14"/>
        </w:numPr>
        <w:shd w:val="clear" w:color="auto" w:fill="FFFFFF"/>
        <w:spacing w:before="100" w:beforeAutospacing="1" w:after="100" w:afterAutospacing="1" w:line="240" w:lineRule="auto"/>
        <w:rPr>
          <w:rFonts w:ascii="Segoe UI" w:eastAsia="Times New Roman" w:hAnsi="Segoe UI" w:cs="Segoe UI"/>
          <w:b/>
          <w:bCs/>
          <w:color w:val="24292F"/>
          <w:sz w:val="21"/>
          <w:szCs w:val="21"/>
          <w:lang w:eastAsia="en-IN"/>
        </w:rPr>
      </w:pPr>
      <w:r w:rsidRPr="00AA5163">
        <w:rPr>
          <w:rFonts w:ascii="Segoe UI" w:eastAsia="Times New Roman" w:hAnsi="Segoe UI" w:cs="Segoe UI"/>
          <w:b/>
          <w:bCs/>
          <w:color w:val="24292F"/>
          <w:sz w:val="21"/>
          <w:szCs w:val="21"/>
          <w:lang w:eastAsia="en-IN"/>
        </w:rPr>
        <w:t>GetInputFromTextFile( )</w:t>
      </w:r>
      <w:r w:rsidR="00730F8A">
        <w:rPr>
          <w:rFonts w:ascii="Segoe UI" w:eastAsia="Times New Roman" w:hAnsi="Segoe UI" w:cs="Segoe UI"/>
          <w:b/>
          <w:bCs/>
          <w:color w:val="24292F"/>
          <w:sz w:val="21"/>
          <w:szCs w:val="21"/>
          <w:lang w:eastAsia="en-IN"/>
        </w:rPr>
        <w:t xml:space="preserve">: </w:t>
      </w:r>
    </w:p>
    <w:p w14:paraId="16C941AB" w14:textId="77777777" w:rsidR="000E7E1A" w:rsidRDefault="000E7E1A" w:rsidP="000E7E1A">
      <w:pPr>
        <w:pStyle w:val="ListParagraph"/>
        <w:shd w:val="clear" w:color="auto" w:fill="FFFFFF"/>
        <w:spacing w:before="100" w:beforeAutospacing="1" w:after="100" w:afterAutospacing="1" w:line="240" w:lineRule="auto"/>
        <w:rPr>
          <w:rFonts w:ascii="Segoe UI" w:eastAsia="Times New Roman" w:hAnsi="Segoe UI" w:cs="Segoe UI"/>
          <w:b/>
          <w:bCs/>
          <w:color w:val="24292F"/>
          <w:sz w:val="21"/>
          <w:szCs w:val="21"/>
          <w:lang w:eastAsia="en-IN"/>
        </w:rPr>
      </w:pPr>
    </w:p>
    <w:p w14:paraId="2F5D78F8" w14:textId="2A3389B7" w:rsidR="000E7E1A" w:rsidRDefault="00220EF6" w:rsidP="000E7E1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Team has</w:t>
      </w:r>
      <w:r w:rsidR="000E7E1A" w:rsidRPr="000E7E1A">
        <w:rPr>
          <w:rFonts w:ascii="Segoe UI" w:eastAsia="Times New Roman" w:hAnsi="Segoe UI" w:cs="Segoe UI"/>
          <w:color w:val="24292F"/>
          <w:sz w:val="21"/>
          <w:szCs w:val="21"/>
          <w:lang w:eastAsia="en-IN"/>
        </w:rPr>
        <w:t xml:space="preserve"> implemented </w:t>
      </w:r>
      <w:r w:rsidR="000E7E1A" w:rsidRPr="000E7E1A">
        <w:rPr>
          <w:rFonts w:ascii="Segoe UI" w:eastAsia="Times New Roman" w:hAnsi="Segoe UI" w:cs="Segoe UI"/>
          <w:i/>
          <w:iCs/>
          <w:color w:val="24292F"/>
          <w:sz w:val="21"/>
          <w:szCs w:val="21"/>
          <w:lang w:eastAsia="en-IN"/>
        </w:rPr>
        <w:t>GetInputFrom</w:t>
      </w:r>
      <w:r>
        <w:rPr>
          <w:rFonts w:ascii="Segoe UI" w:eastAsia="Times New Roman" w:hAnsi="Segoe UI" w:cs="Segoe UI"/>
          <w:i/>
          <w:iCs/>
          <w:color w:val="24292F"/>
          <w:sz w:val="21"/>
          <w:szCs w:val="21"/>
          <w:lang w:eastAsia="en-IN"/>
        </w:rPr>
        <w:t>Text</w:t>
      </w:r>
      <w:r w:rsidR="000E7E1A" w:rsidRPr="000E7E1A">
        <w:rPr>
          <w:rFonts w:ascii="Segoe UI" w:eastAsia="Times New Roman" w:hAnsi="Segoe UI" w:cs="Segoe UI"/>
          <w:i/>
          <w:iCs/>
          <w:color w:val="24292F"/>
          <w:sz w:val="21"/>
          <w:szCs w:val="21"/>
          <w:lang w:eastAsia="en-IN"/>
        </w:rPr>
        <w:t>File( )</w:t>
      </w:r>
      <w:r w:rsidR="000E7E1A" w:rsidRPr="000E7E1A">
        <w:rPr>
          <w:rFonts w:ascii="Segoe UI" w:eastAsia="Times New Roman" w:hAnsi="Segoe UI" w:cs="Segoe UI"/>
          <w:color w:val="24292F"/>
          <w:sz w:val="21"/>
          <w:szCs w:val="21"/>
          <w:lang w:eastAsia="en-IN"/>
        </w:rPr>
        <w:t xml:space="preserve"> method to take the inputs from the </w:t>
      </w:r>
      <w:r w:rsidR="00C915BD">
        <w:rPr>
          <w:rFonts w:ascii="Segoe UI" w:eastAsia="Times New Roman" w:hAnsi="Segoe UI" w:cs="Segoe UI"/>
          <w:color w:val="24292F"/>
          <w:sz w:val="21"/>
          <w:szCs w:val="21"/>
          <w:lang w:eastAsia="en-IN"/>
        </w:rPr>
        <w:t>Text</w:t>
      </w:r>
      <w:r w:rsidR="000E7E1A" w:rsidRPr="000E7E1A">
        <w:rPr>
          <w:rFonts w:ascii="Segoe UI" w:eastAsia="Times New Roman" w:hAnsi="Segoe UI" w:cs="Segoe UI"/>
          <w:color w:val="24292F"/>
          <w:sz w:val="21"/>
          <w:szCs w:val="21"/>
          <w:lang w:eastAsia="en-IN"/>
        </w:rPr>
        <w:t xml:space="preserve"> file. </w:t>
      </w:r>
    </w:p>
    <w:p w14:paraId="1636FAD7" w14:textId="029305D1" w:rsidR="00730F8A" w:rsidRDefault="00730F8A" w:rsidP="000E7E1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We have tried 2 approaches to split the multiple input sequences:</w:t>
      </w:r>
    </w:p>
    <w:p w14:paraId="505165BA" w14:textId="10EA5F7C" w:rsidR="00F82CAA" w:rsidRDefault="00730F8A" w:rsidP="00730F8A">
      <w:pPr>
        <w:pStyle w:val="ListParagraph"/>
        <w:numPr>
          <w:ilvl w:val="0"/>
          <w:numId w:val="17"/>
        </w:num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By using</w:t>
      </w:r>
      <w:r w:rsidR="000D5922">
        <w:rPr>
          <w:rFonts w:ascii="Segoe UI" w:eastAsia="Times New Roman" w:hAnsi="Segoe UI" w:cs="Segoe UI"/>
          <w:color w:val="24292F"/>
          <w:sz w:val="21"/>
          <w:szCs w:val="21"/>
          <w:lang w:eastAsia="en-IN"/>
        </w:rPr>
        <w:t xml:space="preserve"> comma ‘,’ to separate each digit of the input sequence and using special </w:t>
      </w:r>
      <w:r>
        <w:rPr>
          <w:rFonts w:ascii="Segoe UI" w:eastAsia="Times New Roman" w:hAnsi="Segoe UI" w:cs="Segoe UI"/>
          <w:color w:val="24292F"/>
          <w:sz w:val="21"/>
          <w:szCs w:val="21"/>
          <w:lang w:eastAsia="en-IN"/>
        </w:rPr>
        <w:t xml:space="preserve">character </w:t>
      </w:r>
      <w:r w:rsidR="00366E06">
        <w:rPr>
          <w:rFonts w:ascii="Segoe UI" w:eastAsia="Times New Roman" w:hAnsi="Segoe UI" w:cs="Segoe UI"/>
          <w:color w:val="24292F"/>
          <w:sz w:val="21"/>
          <w:szCs w:val="21"/>
          <w:lang w:eastAsia="en-IN"/>
        </w:rPr>
        <w:t>at the end of each sequence for splitting it from other input sequence</w:t>
      </w:r>
      <w:r w:rsidR="00B107C8">
        <w:rPr>
          <w:rFonts w:ascii="Segoe UI" w:eastAsia="Times New Roman" w:hAnsi="Segoe UI" w:cs="Segoe UI"/>
          <w:color w:val="24292F"/>
          <w:sz w:val="21"/>
          <w:szCs w:val="21"/>
          <w:lang w:eastAsia="en-IN"/>
        </w:rPr>
        <w:t>s</w:t>
      </w:r>
      <w:r w:rsidR="00366E06">
        <w:rPr>
          <w:rFonts w:ascii="Segoe UI" w:eastAsia="Times New Roman" w:hAnsi="Segoe UI" w:cs="Segoe UI"/>
          <w:color w:val="24292F"/>
          <w:sz w:val="21"/>
          <w:szCs w:val="21"/>
          <w:lang w:eastAsia="en-IN"/>
        </w:rPr>
        <w:t>. In this case we used semi-colon ‘;’ to split</w:t>
      </w:r>
      <w:r w:rsidR="00B107C8">
        <w:rPr>
          <w:rFonts w:ascii="Segoe UI" w:eastAsia="Times New Roman" w:hAnsi="Segoe UI" w:cs="Segoe UI"/>
          <w:color w:val="24292F"/>
          <w:sz w:val="21"/>
          <w:szCs w:val="21"/>
          <w:lang w:eastAsia="en-IN"/>
        </w:rPr>
        <w:t>.</w:t>
      </w:r>
    </w:p>
    <w:p w14:paraId="1CD24FE8" w14:textId="77777777" w:rsidR="006F1FD1" w:rsidRDefault="00F82CAA" w:rsidP="006F1FD1">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The significant issue we faced by using this approach is we had to add both comma ‘,’ and semi-colon ‘;’ at the end of each input sequence, which is not a feasible solution and </w:t>
      </w:r>
      <w:r w:rsidR="0000002A">
        <w:rPr>
          <w:rFonts w:ascii="Segoe UI" w:eastAsia="Times New Roman" w:hAnsi="Segoe UI" w:cs="Segoe UI"/>
          <w:color w:val="24292F"/>
          <w:sz w:val="21"/>
          <w:szCs w:val="21"/>
          <w:lang w:eastAsia="en-IN"/>
        </w:rPr>
        <w:t xml:space="preserve">by which </w:t>
      </w:r>
      <w:r>
        <w:rPr>
          <w:rFonts w:ascii="Segoe UI" w:eastAsia="Times New Roman" w:hAnsi="Segoe UI" w:cs="Segoe UI"/>
          <w:color w:val="24292F"/>
          <w:sz w:val="21"/>
          <w:szCs w:val="21"/>
          <w:lang w:eastAsia="en-IN"/>
        </w:rPr>
        <w:t>text file also looks inappropriate.</w:t>
      </w:r>
    </w:p>
    <w:p w14:paraId="5E2EBE84" w14:textId="77777777" w:rsidR="006F1FD1" w:rsidRDefault="006F1FD1" w:rsidP="006F1FD1">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4A0AF01A" w14:textId="164F2F1A" w:rsidR="006F1FD1" w:rsidRPr="000E7E1A" w:rsidRDefault="006F1FD1" w:rsidP="006F1FD1">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sidRPr="000E7E1A">
        <w:rPr>
          <w:rFonts w:ascii="Segoe UI" w:eastAsia="Times New Roman" w:hAnsi="Segoe UI" w:cs="Segoe UI"/>
          <w:color w:val="24292F"/>
          <w:sz w:val="21"/>
          <w:szCs w:val="21"/>
          <w:lang w:eastAsia="en-IN"/>
        </w:rPr>
        <w:t xml:space="preserve">Following image shows the inputs in </w:t>
      </w:r>
      <w:r w:rsidR="00AB46C3">
        <w:rPr>
          <w:rFonts w:ascii="Segoe UI" w:eastAsia="Times New Roman" w:hAnsi="Segoe UI" w:cs="Segoe UI"/>
          <w:color w:val="24292F"/>
          <w:sz w:val="21"/>
          <w:szCs w:val="21"/>
          <w:lang w:eastAsia="en-IN"/>
        </w:rPr>
        <w:t>Text</w:t>
      </w:r>
      <w:r w:rsidRPr="000E7E1A">
        <w:rPr>
          <w:rFonts w:ascii="Segoe UI" w:eastAsia="Times New Roman" w:hAnsi="Segoe UI" w:cs="Segoe UI"/>
          <w:color w:val="24292F"/>
          <w:sz w:val="21"/>
          <w:szCs w:val="21"/>
          <w:lang w:eastAsia="en-IN"/>
        </w:rPr>
        <w:t xml:space="preserve"> file format. Where highlighted part </w:t>
      </w:r>
      <w:r w:rsidR="00E343C6">
        <w:rPr>
          <w:rFonts w:ascii="Segoe UI" w:eastAsia="Times New Roman" w:hAnsi="Segoe UI" w:cs="Segoe UI"/>
          <w:color w:val="24292F"/>
          <w:sz w:val="21"/>
          <w:szCs w:val="21"/>
          <w:lang w:eastAsia="en-IN"/>
        </w:rPr>
        <w:t>shows addition of special character.</w:t>
      </w:r>
    </w:p>
    <w:p w14:paraId="2169E669" w14:textId="7243A1A1" w:rsidR="00B107C8" w:rsidRDefault="00B107C8" w:rsidP="00B107C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lastRenderedPageBreak/>
        <w:br/>
      </w:r>
      <w:r w:rsidR="00E343C6">
        <w:rPr>
          <w:noProof/>
        </w:rPr>
        <w:drawing>
          <wp:inline distT="0" distB="0" distL="0" distR="0" wp14:anchorId="14A6411D" wp14:editId="0DF2E051">
            <wp:extent cx="2943225" cy="2695575"/>
            <wp:effectExtent l="0" t="0" r="9525" b="9525"/>
            <wp:docPr id="6" name="Picture 6"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with medium confidence"/>
                    <pic:cNvPicPr/>
                  </pic:nvPicPr>
                  <pic:blipFill>
                    <a:blip r:embed="rId6"/>
                    <a:stretch>
                      <a:fillRect/>
                    </a:stretch>
                  </pic:blipFill>
                  <pic:spPr>
                    <a:xfrm>
                      <a:off x="0" y="0"/>
                      <a:ext cx="2943225" cy="2695575"/>
                    </a:xfrm>
                    <a:prstGeom prst="rect">
                      <a:avLst/>
                    </a:prstGeom>
                  </pic:spPr>
                </pic:pic>
              </a:graphicData>
            </a:graphic>
          </wp:inline>
        </w:drawing>
      </w:r>
    </w:p>
    <w:p w14:paraId="7453F2A3" w14:textId="53904296" w:rsidR="00B107C8" w:rsidRDefault="00B107C8" w:rsidP="00B107C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60575992" w14:textId="0C1E2327" w:rsidR="00B107C8" w:rsidRDefault="00B107C8" w:rsidP="00B107C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7B3734B4" w14:textId="16670D29" w:rsidR="005D19A5" w:rsidRDefault="005D19A5" w:rsidP="005D19A5">
      <w:pPr>
        <w:pStyle w:val="ListParagraph"/>
        <w:numPr>
          <w:ilvl w:val="0"/>
          <w:numId w:val="17"/>
        </w:numPr>
        <w:shd w:val="clear" w:color="auto" w:fill="FFFFFF"/>
        <w:spacing w:before="60" w:after="100" w:afterAutospacing="1" w:line="240" w:lineRule="auto"/>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To resolve issue, we faced in </w:t>
      </w:r>
      <w:r w:rsidR="00D53FBB">
        <w:rPr>
          <w:rFonts w:ascii="Segoe UI" w:eastAsia="Times New Roman" w:hAnsi="Segoe UI" w:cs="Segoe UI"/>
          <w:color w:val="24292F"/>
          <w:sz w:val="21"/>
          <w:szCs w:val="21"/>
          <w:lang w:eastAsia="en-IN"/>
        </w:rPr>
        <w:t xml:space="preserve">the </w:t>
      </w:r>
      <w:r>
        <w:rPr>
          <w:rFonts w:ascii="Segoe UI" w:eastAsia="Times New Roman" w:hAnsi="Segoe UI" w:cs="Segoe UI"/>
          <w:color w:val="24292F"/>
          <w:sz w:val="21"/>
          <w:szCs w:val="21"/>
          <w:lang w:eastAsia="en-IN"/>
        </w:rPr>
        <w:t>first approach we used regular expression to split multiple sequences based on detecting the enter ‘/r/n’. Using this approach wherever we added enter for next input</w:t>
      </w:r>
      <w:r w:rsidR="00EC7DDD">
        <w:rPr>
          <w:rFonts w:ascii="Segoe UI" w:eastAsia="Times New Roman" w:hAnsi="Segoe UI" w:cs="Segoe UI"/>
          <w:color w:val="24292F"/>
          <w:sz w:val="21"/>
          <w:szCs w:val="21"/>
          <w:lang w:eastAsia="en-IN"/>
        </w:rPr>
        <w:t>,</w:t>
      </w:r>
      <w:r>
        <w:rPr>
          <w:rFonts w:ascii="Segoe UI" w:eastAsia="Times New Roman" w:hAnsi="Segoe UI" w:cs="Segoe UI"/>
          <w:color w:val="24292F"/>
          <w:sz w:val="21"/>
          <w:szCs w:val="21"/>
          <w:lang w:eastAsia="en-IN"/>
        </w:rPr>
        <w:t xml:space="preserve"> is getting detected by our regular expression logic.</w:t>
      </w:r>
    </w:p>
    <w:p w14:paraId="0D24056C" w14:textId="3EAB7902" w:rsidR="00362BB8" w:rsidRDefault="005D19A5" w:rsidP="00362BB8">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For this we had to read all the rows together using ‘</w:t>
      </w:r>
      <w:r>
        <w:rPr>
          <w:rFonts w:ascii="Cascadia Mono" w:hAnsi="Cascadia Mono" w:cs="Cascadia Mono"/>
          <w:color w:val="000000"/>
          <w:sz w:val="19"/>
          <w:szCs w:val="19"/>
          <w:lang w:val="en-US"/>
        </w:rPr>
        <w:t>reader.ReadToEnd()</w:t>
      </w:r>
      <w:r>
        <w:rPr>
          <w:rFonts w:ascii="Segoe UI" w:eastAsia="Times New Roman" w:hAnsi="Segoe UI" w:cs="Segoe UI"/>
          <w:color w:val="24292F"/>
          <w:sz w:val="21"/>
          <w:szCs w:val="21"/>
          <w:lang w:eastAsia="en-IN"/>
        </w:rPr>
        <w:t>’ method</w:t>
      </w:r>
      <w:r w:rsidR="00E7240D">
        <w:rPr>
          <w:rFonts w:ascii="Segoe UI" w:eastAsia="Times New Roman" w:hAnsi="Segoe UI" w:cs="Segoe UI"/>
          <w:color w:val="24292F"/>
          <w:sz w:val="21"/>
          <w:szCs w:val="21"/>
          <w:lang w:eastAsia="en-IN"/>
        </w:rPr>
        <w:t xml:space="preserve"> and then split it by detecting</w:t>
      </w:r>
      <w:r w:rsidR="00F05AF1">
        <w:rPr>
          <w:rFonts w:ascii="Segoe UI" w:eastAsia="Times New Roman" w:hAnsi="Segoe UI" w:cs="Segoe UI"/>
          <w:color w:val="24292F"/>
          <w:sz w:val="21"/>
          <w:szCs w:val="21"/>
          <w:lang w:eastAsia="en-IN"/>
        </w:rPr>
        <w:t xml:space="preserve"> the</w:t>
      </w:r>
      <w:r w:rsidR="00E7240D">
        <w:rPr>
          <w:rFonts w:ascii="Segoe UI" w:eastAsia="Times New Roman" w:hAnsi="Segoe UI" w:cs="Segoe UI"/>
          <w:color w:val="24292F"/>
          <w:sz w:val="21"/>
          <w:szCs w:val="21"/>
          <w:lang w:eastAsia="en-IN"/>
        </w:rPr>
        <w:t xml:space="preserve"> enter</w:t>
      </w:r>
      <w:r w:rsidR="00F05AF1">
        <w:rPr>
          <w:rFonts w:ascii="Segoe UI" w:eastAsia="Times New Roman" w:hAnsi="Segoe UI" w:cs="Segoe UI"/>
          <w:color w:val="24292F"/>
          <w:sz w:val="21"/>
          <w:szCs w:val="21"/>
          <w:lang w:eastAsia="en-IN"/>
        </w:rPr>
        <w:t xml:space="preserve"> keyword</w:t>
      </w:r>
      <w:r w:rsidR="00E7240D">
        <w:rPr>
          <w:rFonts w:ascii="Segoe UI" w:eastAsia="Times New Roman" w:hAnsi="Segoe UI" w:cs="Segoe UI"/>
          <w:color w:val="24292F"/>
          <w:sz w:val="21"/>
          <w:szCs w:val="21"/>
          <w:lang w:eastAsia="en-IN"/>
        </w:rPr>
        <w:t>.</w:t>
      </w:r>
      <w:r w:rsidR="00362BB8">
        <w:rPr>
          <w:rFonts w:ascii="Segoe UI" w:eastAsia="Times New Roman" w:hAnsi="Segoe UI" w:cs="Segoe UI"/>
          <w:color w:val="24292F"/>
          <w:sz w:val="21"/>
          <w:szCs w:val="21"/>
          <w:lang w:eastAsia="en-IN"/>
        </w:rPr>
        <w:t xml:space="preserve"> </w:t>
      </w:r>
    </w:p>
    <w:p w14:paraId="011BCA32" w14:textId="77777777" w:rsidR="009D2AA5" w:rsidRDefault="00362BB8" w:rsidP="009D2A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sidRPr="000E7E1A">
        <w:rPr>
          <w:rFonts w:ascii="Segoe UI" w:eastAsia="Times New Roman" w:hAnsi="Segoe UI" w:cs="Segoe UI"/>
          <w:color w:val="24292F"/>
          <w:sz w:val="21"/>
          <w:szCs w:val="21"/>
          <w:lang w:eastAsia="en-IN"/>
        </w:rPr>
        <w:t>This can cause an issue in real time working environment.</w:t>
      </w:r>
    </w:p>
    <w:p w14:paraId="0813FF02" w14:textId="77777777" w:rsidR="009D2AA5" w:rsidRDefault="009D2AA5" w:rsidP="009D2A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36AE12AB" w14:textId="5816634C" w:rsidR="00E7240D" w:rsidRDefault="009D2AA5" w:rsidP="005D19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sidRPr="000E7E1A">
        <w:rPr>
          <w:rFonts w:ascii="Segoe UI" w:eastAsia="Times New Roman" w:hAnsi="Segoe UI" w:cs="Segoe UI"/>
          <w:color w:val="24292F"/>
          <w:sz w:val="21"/>
          <w:szCs w:val="21"/>
          <w:lang w:eastAsia="en-IN"/>
        </w:rPr>
        <w:t xml:space="preserve">Following image shows the input in </w:t>
      </w:r>
      <w:r w:rsidR="00907C12">
        <w:rPr>
          <w:rFonts w:ascii="Segoe UI" w:eastAsia="Times New Roman" w:hAnsi="Segoe UI" w:cs="Segoe UI"/>
          <w:color w:val="24292F"/>
          <w:sz w:val="21"/>
          <w:szCs w:val="21"/>
          <w:lang w:eastAsia="en-IN"/>
        </w:rPr>
        <w:t>Text</w:t>
      </w:r>
      <w:r w:rsidRPr="000E7E1A">
        <w:rPr>
          <w:rFonts w:ascii="Segoe UI" w:eastAsia="Times New Roman" w:hAnsi="Segoe UI" w:cs="Segoe UI"/>
          <w:color w:val="24292F"/>
          <w:sz w:val="21"/>
          <w:szCs w:val="21"/>
          <w:lang w:eastAsia="en-IN"/>
        </w:rPr>
        <w:t xml:space="preserve"> file format. </w:t>
      </w:r>
    </w:p>
    <w:p w14:paraId="2E354B92" w14:textId="4DA0FEAC" w:rsidR="00E7240D" w:rsidRDefault="00E7240D" w:rsidP="005D19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p>
    <w:p w14:paraId="3456F622" w14:textId="6408A77A" w:rsidR="00E7240D" w:rsidRPr="00730F8A" w:rsidRDefault="00B95754" w:rsidP="005D19A5">
      <w:pPr>
        <w:pStyle w:val="ListParagraph"/>
        <w:shd w:val="clear" w:color="auto" w:fill="FFFFFF"/>
        <w:spacing w:before="60" w:after="100" w:afterAutospacing="1" w:line="240" w:lineRule="auto"/>
        <w:ind w:left="1080"/>
        <w:jc w:val="both"/>
        <w:rPr>
          <w:rFonts w:ascii="Segoe UI" w:eastAsia="Times New Roman" w:hAnsi="Segoe UI" w:cs="Segoe UI"/>
          <w:color w:val="24292F"/>
          <w:sz w:val="21"/>
          <w:szCs w:val="21"/>
          <w:lang w:eastAsia="en-IN"/>
        </w:rPr>
      </w:pPr>
      <w:r>
        <w:rPr>
          <w:noProof/>
        </w:rPr>
        <w:drawing>
          <wp:inline distT="0" distB="0" distL="0" distR="0" wp14:anchorId="3B0DD40E" wp14:editId="48E6C5A9">
            <wp:extent cx="4800600" cy="3724275"/>
            <wp:effectExtent l="0" t="0" r="0" b="952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4800600" cy="3724275"/>
                    </a:xfrm>
                    <a:prstGeom prst="rect">
                      <a:avLst/>
                    </a:prstGeom>
                  </pic:spPr>
                </pic:pic>
              </a:graphicData>
            </a:graphic>
          </wp:inline>
        </w:drawing>
      </w:r>
    </w:p>
    <w:p w14:paraId="777DE2E9" w14:textId="33770898"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3883750A" w14:textId="7B4074F4" w:rsidR="00B30D08" w:rsidRPr="00AA5163" w:rsidRDefault="00B30D08" w:rsidP="00B30D08">
      <w:pPr>
        <w:pStyle w:val="ListParagraph"/>
        <w:numPr>
          <w:ilvl w:val="0"/>
          <w:numId w:val="14"/>
        </w:numPr>
        <w:shd w:val="clear" w:color="auto" w:fill="FFFFFF"/>
        <w:spacing w:before="60" w:after="100" w:afterAutospacing="1" w:line="240" w:lineRule="auto"/>
        <w:rPr>
          <w:rFonts w:ascii="Segoe UI" w:eastAsia="Times New Roman" w:hAnsi="Segoe UI" w:cs="Segoe UI"/>
          <w:b/>
          <w:bCs/>
          <w:color w:val="24292F"/>
          <w:sz w:val="21"/>
          <w:szCs w:val="21"/>
          <w:lang w:eastAsia="en-IN"/>
        </w:rPr>
      </w:pPr>
      <w:r w:rsidRPr="00AA5163">
        <w:rPr>
          <w:rFonts w:ascii="Segoe UI" w:eastAsia="Times New Roman" w:hAnsi="Segoe UI" w:cs="Segoe UI"/>
          <w:b/>
          <w:bCs/>
          <w:color w:val="24292F"/>
          <w:sz w:val="21"/>
          <w:szCs w:val="21"/>
          <w:lang w:eastAsia="en-IN"/>
        </w:rPr>
        <w:t>GetInputFromCsvFile( )</w:t>
      </w:r>
      <w:r w:rsidR="00B94B10">
        <w:rPr>
          <w:rFonts w:ascii="Segoe UI" w:eastAsia="Times New Roman" w:hAnsi="Segoe UI" w:cs="Segoe UI"/>
          <w:b/>
          <w:bCs/>
          <w:color w:val="24292F"/>
          <w:sz w:val="21"/>
          <w:szCs w:val="21"/>
          <w:lang w:eastAsia="en-IN"/>
        </w:rPr>
        <w:t xml:space="preserve">: </w:t>
      </w:r>
    </w:p>
    <w:p w14:paraId="07062EE4" w14:textId="6A83B341" w:rsidR="00B30D08" w:rsidRDefault="008F27F3" w:rsidP="00575AD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Team has</w:t>
      </w:r>
      <w:r w:rsidR="00B30D08">
        <w:rPr>
          <w:rFonts w:ascii="Segoe UI" w:eastAsia="Times New Roman" w:hAnsi="Segoe UI" w:cs="Segoe UI"/>
          <w:color w:val="24292F"/>
          <w:sz w:val="21"/>
          <w:szCs w:val="21"/>
          <w:lang w:eastAsia="en-IN"/>
        </w:rPr>
        <w:t xml:space="preserve"> implemented </w:t>
      </w:r>
      <w:r w:rsidR="00B30D08" w:rsidRPr="00E83F4B">
        <w:rPr>
          <w:rFonts w:ascii="Segoe UI" w:eastAsia="Times New Roman" w:hAnsi="Segoe UI" w:cs="Segoe UI"/>
          <w:i/>
          <w:iCs/>
          <w:color w:val="24292F"/>
          <w:sz w:val="21"/>
          <w:szCs w:val="21"/>
          <w:lang w:eastAsia="en-IN"/>
        </w:rPr>
        <w:t>GetInputFromCsvFile( )</w:t>
      </w:r>
      <w:r w:rsidR="00B30D08">
        <w:rPr>
          <w:rFonts w:ascii="Segoe UI" w:eastAsia="Times New Roman" w:hAnsi="Segoe UI" w:cs="Segoe UI"/>
          <w:color w:val="24292F"/>
          <w:sz w:val="21"/>
          <w:szCs w:val="21"/>
          <w:lang w:eastAsia="en-IN"/>
        </w:rPr>
        <w:t xml:space="preserve"> method to take the inputs from the CSV file. </w:t>
      </w:r>
      <w:r w:rsidR="00B30D08" w:rsidRPr="00B30D08">
        <w:rPr>
          <w:rFonts w:ascii="Segoe UI" w:eastAsia="Times New Roman" w:hAnsi="Segoe UI" w:cs="Segoe UI"/>
          <w:color w:val="24292F"/>
          <w:sz w:val="21"/>
          <w:szCs w:val="21"/>
          <w:lang w:eastAsia="en-IN"/>
        </w:rPr>
        <w:t>CSV stands for "Comma-Separated Values". It is a file format used for storing and exchanging tabular data, such as spreadsheets or databases. In a CSV file, each line represents a row of data and each field within a row is separated by a comma. CSV files are simple and widely supported, making them a popular choice for data exchange between different systems and applications.</w:t>
      </w:r>
    </w:p>
    <w:p w14:paraId="691A12C6" w14:textId="02499CD0" w:rsidR="00B30D08" w:rsidRDefault="00B30D08" w:rsidP="00575AD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The problem with CSV file </w:t>
      </w:r>
      <w:r w:rsidR="00E83F4B">
        <w:rPr>
          <w:rFonts w:ascii="Segoe UI" w:eastAsia="Times New Roman" w:hAnsi="Segoe UI" w:cs="Segoe UI"/>
          <w:color w:val="24292F"/>
          <w:sz w:val="21"/>
          <w:szCs w:val="21"/>
          <w:lang w:eastAsia="en-IN"/>
        </w:rPr>
        <w:t>is</w:t>
      </w:r>
      <w:r>
        <w:rPr>
          <w:rFonts w:ascii="Segoe UI" w:eastAsia="Times New Roman" w:hAnsi="Segoe UI" w:cs="Segoe UI"/>
          <w:color w:val="24292F"/>
          <w:sz w:val="21"/>
          <w:szCs w:val="21"/>
          <w:lang w:eastAsia="en-IN"/>
        </w:rPr>
        <w:t xml:space="preserve"> we need to add one non double character at end of each row to terminate the row/sequence and take the next sequence. This can cause an issue in real time working environment.</w:t>
      </w:r>
    </w:p>
    <w:p w14:paraId="7D548840" w14:textId="550FADB9" w:rsidR="00B30D08" w:rsidRPr="00B30D08" w:rsidRDefault="00B30D08" w:rsidP="00575ADA">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Following image shows the inputs in CSV file format. Where highlighted part in column ‘K’ works as a terminator for the sequence or row.</w:t>
      </w:r>
    </w:p>
    <w:p w14:paraId="7891841C" w14:textId="0C5BAD11"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56A80823" w14:textId="34AB10FB" w:rsidR="00B30D08" w:rsidRDefault="00B30D08" w:rsidP="00E0274C">
      <w:pPr>
        <w:shd w:val="clear" w:color="auto" w:fill="FFFFFF"/>
        <w:spacing w:before="100" w:beforeAutospacing="1" w:after="100" w:afterAutospacing="1" w:line="240" w:lineRule="auto"/>
        <w:jc w:val="both"/>
        <w:rPr>
          <w:rFonts w:ascii="Segoe UI" w:eastAsia="Times New Roman" w:hAnsi="Segoe UI" w:cs="Segoe UI"/>
          <w:color w:val="24292F"/>
          <w:sz w:val="21"/>
          <w:szCs w:val="21"/>
          <w:lang w:eastAsia="en-IN"/>
        </w:rPr>
      </w:pPr>
      <w:r>
        <w:rPr>
          <w:noProof/>
        </w:rPr>
        <w:drawing>
          <wp:inline distT="0" distB="0" distL="0" distR="0" wp14:anchorId="601EA384" wp14:editId="7E6AEA83">
            <wp:extent cx="5683885" cy="309626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3885" cy="3096260"/>
                    </a:xfrm>
                    <a:prstGeom prst="rect">
                      <a:avLst/>
                    </a:prstGeom>
                    <a:noFill/>
                    <a:ln>
                      <a:noFill/>
                    </a:ln>
                  </pic:spPr>
                </pic:pic>
              </a:graphicData>
            </a:graphic>
          </wp:inline>
        </w:drawing>
      </w:r>
    </w:p>
    <w:p w14:paraId="1152EFDF" w14:textId="35C8F383" w:rsid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7932C217" w14:textId="77777777" w:rsidR="00B30D08" w:rsidRPr="00B30D08" w:rsidRDefault="00B30D08" w:rsidP="00B30D08">
      <w:pPr>
        <w:shd w:val="clear" w:color="auto" w:fill="FFFFFF"/>
        <w:spacing w:before="100" w:beforeAutospacing="1" w:after="100" w:afterAutospacing="1" w:line="240" w:lineRule="auto"/>
        <w:rPr>
          <w:rFonts w:ascii="Segoe UI" w:eastAsia="Times New Roman" w:hAnsi="Segoe UI" w:cs="Segoe UI"/>
          <w:color w:val="24292F"/>
          <w:sz w:val="21"/>
          <w:szCs w:val="21"/>
          <w:lang w:eastAsia="en-IN"/>
        </w:rPr>
      </w:pPr>
    </w:p>
    <w:p w14:paraId="756B3653" w14:textId="0B2E3CC0" w:rsidR="008A66E5" w:rsidRDefault="008A66E5" w:rsidP="008A66E5">
      <w:pPr>
        <w:rPr>
          <w:rFonts w:ascii="Segoe UI" w:eastAsia="Times New Roman" w:hAnsi="Segoe UI" w:cs="Segoe UI"/>
          <w:color w:val="24292F"/>
          <w:sz w:val="21"/>
          <w:szCs w:val="21"/>
          <w:lang w:eastAsia="en-IN"/>
        </w:rPr>
      </w:pPr>
    </w:p>
    <w:p w14:paraId="07DD39B1" w14:textId="4CFAE7A8" w:rsidR="0081032A" w:rsidRDefault="0081032A" w:rsidP="008A66E5">
      <w:pPr>
        <w:rPr>
          <w:rFonts w:ascii="Segoe UI" w:eastAsia="Times New Roman" w:hAnsi="Segoe UI" w:cs="Segoe UI"/>
          <w:color w:val="24292F"/>
          <w:sz w:val="21"/>
          <w:szCs w:val="21"/>
          <w:lang w:eastAsia="en-IN"/>
        </w:rPr>
      </w:pPr>
    </w:p>
    <w:p w14:paraId="50960640" w14:textId="267AA682" w:rsidR="0081032A" w:rsidRDefault="0081032A" w:rsidP="008A66E5">
      <w:pPr>
        <w:rPr>
          <w:rFonts w:ascii="Segoe UI" w:eastAsia="Times New Roman" w:hAnsi="Segoe UI" w:cs="Segoe UI"/>
          <w:color w:val="24292F"/>
          <w:sz w:val="21"/>
          <w:szCs w:val="21"/>
          <w:lang w:eastAsia="en-IN"/>
        </w:rPr>
      </w:pPr>
    </w:p>
    <w:p w14:paraId="4A529A39" w14:textId="77777777" w:rsidR="0081032A" w:rsidRDefault="0081032A" w:rsidP="008A66E5">
      <w:pPr>
        <w:rPr>
          <w:rFonts w:ascii="Segoe UI" w:eastAsia="Times New Roman" w:hAnsi="Segoe UI" w:cs="Segoe UI"/>
          <w:color w:val="24292F"/>
          <w:sz w:val="21"/>
          <w:szCs w:val="21"/>
          <w:lang w:eastAsia="en-IN"/>
        </w:rPr>
      </w:pPr>
    </w:p>
    <w:p w14:paraId="2B098E3F" w14:textId="5FC197D9" w:rsidR="00FF0DDD" w:rsidRPr="0081032A" w:rsidRDefault="00FF0DDD" w:rsidP="0081032A">
      <w:pPr>
        <w:pStyle w:val="ListParagraph"/>
        <w:numPr>
          <w:ilvl w:val="0"/>
          <w:numId w:val="14"/>
        </w:numPr>
        <w:shd w:val="clear" w:color="auto" w:fill="FFFFFF"/>
        <w:spacing w:before="60" w:after="100" w:afterAutospacing="1" w:line="240" w:lineRule="auto"/>
        <w:rPr>
          <w:rFonts w:ascii="Segoe UI" w:eastAsia="Times New Roman" w:hAnsi="Segoe UI" w:cs="Segoe UI"/>
          <w:b/>
          <w:bCs/>
          <w:color w:val="24292F"/>
          <w:sz w:val="21"/>
          <w:szCs w:val="21"/>
          <w:lang w:eastAsia="en-IN"/>
        </w:rPr>
      </w:pPr>
      <w:r w:rsidRPr="0081032A">
        <w:rPr>
          <w:rFonts w:ascii="Segoe UI" w:eastAsia="Times New Roman" w:hAnsi="Segoe UI" w:cs="Segoe UI"/>
          <w:b/>
          <w:bCs/>
          <w:color w:val="24292F"/>
          <w:sz w:val="21"/>
          <w:szCs w:val="21"/>
          <w:lang w:eastAsia="en-IN"/>
        </w:rPr>
        <w:lastRenderedPageBreak/>
        <w:t>GetInputFromExcelFile( )</w:t>
      </w:r>
      <w:r w:rsidR="00E35F36">
        <w:rPr>
          <w:rFonts w:ascii="Segoe UI" w:eastAsia="Times New Roman" w:hAnsi="Segoe UI" w:cs="Segoe UI"/>
          <w:b/>
          <w:bCs/>
          <w:color w:val="24292F"/>
          <w:sz w:val="21"/>
          <w:szCs w:val="21"/>
          <w:lang w:eastAsia="en-IN"/>
        </w:rPr>
        <w:t>:</w:t>
      </w:r>
    </w:p>
    <w:p w14:paraId="6E9D10E4" w14:textId="476C15AF" w:rsid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p>
    <w:p w14:paraId="1888C6A0" w14:textId="1907287B" w:rsidR="00FF0DDD" w:rsidRDefault="00FF0DDD" w:rsidP="00976EE5">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 xml:space="preserve">In the </w:t>
      </w:r>
      <w:r w:rsidRPr="00E83F4B">
        <w:rPr>
          <w:rFonts w:ascii="Segoe UI" w:eastAsia="Times New Roman" w:hAnsi="Segoe UI" w:cs="Segoe UI"/>
          <w:i/>
          <w:iCs/>
          <w:color w:val="24292F"/>
          <w:sz w:val="21"/>
          <w:szCs w:val="21"/>
          <w:lang w:eastAsia="en-IN"/>
        </w:rPr>
        <w:t>GetInputFromExcelFile( )</w:t>
      </w:r>
      <w:r>
        <w:rPr>
          <w:rFonts w:ascii="Segoe UI" w:eastAsia="Times New Roman" w:hAnsi="Segoe UI" w:cs="Segoe UI"/>
          <w:color w:val="24292F"/>
          <w:sz w:val="21"/>
          <w:szCs w:val="21"/>
          <w:lang w:eastAsia="en-IN"/>
        </w:rPr>
        <w:t xml:space="preserve"> method we are using .xlsx file type to take the input sequences.</w:t>
      </w:r>
    </w:p>
    <w:p w14:paraId="41ECC87F" w14:textId="224F1209" w:rsidR="00FF0DDD" w:rsidRPr="005D1F5A" w:rsidRDefault="00FF0DDD" w:rsidP="00D01F8E">
      <w:pPr>
        <w:pStyle w:val="NoSpacing"/>
        <w:ind w:left="360"/>
        <w:rPr>
          <w:rFonts w:ascii="Segoe UI" w:hAnsi="Segoe UI" w:cs="Segoe UI"/>
          <w:sz w:val="21"/>
          <w:szCs w:val="21"/>
          <w:lang w:eastAsia="en-IN"/>
        </w:rPr>
      </w:pPr>
      <w:r w:rsidRPr="005D1F5A">
        <w:rPr>
          <w:rFonts w:ascii="Segoe UI" w:hAnsi="Segoe UI" w:cs="Segoe UI"/>
          <w:sz w:val="21"/>
          <w:szCs w:val="21"/>
          <w:lang w:eastAsia="en-IN"/>
        </w:rPr>
        <w:t>Here</w:t>
      </w:r>
      <w:r w:rsidR="00CB03C8" w:rsidRPr="005D1F5A">
        <w:rPr>
          <w:rFonts w:ascii="Segoe UI" w:hAnsi="Segoe UI" w:cs="Segoe UI"/>
          <w:sz w:val="21"/>
          <w:szCs w:val="21"/>
          <w:lang w:eastAsia="en-IN"/>
        </w:rPr>
        <w:t xml:space="preserve"> </w:t>
      </w:r>
      <w:r w:rsidRPr="005D1F5A">
        <w:rPr>
          <w:rFonts w:ascii="Segoe UI" w:hAnsi="Segoe UI" w:cs="Segoe UI"/>
          <w:sz w:val="21"/>
          <w:szCs w:val="21"/>
          <w:lang w:eastAsia="en-IN"/>
        </w:rPr>
        <w:t>we overc</w:t>
      </w:r>
      <w:r w:rsidR="00B673BB" w:rsidRPr="005D1F5A">
        <w:rPr>
          <w:rFonts w:ascii="Segoe UI" w:hAnsi="Segoe UI" w:cs="Segoe UI"/>
          <w:sz w:val="21"/>
          <w:szCs w:val="21"/>
          <w:lang w:eastAsia="en-IN"/>
        </w:rPr>
        <w:t>a</w:t>
      </w:r>
      <w:r w:rsidRPr="005D1F5A">
        <w:rPr>
          <w:rFonts w:ascii="Segoe UI" w:hAnsi="Segoe UI" w:cs="Segoe UI"/>
          <w:sz w:val="21"/>
          <w:szCs w:val="21"/>
          <w:lang w:eastAsia="en-IN"/>
        </w:rPr>
        <w:t>me the issue</w:t>
      </w:r>
      <w:r w:rsidR="00CB03C8" w:rsidRPr="005D1F5A">
        <w:rPr>
          <w:rFonts w:ascii="Segoe UI" w:hAnsi="Segoe UI" w:cs="Segoe UI"/>
          <w:sz w:val="21"/>
          <w:szCs w:val="21"/>
          <w:lang w:eastAsia="en-IN"/>
        </w:rPr>
        <w:t>s</w:t>
      </w:r>
      <w:r w:rsidRPr="005D1F5A">
        <w:rPr>
          <w:rFonts w:ascii="Segoe UI" w:hAnsi="Segoe UI" w:cs="Segoe UI"/>
          <w:sz w:val="21"/>
          <w:szCs w:val="21"/>
          <w:lang w:eastAsia="en-IN"/>
        </w:rPr>
        <w:t xml:space="preserve"> </w:t>
      </w:r>
      <w:r w:rsidR="00B12FAB">
        <w:rPr>
          <w:rFonts w:ascii="Segoe UI" w:hAnsi="Segoe UI" w:cs="Segoe UI"/>
          <w:sz w:val="21"/>
          <w:szCs w:val="21"/>
          <w:lang w:eastAsia="en-IN"/>
        </w:rPr>
        <w:t>of the</w:t>
      </w:r>
      <w:r w:rsidRPr="005D1F5A">
        <w:rPr>
          <w:rFonts w:ascii="Segoe UI" w:hAnsi="Segoe UI" w:cs="Segoe UI"/>
          <w:sz w:val="21"/>
          <w:szCs w:val="21"/>
          <w:lang w:eastAsia="en-IN"/>
        </w:rPr>
        <w:t xml:space="preserve"> previous method</w:t>
      </w:r>
      <w:r w:rsidR="00282A2C">
        <w:rPr>
          <w:rFonts w:ascii="Segoe UI" w:hAnsi="Segoe UI" w:cs="Segoe UI"/>
          <w:sz w:val="21"/>
          <w:szCs w:val="21"/>
          <w:lang w:eastAsia="en-IN"/>
        </w:rPr>
        <w:t>s</w:t>
      </w:r>
      <w:r w:rsidRPr="005D1F5A">
        <w:rPr>
          <w:rFonts w:ascii="Segoe UI" w:hAnsi="Segoe UI" w:cs="Segoe UI"/>
          <w:sz w:val="21"/>
          <w:szCs w:val="21"/>
          <w:lang w:eastAsia="en-IN"/>
        </w:rPr>
        <w:t xml:space="preserve"> </w:t>
      </w:r>
      <w:r w:rsidRPr="005D1F5A">
        <w:rPr>
          <w:rFonts w:ascii="Segoe UI" w:hAnsi="Segoe UI" w:cs="Segoe UI"/>
          <w:i/>
          <w:iCs/>
          <w:sz w:val="21"/>
          <w:szCs w:val="21"/>
          <w:lang w:eastAsia="en-IN"/>
        </w:rPr>
        <w:t>GetInputFromCsvFile()</w:t>
      </w:r>
      <w:r w:rsidRPr="005D1F5A">
        <w:rPr>
          <w:rFonts w:ascii="Segoe UI" w:hAnsi="Segoe UI" w:cs="Segoe UI"/>
          <w:sz w:val="21"/>
          <w:szCs w:val="21"/>
          <w:lang w:eastAsia="en-IN"/>
        </w:rPr>
        <w:t xml:space="preserve"> </w:t>
      </w:r>
      <w:r w:rsidR="00092422" w:rsidRPr="005D1F5A">
        <w:rPr>
          <w:rFonts w:ascii="Segoe UI" w:hAnsi="Segoe UI" w:cs="Segoe UI"/>
          <w:sz w:val="21"/>
          <w:szCs w:val="21"/>
          <w:lang w:eastAsia="en-IN"/>
        </w:rPr>
        <w:t xml:space="preserve">and </w:t>
      </w:r>
      <w:r w:rsidR="00092422" w:rsidRPr="005D1F5A">
        <w:rPr>
          <w:rFonts w:ascii="Segoe UI" w:hAnsi="Segoe UI" w:cs="Segoe UI"/>
          <w:i/>
          <w:iCs/>
          <w:sz w:val="21"/>
          <w:szCs w:val="21"/>
          <w:lang w:eastAsia="en-IN"/>
        </w:rPr>
        <w:t>GetInputFromTextFile()</w:t>
      </w:r>
      <w:r w:rsidR="00092422" w:rsidRPr="005D1F5A">
        <w:rPr>
          <w:rFonts w:ascii="Segoe UI" w:hAnsi="Segoe UI" w:cs="Segoe UI"/>
          <w:sz w:val="21"/>
          <w:szCs w:val="21"/>
          <w:lang w:eastAsia="en-IN"/>
        </w:rPr>
        <w:t xml:space="preserve"> </w:t>
      </w:r>
      <w:r w:rsidRPr="005D1F5A">
        <w:rPr>
          <w:rFonts w:ascii="Segoe UI" w:hAnsi="Segoe UI" w:cs="Segoe UI"/>
          <w:sz w:val="21"/>
          <w:szCs w:val="21"/>
          <w:lang w:eastAsia="en-IN"/>
        </w:rPr>
        <w:t xml:space="preserve">where we need to add any </w:t>
      </w:r>
      <w:r w:rsidR="00E83F4B" w:rsidRPr="005D1F5A">
        <w:rPr>
          <w:rFonts w:ascii="Segoe UI" w:hAnsi="Segoe UI" w:cs="Segoe UI"/>
          <w:sz w:val="21"/>
          <w:szCs w:val="21"/>
          <w:lang w:eastAsia="en-IN"/>
        </w:rPr>
        <w:t>non-double</w:t>
      </w:r>
      <w:r w:rsidRPr="005D1F5A">
        <w:rPr>
          <w:rFonts w:ascii="Segoe UI" w:hAnsi="Segoe UI" w:cs="Segoe UI"/>
          <w:sz w:val="21"/>
          <w:szCs w:val="21"/>
          <w:lang w:eastAsia="en-IN"/>
        </w:rPr>
        <w:t xml:space="preserve"> value to terminate the row/sequence and to jump to the next row/sequence</w:t>
      </w:r>
      <w:r w:rsidR="00DC53C6" w:rsidRPr="005D1F5A">
        <w:rPr>
          <w:rFonts w:ascii="Segoe UI" w:hAnsi="Segoe UI" w:cs="Segoe UI"/>
          <w:sz w:val="21"/>
          <w:szCs w:val="21"/>
          <w:lang w:eastAsia="en-IN"/>
        </w:rPr>
        <w:t xml:space="preserve"> and any special in case of text file to jump over the next input sequence</w:t>
      </w:r>
      <w:r w:rsidRPr="005D1F5A">
        <w:rPr>
          <w:rFonts w:ascii="Segoe UI" w:hAnsi="Segoe UI" w:cs="Segoe UI"/>
          <w:sz w:val="21"/>
          <w:szCs w:val="21"/>
          <w:lang w:eastAsia="en-IN"/>
        </w:rPr>
        <w:t xml:space="preserve">. To implement this feature we used the </w:t>
      </w:r>
      <w:r w:rsidRPr="005D1F5A">
        <w:rPr>
          <w:rFonts w:ascii="Segoe UI" w:hAnsi="Segoe UI" w:cs="Segoe UI"/>
          <w:i/>
          <w:iCs/>
          <w:sz w:val="21"/>
          <w:szCs w:val="21"/>
          <w:lang w:eastAsia="en-IN"/>
        </w:rPr>
        <w:t>string.IsNullOrWhiteSpace( )</w:t>
      </w:r>
      <w:r w:rsidRPr="005D1F5A">
        <w:rPr>
          <w:rFonts w:ascii="Segoe UI" w:hAnsi="Segoe UI" w:cs="Segoe UI"/>
          <w:sz w:val="21"/>
          <w:szCs w:val="21"/>
          <w:lang w:eastAsia="en-IN"/>
        </w:rPr>
        <w:t xml:space="preserve"> property. </w:t>
      </w:r>
    </w:p>
    <w:p w14:paraId="2696A53C" w14:textId="77777777" w:rsidR="00FF0DDD" w:rsidRDefault="00FF0DDD" w:rsidP="00976EE5">
      <w:pPr>
        <w:shd w:val="clear" w:color="auto" w:fill="FFFFFF"/>
        <w:spacing w:before="60" w:after="100" w:afterAutospacing="1" w:line="240" w:lineRule="auto"/>
        <w:ind w:left="360"/>
        <w:jc w:val="both"/>
        <w:rPr>
          <w:rFonts w:ascii="Segoe UI" w:eastAsia="Times New Roman" w:hAnsi="Segoe UI" w:cs="Segoe UI"/>
          <w:color w:val="24292F"/>
          <w:sz w:val="21"/>
          <w:szCs w:val="21"/>
          <w:lang w:eastAsia="en-IN"/>
        </w:rPr>
      </w:pPr>
      <w:r>
        <w:rPr>
          <w:rFonts w:ascii="Segoe UI" w:eastAsia="Times New Roman" w:hAnsi="Segoe UI" w:cs="Segoe UI"/>
          <w:color w:val="24292F"/>
          <w:sz w:val="21"/>
          <w:szCs w:val="21"/>
          <w:lang w:eastAsia="en-IN"/>
        </w:rPr>
        <w:t>Following image shows the input taken from .xlsx file.</w:t>
      </w:r>
    </w:p>
    <w:p w14:paraId="4C200907" w14:textId="77777777" w:rsid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p>
    <w:p w14:paraId="42A8C1C3" w14:textId="6741E5C3" w:rsidR="00FF0DDD" w:rsidRPr="00FF0DDD" w:rsidRDefault="00FF0DDD" w:rsidP="00FF0DDD">
      <w:pPr>
        <w:shd w:val="clear" w:color="auto" w:fill="FFFFFF"/>
        <w:spacing w:before="60" w:after="100" w:afterAutospacing="1" w:line="240" w:lineRule="auto"/>
        <w:rPr>
          <w:rFonts w:ascii="Segoe UI" w:eastAsia="Times New Roman" w:hAnsi="Segoe UI" w:cs="Segoe UI"/>
          <w:color w:val="24292F"/>
          <w:sz w:val="21"/>
          <w:szCs w:val="21"/>
          <w:lang w:eastAsia="en-IN"/>
        </w:rPr>
      </w:pPr>
      <w:r>
        <w:rPr>
          <w:noProof/>
        </w:rPr>
        <w:drawing>
          <wp:inline distT="0" distB="0" distL="0" distR="0" wp14:anchorId="1047009F" wp14:editId="0036561E">
            <wp:extent cx="5731510" cy="31007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100705"/>
                    </a:xfrm>
                    <a:prstGeom prst="rect">
                      <a:avLst/>
                    </a:prstGeom>
                    <a:noFill/>
                    <a:ln>
                      <a:noFill/>
                    </a:ln>
                  </pic:spPr>
                </pic:pic>
              </a:graphicData>
            </a:graphic>
          </wp:inline>
        </w:drawing>
      </w:r>
      <w:r>
        <w:rPr>
          <w:rFonts w:ascii="Segoe UI" w:eastAsia="Times New Roman" w:hAnsi="Segoe UI" w:cs="Segoe UI"/>
          <w:color w:val="24292F"/>
          <w:sz w:val="21"/>
          <w:szCs w:val="21"/>
          <w:lang w:eastAsia="en-IN"/>
        </w:rPr>
        <w:t xml:space="preserve"> </w:t>
      </w:r>
    </w:p>
    <w:p w14:paraId="5B3A53DB" w14:textId="77777777" w:rsidR="008A66E5" w:rsidRDefault="008A66E5" w:rsidP="008A66E5">
      <w:pPr>
        <w:rPr>
          <w:rFonts w:ascii="Segoe UI" w:eastAsia="Times New Roman" w:hAnsi="Segoe UI" w:cs="Segoe UI"/>
          <w:color w:val="24292F"/>
          <w:sz w:val="21"/>
          <w:szCs w:val="21"/>
          <w:lang w:eastAsia="en-IN"/>
        </w:rPr>
      </w:pPr>
    </w:p>
    <w:p w14:paraId="51EA9B98" w14:textId="59019638" w:rsidR="008A66E5" w:rsidRDefault="00FF0DDD" w:rsidP="00E83F4B">
      <w:pPr>
        <w:jc w:val="both"/>
        <w:rPr>
          <w:sz w:val="24"/>
          <w:szCs w:val="24"/>
        </w:rPr>
      </w:pPr>
      <w:r>
        <w:rPr>
          <w:sz w:val="24"/>
          <w:szCs w:val="24"/>
        </w:rPr>
        <w:t xml:space="preserve">This is the most efficient method and can be used in real </w:t>
      </w:r>
      <w:r w:rsidRPr="00FF0DDD">
        <w:rPr>
          <w:sz w:val="24"/>
          <w:szCs w:val="24"/>
        </w:rPr>
        <w:t>time scenarios</w:t>
      </w:r>
      <w:r>
        <w:rPr>
          <w:sz w:val="24"/>
          <w:szCs w:val="24"/>
        </w:rPr>
        <w:t xml:space="preserve">. Here we don’t need to add any special character as terminator. It automatically detects the empty cell and considers it as </w:t>
      </w:r>
      <w:r w:rsidR="00E83F4B">
        <w:rPr>
          <w:sz w:val="24"/>
          <w:szCs w:val="24"/>
        </w:rPr>
        <w:t>an</w:t>
      </w:r>
      <w:r>
        <w:rPr>
          <w:sz w:val="24"/>
          <w:szCs w:val="24"/>
        </w:rPr>
        <w:t xml:space="preserve"> end of row/sequence.</w:t>
      </w:r>
    </w:p>
    <w:p w14:paraId="60CD6966" w14:textId="74A75D18" w:rsidR="00E83F4B" w:rsidRPr="00E83F4B" w:rsidRDefault="00E83F4B" w:rsidP="008A66E5">
      <w:pPr>
        <w:rPr>
          <w:b/>
          <w:bCs/>
          <w:sz w:val="24"/>
          <w:szCs w:val="24"/>
        </w:rPr>
      </w:pPr>
      <w:r w:rsidRPr="00E83F4B">
        <w:rPr>
          <w:b/>
          <w:bCs/>
          <w:sz w:val="24"/>
          <w:szCs w:val="24"/>
        </w:rPr>
        <w:t>Additional Nugget Packages:</w:t>
      </w:r>
    </w:p>
    <w:p w14:paraId="6767623C" w14:textId="4E2D396A" w:rsidR="00FF0DDD" w:rsidRDefault="00FF0DDD" w:rsidP="00E83F4B">
      <w:pPr>
        <w:jc w:val="both"/>
        <w:rPr>
          <w:sz w:val="24"/>
          <w:szCs w:val="24"/>
        </w:rPr>
      </w:pPr>
      <w:r>
        <w:rPr>
          <w:sz w:val="24"/>
          <w:szCs w:val="24"/>
        </w:rPr>
        <w:t xml:space="preserve">We used few </w:t>
      </w:r>
      <w:r w:rsidR="00E83F4B">
        <w:rPr>
          <w:sz w:val="24"/>
          <w:szCs w:val="24"/>
        </w:rPr>
        <w:t>third-party</w:t>
      </w:r>
      <w:r>
        <w:rPr>
          <w:sz w:val="24"/>
          <w:szCs w:val="24"/>
        </w:rPr>
        <w:t xml:space="preserve"> nugget packages to implement this feature. Following table shows the details of nugget packages we used in the code.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14"/>
        <w:gridCol w:w="2212"/>
      </w:tblGrid>
      <w:tr w:rsidR="00FF0DDD" w:rsidRPr="00FF0DDD" w14:paraId="3823840E" w14:textId="77777777" w:rsidTr="00E83F4B">
        <w:trPr>
          <w:tblHeader/>
          <w:jc w:val="center"/>
        </w:trPr>
        <w:tc>
          <w:tcPr>
            <w:tcW w:w="0" w:type="auto"/>
            <w:shd w:val="clear" w:color="auto" w:fill="FFFFFF"/>
            <w:tcMar>
              <w:top w:w="90" w:type="dxa"/>
              <w:left w:w="195" w:type="dxa"/>
              <w:bottom w:w="90" w:type="dxa"/>
              <w:right w:w="195" w:type="dxa"/>
            </w:tcMar>
            <w:vAlign w:val="center"/>
            <w:hideMark/>
          </w:tcPr>
          <w:p w14:paraId="6AB1F01E" w14:textId="77777777" w:rsidR="00FF0DDD" w:rsidRPr="00FF0DDD" w:rsidRDefault="00FF0DDD" w:rsidP="00FF0DDD">
            <w:pPr>
              <w:spacing w:after="0" w:line="240" w:lineRule="auto"/>
              <w:jc w:val="center"/>
              <w:rPr>
                <w:rFonts w:ascii="Segoe UI" w:eastAsia="Times New Roman" w:hAnsi="Segoe UI" w:cs="Segoe UI"/>
                <w:b/>
                <w:bCs/>
                <w:color w:val="24292F"/>
                <w:sz w:val="21"/>
                <w:szCs w:val="21"/>
                <w:lang w:eastAsia="en-IN"/>
              </w:rPr>
            </w:pPr>
            <w:r w:rsidRPr="00FF0DDD">
              <w:rPr>
                <w:rFonts w:ascii="Segoe UI" w:eastAsia="Times New Roman" w:hAnsi="Segoe UI" w:cs="Segoe UI"/>
                <w:b/>
                <w:bCs/>
                <w:color w:val="24292F"/>
                <w:sz w:val="21"/>
                <w:szCs w:val="21"/>
                <w:lang w:eastAsia="en-IN"/>
              </w:rPr>
              <w:t>Nugget Package</w:t>
            </w:r>
          </w:p>
        </w:tc>
        <w:tc>
          <w:tcPr>
            <w:tcW w:w="0" w:type="auto"/>
            <w:shd w:val="clear" w:color="auto" w:fill="FFFFFF"/>
            <w:tcMar>
              <w:top w:w="90" w:type="dxa"/>
              <w:left w:w="195" w:type="dxa"/>
              <w:bottom w:w="90" w:type="dxa"/>
              <w:right w:w="195" w:type="dxa"/>
            </w:tcMar>
            <w:vAlign w:val="center"/>
            <w:hideMark/>
          </w:tcPr>
          <w:p w14:paraId="47558D88" w14:textId="77777777" w:rsidR="00FF0DDD" w:rsidRPr="00FF0DDD" w:rsidRDefault="00FF0DDD" w:rsidP="00FF0DDD">
            <w:pPr>
              <w:spacing w:after="0" w:line="240" w:lineRule="auto"/>
              <w:jc w:val="center"/>
              <w:rPr>
                <w:rFonts w:ascii="Segoe UI" w:eastAsia="Times New Roman" w:hAnsi="Segoe UI" w:cs="Segoe UI"/>
                <w:b/>
                <w:bCs/>
                <w:color w:val="24292F"/>
                <w:sz w:val="21"/>
                <w:szCs w:val="21"/>
                <w:lang w:eastAsia="en-IN"/>
              </w:rPr>
            </w:pPr>
            <w:r w:rsidRPr="00FF0DDD">
              <w:rPr>
                <w:rFonts w:ascii="Segoe UI" w:eastAsia="Times New Roman" w:hAnsi="Segoe UI" w:cs="Segoe UI"/>
                <w:b/>
                <w:bCs/>
                <w:color w:val="24292F"/>
                <w:sz w:val="21"/>
                <w:szCs w:val="21"/>
                <w:lang w:eastAsia="en-IN"/>
              </w:rPr>
              <w:t>Version</w:t>
            </w:r>
          </w:p>
        </w:tc>
      </w:tr>
      <w:tr w:rsidR="00FF0DDD" w:rsidRPr="00FF0DDD" w14:paraId="1D82D39E" w14:textId="77777777" w:rsidTr="00E83F4B">
        <w:trPr>
          <w:jc w:val="center"/>
        </w:trPr>
        <w:tc>
          <w:tcPr>
            <w:tcW w:w="0" w:type="auto"/>
            <w:shd w:val="clear" w:color="auto" w:fill="FFFFFF"/>
            <w:tcMar>
              <w:top w:w="90" w:type="dxa"/>
              <w:left w:w="195" w:type="dxa"/>
              <w:bottom w:w="90" w:type="dxa"/>
              <w:right w:w="195" w:type="dxa"/>
            </w:tcMar>
            <w:vAlign w:val="center"/>
            <w:hideMark/>
          </w:tcPr>
          <w:p w14:paraId="458DEB45"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r w:rsidRPr="00FF0DDD">
              <w:rPr>
                <w:rFonts w:ascii="Segoe UI" w:eastAsia="Times New Roman" w:hAnsi="Segoe UI" w:cs="Segoe UI"/>
                <w:color w:val="24292F"/>
                <w:sz w:val="21"/>
                <w:szCs w:val="21"/>
                <w:lang w:eastAsia="en-IN"/>
              </w:rPr>
              <w:t>EPPlus</w:t>
            </w:r>
          </w:p>
        </w:tc>
        <w:tc>
          <w:tcPr>
            <w:tcW w:w="0" w:type="auto"/>
            <w:shd w:val="clear" w:color="auto" w:fill="FFFFFF"/>
            <w:tcMar>
              <w:top w:w="90" w:type="dxa"/>
              <w:left w:w="195" w:type="dxa"/>
              <w:bottom w:w="90" w:type="dxa"/>
              <w:right w:w="195" w:type="dxa"/>
            </w:tcMar>
            <w:vAlign w:val="center"/>
            <w:hideMark/>
          </w:tcPr>
          <w:p w14:paraId="70879C44"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r w:rsidRPr="00FF0DDD">
              <w:rPr>
                <w:rFonts w:ascii="Segoe UI" w:eastAsia="Times New Roman" w:hAnsi="Segoe UI" w:cs="Segoe UI"/>
                <w:color w:val="24292F"/>
                <w:sz w:val="21"/>
                <w:szCs w:val="21"/>
                <w:lang w:eastAsia="en-IN"/>
              </w:rPr>
              <w:t>6.1.3</w:t>
            </w:r>
          </w:p>
        </w:tc>
      </w:tr>
      <w:tr w:rsidR="00FF0DDD" w:rsidRPr="00FF0DDD" w14:paraId="6ED85CE0" w14:textId="77777777" w:rsidTr="00E83F4B">
        <w:trPr>
          <w:jc w:val="center"/>
        </w:trPr>
        <w:tc>
          <w:tcPr>
            <w:tcW w:w="0" w:type="auto"/>
            <w:shd w:val="clear" w:color="auto" w:fill="FFFFFF"/>
            <w:tcMar>
              <w:top w:w="90" w:type="dxa"/>
              <w:left w:w="195" w:type="dxa"/>
              <w:bottom w:w="90" w:type="dxa"/>
              <w:right w:w="195" w:type="dxa"/>
            </w:tcMar>
            <w:vAlign w:val="center"/>
            <w:hideMark/>
          </w:tcPr>
          <w:p w14:paraId="3EFD1211"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r w:rsidRPr="00FF0DDD">
              <w:rPr>
                <w:rFonts w:ascii="Segoe UI" w:eastAsia="Times New Roman" w:hAnsi="Segoe UI" w:cs="Segoe UI"/>
                <w:color w:val="24292F"/>
                <w:sz w:val="21"/>
                <w:szCs w:val="21"/>
                <w:lang w:eastAsia="en-IN"/>
              </w:rPr>
              <w:t>ExcelDataReader</w:t>
            </w:r>
          </w:p>
        </w:tc>
        <w:tc>
          <w:tcPr>
            <w:tcW w:w="0" w:type="auto"/>
            <w:shd w:val="clear" w:color="auto" w:fill="FFFFFF"/>
            <w:tcMar>
              <w:top w:w="90" w:type="dxa"/>
              <w:left w:w="195" w:type="dxa"/>
              <w:bottom w:w="90" w:type="dxa"/>
              <w:right w:w="195" w:type="dxa"/>
            </w:tcMar>
            <w:vAlign w:val="center"/>
            <w:hideMark/>
          </w:tcPr>
          <w:p w14:paraId="0DAADC76" w14:textId="77777777" w:rsidR="00FF0DDD" w:rsidRPr="00FF0DDD" w:rsidRDefault="00FF0DDD" w:rsidP="00FF0DDD">
            <w:pPr>
              <w:spacing w:after="0" w:line="240" w:lineRule="auto"/>
              <w:rPr>
                <w:rFonts w:ascii="Segoe UI" w:eastAsia="Times New Roman" w:hAnsi="Segoe UI" w:cs="Segoe UI"/>
                <w:color w:val="24292F"/>
                <w:sz w:val="21"/>
                <w:szCs w:val="21"/>
                <w:lang w:eastAsia="en-IN"/>
              </w:rPr>
            </w:pPr>
            <w:r w:rsidRPr="00FF0DDD">
              <w:rPr>
                <w:rFonts w:ascii="Segoe UI" w:eastAsia="Times New Roman" w:hAnsi="Segoe UI" w:cs="Segoe UI"/>
                <w:color w:val="24292F"/>
                <w:sz w:val="21"/>
                <w:szCs w:val="21"/>
                <w:lang w:eastAsia="en-IN"/>
              </w:rPr>
              <w:t>3.7.0-develop00310</w:t>
            </w:r>
          </w:p>
        </w:tc>
      </w:tr>
    </w:tbl>
    <w:p w14:paraId="6B3A4C8D" w14:textId="73862C1B" w:rsidR="00FF0DDD" w:rsidRDefault="00FF0DDD" w:rsidP="008A66E5">
      <w:pPr>
        <w:rPr>
          <w:sz w:val="24"/>
          <w:szCs w:val="24"/>
        </w:rPr>
      </w:pPr>
    </w:p>
    <w:p w14:paraId="7D570935" w14:textId="0B1E289D" w:rsidR="00E83F4B" w:rsidRPr="00E83F4B" w:rsidRDefault="00E83F4B" w:rsidP="008A66E5">
      <w:pPr>
        <w:rPr>
          <w:b/>
          <w:bCs/>
          <w:sz w:val="24"/>
          <w:szCs w:val="24"/>
        </w:rPr>
      </w:pPr>
      <w:r w:rsidRPr="00E83F4B">
        <w:rPr>
          <w:b/>
          <w:bCs/>
          <w:sz w:val="24"/>
          <w:szCs w:val="24"/>
        </w:rPr>
        <w:t>File Path:</w:t>
      </w:r>
    </w:p>
    <w:p w14:paraId="4252C2FB" w14:textId="7F8A3ADE" w:rsidR="00E83F4B" w:rsidRDefault="00E83F4B" w:rsidP="00E83F4B">
      <w:pPr>
        <w:jc w:val="both"/>
        <w:rPr>
          <w:sz w:val="24"/>
          <w:szCs w:val="24"/>
        </w:rPr>
      </w:pPr>
      <w:r>
        <w:rPr>
          <w:sz w:val="24"/>
          <w:szCs w:val="24"/>
        </w:rPr>
        <w:t xml:space="preserve">Getting file path automatically for the input.xlsx and subsequence.xlsx files is necessary because whenever team member or any user tries to run the code into their local environment they need to add the paths of the file explicitly to take the files as a input. To overcome this issue, we implemented property </w:t>
      </w:r>
      <w:r w:rsidRPr="00E83F4B">
        <w:rPr>
          <w:i/>
          <w:iCs/>
          <w:sz w:val="24"/>
          <w:szCs w:val="24"/>
        </w:rPr>
        <w:t>Environment.CurrentDirectory</w:t>
      </w:r>
      <w:r>
        <w:rPr>
          <w:sz w:val="24"/>
          <w:szCs w:val="24"/>
        </w:rPr>
        <w:t xml:space="preserve"> to take the current directory where the code debug and takes the input files. This solved our issue of adding path manually in everyone’s local environment.</w:t>
      </w:r>
    </w:p>
    <w:p w14:paraId="07872CCA" w14:textId="3E36406F" w:rsidR="00E83F4B" w:rsidRPr="008A66E5" w:rsidRDefault="00E83F4B" w:rsidP="008A66E5">
      <w:pPr>
        <w:rPr>
          <w:sz w:val="24"/>
          <w:szCs w:val="24"/>
        </w:rPr>
      </w:pPr>
      <w:r>
        <w:rPr>
          <w:sz w:val="24"/>
          <w:szCs w:val="24"/>
        </w:rPr>
        <w:t xml:space="preserve"> </w:t>
      </w:r>
    </w:p>
    <w:sectPr w:rsidR="00E83F4B" w:rsidRPr="008A66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scadia Mono">
    <w:panose1 w:val="020B0609020000020004"/>
    <w:charset w:val="00"/>
    <w:family w:val="modern"/>
    <w:pitch w:val="fixed"/>
    <w:sig w:usb0="A10002FF" w:usb1="4000F9FB" w:usb2="0004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7B5"/>
    <w:multiLevelType w:val="hybridMultilevel"/>
    <w:tmpl w:val="40DA7EC4"/>
    <w:lvl w:ilvl="0" w:tplc="B05E90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0221442"/>
    <w:multiLevelType w:val="hybridMultilevel"/>
    <w:tmpl w:val="BFCEF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25C94"/>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8B3F56"/>
    <w:multiLevelType w:val="hybridMultilevel"/>
    <w:tmpl w:val="F96E78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71698"/>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E4136"/>
    <w:multiLevelType w:val="hybridMultilevel"/>
    <w:tmpl w:val="97F07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8962A49"/>
    <w:multiLevelType w:val="hybridMultilevel"/>
    <w:tmpl w:val="718208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C45896"/>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AC2771"/>
    <w:multiLevelType w:val="hybridMultilevel"/>
    <w:tmpl w:val="44641516"/>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9" w15:restartNumberingAfterBreak="0">
    <w:nsid w:val="5C8101F7"/>
    <w:multiLevelType w:val="hybridMultilevel"/>
    <w:tmpl w:val="4FEED04A"/>
    <w:lvl w:ilvl="0" w:tplc="AEA218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2924E2F"/>
    <w:multiLevelType w:val="hybridMultilevel"/>
    <w:tmpl w:val="710C41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7009B1"/>
    <w:multiLevelType w:val="hybridMultilevel"/>
    <w:tmpl w:val="F19A3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1F5260"/>
    <w:multiLevelType w:val="multilevel"/>
    <w:tmpl w:val="BC964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818255C"/>
    <w:multiLevelType w:val="hybridMultilevel"/>
    <w:tmpl w:val="4CAE1D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E632300"/>
    <w:multiLevelType w:val="hybridMultilevel"/>
    <w:tmpl w:val="2764AC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2AF748F"/>
    <w:multiLevelType w:val="hybridMultilevel"/>
    <w:tmpl w:val="436C0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302B98"/>
    <w:multiLevelType w:val="hybridMultilevel"/>
    <w:tmpl w:val="05480F7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467765">
    <w:abstractNumId w:val="10"/>
  </w:num>
  <w:num w:numId="2" w16cid:durableId="2102220680">
    <w:abstractNumId w:val="8"/>
  </w:num>
  <w:num w:numId="3" w16cid:durableId="792014514">
    <w:abstractNumId w:val="13"/>
  </w:num>
  <w:num w:numId="4" w16cid:durableId="1601376220">
    <w:abstractNumId w:val="15"/>
  </w:num>
  <w:num w:numId="5" w16cid:durableId="1733960141">
    <w:abstractNumId w:val="11"/>
  </w:num>
  <w:num w:numId="6" w16cid:durableId="1253851510">
    <w:abstractNumId w:val="1"/>
  </w:num>
  <w:num w:numId="7" w16cid:durableId="451175144">
    <w:abstractNumId w:val="3"/>
  </w:num>
  <w:num w:numId="8" w16cid:durableId="2063820189">
    <w:abstractNumId w:val="16"/>
  </w:num>
  <w:num w:numId="9" w16cid:durableId="199782120">
    <w:abstractNumId w:val="14"/>
  </w:num>
  <w:num w:numId="10" w16cid:durableId="1443526669">
    <w:abstractNumId w:val="0"/>
  </w:num>
  <w:num w:numId="11" w16cid:durableId="145555693">
    <w:abstractNumId w:val="6"/>
  </w:num>
  <w:num w:numId="12" w16cid:durableId="219707580">
    <w:abstractNumId w:val="2"/>
  </w:num>
  <w:num w:numId="13" w16cid:durableId="2098280581">
    <w:abstractNumId w:val="4"/>
  </w:num>
  <w:num w:numId="14" w16cid:durableId="1715931257">
    <w:abstractNumId w:val="5"/>
  </w:num>
  <w:num w:numId="15" w16cid:durableId="1709646092">
    <w:abstractNumId w:val="12"/>
  </w:num>
  <w:num w:numId="16" w16cid:durableId="926645980">
    <w:abstractNumId w:val="7"/>
  </w:num>
  <w:num w:numId="17" w16cid:durableId="19746317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1EC"/>
    <w:rsid w:val="0000002A"/>
    <w:rsid w:val="000509E5"/>
    <w:rsid w:val="00061EAF"/>
    <w:rsid w:val="00085512"/>
    <w:rsid w:val="00092422"/>
    <w:rsid w:val="000D5922"/>
    <w:rsid w:val="000E7E1A"/>
    <w:rsid w:val="000F7217"/>
    <w:rsid w:val="001028BF"/>
    <w:rsid w:val="001240C3"/>
    <w:rsid w:val="00140F9E"/>
    <w:rsid w:val="0018136F"/>
    <w:rsid w:val="001D3C2C"/>
    <w:rsid w:val="00220EF6"/>
    <w:rsid w:val="00282A2C"/>
    <w:rsid w:val="00294E91"/>
    <w:rsid w:val="002B2FC1"/>
    <w:rsid w:val="002B460A"/>
    <w:rsid w:val="00340BD1"/>
    <w:rsid w:val="00362BB8"/>
    <w:rsid w:val="00366E06"/>
    <w:rsid w:val="003F332D"/>
    <w:rsid w:val="004200D4"/>
    <w:rsid w:val="00513301"/>
    <w:rsid w:val="0052673D"/>
    <w:rsid w:val="005277FB"/>
    <w:rsid w:val="00575ADA"/>
    <w:rsid w:val="005C0451"/>
    <w:rsid w:val="005C21BC"/>
    <w:rsid w:val="005D19A5"/>
    <w:rsid w:val="005D1F5A"/>
    <w:rsid w:val="006E0CFD"/>
    <w:rsid w:val="006F1FD1"/>
    <w:rsid w:val="00730F8A"/>
    <w:rsid w:val="007672A5"/>
    <w:rsid w:val="0078685A"/>
    <w:rsid w:val="0081032A"/>
    <w:rsid w:val="008578E0"/>
    <w:rsid w:val="008972B2"/>
    <w:rsid w:val="008A66E5"/>
    <w:rsid w:val="008D11B2"/>
    <w:rsid w:val="008F27F3"/>
    <w:rsid w:val="00907C12"/>
    <w:rsid w:val="00976EE5"/>
    <w:rsid w:val="009D2AA5"/>
    <w:rsid w:val="00A0447D"/>
    <w:rsid w:val="00A5605B"/>
    <w:rsid w:val="00AA5163"/>
    <w:rsid w:val="00AB46C3"/>
    <w:rsid w:val="00AB676F"/>
    <w:rsid w:val="00AF41EC"/>
    <w:rsid w:val="00B107C8"/>
    <w:rsid w:val="00B12FAB"/>
    <w:rsid w:val="00B15491"/>
    <w:rsid w:val="00B30D08"/>
    <w:rsid w:val="00B6718F"/>
    <w:rsid w:val="00B673BB"/>
    <w:rsid w:val="00B83D0C"/>
    <w:rsid w:val="00B94B10"/>
    <w:rsid w:val="00B95754"/>
    <w:rsid w:val="00B95EDE"/>
    <w:rsid w:val="00BD6B3B"/>
    <w:rsid w:val="00C2240C"/>
    <w:rsid w:val="00C24C77"/>
    <w:rsid w:val="00C27D2F"/>
    <w:rsid w:val="00C915BD"/>
    <w:rsid w:val="00C9701B"/>
    <w:rsid w:val="00CB03C8"/>
    <w:rsid w:val="00D01F8E"/>
    <w:rsid w:val="00D53FBB"/>
    <w:rsid w:val="00D72790"/>
    <w:rsid w:val="00D96EE8"/>
    <w:rsid w:val="00DA0407"/>
    <w:rsid w:val="00DC53C6"/>
    <w:rsid w:val="00E0274C"/>
    <w:rsid w:val="00E343C6"/>
    <w:rsid w:val="00E35F36"/>
    <w:rsid w:val="00E52FBB"/>
    <w:rsid w:val="00E7240D"/>
    <w:rsid w:val="00E83F4B"/>
    <w:rsid w:val="00EC7DDD"/>
    <w:rsid w:val="00F05AF1"/>
    <w:rsid w:val="00F31F0E"/>
    <w:rsid w:val="00F51F18"/>
    <w:rsid w:val="00F82CAA"/>
    <w:rsid w:val="00FC6A0F"/>
    <w:rsid w:val="00FE63EE"/>
    <w:rsid w:val="00FF0DDD"/>
    <w:rsid w:val="00FF7B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11AC9"/>
  <w15:chartTrackingRefBased/>
  <w15:docId w15:val="{ADE2E7E5-947B-42D2-8F2E-65E6A8A14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0D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09E5"/>
    <w:pPr>
      <w:ind w:left="720"/>
      <w:contextualSpacing/>
    </w:pPr>
  </w:style>
  <w:style w:type="character" w:customStyle="1" w:styleId="pre">
    <w:name w:val="pre"/>
    <w:basedOn w:val="DefaultParagraphFont"/>
    <w:rsid w:val="001028BF"/>
  </w:style>
  <w:style w:type="paragraph" w:styleId="NoSpacing">
    <w:name w:val="No Spacing"/>
    <w:uiPriority w:val="1"/>
    <w:qFormat/>
    <w:rsid w:val="00D96EE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9983558">
      <w:bodyDiv w:val="1"/>
      <w:marLeft w:val="0"/>
      <w:marRight w:val="0"/>
      <w:marTop w:val="0"/>
      <w:marBottom w:val="0"/>
      <w:divBdr>
        <w:top w:val="none" w:sz="0" w:space="0" w:color="auto"/>
        <w:left w:val="none" w:sz="0" w:space="0" w:color="auto"/>
        <w:bottom w:val="none" w:sz="0" w:space="0" w:color="auto"/>
        <w:right w:val="none" w:sz="0" w:space="0" w:color="auto"/>
      </w:divBdr>
    </w:div>
    <w:div w:id="205102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nupic.docs.numenta.org/1.0.3/api/algorithms/encoder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9</Pages>
  <Words>1317</Words>
  <Characters>7507</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ankitabhosale294@outlook.com</dc:creator>
  <cp:keywords/>
  <dc:description/>
  <cp:lastModifiedBy>Poonam Dashrath Paraskar</cp:lastModifiedBy>
  <cp:revision>85</cp:revision>
  <dcterms:created xsi:type="dcterms:W3CDTF">2023-02-05T14:22:00Z</dcterms:created>
  <dcterms:modified xsi:type="dcterms:W3CDTF">2023-03-16T11:30:00Z</dcterms:modified>
</cp:coreProperties>
</file>