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CC3A1A">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bookmarkEnd w:id="0"/>
    <w:p w14:paraId="132377A7" w14:textId="77777777" w:rsidR="0097692B" w:rsidRDefault="0097692B" w:rsidP="0097692B">
      <w:pPr>
        <w:jc w:val="both"/>
      </w:pPr>
      <w:r>
        <w:t>Hierarchical temporal memory (HTM) is a type of machine learning model inspired by the structure and function of the neocortex in the human brain. Its purpose is to learn sequences of information and 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r>
        <w:rPr>
          <w:noProof/>
          <w:lang w:val="en-IN"/>
        </w:rPr>
        <w:t xml:space="preserve"> </w:t>
      </w:r>
      <w:r w:rsidRPr="009725EF">
        <w:rPr>
          <w:noProof/>
          <w:lang w:val="en-IN"/>
        </w:rPr>
        <w:t>[1]</w:t>
      </w:r>
    </w:p>
    <w:p w14:paraId="52B20BFF" w14:textId="77777777" w:rsidR="0097692B" w:rsidRDefault="0097692B" w:rsidP="0097692B">
      <w:pPr>
        <w:jc w:val="both"/>
      </w:pPr>
    </w:p>
    <w:p w14:paraId="138316AC" w14:textId="77777777" w:rsidR="0097692B" w:rsidRDefault="0097692B" w:rsidP="0097692B">
      <w:pPr>
        <w:jc w:val="both"/>
      </w:pPr>
      <w:r>
        <w:t xml:space="preserve">During the learning phase, the temporal memory predicts the next element in the sequence at every step. </w:t>
      </w:r>
    </w:p>
    <w:p w14:paraId="27098094" w14:textId="52771A8A" w:rsidR="0097692B" w:rsidRDefault="0097692B" w:rsidP="0097692B">
      <w:pPr>
        <w:jc w:val="both"/>
      </w:pPr>
      <w:r>
        <w:t xml:space="preserve">After the last prediction, a learning cycle </w:t>
      </w:r>
      <w:r w:rsidR="007760C4">
        <w:t>ends,</w:t>
      </w:r>
      <w:r>
        <w:t xml:space="preserve"> and the temporal memory starts again with the same sequence. </w:t>
      </w:r>
    </w:p>
    <w:p w14:paraId="32967B2B" w14:textId="77777777" w:rsidR="0097692B" w:rsidRDefault="0097692B" w:rsidP="0097692B">
      <w:pPr>
        <w:jc w:val="both"/>
      </w:pPr>
      <w:r>
        <w:t>The goal is for every cycle to have correct predictions for every element, resulting in an accuracy of 100%.</w:t>
      </w:r>
    </w:p>
    <w:p w14:paraId="51FFEC73" w14:textId="77777777" w:rsidR="0097692B" w:rsidRDefault="0097692B" w:rsidP="0097692B">
      <w:pPr>
        <w:jc w:val="both"/>
      </w:pPr>
      <w:r>
        <w:t xml:space="preserve"> The aim is to achieve 100% accuracy for as many consecutive cycles as possible.</w:t>
      </w:r>
    </w:p>
    <w:p w14:paraId="621ECAB9" w14:textId="77777777" w:rsidR="0097692B" w:rsidRDefault="0097692B" w:rsidP="0097692B">
      <w:pPr>
        <w:jc w:val="both"/>
      </w:pPr>
      <w:r>
        <w:t xml:space="preserve">Sequence-to-sequence learning is a general framework used for machine translation, where the encoder maps </w:t>
      </w:r>
    </w:p>
    <w:p w14:paraId="5253F7F8" w14:textId="77777777" w:rsidR="0097692B" w:rsidRDefault="0097692B" w:rsidP="0097692B">
      <w:pPr>
        <w:jc w:val="both"/>
        <w:rPr>
          <w:noProof/>
          <w:lang w:val="en-IN"/>
        </w:rPr>
      </w:pPr>
      <w:r>
        <w:t xml:space="preserve">the input sequence to a fixed-length vector. </w:t>
      </w:r>
      <w:r>
        <w:rPr>
          <w:noProof/>
          <w:lang w:val="en-IN"/>
        </w:rPr>
        <w:t xml:space="preserve"> </w:t>
      </w:r>
      <w:r w:rsidRPr="002C104B">
        <w:rPr>
          <w:noProof/>
          <w:lang w:val="en-IN"/>
        </w:rPr>
        <w:t>[</w:t>
      </w:r>
      <w:r>
        <w:rPr>
          <w:noProof/>
          <w:lang w:val="en-IN"/>
        </w:rPr>
        <w:t>2</w:t>
      </w:r>
      <w:r w:rsidRPr="002C104B">
        <w:rPr>
          <w:noProof/>
          <w:lang w:val="en-IN"/>
        </w:rPr>
        <w:t>]</w:t>
      </w:r>
    </w:p>
    <w:p w14:paraId="7A5CB9FC" w14:textId="77777777" w:rsidR="0097692B" w:rsidRPr="00DC205B" w:rsidRDefault="0097692B" w:rsidP="0097692B">
      <w:pPr>
        <w:jc w:val="both"/>
      </w:pPr>
    </w:p>
    <w:p w14:paraId="5257F108" w14:textId="77777777" w:rsidR="0097692B" w:rsidRDefault="0097692B" w:rsidP="0097692B">
      <w:pPr>
        <w:pStyle w:val="Heading1"/>
        <w:rPr>
          <w:b/>
          <w:bCs/>
        </w:rPr>
      </w:pPr>
      <w:r w:rsidRPr="00FE4431">
        <w:rPr>
          <w:b/>
          <w:bCs/>
        </w:rPr>
        <w:t>Methods</w:t>
      </w:r>
    </w:p>
    <w:p w14:paraId="12C69CBF" w14:textId="77777777" w:rsidR="0097692B" w:rsidRDefault="0097692B" w:rsidP="0097692B"/>
    <w:p w14:paraId="687800E2" w14:textId="77777777" w:rsidR="0097692B" w:rsidRDefault="0097692B" w:rsidP="0097692B">
      <w:pPr>
        <w:jc w:val="both"/>
      </w:pPr>
      <w:r>
        <w:t>The components we are using to caried out this experiment are:</w:t>
      </w:r>
    </w:p>
    <w:p w14:paraId="5EC6D277" w14:textId="77777777" w:rsidR="0097692B" w:rsidRDefault="0097692B" w:rsidP="0097692B">
      <w:pPr>
        <w:numPr>
          <w:ilvl w:val="0"/>
          <w:numId w:val="28"/>
        </w:numPr>
        <w:jc w:val="both"/>
      </w:pPr>
      <w:r>
        <w:t>SDRs</w:t>
      </w:r>
    </w:p>
    <w:p w14:paraId="0C84FC72" w14:textId="77777777" w:rsidR="0097692B" w:rsidRDefault="0097692B" w:rsidP="0097692B">
      <w:pPr>
        <w:numPr>
          <w:ilvl w:val="0"/>
          <w:numId w:val="28"/>
        </w:numPr>
        <w:jc w:val="both"/>
      </w:pPr>
      <w:r>
        <w:t>HTM (Hierarchical Temporal Memory)</w:t>
      </w:r>
    </w:p>
    <w:p w14:paraId="64D55364" w14:textId="77777777" w:rsidR="0097692B" w:rsidRDefault="0097692B" w:rsidP="0097692B">
      <w:pPr>
        <w:numPr>
          <w:ilvl w:val="0"/>
          <w:numId w:val="28"/>
        </w:numPr>
        <w:jc w:val="both"/>
      </w:pPr>
      <w:r>
        <w:t>Spatial Pooler</w:t>
      </w:r>
    </w:p>
    <w:p w14:paraId="66ED0316" w14:textId="77777777" w:rsidR="0097692B" w:rsidRDefault="0097692B" w:rsidP="0097692B">
      <w:pPr>
        <w:numPr>
          <w:ilvl w:val="0"/>
          <w:numId w:val="28"/>
        </w:numPr>
        <w:jc w:val="both"/>
      </w:pPr>
      <w:r>
        <w:t>Encoders</w:t>
      </w:r>
    </w:p>
    <w:p w14:paraId="2D9C4214" w14:textId="77777777" w:rsidR="0097692B" w:rsidRDefault="0097692B" w:rsidP="0097692B">
      <w:pPr>
        <w:ind w:left="720"/>
        <w:jc w:val="both"/>
      </w:pPr>
    </w:p>
    <w:p w14:paraId="5E9FBFFF" w14:textId="77777777" w:rsidR="0097692B" w:rsidRDefault="0097692B" w:rsidP="0097692B">
      <w:pPr>
        <w:pStyle w:val="Heading2"/>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Pr="008E3ACB">
        <w:rPr>
          <w:i w:val="0"/>
          <w:iCs w:val="0"/>
        </w:rPr>
        <w:t xml:space="preserve">. </w:t>
      </w:r>
      <w:r w:rsidRPr="008E3ACB">
        <w:rPr>
          <w:i w:val="0"/>
          <w:iCs w:val="0"/>
          <w:lang w:val="en-IN"/>
        </w:rPr>
        <w:t>[3]</w:t>
      </w:r>
    </w:p>
    <w:p w14:paraId="31958576" w14:textId="77777777" w:rsidR="0097692B" w:rsidRPr="008E3ACB" w:rsidRDefault="0097692B" w:rsidP="0097692B">
      <w:pPr>
        <w:pStyle w:val="Heading2"/>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Pr>
          <w:i w:val="0"/>
          <w:iCs w:val="0"/>
        </w:rPr>
        <w:t xml:space="preserve"> </w:t>
      </w:r>
      <w:r w:rsidRPr="008E3ACB">
        <w:rPr>
          <w:i w:val="0"/>
          <w:iCs w:val="0"/>
        </w:rPr>
        <w:t>[4]</w:t>
      </w:r>
    </w:p>
    <w:p w14:paraId="502DC1F4" w14:textId="77777777" w:rsidR="0097692B" w:rsidRDefault="0097692B" w:rsidP="0097692B">
      <w:pPr>
        <w:ind w:left="288"/>
        <w:jc w:val="left"/>
        <w:rPr>
          <w:noProof/>
        </w:rPr>
      </w:pPr>
      <w:r w:rsidRPr="00BC02DD">
        <w:t xml:space="preserve">Information is transferred up the hierarchy in layers in the HTM design, with each layer producing progressively more intricate representations of the input. An HTM system typically receives its input as a stream of high-dimensional sensory data, such audio or video. Depending on the input, the output consists of several </w:t>
      </w:r>
      <w:r w:rsidRPr="00BC02DD">
        <w:lastRenderedPageBreak/>
        <w:t>predictions or actions. Overall, the HTM architecture provides a solid and flexible framework for building intelligent systems that can adapt to and learn from new data over time.</w:t>
      </w:r>
      <w:r>
        <w:t xml:space="preserve"> [4]</w:t>
      </w:r>
      <w:r>
        <w:rPr>
          <w:noProof/>
        </w:rPr>
        <w:t xml:space="preserve"> </w:t>
      </w:r>
      <w:r w:rsidRPr="00BC02DD">
        <w:t xml:space="preserve">This makes it suited for a wide range of applications, including robotics, computer vision, and natural language processing. </w:t>
      </w:r>
    </w:p>
    <w:p w14:paraId="06768F6D" w14:textId="77777777" w:rsidR="0097692B" w:rsidRPr="00383A4F" w:rsidRDefault="0097692B" w:rsidP="0097692B">
      <w:pPr>
        <w:jc w:val="both"/>
      </w:pPr>
    </w:p>
    <w:p w14:paraId="0D68FDA6" w14:textId="77777777" w:rsidR="0097692B" w:rsidRDefault="0097692B" w:rsidP="0097692B">
      <w:pPr>
        <w:pStyle w:val="Heading2"/>
      </w:pPr>
      <w:r w:rsidRPr="00AD133E">
        <w:rPr>
          <w:b/>
          <w:bCs/>
          <w:i w:val="0"/>
          <w:iCs w:val="0"/>
        </w:rPr>
        <w:t>Spatial</w:t>
      </w:r>
      <w:r w:rsidRPr="008D10BC">
        <w:rPr>
          <w:b/>
          <w:bCs/>
        </w:rPr>
        <w:t xml:space="preserve"> </w:t>
      </w:r>
      <w:r w:rsidRPr="00AD133E">
        <w:rPr>
          <w:b/>
          <w:bCs/>
          <w:i w:val="0"/>
          <w:iCs w:val="0"/>
        </w:rPr>
        <w:t>Pooler</w:t>
      </w:r>
      <w:r>
        <w:t xml:space="preserve">: </w:t>
      </w:r>
      <w:r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Pr="00383A4F">
        <w:t>.</w:t>
      </w:r>
      <w:r>
        <w:t xml:space="preserve"> </w:t>
      </w:r>
      <w:r w:rsidRPr="00C644A2">
        <w:rPr>
          <w:i w:val="0"/>
          <w:iCs w:val="0"/>
          <w:lang w:val="en-IN"/>
        </w:rPr>
        <w:t>[5]</w:t>
      </w:r>
    </w:p>
    <w:p w14:paraId="0FD793DD" w14:textId="77777777" w:rsidR="0097692B" w:rsidRPr="00A4745D" w:rsidRDefault="0097692B" w:rsidP="0097692B">
      <w:pPr>
        <w:pStyle w:val="Heading2"/>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r w:rsidRPr="00A4745D">
        <w:rPr>
          <w:i w:val="0"/>
          <w:iCs w:val="0"/>
          <w:lang w:val="en-IN"/>
        </w:rPr>
        <w:t xml:space="preserve"> [6]</w:t>
      </w:r>
    </w:p>
    <w:p w14:paraId="5D820031" w14:textId="77777777" w:rsidR="00BF1DAA" w:rsidRPr="00BF1DAA" w:rsidRDefault="00BF1DAA" w:rsidP="00CC3A1A">
      <w:pPr>
        <w:jc w:val="both"/>
      </w:pPr>
    </w:p>
    <w:p w14:paraId="1349E811" w14:textId="7D128F9D" w:rsidR="00266EC2" w:rsidRPr="00D94BCD" w:rsidRDefault="00BF1DAA" w:rsidP="00834075">
      <w:pPr>
        <w:ind w:left="288"/>
        <w:jc w:val="both"/>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AA757A8" w:rsidR="008C2098" w:rsidRPr="00EA1340" w:rsidRDefault="008C2098" w:rsidP="00CC3A1A">
      <w:pPr>
        <w:pStyle w:val="Heading2"/>
        <w:numPr>
          <w:ilvl w:val="0"/>
          <w:numId w:val="30"/>
        </w:numPr>
        <w:jc w:val="both"/>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CC3A1A">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reader.ReadToEnd(</w:t>
      </w:r>
      <w:r w:rsidR="00346099" w:rsidRPr="00EA1340">
        <w:t xml:space="preserve"> </w:t>
      </w:r>
      <w:r w:rsidRPr="00EA1340">
        <w:t>) method and then split it</w:t>
      </w:r>
      <w:r>
        <w:t xml:space="preserve"> by detecting the enter keyword. </w:t>
      </w:r>
      <w:r>
        <w:t>This can cause an issue in real time working environment.</w:t>
      </w:r>
    </w:p>
    <w:p w14:paraId="02E875F6" w14:textId="71716134" w:rsidR="00346099" w:rsidRPr="00DF4A49" w:rsidRDefault="00346099" w:rsidP="00CC3A1A">
      <w:pPr>
        <w:pStyle w:val="Heading2"/>
        <w:numPr>
          <w:ilvl w:val="0"/>
          <w:numId w:val="30"/>
        </w:numPr>
        <w:jc w:val="both"/>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CC3A1A">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CC3A1A">
      <w:pPr>
        <w:pStyle w:val="Heading2"/>
        <w:numPr>
          <w:ilvl w:val="0"/>
          <w:numId w:val="30"/>
        </w:numPr>
        <w:jc w:val="both"/>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CC3A1A">
      <w:pPr>
        <w:ind w:firstLine="288"/>
        <w:jc w:val="both"/>
      </w:pPr>
    </w:p>
    <w:p w14:paraId="1F6FC522" w14:textId="7A73A085" w:rsidR="00CC404B" w:rsidRPr="00C3464B" w:rsidRDefault="00CC404B" w:rsidP="00CC3A1A">
      <w:pPr>
        <w:pStyle w:val="Heading2"/>
        <w:numPr>
          <w:ilvl w:val="0"/>
          <w:numId w:val="30"/>
        </w:numPr>
        <w:jc w:val="both"/>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CC3A1A">
      <w:pPr>
        <w:jc w:val="both"/>
      </w:pPr>
    </w:p>
    <w:p w14:paraId="0EACDD25" w14:textId="1B08C328" w:rsidR="0070710E" w:rsidRPr="004E6661" w:rsidRDefault="0070710E" w:rsidP="00CC3A1A">
      <w:pPr>
        <w:pStyle w:val="Heading2"/>
        <w:numPr>
          <w:ilvl w:val="0"/>
          <w:numId w:val="30"/>
        </w:numPr>
        <w:jc w:val="both"/>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w:t>
      </w:r>
      <w:r w:rsidR="00266EC2" w:rsidRPr="00CC3A1A">
        <w:t>StreamWriter()</w:t>
      </w:r>
      <w:r w:rsidR="00266EC2" w:rsidRPr="004E6661">
        <w:rPr>
          <w:i w:val="0"/>
          <w:iCs w:val="0"/>
        </w:rPr>
        <w:t xml:space="preserve">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w:t>
      </w:r>
      <w:r w:rsidR="00266EC2" w:rsidRPr="00CC3A1A">
        <w:t>sequenceKeyPair.Key</w:t>
      </w:r>
      <w:r w:rsidR="00266EC2" w:rsidRPr="004E6661">
        <w:rPr>
          <w:i w:val="0"/>
          <w:iCs w:val="0"/>
        </w:rPr>
        <w:t xml:space="preserve"> and accuracy. Ex. Sequence: 1 is having accuracy 30%</w:t>
      </w:r>
    </w:p>
    <w:p w14:paraId="217E7DF5" w14:textId="23302FC6" w:rsidR="00266EC2" w:rsidRDefault="00266EC2" w:rsidP="00CC3A1A">
      <w:pPr>
        <w:jc w:val="both"/>
        <w:rPr>
          <w:i/>
          <w:iCs/>
        </w:rPr>
      </w:pPr>
    </w:p>
    <w:p w14:paraId="77EAFC86" w14:textId="5BABE7DE" w:rsidR="00266EC2" w:rsidRDefault="00266EC2" w:rsidP="00CC3A1A">
      <w:pPr>
        <w:pStyle w:val="Heading2"/>
        <w:numPr>
          <w:ilvl w:val="0"/>
          <w:numId w:val="30"/>
        </w:numPr>
        <w:jc w:val="both"/>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29EB8AA" w14:textId="139DA6A2" w:rsidR="00BA3793" w:rsidRDefault="00BA3793" w:rsidP="00156EB5">
      <w:pPr>
        <w:numPr>
          <w:ilvl w:val="0"/>
          <w:numId w:val="30"/>
        </w:numPr>
        <w:jc w:val="both"/>
      </w:pPr>
      <w:r>
        <w:t xml:space="preserve">FilePath: For reading inputs, test subsequences and writing accuracy to .xlsx file we are using the relative filePath of the input file, subsequence file and </w:t>
      </w:r>
      <w:r w:rsidR="00156EB5">
        <w:t xml:space="preserve">Final Accuracy file. We are using </w:t>
      </w:r>
      <w:r w:rsidR="00156EB5" w:rsidRPr="00156EB5">
        <w:rPr>
          <w:i/>
          <w:iCs/>
        </w:rPr>
        <w:t>Environment.CurrentDirectory</w:t>
      </w:r>
      <w:r w:rsidR="00156EB5" w:rsidRPr="00156EB5">
        <w:t xml:space="preserve"> property in C# that gets or sets the current working directory of the </w:t>
      </w:r>
      <w:r w:rsidR="00156EB5" w:rsidRPr="00156EB5">
        <w:lastRenderedPageBreak/>
        <w:t>application. It returns a string that represents the absolute path of the current working directory.</w:t>
      </w:r>
    </w:p>
    <w:p w14:paraId="186416EA" w14:textId="77777777" w:rsidR="00457548" w:rsidRDefault="00457548" w:rsidP="00457548">
      <w:pPr>
        <w:pStyle w:val="ListParagraph"/>
      </w:pPr>
    </w:p>
    <w:p w14:paraId="220E446F" w14:textId="77777777" w:rsidR="00457548" w:rsidRPr="00BA3793" w:rsidRDefault="00457548" w:rsidP="00457548">
      <w:pPr>
        <w:ind w:left="648"/>
        <w:jc w:val="both"/>
      </w:pPr>
    </w:p>
    <w:p w14:paraId="33936E93" w14:textId="64987CBE" w:rsidR="00457548" w:rsidRDefault="00156EB5" w:rsidP="00457548">
      <w:pPr>
        <w:numPr>
          <w:ilvl w:val="0"/>
          <w:numId w:val="30"/>
        </w:numPr>
        <w:jc w:val="both"/>
      </w:pPr>
      <w:r>
        <w:t>Final Accuracy: We have implemented a logic that writes the final accuracy in .xlsx file along with the current date and time so if we need to check the accuracy in future we can get to know when the file is generated. For that we are using DateTime.Now property</w:t>
      </w:r>
      <w:r w:rsidR="00457548">
        <w:t xml:space="preserve"> in c# </w:t>
      </w:r>
      <w:r w:rsidR="00457548" w:rsidRPr="00457548">
        <w:t>that returns the current local date and time on the computer where the code is running. It returns a DateTime object that contains the current date and time.</w:t>
      </w:r>
    </w:p>
    <w:p w14:paraId="48F683CD" w14:textId="6063471C" w:rsidR="00457548" w:rsidRDefault="00457548" w:rsidP="00457548">
      <w:pPr>
        <w:ind w:left="648"/>
        <w:jc w:val="both"/>
      </w:pPr>
      <w:r w:rsidRPr="00457548">
        <w:t>string fileName = string.Format("Final Accuracy ({0:dd-MM-yyyy HH-mm-ss}).csv", DateTime.Now);</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000ABD">
      <w:pPr>
        <w:ind w:left="216" w:firstLine="360"/>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D82783" w:rsidP="00222DDC">
      <w:pPr>
        <w:keepNext/>
        <w:ind w:left="216"/>
        <w:jc w:val="both"/>
      </w:pPr>
      <w:r>
        <w:pict w14:anchorId="3B0D7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75pt;height:266.25pt">
            <v:imagedata r:id="rId10" o:title="Training Flow Chart"/>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70AA6516" w:rsidR="005B04B4" w:rsidRDefault="00D82783" w:rsidP="003408AD">
      <w:pPr>
        <w:ind w:left="216"/>
        <w:jc w:val="both"/>
      </w:pPr>
      <w:r>
        <w:lastRenderedPageBreak/>
        <w:pict w14:anchorId="0D63FB62">
          <v:shape id="_x0000_i1027" type="#_x0000_t75" style="width:210.75pt;height:399pt">
            <v:imagedata r:id="rId11" o:title="Prediction Flow Chart"/>
          </v:shape>
        </w:pict>
      </w:r>
    </w:p>
    <w:p w14:paraId="73B2D5A7" w14:textId="77777777" w:rsidR="003408AD" w:rsidRDefault="003408AD" w:rsidP="00F85FDE">
      <w:pPr>
        <w:ind w:left="216"/>
        <w:jc w:val="both"/>
      </w:pPr>
    </w:p>
    <w:p w14:paraId="294102E6" w14:textId="4E9A3B8F" w:rsidR="007529DE" w:rsidRDefault="00CD5896" w:rsidP="007529DE">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0DEBC0FB" w14:textId="77777777" w:rsidR="007529DE" w:rsidRPr="007529DE" w:rsidRDefault="007529DE" w:rsidP="007529DE"/>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7529DE">
      <w:pPr>
        <w:numPr>
          <w:ilvl w:val="0"/>
          <w:numId w:val="33"/>
        </w:numPr>
        <w:jc w:val="both"/>
      </w:pPr>
      <w:r>
        <w:t>Algorithm/Flow chart of the code</w:t>
      </w:r>
    </w:p>
    <w:p w14:paraId="696723D8" w14:textId="6B87211F" w:rsidR="007529DE" w:rsidRDefault="007529DE" w:rsidP="007529DE">
      <w:pPr>
        <w:numPr>
          <w:ilvl w:val="0"/>
          <w:numId w:val="33"/>
        </w:numPr>
        <w:jc w:val="both"/>
      </w:pPr>
      <w:r>
        <w:t>Result of training phase</w:t>
      </w:r>
    </w:p>
    <w:p w14:paraId="3A0E9F9E" w14:textId="7325BC29" w:rsidR="007529DE" w:rsidRDefault="007529DE" w:rsidP="007529DE">
      <w:pPr>
        <w:numPr>
          <w:ilvl w:val="0"/>
          <w:numId w:val="33"/>
        </w:numPr>
        <w:jc w:val="both"/>
      </w:pPr>
      <w:r>
        <w:t>Result of prediction phase</w:t>
      </w:r>
    </w:p>
    <w:p w14:paraId="373524E6" w14:textId="3B3309CC" w:rsidR="007529DE" w:rsidRDefault="007529DE" w:rsidP="007529DE">
      <w:pPr>
        <w:numPr>
          <w:ilvl w:val="0"/>
          <w:numId w:val="33"/>
        </w:numPr>
        <w:jc w:val="both"/>
      </w:pPr>
      <w:r>
        <w:t>Result of accuracy calculation phase</w:t>
      </w:r>
    </w:p>
    <w:p w14:paraId="300BAA5B" w14:textId="674224C9" w:rsidR="007529DE" w:rsidRDefault="007529DE" w:rsidP="007529DE">
      <w:pPr>
        <w:numPr>
          <w:ilvl w:val="0"/>
          <w:numId w:val="33"/>
        </w:numPr>
        <w:jc w:val="both"/>
      </w:pPr>
      <w:r>
        <w:t>Exporting existing accuracy result into .csv file</w:t>
      </w:r>
    </w:p>
    <w:p w14:paraId="541CB2E8" w14:textId="4C723003" w:rsidR="002F69A1" w:rsidRDefault="007529DE" w:rsidP="002F69A1">
      <w:pPr>
        <w:numPr>
          <w:ilvl w:val="0"/>
          <w:numId w:val="33"/>
        </w:numPr>
        <w:jc w:val="both"/>
      </w:pPr>
      <w:r>
        <w:t>Performance testing and comparison with legacy code</w:t>
      </w:r>
    </w:p>
    <w:p w14:paraId="53A8CD0A" w14:textId="0DCECC55" w:rsidR="006D681C" w:rsidRDefault="006D681C" w:rsidP="006D681C">
      <w:pPr>
        <w:jc w:val="both"/>
      </w:pPr>
    </w:p>
    <w:p w14:paraId="5181883C" w14:textId="715437D7" w:rsidR="006D681C" w:rsidRDefault="006D681C" w:rsidP="006D681C">
      <w:pPr>
        <w:jc w:val="both"/>
      </w:pPr>
    </w:p>
    <w:p w14:paraId="46EF2F56" w14:textId="60F7D660" w:rsidR="006D681C" w:rsidRDefault="006D681C" w:rsidP="006D681C">
      <w:pPr>
        <w:jc w:val="both"/>
      </w:pPr>
    </w:p>
    <w:p w14:paraId="1EE7FC71" w14:textId="44CC2D2E" w:rsidR="006D681C" w:rsidRDefault="006D681C" w:rsidP="006D681C">
      <w:pPr>
        <w:jc w:val="both"/>
      </w:pPr>
    </w:p>
    <w:p w14:paraId="67EE050A" w14:textId="31444DD7" w:rsidR="006D681C" w:rsidRDefault="006D681C" w:rsidP="006D681C">
      <w:pPr>
        <w:jc w:val="both"/>
      </w:pPr>
    </w:p>
    <w:p w14:paraId="246AF897" w14:textId="36CF7746" w:rsidR="006D681C" w:rsidRDefault="006D681C" w:rsidP="006D681C">
      <w:pPr>
        <w:jc w:val="both"/>
      </w:pPr>
    </w:p>
    <w:p w14:paraId="501F77AB" w14:textId="623EC0A6" w:rsidR="006D681C" w:rsidRDefault="006D681C" w:rsidP="006D681C">
      <w:pPr>
        <w:jc w:val="both"/>
      </w:pPr>
    </w:p>
    <w:p w14:paraId="1C717EDE" w14:textId="491CC6F7" w:rsidR="006D681C" w:rsidRDefault="006D681C" w:rsidP="006D681C">
      <w:pPr>
        <w:jc w:val="both"/>
      </w:pPr>
    </w:p>
    <w:p w14:paraId="7009D409" w14:textId="44184319" w:rsidR="006D681C" w:rsidRDefault="006D681C" w:rsidP="006D681C">
      <w:pPr>
        <w:jc w:val="both"/>
      </w:pPr>
    </w:p>
    <w:p w14:paraId="71D2EA39" w14:textId="43708C3C" w:rsidR="006D681C" w:rsidRDefault="006D681C" w:rsidP="006D681C">
      <w:pPr>
        <w:jc w:val="both"/>
      </w:pPr>
    </w:p>
    <w:p w14:paraId="4FC0B9A1" w14:textId="2F9E3B8B" w:rsidR="006D681C" w:rsidRDefault="006D681C" w:rsidP="006D681C">
      <w:pPr>
        <w:jc w:val="both"/>
      </w:pPr>
    </w:p>
    <w:p w14:paraId="645F061B" w14:textId="2C7A2602" w:rsidR="006D681C" w:rsidRDefault="006D681C" w:rsidP="006D681C">
      <w:pPr>
        <w:jc w:val="both"/>
      </w:pP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7B8015C2" w:rsidR="007529DE" w:rsidRPr="007529DE" w:rsidRDefault="002F69A1" w:rsidP="006D681C">
      <w:pPr>
        <w:jc w:val="both"/>
      </w:pPr>
      <w:r>
        <w:t>Figu</w:t>
      </w:r>
      <w:r w:rsidR="006D681C">
        <w:t>re</w:t>
      </w:r>
      <w:r>
        <w:t xml:space="preserve"> 2.3 explains the flowchart</w:t>
      </w:r>
      <w:r w:rsidR="005947D6">
        <w:t xml:space="preserve"> </w:t>
      </w:r>
      <w:r>
        <w:t xml:space="preserve">of MultiSequenceLearning experiment. </w:t>
      </w:r>
    </w:p>
    <w:p w14:paraId="7F8130CA" w14:textId="77777777" w:rsidR="002F69A1" w:rsidRDefault="002F69A1" w:rsidP="009E2D7D">
      <w:pPr>
        <w:pStyle w:val="BodyText"/>
        <w:jc w:val="left"/>
        <w:rPr>
          <w:lang w:val="en-US"/>
        </w:rPr>
      </w:pPr>
    </w:p>
    <w:p w14:paraId="315FDF9B" w14:textId="65FEF386" w:rsidR="002F69A1" w:rsidRDefault="00D82783" w:rsidP="009E2D7D">
      <w:pPr>
        <w:pStyle w:val="BodyText"/>
        <w:jc w:val="left"/>
        <w:rPr>
          <w:lang w:val="en-US"/>
        </w:rPr>
      </w:pPr>
      <w:r>
        <w:rPr>
          <w:lang w:val="en-US"/>
        </w:rPr>
        <w:pict w14:anchorId="3BBEE4A1">
          <v:shape id="_x0000_i1028" type="#_x0000_t75" style="width:243pt;height:472.5pt">
            <v:imagedata r:id="rId12" o:title="Project Flow"/>
          </v:shape>
        </w:pict>
      </w:r>
    </w:p>
    <w:p w14:paraId="58EE9C2F" w14:textId="3ECEBF66"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Pr>
          <w:b w:val="0"/>
          <w:bCs w:val="0"/>
          <w:i/>
          <w:iCs/>
          <w:noProof/>
        </w:rPr>
        <w:t>2</w:t>
      </w:r>
      <w:r w:rsidRPr="00222DDC">
        <w:rPr>
          <w:b w:val="0"/>
          <w:bCs w:val="0"/>
          <w:i/>
          <w:iCs/>
        </w:rPr>
        <w:fldChar w:fldCharType="end"/>
      </w:r>
      <w:r>
        <w:rPr>
          <w:b w:val="0"/>
          <w:bCs w:val="0"/>
          <w:i/>
          <w:iCs/>
        </w:rPr>
        <w:t>.3 Algorithm of Code.</w:t>
      </w:r>
    </w:p>
    <w:p w14:paraId="0C38B814" w14:textId="14C04863" w:rsidR="002F69A1" w:rsidRDefault="002F69A1" w:rsidP="009E2D7D">
      <w:pPr>
        <w:pStyle w:val="BodyText"/>
        <w:jc w:val="left"/>
        <w:rPr>
          <w:lang w:val="en-US"/>
        </w:rPr>
      </w:pPr>
    </w:p>
    <w:p w14:paraId="2FA5CD3E" w14:textId="06BF7DBF" w:rsidR="00517E69" w:rsidRDefault="00517E69" w:rsidP="009E2D7D">
      <w:pPr>
        <w:pStyle w:val="BodyText"/>
        <w:jc w:val="left"/>
        <w:rPr>
          <w:lang w:val="en-US"/>
        </w:rPr>
      </w:pPr>
    </w:p>
    <w:p w14:paraId="7B47C107" w14:textId="0AC53609" w:rsidR="00517E69" w:rsidRDefault="00517E69" w:rsidP="009E2D7D">
      <w:pPr>
        <w:pStyle w:val="BodyText"/>
        <w:jc w:val="left"/>
        <w:rPr>
          <w:lang w:val="en-US"/>
        </w:rPr>
      </w:pPr>
    </w:p>
    <w:p w14:paraId="4AB6C0EC" w14:textId="60140CC7" w:rsidR="00517E69" w:rsidRDefault="00517E69" w:rsidP="009E2D7D">
      <w:pPr>
        <w:pStyle w:val="BodyText"/>
        <w:jc w:val="left"/>
        <w:rPr>
          <w:lang w:val="en-US"/>
        </w:rPr>
      </w:pPr>
    </w:p>
    <w:p w14:paraId="7C3B0F79" w14:textId="00CD855B" w:rsidR="00517E69" w:rsidRDefault="00517E69" w:rsidP="009E2D7D">
      <w:pPr>
        <w:pStyle w:val="BodyText"/>
        <w:jc w:val="left"/>
        <w:rPr>
          <w:lang w:val="en-US"/>
        </w:rPr>
      </w:pPr>
    </w:p>
    <w:p w14:paraId="678192DA" w14:textId="70EBA822" w:rsidR="00517E69" w:rsidRDefault="00517E69" w:rsidP="009E2D7D">
      <w:pPr>
        <w:pStyle w:val="BodyText"/>
        <w:jc w:val="left"/>
        <w:rPr>
          <w:lang w:val="en-US"/>
        </w:rPr>
      </w:pPr>
    </w:p>
    <w:p w14:paraId="1B9E1E15" w14:textId="1BF4DDAE" w:rsidR="00517E69" w:rsidRDefault="00517E69" w:rsidP="009E2D7D">
      <w:pPr>
        <w:pStyle w:val="BodyText"/>
        <w:jc w:val="left"/>
        <w:rPr>
          <w:lang w:val="en-US"/>
        </w:rPr>
      </w:pPr>
    </w:p>
    <w:p w14:paraId="1BE90BB8" w14:textId="56734B76" w:rsidR="00517E69" w:rsidRDefault="00517E69" w:rsidP="009E2D7D">
      <w:pPr>
        <w:pStyle w:val="BodyText"/>
        <w:jc w:val="left"/>
        <w:rPr>
          <w:lang w:val="en-US"/>
        </w:rPr>
      </w:pPr>
    </w:p>
    <w:p w14:paraId="60672F3B" w14:textId="718BD727" w:rsidR="00517E69" w:rsidRDefault="00517E69" w:rsidP="006D681C">
      <w:pPr>
        <w:pStyle w:val="BodyText"/>
        <w:ind w:firstLine="0"/>
        <w:jc w:val="left"/>
        <w:rPr>
          <w:lang w:val="en-US"/>
        </w:rPr>
      </w:pPr>
    </w:p>
    <w:p w14:paraId="0C1573CF" w14:textId="77777777" w:rsidR="00517E69" w:rsidRDefault="00517E69" w:rsidP="009E2D7D">
      <w:pPr>
        <w:pStyle w:val="BodyText"/>
        <w:jc w:val="left"/>
        <w:rPr>
          <w:lang w:val="en-US"/>
        </w:rPr>
      </w:pPr>
    </w:p>
    <w:p w14:paraId="4C241B6E" w14:textId="6407B974" w:rsidR="002F69A1" w:rsidRDefault="002F69A1" w:rsidP="002F69A1">
      <w:pPr>
        <w:pStyle w:val="BodyText"/>
        <w:numPr>
          <w:ilvl w:val="0"/>
          <w:numId w:val="34"/>
        </w:numPr>
        <w:jc w:val="left"/>
        <w:rPr>
          <w:lang w:val="en-US"/>
        </w:rPr>
      </w:pPr>
      <w:r>
        <w:rPr>
          <w:lang w:val="en-US"/>
        </w:rPr>
        <w:lastRenderedPageBreak/>
        <w:t>Result of training phase.</w:t>
      </w:r>
    </w:p>
    <w:p w14:paraId="17628896" w14:textId="47906FB7" w:rsidR="002F69A1" w:rsidRDefault="005947D6" w:rsidP="005947D6">
      <w:pPr>
        <w:pStyle w:val="BodyText"/>
        <w:ind w:firstLine="0"/>
        <w:rPr>
          <w:lang w:val="en-US"/>
        </w:rPr>
      </w:pPr>
      <w:r>
        <w:rPr>
          <w:lang w:val="en-US"/>
        </w:rPr>
        <w:t>Model is getting trained for each input sequence and newborn cycle gets generated till the spatial pooler reach the stable state.</w:t>
      </w:r>
    </w:p>
    <w:p w14:paraId="40DA3270" w14:textId="07DCE0B4" w:rsidR="005947D6" w:rsidRDefault="00D82783" w:rsidP="005947D6">
      <w:pPr>
        <w:pStyle w:val="BodyText"/>
        <w:ind w:firstLine="0"/>
        <w:jc w:val="center"/>
        <w:rPr>
          <w:lang w:val="en-US"/>
        </w:rPr>
      </w:pPr>
      <w:r>
        <w:rPr>
          <w:lang w:val="en-US"/>
        </w:rPr>
        <w:pict w14:anchorId="2D87CD8F">
          <v:shape id="_x0000_i1029" type="#_x0000_t75" style="width:159.75pt;height:146.25pt">
            <v:imagedata r:id="rId13" o:title="Newborn Cycle"/>
          </v:shape>
        </w:pict>
      </w:r>
    </w:p>
    <w:p w14:paraId="3FA4FF3B" w14:textId="661162EF" w:rsidR="005947D6" w:rsidRDefault="005947D6" w:rsidP="005947D6">
      <w:pPr>
        <w:pStyle w:val="BodyText"/>
        <w:ind w:firstLine="0"/>
        <w:jc w:val="center"/>
        <w:rPr>
          <w:i/>
          <w:iCs/>
          <w:lang w:val="en-US"/>
        </w:rPr>
      </w:pPr>
      <w:r w:rsidRPr="005947D6">
        <w:rPr>
          <w:i/>
          <w:iCs/>
          <w:lang w:val="en-US"/>
        </w:rPr>
        <w:t>Figure 2.4 Result of Training Phase.</w:t>
      </w:r>
    </w:p>
    <w:p w14:paraId="440D4629" w14:textId="03350F7F" w:rsidR="005947D6" w:rsidRDefault="005947D6" w:rsidP="005947D6">
      <w:pPr>
        <w:pStyle w:val="BodyText"/>
        <w:ind w:firstLine="0"/>
        <w:rPr>
          <w:lang w:val="en-US"/>
        </w:rPr>
      </w:pPr>
      <w:r>
        <w:rPr>
          <w:lang w:val="en-US"/>
        </w:rPr>
        <w:t>Figure 2.4 shows the result of training phase where newborn cycles are generated.</w:t>
      </w: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3525FE72" w:rsidR="00803790" w:rsidRDefault="00B36618" w:rsidP="00803790">
      <w:pPr>
        <w:pStyle w:val="BodyText"/>
        <w:ind w:firstLine="0"/>
        <w:rPr>
          <w:lang w:val="en-US"/>
        </w:rPr>
      </w:pPr>
      <w:r>
        <w:rPr>
          <w:lang w:val="en-US"/>
        </w:rPr>
        <w:tab/>
      </w:r>
      <w:r w:rsidR="00803790">
        <w:rPr>
          <w:lang w:val="en-US"/>
        </w:rPr>
        <w:t xml:space="preserve">Prediction phase is carried out once training phase is completed. </w:t>
      </w:r>
      <w:r w:rsidR="008417EF">
        <w:rPr>
          <w:lang w:val="en-US"/>
        </w:rPr>
        <w:t>P</w:t>
      </w:r>
      <w:r w:rsidR="00803790">
        <w:rPr>
          <w:lang w:val="en-US"/>
        </w:rPr>
        <w:t>rediction phase</w:t>
      </w:r>
      <w:r w:rsidR="008417EF">
        <w:rPr>
          <w:lang w:val="en-US"/>
        </w:rPr>
        <w:t xml:space="preserve"> executes in three steps match detection, mismatch detection and next element prediction.</w:t>
      </w:r>
      <w:r w:rsidR="00803790">
        <w:rPr>
          <w:lang w:val="en-US"/>
        </w:rPr>
        <w:t xml:space="preserve"> </w:t>
      </w:r>
    </w:p>
    <w:p w14:paraId="1DAEFCC5" w14:textId="2224D62A" w:rsidR="005947D6" w:rsidRPr="005947D6" w:rsidRDefault="00D82783" w:rsidP="005947D6">
      <w:pPr>
        <w:pStyle w:val="BodyText"/>
        <w:ind w:firstLine="0"/>
        <w:rPr>
          <w:lang w:val="en-US"/>
        </w:rPr>
      </w:pPr>
      <w:r>
        <w:rPr>
          <w:lang w:val="en-US"/>
        </w:rPr>
        <w:pict w14:anchorId="41B25881">
          <v:shape id="_x0000_i1030" type="#_x0000_t75" style="width:243pt;height:24.75pt">
            <v:imagedata r:id="rId14" o:title="Match"/>
          </v:shape>
        </w:pict>
      </w:r>
    </w:p>
    <w:p w14:paraId="027DA63B" w14:textId="54435C49" w:rsidR="005947D6" w:rsidRDefault="00803790" w:rsidP="00803790">
      <w:pPr>
        <w:pStyle w:val="BodyText"/>
        <w:jc w:val="center"/>
        <w:rPr>
          <w:i/>
          <w:iCs/>
          <w:lang w:val="en-US"/>
        </w:rPr>
      </w:pPr>
      <w:r w:rsidRPr="00803790">
        <w:rPr>
          <w:i/>
          <w:iCs/>
          <w:lang w:val="en-US"/>
        </w:rPr>
        <w:t>Figure 2.5 Match detection</w:t>
      </w:r>
    </w:p>
    <w:p w14:paraId="5402A441" w14:textId="0D9F2B4B" w:rsidR="00803790" w:rsidRDefault="00B36618" w:rsidP="00803790">
      <w:pPr>
        <w:pStyle w:val="BodyText"/>
        <w:ind w:firstLine="0"/>
        <w:rPr>
          <w:lang w:val="en-US"/>
        </w:rPr>
      </w:pPr>
      <w:r>
        <w:rPr>
          <w:lang w:val="en-US"/>
        </w:rPr>
        <w:tab/>
      </w:r>
      <w:r w:rsidR="00803790">
        <w:rPr>
          <w:lang w:val="en-US"/>
        </w:rPr>
        <w:t>If the input sequence and test sequence are matching then predict element will detect a match and match counter is getting incremented. Which we are using for accuracy calculation.</w:t>
      </w:r>
    </w:p>
    <w:p w14:paraId="275EBF27" w14:textId="4D6D8B45" w:rsidR="00803790" w:rsidRDefault="00803790" w:rsidP="00803790">
      <w:pPr>
        <w:pStyle w:val="BodyText"/>
        <w:ind w:firstLine="0"/>
        <w:rPr>
          <w:lang w:val="en-US"/>
        </w:rPr>
      </w:pPr>
      <w:r>
        <w:rPr>
          <w:lang w:val="en-US"/>
        </w:rPr>
        <w:t>Figure 2.5 is showing the match.</w:t>
      </w:r>
    </w:p>
    <w:p w14:paraId="4BC5DDAE" w14:textId="2FFE90B8" w:rsidR="005947D6" w:rsidRDefault="00D82783" w:rsidP="00803790">
      <w:pPr>
        <w:pStyle w:val="BodyText"/>
        <w:ind w:firstLine="0"/>
        <w:rPr>
          <w:lang w:val="en-US"/>
        </w:rPr>
      </w:pPr>
      <w:r>
        <w:rPr>
          <w:lang w:val="en-US"/>
        </w:rPr>
        <w:pict w14:anchorId="34F5A19F">
          <v:shape id="_x0000_i1031" type="#_x0000_t75" style="width:243pt;height:27.75pt">
            <v:imagedata r:id="rId15" o:title="mismatch"/>
          </v:shape>
        </w:pict>
      </w:r>
    </w:p>
    <w:p w14:paraId="33EB5465" w14:textId="68CE7AA1" w:rsidR="005947D6" w:rsidRPr="00803790" w:rsidRDefault="00803790" w:rsidP="00803790">
      <w:pPr>
        <w:pStyle w:val="BodyText"/>
        <w:jc w:val="center"/>
        <w:rPr>
          <w:i/>
          <w:iCs/>
          <w:lang w:val="en-US"/>
        </w:rPr>
      </w:pPr>
      <w:r w:rsidRPr="00803790">
        <w:rPr>
          <w:i/>
          <w:iCs/>
          <w:lang w:val="en-US"/>
        </w:rPr>
        <w:t>Figure 2.6 Mismatch detection</w:t>
      </w:r>
    </w:p>
    <w:p w14:paraId="5010CD34" w14:textId="44AEFB50" w:rsidR="00803790" w:rsidRDefault="00803790" w:rsidP="00803790">
      <w:pPr>
        <w:pStyle w:val="BodyText"/>
        <w:ind w:firstLine="0"/>
        <w:jc w:val="left"/>
        <w:rPr>
          <w:lang w:val="en-US"/>
        </w:rPr>
      </w:pPr>
      <w:r>
        <w:rPr>
          <w:lang w:val="en-US"/>
        </w:rPr>
        <w:t xml:space="preserve">If any element of the input sequence does not match with the test data predictor will return a mismatch. The figure 2.6 is showing the mismatch.  </w:t>
      </w:r>
    </w:p>
    <w:p w14:paraId="07EC0B3A" w14:textId="05775769" w:rsidR="00252EE5" w:rsidRDefault="00252EE5" w:rsidP="00803790">
      <w:pPr>
        <w:pStyle w:val="BodyText"/>
        <w:ind w:firstLine="0"/>
        <w:jc w:val="left"/>
        <w:rPr>
          <w:lang w:val="en-US"/>
        </w:rPr>
      </w:pPr>
    </w:p>
    <w:p w14:paraId="3D60CC7D" w14:textId="54549FFE" w:rsidR="00252EE5" w:rsidRDefault="00252EE5" w:rsidP="001B074F">
      <w:pPr>
        <w:pStyle w:val="BodyText"/>
        <w:numPr>
          <w:ilvl w:val="0"/>
          <w:numId w:val="34"/>
        </w:numPr>
        <w:rPr>
          <w:lang w:val="en-US"/>
        </w:rPr>
      </w:pPr>
      <w:r>
        <w:rPr>
          <w:lang w:val="en-US"/>
        </w:rPr>
        <w:t xml:space="preserve">Result of </w:t>
      </w:r>
      <w:r w:rsidR="009E177B">
        <w:rPr>
          <w:lang w:val="en-US"/>
        </w:rPr>
        <w:t>A</w:t>
      </w:r>
      <w:r>
        <w:rPr>
          <w:lang w:val="en-US"/>
        </w:rPr>
        <w:t xml:space="preserve">ccuracy </w:t>
      </w:r>
      <w:r w:rsidR="009E177B">
        <w:rPr>
          <w:lang w:val="en-US"/>
        </w:rPr>
        <w:t>C</w:t>
      </w:r>
      <w:r>
        <w:rPr>
          <w:lang w:val="en-US"/>
        </w:rPr>
        <w:t xml:space="preserve">alculation </w:t>
      </w:r>
      <w:r w:rsidR="009E177B">
        <w:rPr>
          <w:lang w:val="en-US"/>
        </w:rPr>
        <w:t>P</w:t>
      </w:r>
      <w:r>
        <w:rPr>
          <w:lang w:val="en-US"/>
        </w:rPr>
        <w:t>hase</w:t>
      </w:r>
    </w:p>
    <w:p w14:paraId="4A688804" w14:textId="77777777" w:rsidR="00780CAD" w:rsidRDefault="009E177B" w:rsidP="009E177B">
      <w:pPr>
        <w:pStyle w:val="BodyText"/>
        <w:ind w:firstLine="0"/>
        <w:rPr>
          <w:lang w:val="en-US"/>
        </w:rPr>
      </w:pPr>
      <w:r>
        <w:rPr>
          <w:lang w:val="en-US"/>
        </w:rPr>
        <w:tab/>
        <w:t xml:space="preserve">Accuracy is calculated by dividing matches with total number of sequenceKeyPair </w:t>
      </w:r>
      <w:r w:rsidR="004B0AF2">
        <w:rPr>
          <w:lang w:val="en-US"/>
        </w:rPr>
        <w:t>multiply by</w:t>
      </w:r>
      <w:r>
        <w:rPr>
          <w:lang w:val="en-US"/>
        </w:rPr>
        <w:t xml:space="preserve"> 100. </w:t>
      </w:r>
    </w:p>
    <w:p w14:paraId="00D2038A" w14:textId="39779783" w:rsidR="00780CAD" w:rsidRDefault="00780CAD" w:rsidP="009E177B">
      <w:pPr>
        <w:pStyle w:val="BodyText"/>
        <w:ind w:firstLine="0"/>
        <w:rPr>
          <w:lang w:val="en-US"/>
        </w:rPr>
      </w:pPr>
      <w:r>
        <w:rPr>
          <w:lang w:val="en-US"/>
        </w:rPr>
        <w:t>Accuracy = count of matches / total number of predictions * 100</w:t>
      </w:r>
    </w:p>
    <w:p w14:paraId="5D3388EC" w14:textId="2B053588" w:rsidR="00FA03B6" w:rsidRPr="0077309F" w:rsidRDefault="009E177B" w:rsidP="0077309F">
      <w:pPr>
        <w:pStyle w:val="BodyText"/>
        <w:ind w:firstLine="0"/>
        <w:rPr>
          <w:lang w:val="en-US"/>
        </w:rPr>
      </w:pPr>
      <w:r>
        <w:rPr>
          <w:lang w:val="en-US"/>
        </w:rPr>
        <w:t xml:space="preserve">By performing this </w:t>
      </w:r>
      <w:r w:rsidR="00285B31">
        <w:rPr>
          <w:lang w:val="en-US"/>
        </w:rPr>
        <w:t>calculation,</w:t>
      </w:r>
      <w:r>
        <w:rPr>
          <w:lang w:val="en-US"/>
        </w:rPr>
        <w:t xml:space="preserve"> we are getting accuracy in percentage. This accuracy we are storing into the csv file and also printing this information into the debug window as shown in the fig.</w:t>
      </w:r>
      <w:r w:rsidR="00D54E5D">
        <w:rPr>
          <w:lang w:val="en-US"/>
        </w:rPr>
        <w:t>2.7.</w:t>
      </w:r>
    </w:p>
    <w:p w14:paraId="597A04DA" w14:textId="3918FD9B" w:rsidR="00FA03B6" w:rsidRDefault="00FA03B6" w:rsidP="00EC5786">
      <w:pPr>
        <w:pStyle w:val="BodyText"/>
        <w:ind w:left="720" w:firstLine="0"/>
        <w:jc w:val="center"/>
        <w:rPr>
          <w:i/>
          <w:iCs/>
          <w:lang w:val="en-US"/>
        </w:rPr>
      </w:pPr>
    </w:p>
    <w:p w14:paraId="0EC5F80E" w14:textId="5BC9F545" w:rsidR="00FA03B6" w:rsidRDefault="00FA03B6" w:rsidP="00EC5786">
      <w:pPr>
        <w:pStyle w:val="BodyText"/>
        <w:ind w:left="720" w:firstLine="0"/>
        <w:jc w:val="center"/>
        <w:rPr>
          <w:i/>
          <w:iCs/>
          <w:lang w:val="en-US"/>
        </w:rPr>
      </w:pPr>
    </w:p>
    <w:p w14:paraId="6DD33D24" w14:textId="5BDD8F8E" w:rsidR="00FA03B6" w:rsidRDefault="00FA03B6" w:rsidP="00EC5786">
      <w:pPr>
        <w:pStyle w:val="BodyText"/>
        <w:ind w:left="720" w:firstLine="0"/>
        <w:jc w:val="center"/>
        <w:rPr>
          <w:i/>
          <w:iCs/>
          <w:lang w:val="en-US"/>
        </w:rPr>
      </w:pPr>
    </w:p>
    <w:p w14:paraId="5DD90FA1" w14:textId="6B39738B" w:rsidR="00FA03B6" w:rsidRDefault="00FA03B6" w:rsidP="00EC5786">
      <w:pPr>
        <w:pStyle w:val="BodyText"/>
        <w:ind w:left="720" w:firstLine="0"/>
        <w:jc w:val="center"/>
        <w:rPr>
          <w:i/>
          <w:iCs/>
          <w:lang w:val="en-US"/>
        </w:rPr>
      </w:pPr>
    </w:p>
    <w:p w14:paraId="16129675" w14:textId="0C75FE54" w:rsidR="00FA03B6" w:rsidRDefault="00000000" w:rsidP="00EC5786">
      <w:pPr>
        <w:pStyle w:val="BodyText"/>
        <w:ind w:left="720" w:firstLine="0"/>
        <w:jc w:val="center"/>
        <w:rPr>
          <w:i/>
          <w:iCs/>
          <w:lang w:val="en-US"/>
        </w:rPr>
      </w:pPr>
      <w:r>
        <w:rPr>
          <w:i/>
          <w:iCs/>
          <w:noProof/>
          <w:lang w:val="en-US"/>
        </w:rPr>
        <w:pict w14:anchorId="03A91C45">
          <v:shape id="_x0000_s2065" type="#_x0000_t75" style="position:absolute;left:0;text-align:left;margin-left:5.05pt;margin-top:14.85pt;width:262.45pt;height:66pt;z-index:-1" wrapcoords="-62 0 -62 21355 21600 21355 21600 0 -62 0">
            <v:imagedata r:id="rId16" o:title=""/>
            <w10:wrap type="tight"/>
          </v:shape>
        </w:pict>
      </w:r>
    </w:p>
    <w:p w14:paraId="29A2E3B6" w14:textId="77777777" w:rsidR="009B7555" w:rsidRDefault="009B7555" w:rsidP="009B7555">
      <w:pPr>
        <w:pStyle w:val="BodyText"/>
        <w:ind w:left="720" w:firstLine="0"/>
        <w:jc w:val="center"/>
        <w:rPr>
          <w:i/>
          <w:iCs/>
          <w:lang w:val="en-US"/>
        </w:rPr>
      </w:pPr>
      <w:r w:rsidRPr="009E177B">
        <w:rPr>
          <w:i/>
          <w:iCs/>
          <w:lang w:val="en-US"/>
        </w:rPr>
        <w:t>Figure 2.7 Accuracy Calculation</w:t>
      </w:r>
    </w:p>
    <w:p w14:paraId="21B8CDB1" w14:textId="062EABED" w:rsidR="00252EE5" w:rsidRDefault="00252EE5" w:rsidP="001B074F">
      <w:pPr>
        <w:numPr>
          <w:ilvl w:val="0"/>
          <w:numId w:val="34"/>
        </w:numPr>
        <w:jc w:val="both"/>
      </w:pPr>
      <w:r>
        <w:t>Exporting existing accuracy result into .csv file</w:t>
      </w:r>
    </w:p>
    <w:p w14:paraId="0B439CE3" w14:textId="77777777" w:rsidR="00252EE5" w:rsidRDefault="00252EE5" w:rsidP="00B36618">
      <w:pPr>
        <w:jc w:val="both"/>
      </w:pPr>
      <w:r>
        <w:t xml:space="preserve">In MultiSequenceLearning.cs class accuracy is getting calculated by using formula </w:t>
      </w:r>
    </w:p>
    <w:p w14:paraId="4B0945D7" w14:textId="5892FDB2" w:rsidR="00252EE5" w:rsidRDefault="00252EE5" w:rsidP="00B36618">
      <w:pPr>
        <w:jc w:val="both"/>
      </w:pPr>
      <w:r w:rsidRPr="00252EE5">
        <w:t>double accuracy = (double)matches</w:t>
      </w:r>
      <w:r>
        <w:t xml:space="preserve"> </w:t>
      </w:r>
      <w:r w:rsidRPr="00252EE5">
        <w:t>/ (double)sequenceKeyPair.Value.Count * 100.0;</w:t>
      </w:r>
    </w:p>
    <w:p w14:paraId="4A9A1E28" w14:textId="391EF3DE" w:rsidR="00252EE5" w:rsidRDefault="00252EE5" w:rsidP="00B36618">
      <w:pPr>
        <w:jc w:val="both"/>
      </w:pPr>
      <w:r>
        <w:t xml:space="preserve">This accuracy result we are exporting into csv file which is available in </w:t>
      </w:r>
      <w:hyperlink r:id="rId17" w:history="1">
        <w:r w:rsidRPr="00240381">
          <w:rPr>
            <w:rStyle w:val="Hyperlink"/>
          </w:rPr>
          <w:t>MySEProject</w:t>
        </w:r>
      </w:hyperlink>
      <w:r>
        <w:t>.</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43126C9A" w14:textId="5DC7C405" w:rsidR="00521646" w:rsidRDefault="00252EE5" w:rsidP="00A22059">
      <w:pPr>
        <w:jc w:val="both"/>
      </w:pPr>
      <w:r>
        <w:t xml:space="preserve">In this phase of testing we tested the code for 10 iterations with different range of training data and test data and compare the performance </w:t>
      </w:r>
      <w:r w:rsidR="001968E8">
        <w:t xml:space="preserve">of newly implemented the code and legacy code. Result can be found </w:t>
      </w:r>
      <w:r w:rsidR="00D4605D">
        <w:t xml:space="preserve">in attached </w:t>
      </w:r>
      <w:hyperlink r:id="rId18" w:history="1">
        <w:r w:rsidR="00D4605D" w:rsidRPr="00A22059">
          <w:rPr>
            <w:rStyle w:val="Hyperlink"/>
          </w:rPr>
          <w:t>excel sheet</w:t>
        </w:r>
      </w:hyperlink>
      <w:r w:rsidR="00C03545">
        <w:t>.</w:t>
      </w:r>
      <w:r w:rsidR="00A22059">
        <w:t xml:space="preserve"> </w:t>
      </w:r>
    </w:p>
    <w:p w14:paraId="585CB85E" w14:textId="3E7E64B6" w:rsidR="00EF549B" w:rsidRDefault="00EF549B" w:rsidP="00CE678E">
      <w:pPr>
        <w:pStyle w:val="BodyText"/>
        <w:ind w:firstLine="0"/>
        <w:jc w:val="left"/>
        <w:rPr>
          <w:lang w:val="en-US"/>
        </w:rPr>
      </w:pPr>
    </w:p>
    <w:p w14:paraId="6A19138E" w14:textId="65D59D70" w:rsidR="00CE678E" w:rsidRDefault="008C5A17" w:rsidP="005A661F">
      <w:pPr>
        <w:pStyle w:val="Heading1"/>
        <w:numPr>
          <w:ilvl w:val="0"/>
          <w:numId w:val="25"/>
        </w:numPr>
        <w:rPr>
          <w:b/>
          <w:bCs/>
        </w:rPr>
      </w:pPr>
      <w:r>
        <w:rPr>
          <w:b/>
          <w:bCs/>
        </w:rPr>
        <w:t>CONLUSION</w:t>
      </w:r>
    </w:p>
    <w:p w14:paraId="02B22744" w14:textId="77777777" w:rsidR="00FC0B1A" w:rsidRDefault="00FC0B1A" w:rsidP="00FC0B1A">
      <w:pPr>
        <w:pStyle w:val="BodyText"/>
        <w:rPr>
          <w:lang w:val="en-US"/>
        </w:rPr>
      </w:pPr>
      <w:r>
        <w:rPr>
          <w:lang w:val="en-US"/>
        </w:rPr>
        <w:t>This</w:t>
      </w:r>
      <w:r w:rsidRPr="0051627D">
        <w:rPr>
          <w:lang w:val="en-US"/>
        </w:rPr>
        <w:t xml:space="preserve"> project </w:t>
      </w:r>
      <w:r>
        <w:rPr>
          <w:lang w:val="en-US"/>
        </w:rPr>
        <w:t xml:space="preserve">described that </w:t>
      </w:r>
      <w:r w:rsidRPr="0051627D">
        <w:rPr>
          <w:lang w:val="en-US"/>
        </w:rPr>
        <w:t>the Neocortex API's Multi Sequence learning reference model was used to perform multi-sequence learning for a sequence of numerical data sets. The HTM Prediction Engine was adjusted with various parameters to optimize the training process, and the data was transformed into an encoded value and stored in a dictionary using an Encoder and SDR input for training.</w:t>
      </w:r>
    </w:p>
    <w:p w14:paraId="0798FE40" w14:textId="77777777" w:rsidR="00FC0B1A" w:rsidRPr="00437F9E" w:rsidRDefault="00FC0B1A" w:rsidP="00FC0B1A">
      <w:pPr>
        <w:pStyle w:val="BodyText"/>
        <w:ind w:firstLine="0"/>
        <w:rPr>
          <w:lang w:val="en-US"/>
        </w:rPr>
      </w:pPr>
      <w:r w:rsidRPr="00437F9E">
        <w:rPr>
          <w:lang w:val="en-US"/>
        </w:rPr>
        <w:t>Team has developed new method that read learning sequences from a file by itself and learn them. After that the sample should read testing subsequences from another file and calculate the prediction accuracy.</w:t>
      </w:r>
    </w:p>
    <w:p w14:paraId="135E869E" w14:textId="77777777" w:rsidR="00FC0B1A" w:rsidRPr="0051627D" w:rsidRDefault="00FC0B1A" w:rsidP="00FC0B1A">
      <w:pPr>
        <w:pStyle w:val="BodyText"/>
        <w:rPr>
          <w:lang w:val="en-US"/>
        </w:rPr>
      </w:pPr>
      <w:r w:rsidRPr="00437F9E">
        <w:rPr>
          <w:lang w:val="en-US"/>
        </w:rPr>
        <w:t xml:space="preserve"> </w:t>
      </w:r>
      <w:r>
        <w:rPr>
          <w:lang w:val="en-US"/>
        </w:rPr>
        <w:t>Different methods are</w:t>
      </w:r>
      <w:r w:rsidRPr="0051627D">
        <w:rPr>
          <w:lang w:val="en-US"/>
        </w:rPr>
        <w:t xml:space="preserve"> created to predict the trained sequences by comparing the generated similarity matrix with each of the SDRs of the learned sequence from the training phase, and the accuracy percentage of the predicted sequences was calculated and stored in a file. The accuracy of the predictions was found to increase with the number of cycles, indicating that the learning process improved over time.</w:t>
      </w:r>
    </w:p>
    <w:p w14:paraId="114FD47B" w14:textId="51E74802" w:rsidR="00FC0B1A" w:rsidRPr="00FC0B1A" w:rsidRDefault="00FC0B1A" w:rsidP="00FC0B1A">
      <w:pPr>
        <w:jc w:val="both"/>
      </w:pPr>
      <w:r w:rsidRPr="0051627D">
        <w:t>Th</w:t>
      </w:r>
      <w:r>
        <w:t>is project</w:t>
      </w:r>
      <w:r w:rsidRPr="0051627D">
        <w:t xml:space="preserve"> provided insights into various aspects of the Neocortex API, including the functioning of encoders, how the Spatial Pooler generates SDR inputs and performs the learning phase</w:t>
      </w:r>
      <w:r>
        <w:t xml:space="preserve"> in</w:t>
      </w:r>
      <w:r w:rsidRPr="0051627D">
        <w:t xml:space="preserve"> stabilizing the learning </w:t>
      </w:r>
      <w:r w:rsidR="00173128" w:rsidRPr="0051627D">
        <w:t>process.</w:t>
      </w:r>
    </w:p>
    <w:p w14:paraId="3BBDC742" w14:textId="29C41776" w:rsidR="00803790" w:rsidRDefault="00803790" w:rsidP="00803790">
      <w:pPr>
        <w:pStyle w:val="BodyText"/>
        <w:ind w:firstLine="0"/>
        <w:jc w:val="left"/>
        <w:rPr>
          <w:lang w:val="en-US"/>
        </w:rPr>
      </w:pPr>
    </w:p>
    <w:p w14:paraId="62C4DDEF" w14:textId="35831263" w:rsidR="0061608C" w:rsidRDefault="0061608C" w:rsidP="00803790">
      <w:pPr>
        <w:pStyle w:val="BodyText"/>
        <w:ind w:firstLine="0"/>
        <w:jc w:val="left"/>
        <w:rPr>
          <w:lang w:val="en-US"/>
        </w:rPr>
      </w:pPr>
    </w:p>
    <w:p w14:paraId="00651D69" w14:textId="4225F686" w:rsidR="0061608C" w:rsidRDefault="0061608C" w:rsidP="00803790">
      <w:pPr>
        <w:pStyle w:val="BodyText"/>
        <w:ind w:firstLine="0"/>
        <w:jc w:val="left"/>
        <w:rPr>
          <w:lang w:val="en-US"/>
        </w:rPr>
      </w:pPr>
    </w:p>
    <w:p w14:paraId="456F410E" w14:textId="581F9E29" w:rsidR="0061608C" w:rsidRDefault="0061608C" w:rsidP="00803790">
      <w:pPr>
        <w:pStyle w:val="BodyText"/>
        <w:ind w:firstLine="0"/>
        <w:jc w:val="left"/>
        <w:rPr>
          <w:lang w:val="en-US"/>
        </w:rPr>
      </w:pPr>
    </w:p>
    <w:p w14:paraId="5C81024B" w14:textId="2AB5C92B" w:rsidR="0061608C" w:rsidRDefault="0061608C" w:rsidP="00B96AD4">
      <w:pPr>
        <w:pStyle w:val="Heading1"/>
        <w:numPr>
          <w:ilvl w:val="0"/>
          <w:numId w:val="25"/>
        </w:numPr>
        <w:rPr>
          <w:b/>
          <w:bCs/>
        </w:rPr>
      </w:pPr>
      <w:r>
        <w:rPr>
          <w:b/>
          <w:bCs/>
        </w:rPr>
        <w:lastRenderedPageBreak/>
        <w:t>REFERENCES</w:t>
      </w:r>
    </w:p>
    <w:tbl>
      <w:tblPr>
        <w:tblW w:w="5675" w:type="pct"/>
        <w:tblCellSpacing w:w="15" w:type="dxa"/>
        <w:tblCellMar>
          <w:top w:w="15" w:type="dxa"/>
          <w:left w:w="15" w:type="dxa"/>
          <w:bottom w:w="15" w:type="dxa"/>
          <w:right w:w="15" w:type="dxa"/>
        </w:tblCellMar>
        <w:tblLook w:val="04A0" w:firstRow="1" w:lastRow="0" w:firstColumn="1" w:lastColumn="0" w:noHBand="0" w:noVBand="1"/>
      </w:tblPr>
      <w:tblGrid>
        <w:gridCol w:w="5104"/>
        <w:gridCol w:w="521"/>
      </w:tblGrid>
      <w:tr w:rsidR="00E85673" w14:paraId="4BFF6835" w14:textId="77777777" w:rsidTr="00AC3821">
        <w:trPr>
          <w:trHeight w:val="3004"/>
          <w:tblCellSpacing w:w="15" w:type="dxa"/>
        </w:trPr>
        <w:tc>
          <w:tcPr>
            <w:tcW w:w="256" w:type="pct"/>
          </w:tcPr>
          <w:p w14:paraId="6CC44535" w14:textId="77777777" w:rsidR="00E85673" w:rsidRDefault="00E85673" w:rsidP="00AC3821">
            <w:pPr>
              <w:pStyle w:val="Bibliography"/>
              <w:rPr>
                <w:noProof/>
                <w:lang w:val="en-IN"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20"/>
            </w:tblGrid>
            <w:tr w:rsidR="00E85673" w14:paraId="093B127F" w14:textId="77777777" w:rsidTr="00AC3821">
              <w:trPr>
                <w:tblCellSpacing w:w="15" w:type="dxa"/>
              </w:trPr>
              <w:tc>
                <w:tcPr>
                  <w:tcW w:w="50" w:type="pct"/>
                  <w:hideMark/>
                </w:tcPr>
                <w:p w14:paraId="409FEEC0" w14:textId="77777777" w:rsidR="00E85673" w:rsidRDefault="00E85673" w:rsidP="00AC3821">
                  <w:pPr>
                    <w:pStyle w:val="Bibliography"/>
                    <w:jc w:val="left"/>
                    <w:rPr>
                      <w:noProof/>
                      <w:sz w:val="24"/>
                      <w:szCs w:val="24"/>
                    </w:rPr>
                  </w:pPr>
                  <w:r>
                    <w:rPr>
                      <w:noProof/>
                    </w:rPr>
                    <w:t xml:space="preserve">[1] </w:t>
                  </w:r>
                </w:p>
              </w:tc>
              <w:tc>
                <w:tcPr>
                  <w:tcW w:w="0" w:type="auto"/>
                  <w:hideMark/>
                </w:tcPr>
                <w:p w14:paraId="52971630" w14:textId="77777777" w:rsidR="00E85673" w:rsidRDefault="00E85673" w:rsidP="00AC3821">
                  <w:pPr>
                    <w:pStyle w:val="Bibliography"/>
                    <w:jc w:val="left"/>
                    <w:rPr>
                      <w:noProof/>
                    </w:rPr>
                  </w:pPr>
                  <w:r>
                    <w:rPr>
                      <w:noProof/>
                    </w:rPr>
                    <w:t xml:space="preserve">". 2. Numenta, “ https://www.numenta.com/assets/pdf/temporal-memory-algorithm/”. </w:t>
                  </w:r>
                </w:p>
              </w:tc>
            </w:tr>
            <w:tr w:rsidR="00E85673" w14:paraId="32C36AEE" w14:textId="77777777" w:rsidTr="00AC3821">
              <w:trPr>
                <w:tblCellSpacing w:w="15" w:type="dxa"/>
              </w:trPr>
              <w:tc>
                <w:tcPr>
                  <w:tcW w:w="50" w:type="pct"/>
                  <w:hideMark/>
                </w:tcPr>
                <w:p w14:paraId="3A414A8F" w14:textId="77777777" w:rsidR="00E85673" w:rsidRDefault="00E85673" w:rsidP="00AC3821">
                  <w:pPr>
                    <w:pStyle w:val="Bibliography"/>
                    <w:jc w:val="left"/>
                    <w:rPr>
                      <w:noProof/>
                    </w:rPr>
                  </w:pPr>
                  <w:r>
                    <w:rPr>
                      <w:noProof/>
                    </w:rPr>
                    <w:t xml:space="preserve">[2] </w:t>
                  </w:r>
                </w:p>
              </w:tc>
              <w:tc>
                <w:tcPr>
                  <w:tcW w:w="0" w:type="auto"/>
                  <w:hideMark/>
                </w:tcPr>
                <w:p w14:paraId="75D6212B" w14:textId="77777777" w:rsidR="00E85673" w:rsidRDefault="00E85673" w:rsidP="00AC3821">
                  <w:pPr>
                    <w:pStyle w:val="Bibliography"/>
                    <w:jc w:val="left"/>
                    <w:rPr>
                      <w:noProof/>
                    </w:rPr>
                  </w:pPr>
                  <w:r>
                    <w:rPr>
                      <w:noProof/>
                    </w:rPr>
                    <w:t xml:space="preserve">Damir Dobric, “"https://github.com/ddobric/neocortexapi.,” [Online]. </w:t>
                  </w:r>
                </w:p>
              </w:tc>
            </w:tr>
            <w:tr w:rsidR="00E85673" w14:paraId="01425D12" w14:textId="77777777" w:rsidTr="00AC3821">
              <w:trPr>
                <w:tblCellSpacing w:w="15" w:type="dxa"/>
              </w:trPr>
              <w:tc>
                <w:tcPr>
                  <w:tcW w:w="50" w:type="pct"/>
                  <w:hideMark/>
                </w:tcPr>
                <w:p w14:paraId="0DE9ED21" w14:textId="77777777" w:rsidR="00E85673" w:rsidRDefault="00E85673" w:rsidP="00AC3821">
                  <w:pPr>
                    <w:pStyle w:val="Bibliography"/>
                    <w:jc w:val="left"/>
                    <w:rPr>
                      <w:noProof/>
                    </w:rPr>
                  </w:pPr>
                  <w:r>
                    <w:rPr>
                      <w:noProof/>
                    </w:rPr>
                    <w:t xml:space="preserve">[3] </w:t>
                  </w:r>
                </w:p>
              </w:tc>
              <w:tc>
                <w:tcPr>
                  <w:tcW w:w="0" w:type="auto"/>
                  <w:hideMark/>
                </w:tcPr>
                <w:p w14:paraId="623AB519" w14:textId="77777777" w:rsidR="00E85673" w:rsidRDefault="00E85673" w:rsidP="00AC3821">
                  <w:pPr>
                    <w:pStyle w:val="Bibliography"/>
                    <w:jc w:val="left"/>
                    <w:rPr>
                      <w:noProof/>
                    </w:rPr>
                  </w:pPr>
                  <w:r>
                    <w:rPr>
                      <w:noProof/>
                    </w:rPr>
                    <w:t xml:space="preserve">“Cortical.io. [Online]. Available: https://www.cortical.io/science/sparse-distributed-representations/.,” [Online]. </w:t>
                  </w:r>
                </w:p>
              </w:tc>
            </w:tr>
            <w:tr w:rsidR="00E85673" w14:paraId="6AC29130" w14:textId="77777777" w:rsidTr="00AC3821">
              <w:trPr>
                <w:tblCellSpacing w:w="15" w:type="dxa"/>
              </w:trPr>
              <w:tc>
                <w:tcPr>
                  <w:tcW w:w="50" w:type="pct"/>
                  <w:hideMark/>
                </w:tcPr>
                <w:p w14:paraId="69F93EF9" w14:textId="77777777" w:rsidR="00E85673" w:rsidRDefault="00E85673" w:rsidP="00AC3821">
                  <w:pPr>
                    <w:pStyle w:val="Bibliography"/>
                    <w:jc w:val="left"/>
                    <w:rPr>
                      <w:noProof/>
                    </w:rPr>
                  </w:pPr>
                  <w:r>
                    <w:rPr>
                      <w:noProof/>
                    </w:rPr>
                    <w:t xml:space="preserve">[4] </w:t>
                  </w:r>
                </w:p>
              </w:tc>
              <w:tc>
                <w:tcPr>
                  <w:tcW w:w="0" w:type="auto"/>
                  <w:hideMark/>
                </w:tcPr>
                <w:p w14:paraId="19F1C295" w14:textId="77777777" w:rsidR="00E85673" w:rsidRDefault="00E85673" w:rsidP="00AC3821">
                  <w:pPr>
                    <w:pStyle w:val="Bibliography"/>
                    <w:jc w:val="left"/>
                    <w:rPr>
                      <w:noProof/>
                    </w:rPr>
                  </w:pPr>
                  <w:r>
                    <w:rPr>
                      <w:noProof/>
                    </w:rPr>
                    <w:t xml:space="preserve">S. A. a. J. H. Y. Cui, “ "The HTM Spatial Pooler—A Neocortical Algorithm for Online Sparse Distributed Coding,"”. </w:t>
                  </w:r>
                </w:p>
              </w:tc>
            </w:tr>
            <w:tr w:rsidR="00E85673" w14:paraId="25FD05CE" w14:textId="77777777" w:rsidTr="00AC3821">
              <w:trPr>
                <w:tblCellSpacing w:w="15" w:type="dxa"/>
              </w:trPr>
              <w:tc>
                <w:tcPr>
                  <w:tcW w:w="50" w:type="pct"/>
                  <w:hideMark/>
                </w:tcPr>
                <w:p w14:paraId="4548CE15" w14:textId="77777777" w:rsidR="00E85673" w:rsidRDefault="00E85673" w:rsidP="00AC3821">
                  <w:pPr>
                    <w:pStyle w:val="Bibliography"/>
                    <w:jc w:val="left"/>
                    <w:rPr>
                      <w:noProof/>
                    </w:rPr>
                  </w:pPr>
                  <w:r>
                    <w:rPr>
                      <w:noProof/>
                    </w:rPr>
                    <w:t xml:space="preserve">[5] </w:t>
                  </w:r>
                </w:p>
              </w:tc>
              <w:tc>
                <w:tcPr>
                  <w:tcW w:w="0" w:type="auto"/>
                  <w:hideMark/>
                </w:tcPr>
                <w:p w14:paraId="1516C7D5" w14:textId="77777777" w:rsidR="00E85673" w:rsidRDefault="00E85673" w:rsidP="00AC3821">
                  <w:pPr>
                    <w:pStyle w:val="Bibliography"/>
                    <w:jc w:val="left"/>
                    <w:rPr>
                      <w:noProof/>
                    </w:rPr>
                  </w:pPr>
                  <w:r>
                    <w:rPr>
                      <w:noProof/>
                    </w:rPr>
                    <w:t xml:space="preserve">S. A. a. J. H. Yuwei Cui, “The HTM Spatial Pooler— A Neocortical Algorithm for Online Sparse Distributed Coding,",” </w:t>
                  </w:r>
                  <w:r>
                    <w:rPr>
                      <w:i/>
                      <w:iCs/>
                      <w:noProof/>
                    </w:rPr>
                    <w:t xml:space="preserve">Available: https://www.frontiersin.org/articles/10.3389/fncom.2017., </w:t>
                  </w:r>
                  <w:r>
                    <w:rPr>
                      <w:noProof/>
                    </w:rPr>
                    <w:t xml:space="preserve">29 November 2017.. </w:t>
                  </w:r>
                </w:p>
              </w:tc>
            </w:tr>
            <w:tr w:rsidR="00E85673" w14:paraId="7C82C0A8" w14:textId="77777777" w:rsidTr="00AC3821">
              <w:trPr>
                <w:tblCellSpacing w:w="15" w:type="dxa"/>
              </w:trPr>
              <w:tc>
                <w:tcPr>
                  <w:tcW w:w="50" w:type="pct"/>
                  <w:hideMark/>
                </w:tcPr>
                <w:p w14:paraId="76D477FD" w14:textId="77777777" w:rsidR="00E85673" w:rsidRDefault="00E85673" w:rsidP="00AC3821">
                  <w:pPr>
                    <w:pStyle w:val="Bibliography"/>
                    <w:jc w:val="left"/>
                    <w:rPr>
                      <w:noProof/>
                    </w:rPr>
                  </w:pPr>
                  <w:r>
                    <w:rPr>
                      <w:noProof/>
                    </w:rPr>
                    <w:t xml:space="preserve">[6] </w:t>
                  </w:r>
                </w:p>
              </w:tc>
              <w:tc>
                <w:tcPr>
                  <w:tcW w:w="0" w:type="auto"/>
                  <w:hideMark/>
                </w:tcPr>
                <w:p w14:paraId="500C220A" w14:textId="77777777" w:rsidR="00E85673" w:rsidRDefault="00E85673" w:rsidP="00AC3821">
                  <w:pPr>
                    <w:pStyle w:val="Bibliography"/>
                    <w:jc w:val="left"/>
                    <w:rPr>
                      <w:noProof/>
                    </w:rPr>
                  </w:pPr>
                  <w:r>
                    <w:rPr>
                      <w:noProof/>
                    </w:rPr>
                    <w:t xml:space="preserve">A. G. B. W. T. D. D. Pech, “ "Scaling the HTM Spatial Pooler," International Journal of Artificial Intelligence &amp; Applications,,” Vols. vol. 11, , 2020. . </w:t>
                  </w:r>
                </w:p>
              </w:tc>
            </w:tr>
          </w:tbl>
          <w:p w14:paraId="3F25E3DE" w14:textId="77777777" w:rsidR="00E85673" w:rsidRDefault="00E85673" w:rsidP="00AC3821">
            <w:pPr>
              <w:rPr>
                <w:rFonts w:eastAsia="Times New Roman"/>
                <w:noProof/>
              </w:rPr>
            </w:pPr>
          </w:p>
          <w:p w14:paraId="2BA398C9" w14:textId="77777777" w:rsidR="00E85673" w:rsidRDefault="00E85673" w:rsidP="00AC3821">
            <w:pPr>
              <w:pStyle w:val="Bibliography"/>
              <w:rPr>
                <w:noProof/>
                <w:sz w:val="24"/>
                <w:szCs w:val="24"/>
              </w:rPr>
            </w:pPr>
          </w:p>
        </w:tc>
        <w:tc>
          <w:tcPr>
            <w:tcW w:w="0" w:type="auto"/>
          </w:tcPr>
          <w:p w14:paraId="3E292864" w14:textId="77777777" w:rsidR="00E85673" w:rsidRPr="009725EF" w:rsidRDefault="00E85673" w:rsidP="00AC3821">
            <w:pPr>
              <w:jc w:val="both"/>
            </w:pPr>
          </w:p>
        </w:tc>
      </w:tr>
    </w:tbl>
    <w:p w14:paraId="1AF33184" w14:textId="77777777" w:rsidR="00B96AD4" w:rsidRPr="00B96AD4" w:rsidRDefault="00B96AD4" w:rsidP="00B96AD4">
      <w:pPr>
        <w:jc w:val="both"/>
      </w:pPr>
    </w:p>
    <w:p w14:paraId="50037032" w14:textId="77777777" w:rsidR="0061608C" w:rsidRDefault="0061608C" w:rsidP="00803790">
      <w:pPr>
        <w:pStyle w:val="BodyText"/>
        <w:ind w:firstLine="0"/>
        <w:jc w:val="left"/>
        <w:rPr>
          <w:lang w:val="en-US"/>
        </w:rPr>
      </w:pPr>
    </w:p>
    <w:tbl>
      <w:tblPr>
        <w:tblW w:w="5022" w:type="pct"/>
        <w:tblCellSpacing w:w="15" w:type="dxa"/>
        <w:tblCellMar>
          <w:top w:w="15" w:type="dxa"/>
          <w:left w:w="15" w:type="dxa"/>
          <w:bottom w:w="15" w:type="dxa"/>
          <w:right w:w="15" w:type="dxa"/>
        </w:tblCellMar>
        <w:tblLook w:val="04A0" w:firstRow="1" w:lastRow="0" w:firstColumn="1" w:lastColumn="0" w:noHBand="0" w:noVBand="1"/>
      </w:tblPr>
      <w:tblGrid>
        <w:gridCol w:w="304"/>
        <w:gridCol w:w="4674"/>
      </w:tblGrid>
      <w:tr w:rsidR="00C44B0D" w14:paraId="01239120" w14:textId="77777777" w:rsidTr="00EF549B">
        <w:trPr>
          <w:divId w:val="631130810"/>
          <w:tblCellSpacing w:w="15" w:type="dxa"/>
        </w:trPr>
        <w:tc>
          <w:tcPr>
            <w:tcW w:w="265" w:type="pct"/>
          </w:tcPr>
          <w:p w14:paraId="1F458851" w14:textId="20233922" w:rsidR="00C44B0D" w:rsidRDefault="00C44B0D" w:rsidP="00C44B0D">
            <w:pPr>
              <w:pStyle w:val="Bibliography"/>
              <w:jc w:val="left"/>
              <w:rPr>
                <w:noProof/>
              </w:rPr>
            </w:pPr>
          </w:p>
        </w:tc>
        <w:tc>
          <w:tcPr>
            <w:tcW w:w="0" w:type="auto"/>
          </w:tcPr>
          <w:p w14:paraId="498B5408" w14:textId="1C706D71" w:rsidR="00C44B0D" w:rsidRDefault="00C44B0D" w:rsidP="00C44B0D">
            <w:pPr>
              <w:pStyle w:val="Bibliography"/>
              <w:jc w:val="left"/>
              <w:rPr>
                <w:noProof/>
              </w:rPr>
            </w:pP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675DC" w14:textId="77777777" w:rsidR="00AE47AA" w:rsidRDefault="00AE47AA" w:rsidP="001A3B3D">
      <w:r>
        <w:separator/>
      </w:r>
    </w:p>
  </w:endnote>
  <w:endnote w:type="continuationSeparator" w:id="0">
    <w:p w14:paraId="6A2A54DB" w14:textId="77777777" w:rsidR="00AE47AA" w:rsidRDefault="00AE47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CD70C" w14:textId="77777777" w:rsidR="00AE47AA" w:rsidRDefault="00AE47AA" w:rsidP="001A3B3D">
      <w:r>
        <w:separator/>
      </w:r>
    </w:p>
  </w:footnote>
  <w:footnote w:type="continuationSeparator" w:id="0">
    <w:p w14:paraId="4EC7689C" w14:textId="77777777" w:rsidR="00AE47AA" w:rsidRDefault="00AE47A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D82783"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3288095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2"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603E"/>
    <w:multiLevelType w:val="multilevel"/>
    <w:tmpl w:val="722A2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19"/>
  </w:num>
  <w:num w:numId="2" w16cid:durableId="1976568514">
    <w:abstractNumId w:val="28"/>
  </w:num>
  <w:num w:numId="3" w16cid:durableId="258217218">
    <w:abstractNumId w:val="17"/>
  </w:num>
  <w:num w:numId="4" w16cid:durableId="1139684420">
    <w:abstractNumId w:val="23"/>
  </w:num>
  <w:num w:numId="5" w16cid:durableId="469906356">
    <w:abstractNumId w:val="23"/>
  </w:num>
  <w:num w:numId="6" w16cid:durableId="1334457288">
    <w:abstractNumId w:val="23"/>
  </w:num>
  <w:num w:numId="7" w16cid:durableId="674303157">
    <w:abstractNumId w:val="23"/>
  </w:num>
  <w:num w:numId="8" w16cid:durableId="1638026364">
    <w:abstractNumId w:val="25"/>
  </w:num>
  <w:num w:numId="9" w16cid:durableId="86117543">
    <w:abstractNumId w:val="29"/>
  </w:num>
  <w:num w:numId="10" w16cid:durableId="134374470">
    <w:abstractNumId w:val="20"/>
  </w:num>
  <w:num w:numId="11" w16cid:durableId="350496444">
    <w:abstractNumId w:val="15"/>
  </w:num>
  <w:num w:numId="12" w16cid:durableId="26565942">
    <w:abstractNumId w:val="14"/>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4"/>
  </w:num>
  <w:num w:numId="25" w16cid:durableId="595478248">
    <w:abstractNumId w:val="23"/>
    <w:lvlOverride w:ilvl="0">
      <w:startOverride w:val="4"/>
    </w:lvlOverride>
  </w:num>
  <w:num w:numId="26" w16cid:durableId="1696496047">
    <w:abstractNumId w:val="11"/>
  </w:num>
  <w:num w:numId="27" w16cid:durableId="508835449">
    <w:abstractNumId w:val="16"/>
  </w:num>
  <w:num w:numId="28" w16cid:durableId="1337919650">
    <w:abstractNumId w:val="22"/>
  </w:num>
  <w:num w:numId="29" w16cid:durableId="2072728957">
    <w:abstractNumId w:val="18"/>
  </w:num>
  <w:num w:numId="30" w16cid:durableId="44523519">
    <w:abstractNumId w:val="26"/>
  </w:num>
  <w:num w:numId="31" w16cid:durableId="1889800197">
    <w:abstractNumId w:val="12"/>
  </w:num>
  <w:num w:numId="32" w16cid:durableId="277220143">
    <w:abstractNumId w:val="21"/>
  </w:num>
  <w:num w:numId="33" w16cid:durableId="1081028713">
    <w:abstractNumId w:val="27"/>
  </w:num>
  <w:num w:numId="34" w16cid:durableId="982350115">
    <w:abstractNumId w:val="13"/>
  </w:num>
  <w:num w:numId="35" w16cid:durableId="1902983224">
    <w:abstractNumId w:val="30"/>
  </w:num>
  <w:num w:numId="36" w16cid:durableId="1649761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57116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NotTrackMoves/>
  <w:defaultTabStop w:val="720"/>
  <w:doNotHyphenateCaps/>
  <w:characterSpacingControl w:val="doNotCompress"/>
  <w:doNotValidateAgainstSchema/>
  <w:doNotDemarcateInvalidXml/>
  <w:hdrShapeDefaults>
    <o:shapedefaults v:ext="edit" spidmax="2066"/>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02DF0"/>
    <w:rsid w:val="0001020E"/>
    <w:rsid w:val="000146A6"/>
    <w:rsid w:val="00022658"/>
    <w:rsid w:val="0003092F"/>
    <w:rsid w:val="00031551"/>
    <w:rsid w:val="00031E97"/>
    <w:rsid w:val="00033C88"/>
    <w:rsid w:val="00034FA8"/>
    <w:rsid w:val="0004781E"/>
    <w:rsid w:val="00062AF8"/>
    <w:rsid w:val="00080C7D"/>
    <w:rsid w:val="0008758A"/>
    <w:rsid w:val="000A3E79"/>
    <w:rsid w:val="000A4C0A"/>
    <w:rsid w:val="000B0D36"/>
    <w:rsid w:val="000C1E68"/>
    <w:rsid w:val="000E2E3D"/>
    <w:rsid w:val="000E77DD"/>
    <w:rsid w:val="001026C6"/>
    <w:rsid w:val="00122570"/>
    <w:rsid w:val="00133EAC"/>
    <w:rsid w:val="001353C9"/>
    <w:rsid w:val="00156EB5"/>
    <w:rsid w:val="001629B7"/>
    <w:rsid w:val="00170F1A"/>
    <w:rsid w:val="00173128"/>
    <w:rsid w:val="001968E8"/>
    <w:rsid w:val="001A2EFD"/>
    <w:rsid w:val="001A3B3D"/>
    <w:rsid w:val="001A536F"/>
    <w:rsid w:val="001B074F"/>
    <w:rsid w:val="001B398D"/>
    <w:rsid w:val="001B67DC"/>
    <w:rsid w:val="001C6C7C"/>
    <w:rsid w:val="001D1745"/>
    <w:rsid w:val="001E33AC"/>
    <w:rsid w:val="001E7858"/>
    <w:rsid w:val="001F644B"/>
    <w:rsid w:val="00202F20"/>
    <w:rsid w:val="00222DDC"/>
    <w:rsid w:val="002254A9"/>
    <w:rsid w:val="00233D97"/>
    <w:rsid w:val="002347A2"/>
    <w:rsid w:val="00240381"/>
    <w:rsid w:val="00252EE5"/>
    <w:rsid w:val="00266EC2"/>
    <w:rsid w:val="002850E3"/>
    <w:rsid w:val="00285B31"/>
    <w:rsid w:val="0029522A"/>
    <w:rsid w:val="002A16B2"/>
    <w:rsid w:val="002C5877"/>
    <w:rsid w:val="002F1102"/>
    <w:rsid w:val="002F69A1"/>
    <w:rsid w:val="00306061"/>
    <w:rsid w:val="00306426"/>
    <w:rsid w:val="00314E2A"/>
    <w:rsid w:val="0033307B"/>
    <w:rsid w:val="003331AF"/>
    <w:rsid w:val="003408AD"/>
    <w:rsid w:val="0034104D"/>
    <w:rsid w:val="00346099"/>
    <w:rsid w:val="00346885"/>
    <w:rsid w:val="0034765A"/>
    <w:rsid w:val="00354FCF"/>
    <w:rsid w:val="0037131D"/>
    <w:rsid w:val="00383A4F"/>
    <w:rsid w:val="003939A2"/>
    <w:rsid w:val="003A19E2"/>
    <w:rsid w:val="003A360D"/>
    <w:rsid w:val="003B4E04"/>
    <w:rsid w:val="003E0385"/>
    <w:rsid w:val="003F5A08"/>
    <w:rsid w:val="004045A4"/>
    <w:rsid w:val="00415736"/>
    <w:rsid w:val="00420716"/>
    <w:rsid w:val="004325FB"/>
    <w:rsid w:val="00434ED1"/>
    <w:rsid w:val="00435ED0"/>
    <w:rsid w:val="004432BA"/>
    <w:rsid w:val="0044407E"/>
    <w:rsid w:val="004465FB"/>
    <w:rsid w:val="00447BB9"/>
    <w:rsid w:val="00457548"/>
    <w:rsid w:val="0046031D"/>
    <w:rsid w:val="004613BF"/>
    <w:rsid w:val="0046193E"/>
    <w:rsid w:val="004658C6"/>
    <w:rsid w:val="00471090"/>
    <w:rsid w:val="00495F06"/>
    <w:rsid w:val="004A31F0"/>
    <w:rsid w:val="004B0AF2"/>
    <w:rsid w:val="004B7840"/>
    <w:rsid w:val="004D72B5"/>
    <w:rsid w:val="004E6661"/>
    <w:rsid w:val="004E690E"/>
    <w:rsid w:val="004F273E"/>
    <w:rsid w:val="004F66B4"/>
    <w:rsid w:val="005113B1"/>
    <w:rsid w:val="00515591"/>
    <w:rsid w:val="00517E69"/>
    <w:rsid w:val="00521646"/>
    <w:rsid w:val="005300ED"/>
    <w:rsid w:val="00551B7F"/>
    <w:rsid w:val="005535A3"/>
    <w:rsid w:val="0056610F"/>
    <w:rsid w:val="0057117D"/>
    <w:rsid w:val="00575BCA"/>
    <w:rsid w:val="00580BA5"/>
    <w:rsid w:val="00582E7F"/>
    <w:rsid w:val="005947D6"/>
    <w:rsid w:val="005A661F"/>
    <w:rsid w:val="005A69AA"/>
    <w:rsid w:val="005B0344"/>
    <w:rsid w:val="005B04B4"/>
    <w:rsid w:val="005B520E"/>
    <w:rsid w:val="005D0E03"/>
    <w:rsid w:val="005E2800"/>
    <w:rsid w:val="005F4E0B"/>
    <w:rsid w:val="006000D1"/>
    <w:rsid w:val="00604091"/>
    <w:rsid w:val="00605825"/>
    <w:rsid w:val="0061608C"/>
    <w:rsid w:val="006228E6"/>
    <w:rsid w:val="00645D22"/>
    <w:rsid w:val="00651A08"/>
    <w:rsid w:val="00654204"/>
    <w:rsid w:val="0066160D"/>
    <w:rsid w:val="00670434"/>
    <w:rsid w:val="00685EEE"/>
    <w:rsid w:val="006B62AC"/>
    <w:rsid w:val="006B6B66"/>
    <w:rsid w:val="006C3EB7"/>
    <w:rsid w:val="006D6120"/>
    <w:rsid w:val="006D681C"/>
    <w:rsid w:val="006E7822"/>
    <w:rsid w:val="006F68BE"/>
    <w:rsid w:val="006F6D3D"/>
    <w:rsid w:val="00700DD3"/>
    <w:rsid w:val="00703772"/>
    <w:rsid w:val="0070710E"/>
    <w:rsid w:val="007115F2"/>
    <w:rsid w:val="00715BEA"/>
    <w:rsid w:val="00731686"/>
    <w:rsid w:val="007317C0"/>
    <w:rsid w:val="00740EEA"/>
    <w:rsid w:val="007442E0"/>
    <w:rsid w:val="007529DE"/>
    <w:rsid w:val="0075528E"/>
    <w:rsid w:val="00764A77"/>
    <w:rsid w:val="0077309F"/>
    <w:rsid w:val="007760C4"/>
    <w:rsid w:val="00780CAD"/>
    <w:rsid w:val="00794804"/>
    <w:rsid w:val="007A58E5"/>
    <w:rsid w:val="007B33F1"/>
    <w:rsid w:val="007B6DDA"/>
    <w:rsid w:val="007C0308"/>
    <w:rsid w:val="007C2C41"/>
    <w:rsid w:val="007C2FF2"/>
    <w:rsid w:val="007C3F26"/>
    <w:rsid w:val="007D6232"/>
    <w:rsid w:val="007D65BE"/>
    <w:rsid w:val="007F1F99"/>
    <w:rsid w:val="007F4932"/>
    <w:rsid w:val="007F768F"/>
    <w:rsid w:val="00803790"/>
    <w:rsid w:val="008062CA"/>
    <w:rsid w:val="0080791D"/>
    <w:rsid w:val="00830F7C"/>
    <w:rsid w:val="00834075"/>
    <w:rsid w:val="00834FEB"/>
    <w:rsid w:val="00836367"/>
    <w:rsid w:val="008417EF"/>
    <w:rsid w:val="0085516E"/>
    <w:rsid w:val="00861714"/>
    <w:rsid w:val="00873603"/>
    <w:rsid w:val="008963B3"/>
    <w:rsid w:val="008A2C7D"/>
    <w:rsid w:val="008B690B"/>
    <w:rsid w:val="008C2098"/>
    <w:rsid w:val="008C4B23"/>
    <w:rsid w:val="008C5A17"/>
    <w:rsid w:val="008D10BC"/>
    <w:rsid w:val="008E278C"/>
    <w:rsid w:val="008F6E2C"/>
    <w:rsid w:val="008F7629"/>
    <w:rsid w:val="0092125C"/>
    <w:rsid w:val="009303D9"/>
    <w:rsid w:val="00933C64"/>
    <w:rsid w:val="009366F7"/>
    <w:rsid w:val="009525D1"/>
    <w:rsid w:val="00972203"/>
    <w:rsid w:val="0097692B"/>
    <w:rsid w:val="00980372"/>
    <w:rsid w:val="00983D06"/>
    <w:rsid w:val="0099027B"/>
    <w:rsid w:val="009B7555"/>
    <w:rsid w:val="009C138E"/>
    <w:rsid w:val="009E177B"/>
    <w:rsid w:val="009E2D7D"/>
    <w:rsid w:val="009F1D79"/>
    <w:rsid w:val="00A059B3"/>
    <w:rsid w:val="00A22059"/>
    <w:rsid w:val="00A31520"/>
    <w:rsid w:val="00A432C9"/>
    <w:rsid w:val="00A4740F"/>
    <w:rsid w:val="00A528C0"/>
    <w:rsid w:val="00A84BF0"/>
    <w:rsid w:val="00AA66FC"/>
    <w:rsid w:val="00AB6B38"/>
    <w:rsid w:val="00AC597F"/>
    <w:rsid w:val="00AD133E"/>
    <w:rsid w:val="00AD2F3E"/>
    <w:rsid w:val="00AE231D"/>
    <w:rsid w:val="00AE3409"/>
    <w:rsid w:val="00AE47AA"/>
    <w:rsid w:val="00B028B8"/>
    <w:rsid w:val="00B11A60"/>
    <w:rsid w:val="00B22613"/>
    <w:rsid w:val="00B36618"/>
    <w:rsid w:val="00B417C6"/>
    <w:rsid w:val="00B52D93"/>
    <w:rsid w:val="00B627FC"/>
    <w:rsid w:val="00B768D1"/>
    <w:rsid w:val="00B91E6B"/>
    <w:rsid w:val="00B96AD4"/>
    <w:rsid w:val="00BA1025"/>
    <w:rsid w:val="00BA3793"/>
    <w:rsid w:val="00BC02DD"/>
    <w:rsid w:val="00BC3420"/>
    <w:rsid w:val="00BD670B"/>
    <w:rsid w:val="00BE7D3C"/>
    <w:rsid w:val="00BF1DAA"/>
    <w:rsid w:val="00BF5FF6"/>
    <w:rsid w:val="00BF7B9C"/>
    <w:rsid w:val="00C0207F"/>
    <w:rsid w:val="00C03545"/>
    <w:rsid w:val="00C14F26"/>
    <w:rsid w:val="00C16117"/>
    <w:rsid w:val="00C3075A"/>
    <w:rsid w:val="00C3464B"/>
    <w:rsid w:val="00C34D7C"/>
    <w:rsid w:val="00C44B0D"/>
    <w:rsid w:val="00C4720E"/>
    <w:rsid w:val="00C70167"/>
    <w:rsid w:val="00C919A4"/>
    <w:rsid w:val="00CA0ADB"/>
    <w:rsid w:val="00CA4392"/>
    <w:rsid w:val="00CB20AB"/>
    <w:rsid w:val="00CC393F"/>
    <w:rsid w:val="00CC3A1A"/>
    <w:rsid w:val="00CC404B"/>
    <w:rsid w:val="00CC7D3C"/>
    <w:rsid w:val="00CD5896"/>
    <w:rsid w:val="00CE678E"/>
    <w:rsid w:val="00D2176E"/>
    <w:rsid w:val="00D31BEB"/>
    <w:rsid w:val="00D34E36"/>
    <w:rsid w:val="00D35849"/>
    <w:rsid w:val="00D4605D"/>
    <w:rsid w:val="00D474D9"/>
    <w:rsid w:val="00D54E5D"/>
    <w:rsid w:val="00D632BE"/>
    <w:rsid w:val="00D63C13"/>
    <w:rsid w:val="00D72D06"/>
    <w:rsid w:val="00D7522C"/>
    <w:rsid w:val="00D7536F"/>
    <w:rsid w:val="00D76668"/>
    <w:rsid w:val="00D82783"/>
    <w:rsid w:val="00D91F48"/>
    <w:rsid w:val="00D94BCD"/>
    <w:rsid w:val="00D96230"/>
    <w:rsid w:val="00DB0852"/>
    <w:rsid w:val="00DB09DA"/>
    <w:rsid w:val="00DB60B5"/>
    <w:rsid w:val="00DC205B"/>
    <w:rsid w:val="00DF33FC"/>
    <w:rsid w:val="00DF4A49"/>
    <w:rsid w:val="00E07383"/>
    <w:rsid w:val="00E075D3"/>
    <w:rsid w:val="00E165BC"/>
    <w:rsid w:val="00E30DA0"/>
    <w:rsid w:val="00E57441"/>
    <w:rsid w:val="00E61E12"/>
    <w:rsid w:val="00E70473"/>
    <w:rsid w:val="00E7596C"/>
    <w:rsid w:val="00E85673"/>
    <w:rsid w:val="00E878F2"/>
    <w:rsid w:val="00EA1340"/>
    <w:rsid w:val="00EA17F0"/>
    <w:rsid w:val="00EA4B70"/>
    <w:rsid w:val="00EC5786"/>
    <w:rsid w:val="00ED0149"/>
    <w:rsid w:val="00EE1968"/>
    <w:rsid w:val="00EF549B"/>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A03B6"/>
    <w:rsid w:val="00FA4C32"/>
    <w:rsid w:val="00FA5827"/>
    <w:rsid w:val="00FC0B1A"/>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E5"/>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831261442">
      <w:bodyDiv w:val="1"/>
      <w:marLeft w:val="0"/>
      <w:marRight w:val="0"/>
      <w:marTop w:val="0"/>
      <w:marBottom w:val="0"/>
      <w:divBdr>
        <w:top w:val="none" w:sz="0" w:space="0" w:color="auto"/>
        <w:left w:val="none" w:sz="0" w:space="0" w:color="auto"/>
        <w:bottom w:val="none" w:sz="0" w:space="0" w:color="auto"/>
        <w:right w:val="none" w:sz="0" w:space="0" w:color="auto"/>
      </w:divBdr>
    </w:div>
    <w:div w:id="891621906">
      <w:bodyDiv w:val="1"/>
      <w:marLeft w:val="0"/>
      <w:marRight w:val="0"/>
      <w:marTop w:val="0"/>
      <w:marBottom w:val="0"/>
      <w:divBdr>
        <w:top w:val="none" w:sz="0" w:space="0" w:color="auto"/>
        <w:left w:val="none" w:sz="0" w:space="0" w:color="auto"/>
        <w:bottom w:val="none" w:sz="0" w:space="0" w:color="auto"/>
        <w:right w:val="none" w:sz="0" w:space="0" w:color="auto"/>
      </w:divBdr>
    </w:div>
    <w:div w:id="916673314">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153791387">
      <w:bodyDiv w:val="1"/>
      <w:marLeft w:val="0"/>
      <w:marRight w:val="0"/>
      <w:marTop w:val="0"/>
      <w:marBottom w:val="0"/>
      <w:divBdr>
        <w:top w:val="none" w:sz="0" w:space="0" w:color="auto"/>
        <w:left w:val="none" w:sz="0" w:space="0" w:color="auto"/>
        <w:bottom w:val="none" w:sz="0" w:space="0" w:color="auto"/>
        <w:right w:val="none" w:sz="0" w:space="0" w:color="auto"/>
      </w:divBdr>
    </w:div>
    <w:div w:id="1179735659">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30811484">
      <w:bodyDiv w:val="1"/>
      <w:marLeft w:val="0"/>
      <w:marRight w:val="0"/>
      <w:marTop w:val="0"/>
      <w:marBottom w:val="0"/>
      <w:divBdr>
        <w:top w:val="none" w:sz="0" w:space="0" w:color="auto"/>
        <w:left w:val="none" w:sz="0" w:space="0" w:color="auto"/>
        <w:bottom w:val="none" w:sz="0" w:space="0" w:color="auto"/>
        <w:right w:val="none" w:sz="0" w:space="0" w:color="auto"/>
      </w:divBdr>
    </w:div>
    <w:div w:id="1530530600">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62935419">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 w:id="21049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github.com/pparaska/neocortexapi_Team_MSL/blob/Team_MSL/source/MySEProject/Performance%20Testing.xls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github.com/pparaska/neocortexapi_Team_MSL/blob/Team_MSL/source/MySEProject/Accuracy_Testing.xls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2</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3</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4</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5</b:RefOrder>
  </b:Source>
  <b:Source>
    <b:Tag>htt3</b:Tag>
    <b:SourceType>InternetSite</b:SourceType>
    <b:Guid>{E6A138EC-41CB-4B3E-9CB5-8E7704DAD303}</b:Guid>
    <b:URL>https://github.com/pparaska/neocortexapi_Team_MSL/blob/Team_MSL/source/MySEProject/Accuracy_Testing.xlsx</b:URL>
    <b:RefOrder>6</b:RefOrder>
  </b:Source>
  <b:Source>
    <b:Tag>htt4</b:Tag>
    <b:SourceType>InternetSite</b:SourceType>
    <b:Guid>{B7CA8088-D357-421A-B022-D892A95E4219}</b:Guid>
    <b:URL>https://github.com/pparaska/neocortexapi_Team_MSL/blob/Team_MSL/source/MySEProject/Performance%20Testing.xlsx</b:URL>
    <b:RefOrder>7</b:RefOrder>
  </b:Source>
  <b:Source>
    <b:Tag>Par</b:Tag>
    <b:SourceType>InternetSite</b:SourceType>
    <b:Guid>{A003CFE8-1B9A-46FC-A737-B3BB87B7B3B6}</b:Guid>
    <b:URL>https://github.com/pparaska/neocortexapi_Team_MSL/blob/Team_MSL/source/MySEProject/Performance%20Testing.xlsx</b:URL>
    <b:Author>
      <b:Author>
        <b:NameList>
          <b:Person>
            <b:Last>Paraskar</b:Last>
            <b:First>Poonam</b:First>
          </b:Person>
          <b:Person>
            <b:Last>Desai</b:Last>
            <b:First>Pratik</b:First>
          </b:Person>
        </b:NameList>
      </b:Author>
    </b:Author>
    <b:RefOrder>1</b:RefOrder>
  </b:Source>
</b:Sources>
</file>

<file path=customXml/itemProps1.xml><?xml version="1.0" encoding="utf-8"?>
<ds:datastoreItem xmlns:ds="http://schemas.openxmlformats.org/officeDocument/2006/customXml" ds:itemID="{31C785CE-3F72-4B3B-881F-8AB47FDCA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6</Pages>
  <Words>2535</Words>
  <Characters>14453</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Poonam Dashrath Paraskar</cp:lastModifiedBy>
  <cp:revision>173</cp:revision>
  <cp:lastPrinted>2022-03-15T00:46:00Z</cp:lastPrinted>
  <dcterms:created xsi:type="dcterms:W3CDTF">2019-02-11T20:33:00Z</dcterms:created>
  <dcterms:modified xsi:type="dcterms:W3CDTF">2023-03-28T19:29:00Z</dcterms:modified>
</cp:coreProperties>
</file>