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777777" w:rsidR="009B4639" w:rsidRDefault="009B4639"/>
    <w:p w14:paraId="4AB8470D" w14:textId="7A5A40FA" w:rsidR="00507BC8" w:rsidRDefault="00507BC8" w:rsidP="00507BC8">
      <w:pPr>
        <w:jc w:val="center"/>
        <w:rPr>
          <w:b/>
          <w:bCs/>
          <w:sz w:val="36"/>
          <w:szCs w:val="36"/>
        </w:rPr>
      </w:pPr>
      <w:r w:rsidRPr="00DA5E37">
        <w:rPr>
          <w:b/>
          <w:bCs/>
          <w:sz w:val="36"/>
          <w:szCs w:val="36"/>
        </w:rPr>
        <w:t>Semantic Kernel Ha</w:t>
      </w:r>
      <w:r w:rsidR="00DA5E37" w:rsidRPr="00DA5E37">
        <w:rPr>
          <w:b/>
          <w:bCs/>
          <w:sz w:val="36"/>
          <w:szCs w:val="36"/>
        </w:rPr>
        <w:t>ckathon Agenda</w:t>
      </w:r>
    </w:p>
    <w:p w14:paraId="14D16CE9" w14:textId="77777777" w:rsidR="00417BD2" w:rsidRDefault="00417BD2" w:rsidP="00DA5E37"/>
    <w:p w14:paraId="1F3AD046" w14:textId="6E5ECB8F" w:rsidR="003B3CD7" w:rsidRPr="00FF3665" w:rsidRDefault="00A34A63" w:rsidP="00F56E92">
      <w:pPr>
        <w:rPr>
          <w:b/>
          <w:bCs/>
          <w:sz w:val="32"/>
          <w:szCs w:val="32"/>
        </w:rPr>
      </w:pPr>
      <w:r w:rsidRPr="00FF3665">
        <w:rPr>
          <w:b/>
          <w:bCs/>
          <w:sz w:val="32"/>
          <w:szCs w:val="32"/>
        </w:rPr>
        <w:t>What is this all about?</w:t>
      </w:r>
    </w:p>
    <w:p w14:paraId="29A145B5" w14:textId="23FD1934" w:rsidR="00F56E92" w:rsidRDefault="00F56E92" w:rsidP="006475AF">
      <w:pPr>
        <w:spacing w:line="360" w:lineRule="auto"/>
      </w:pPr>
      <w:r>
        <w:t xml:space="preserve">Are you ready to unleash your creativity and innovation, and to solve real-world problems using AI? If yes, then join us for a 2-day hackathon, where you will have the opportunity to use the </w:t>
      </w:r>
      <w:hyperlink r:id="rId10">
        <w:r w:rsidRPr="0D77EF7B">
          <w:rPr>
            <w:rStyle w:val="Hyperlink"/>
          </w:rPr>
          <w:t>Semantic Kernel</w:t>
        </w:r>
      </w:hyperlink>
      <w:r>
        <w:t xml:space="preserve"> to create AI skills that can help you and your end users to be more productive and efficient in your daily tasks or to enhance your apps.</w:t>
      </w:r>
    </w:p>
    <w:p w14:paraId="1D5292E4" w14:textId="13B97673" w:rsidR="00F56E92" w:rsidRDefault="00F56E92" w:rsidP="006475AF">
      <w:pPr>
        <w:spacing w:line="360" w:lineRule="auto"/>
      </w:pPr>
      <w:r>
        <w:t xml:space="preserve">You </w:t>
      </w:r>
      <w:r w:rsidR="00CF1FAE">
        <w:t>can use</w:t>
      </w:r>
      <w:r>
        <w:t xml:space="preserve"> Semantic Kernel </w:t>
      </w:r>
      <w:r w:rsidR="00CF1FAE">
        <w:t>to connect to</w:t>
      </w:r>
      <w:r>
        <w:t xml:space="preserve"> APIs and services that you can integrate with your skills. You will also have the guidance and support of experts, who will help you to design, build, test, and improve your </w:t>
      </w:r>
      <w:r w:rsidR="00553F39">
        <w:t xml:space="preserve">AI </w:t>
      </w:r>
      <w:r>
        <w:t>skills.</w:t>
      </w:r>
    </w:p>
    <w:p w14:paraId="73C6CA66" w14:textId="3410AEB7" w:rsidR="00046936" w:rsidRDefault="00F56E92" w:rsidP="006475AF">
      <w:pPr>
        <w:spacing w:line="360" w:lineRule="auto"/>
      </w:pPr>
      <w:r>
        <w:t>The hackathon is a fun and rewarding way to learn new skills, to showcase your talent, and to make a difference</w:t>
      </w:r>
      <w:r w:rsidR="007E2F5D">
        <w:t xml:space="preserve"> and provide feedback back to the </w:t>
      </w:r>
      <w:r w:rsidR="0076093A">
        <w:t xml:space="preserve">Microsoft </w:t>
      </w:r>
      <w:r w:rsidR="007E2F5D">
        <w:t>product team</w:t>
      </w:r>
      <w:r>
        <w:t xml:space="preserve">. Don't miss this opportunity to join the AI revolution, and to create amazing AI skills using Semantic Kernel. </w:t>
      </w:r>
    </w:p>
    <w:p w14:paraId="71961744" w14:textId="77777777" w:rsidR="003B3CD7" w:rsidRDefault="003B3CD7" w:rsidP="00F56E92"/>
    <w:p w14:paraId="403B39F5" w14:textId="77777777" w:rsidR="00EF311D" w:rsidRDefault="00EF311D" w:rsidP="00F56E92"/>
    <w:p w14:paraId="038181BC" w14:textId="256E4232" w:rsidR="00046936" w:rsidRPr="00FF3665" w:rsidRDefault="00046936" w:rsidP="00DA5E37">
      <w:pPr>
        <w:rPr>
          <w:b/>
          <w:bCs/>
          <w:sz w:val="32"/>
          <w:szCs w:val="32"/>
        </w:rPr>
      </w:pPr>
      <w:r w:rsidRPr="00FF3665">
        <w:rPr>
          <w:b/>
          <w:bCs/>
          <w:sz w:val="32"/>
          <w:szCs w:val="32"/>
        </w:rPr>
        <w:t>Who should attend?</w:t>
      </w:r>
    </w:p>
    <w:p w14:paraId="53FA82F0" w14:textId="4ED4229B" w:rsidR="00EF25E2" w:rsidRDefault="00EF25E2" w:rsidP="006475AF">
      <w:pPr>
        <w:spacing w:line="360" w:lineRule="auto"/>
      </w:pPr>
      <w:r>
        <w:t xml:space="preserve">The hackathon is designed for anyone who wants to create AI skills </w:t>
      </w:r>
      <w:r w:rsidR="005F3D56">
        <w:t>to increase productivity</w:t>
      </w:r>
      <w:r w:rsidR="00FF6A9A">
        <w:t xml:space="preserve">. </w:t>
      </w:r>
      <w:r w:rsidR="006475AF">
        <w:t xml:space="preserve"> </w:t>
      </w:r>
      <w:r>
        <w:t>The hackathon is especially suitable for:</w:t>
      </w:r>
    </w:p>
    <w:p w14:paraId="1DCF96CF" w14:textId="048C1CEE" w:rsidR="00EF25E2" w:rsidRDefault="00EF25E2" w:rsidP="006475AF">
      <w:pPr>
        <w:spacing w:line="360" w:lineRule="auto"/>
      </w:pPr>
      <w:r>
        <w:t xml:space="preserve">- IT app owners, who want to enhance their existing apps or create new apps that can leverage </w:t>
      </w:r>
      <w:r w:rsidR="005F3D56">
        <w:t>AI</w:t>
      </w:r>
      <w:r>
        <w:t xml:space="preserve"> and that can provide better solutions and </w:t>
      </w:r>
      <w:r w:rsidR="006A1E42">
        <w:t xml:space="preserve">personalized </w:t>
      </w:r>
      <w:r>
        <w:t>experiences for their end users.</w:t>
      </w:r>
    </w:p>
    <w:p w14:paraId="3FD939E6" w14:textId="32549458" w:rsidR="00EF25E2" w:rsidRDefault="00EF25E2" w:rsidP="006475AF">
      <w:pPr>
        <w:spacing w:line="360" w:lineRule="auto"/>
      </w:pPr>
      <w:r>
        <w:t>- Business experts, who want to create AI skills that can help them to automate or optimize their daily tasks</w:t>
      </w:r>
      <w:r w:rsidR="006A1E42">
        <w:t xml:space="preserve"> and workflows.</w:t>
      </w:r>
    </w:p>
    <w:p w14:paraId="0B5771C6" w14:textId="5DFBA6FF" w:rsidR="00DA5E37" w:rsidRDefault="00EF25E2" w:rsidP="006475AF">
      <w:pPr>
        <w:spacing w:line="360" w:lineRule="auto"/>
      </w:pPr>
      <w:r>
        <w:t>- Users of the apps that IT</w:t>
      </w:r>
      <w:r w:rsidR="00EF311D">
        <w:t xml:space="preserve"> controls</w:t>
      </w:r>
      <w:r>
        <w:t xml:space="preserve">, who want to improve their interaction and engagement with the apps, and that can provide </w:t>
      </w:r>
      <w:r w:rsidR="00EF311D">
        <w:t>the IT owners</w:t>
      </w:r>
      <w:r>
        <w:t xml:space="preserve"> with more personalized and relevant information and feedback</w:t>
      </w:r>
      <w:r w:rsidR="00EF311D">
        <w:t xml:space="preserve"> about the challenges to solve.</w:t>
      </w:r>
    </w:p>
    <w:p w14:paraId="3E5B81DC" w14:textId="77777777" w:rsidR="006475AF" w:rsidRDefault="006475AF" w:rsidP="006475AF">
      <w:pPr>
        <w:spacing w:line="360" w:lineRule="auto"/>
      </w:pPr>
    </w:p>
    <w:p w14:paraId="0750F33C" w14:textId="3560A477" w:rsidR="00DA5E37" w:rsidRDefault="00417BD2" w:rsidP="007E2F5D">
      <w:pPr>
        <w:jc w:val="center"/>
        <w:rPr>
          <w:b/>
          <w:bCs/>
          <w:sz w:val="32"/>
          <w:szCs w:val="32"/>
        </w:rPr>
      </w:pPr>
      <w:r w:rsidRPr="007E2F5D">
        <w:rPr>
          <w:b/>
          <w:bCs/>
          <w:sz w:val="32"/>
          <w:szCs w:val="32"/>
        </w:rPr>
        <w:t>2 Day Agenda</w:t>
      </w:r>
    </w:p>
    <w:p w14:paraId="157CBAD3" w14:textId="77777777" w:rsidR="007E2F5D" w:rsidRPr="00744F2C" w:rsidRDefault="007E2F5D" w:rsidP="007E2F5D">
      <w:pPr>
        <w:jc w:val="center"/>
        <w:rPr>
          <w:b/>
          <w:bCs/>
          <w:sz w:val="16"/>
          <w:szCs w:val="16"/>
        </w:rPr>
      </w:pPr>
    </w:p>
    <w:p w14:paraId="24766388" w14:textId="067A48D2" w:rsidR="00AB0003" w:rsidRPr="006475AF" w:rsidRDefault="00AB0003" w:rsidP="002F31CC">
      <w:pPr>
        <w:jc w:val="center"/>
        <w:rPr>
          <w:sz w:val="24"/>
          <w:szCs w:val="24"/>
        </w:rPr>
      </w:pPr>
      <w:r w:rsidRPr="006475AF">
        <w:rPr>
          <w:b/>
          <w:bCs/>
          <w:sz w:val="24"/>
          <w:szCs w:val="24"/>
          <w:u w:val="single"/>
        </w:rPr>
        <w:t>Day 1</w:t>
      </w:r>
      <w:r w:rsidRPr="006475AF">
        <w:rPr>
          <w:sz w:val="24"/>
          <w:szCs w:val="24"/>
        </w:rPr>
        <w:t>:</w:t>
      </w:r>
      <w:r w:rsidR="008F01EB" w:rsidRPr="006475AF">
        <w:rPr>
          <w:sz w:val="24"/>
          <w:szCs w:val="24"/>
        </w:rPr>
        <w:t xml:space="preserve"> </w:t>
      </w:r>
      <w:r w:rsidR="002B69E3" w:rsidRPr="006475AF">
        <w:rPr>
          <w:sz w:val="24"/>
          <w:szCs w:val="24"/>
        </w:rPr>
        <w:t>9</w:t>
      </w:r>
      <w:r w:rsidR="00326F65" w:rsidRPr="006475AF">
        <w:rPr>
          <w:sz w:val="24"/>
          <w:szCs w:val="24"/>
        </w:rPr>
        <w:t>:</w:t>
      </w:r>
      <w:r w:rsidR="002B69E3" w:rsidRPr="006475AF">
        <w:rPr>
          <w:sz w:val="24"/>
          <w:szCs w:val="24"/>
        </w:rPr>
        <w:t>3</w:t>
      </w:r>
      <w:r w:rsidR="00326F65" w:rsidRPr="006475AF">
        <w:rPr>
          <w:sz w:val="24"/>
          <w:szCs w:val="24"/>
        </w:rPr>
        <w:t>0am</w:t>
      </w:r>
      <w:r w:rsidR="002B69E3" w:rsidRPr="006475AF">
        <w:rPr>
          <w:sz w:val="24"/>
          <w:szCs w:val="24"/>
        </w:rPr>
        <w:t xml:space="preserve"> local time – 4:00pm local time</w:t>
      </w:r>
    </w:p>
    <w:p w14:paraId="6CD51ACB" w14:textId="553F67D4" w:rsidR="00AB0003" w:rsidRPr="008F01EB" w:rsidRDefault="00AB0003" w:rsidP="00744F2C">
      <w:pPr>
        <w:rPr>
          <w:rFonts w:eastAsia="Times New Roman"/>
          <w:sz w:val="20"/>
          <w:szCs w:val="20"/>
        </w:rPr>
      </w:pPr>
      <w:r w:rsidRPr="008F01EB">
        <w:rPr>
          <w:rFonts w:eastAsia="Times New Roman"/>
          <w:sz w:val="20"/>
          <w:szCs w:val="20"/>
        </w:rPr>
        <w:t>Welcome and Intros</w:t>
      </w:r>
      <w:r w:rsidR="00252B51">
        <w:rPr>
          <w:rFonts w:eastAsia="Times New Roman"/>
          <w:sz w:val="20"/>
          <w:szCs w:val="20"/>
        </w:rPr>
        <w:t xml:space="preserve"> – 1:15</w:t>
      </w:r>
    </w:p>
    <w:p w14:paraId="63E8155A" w14:textId="0C04D9B5" w:rsidR="004A6C9A" w:rsidRDefault="004A6C9A" w:rsidP="00744F2C">
      <w:pPr>
        <w:pStyle w:val="ListParagraph"/>
        <w:numPr>
          <w:ilvl w:val="0"/>
          <w:numId w:val="1"/>
        </w:numPr>
        <w:rPr>
          <w:rFonts w:eastAsia="Times New Roman"/>
          <w:sz w:val="20"/>
          <w:szCs w:val="20"/>
        </w:rPr>
      </w:pPr>
      <w:r>
        <w:rPr>
          <w:rFonts w:eastAsia="Times New Roman"/>
          <w:sz w:val="20"/>
          <w:szCs w:val="20"/>
        </w:rPr>
        <w:t>Around the “virtual room” intros – 15 minutes</w:t>
      </w:r>
    </w:p>
    <w:p w14:paraId="4671C2DD" w14:textId="281C61FE" w:rsidR="00AB0003" w:rsidRDefault="00AB0003" w:rsidP="00744F2C">
      <w:pPr>
        <w:pStyle w:val="ListParagraph"/>
        <w:numPr>
          <w:ilvl w:val="0"/>
          <w:numId w:val="1"/>
        </w:numPr>
        <w:rPr>
          <w:rFonts w:eastAsia="Times New Roman"/>
          <w:sz w:val="20"/>
          <w:szCs w:val="20"/>
        </w:rPr>
      </w:pPr>
      <w:r>
        <w:rPr>
          <w:rFonts w:eastAsia="Times New Roman"/>
          <w:sz w:val="20"/>
          <w:szCs w:val="20"/>
        </w:rPr>
        <w:t>Presentation on what is SK and the new AI terms – 30 minutes</w:t>
      </w:r>
    </w:p>
    <w:p w14:paraId="1FEB8598" w14:textId="278A544A" w:rsidR="00AB0003" w:rsidRDefault="00AB0003" w:rsidP="00744F2C">
      <w:pPr>
        <w:pStyle w:val="ListParagraph"/>
        <w:numPr>
          <w:ilvl w:val="0"/>
          <w:numId w:val="1"/>
        </w:numPr>
        <w:rPr>
          <w:rFonts w:eastAsia="Times New Roman"/>
          <w:sz w:val="20"/>
          <w:szCs w:val="20"/>
        </w:rPr>
      </w:pPr>
      <w:r>
        <w:rPr>
          <w:rFonts w:eastAsia="Times New Roman"/>
          <w:sz w:val="20"/>
          <w:szCs w:val="20"/>
        </w:rPr>
        <w:t>Demos to get people thinking about the art of the possible –</w:t>
      </w:r>
      <w:r w:rsidR="004A6C9A">
        <w:rPr>
          <w:rFonts w:eastAsia="Times New Roman"/>
          <w:sz w:val="20"/>
          <w:szCs w:val="20"/>
        </w:rPr>
        <w:t xml:space="preserve"> </w:t>
      </w:r>
      <w:r>
        <w:rPr>
          <w:rFonts w:eastAsia="Times New Roman"/>
          <w:sz w:val="20"/>
          <w:szCs w:val="20"/>
        </w:rPr>
        <w:t>30 minutes</w:t>
      </w:r>
    </w:p>
    <w:p w14:paraId="54F5D317" w14:textId="77777777" w:rsidR="00FD71C1" w:rsidRPr="00FD71C1" w:rsidRDefault="00FD71C1" w:rsidP="00744F2C">
      <w:pPr>
        <w:pStyle w:val="ListParagraph"/>
        <w:rPr>
          <w:rFonts w:eastAsia="Times New Roman"/>
          <w:sz w:val="20"/>
          <w:szCs w:val="20"/>
        </w:rPr>
      </w:pPr>
    </w:p>
    <w:p w14:paraId="08D7D3FB" w14:textId="1862C350" w:rsidR="00AB0003" w:rsidRDefault="00AB0003" w:rsidP="00744F2C">
      <w:pPr>
        <w:rPr>
          <w:sz w:val="20"/>
          <w:szCs w:val="20"/>
        </w:rPr>
      </w:pPr>
      <w:r>
        <w:rPr>
          <w:sz w:val="20"/>
          <w:szCs w:val="20"/>
        </w:rPr>
        <w:t>Brainstorming of ideas: - 2 hours</w:t>
      </w:r>
    </w:p>
    <w:p w14:paraId="54447B37" w14:textId="2AC71A1A" w:rsidR="00DC28C6" w:rsidRPr="00DC28C6" w:rsidRDefault="00ED24ED" w:rsidP="00744F2C">
      <w:pPr>
        <w:rPr>
          <w:sz w:val="20"/>
          <w:szCs w:val="20"/>
        </w:rPr>
      </w:pPr>
      <w:r>
        <w:rPr>
          <w:rFonts w:eastAsia="Times New Roman"/>
          <w:sz w:val="20"/>
          <w:szCs w:val="20"/>
        </w:rPr>
        <w:t>Leveraging design framework,</w:t>
      </w:r>
      <w:r w:rsidR="00D35CF1">
        <w:rPr>
          <w:rFonts w:eastAsia="Times New Roman"/>
          <w:sz w:val="20"/>
          <w:szCs w:val="20"/>
        </w:rPr>
        <w:t xml:space="preserve"> you will be able to work through</w:t>
      </w:r>
      <w:r w:rsidR="0086250D">
        <w:rPr>
          <w:rFonts w:eastAsia="Times New Roman"/>
          <w:sz w:val="20"/>
          <w:szCs w:val="20"/>
        </w:rPr>
        <w:t xml:space="preserve"> a process starting with the user and working toward a solution.  </w:t>
      </w:r>
      <w:r>
        <w:rPr>
          <w:rFonts w:eastAsia="Times New Roman"/>
          <w:sz w:val="20"/>
          <w:szCs w:val="20"/>
        </w:rPr>
        <w:t xml:space="preserve"> </w:t>
      </w:r>
      <w:r w:rsidR="004B27EC" w:rsidRPr="68F09F0F">
        <w:rPr>
          <w:rFonts w:eastAsia="Times New Roman"/>
          <w:sz w:val="20"/>
          <w:szCs w:val="20"/>
        </w:rPr>
        <w:t>Think</w:t>
      </w:r>
      <w:r w:rsidR="004B27EC">
        <w:rPr>
          <w:rFonts w:eastAsia="Times New Roman"/>
          <w:sz w:val="20"/>
          <w:szCs w:val="20"/>
        </w:rPr>
        <w:t>ing through</w:t>
      </w:r>
      <w:r w:rsidR="00FE6111">
        <w:rPr>
          <w:rFonts w:eastAsia="Times New Roman"/>
          <w:sz w:val="20"/>
          <w:szCs w:val="20"/>
        </w:rPr>
        <w:t xml:space="preserve"> </w:t>
      </w:r>
      <w:r w:rsidR="004B27EC">
        <w:rPr>
          <w:rFonts w:eastAsia="Times New Roman"/>
          <w:sz w:val="20"/>
          <w:szCs w:val="20"/>
        </w:rPr>
        <w:t>tasks</w:t>
      </w:r>
      <w:r w:rsidR="00AB0003" w:rsidRPr="68F09F0F">
        <w:rPr>
          <w:rFonts w:eastAsia="Times New Roman"/>
          <w:sz w:val="20"/>
          <w:szCs w:val="20"/>
        </w:rPr>
        <w:t xml:space="preserve"> </w:t>
      </w:r>
      <w:r w:rsidR="00B7574B" w:rsidRPr="68F09F0F">
        <w:rPr>
          <w:rFonts w:eastAsia="Times New Roman"/>
          <w:sz w:val="20"/>
          <w:szCs w:val="20"/>
        </w:rPr>
        <w:t>you</w:t>
      </w:r>
      <w:r w:rsidR="004B27EC">
        <w:rPr>
          <w:rFonts w:eastAsia="Times New Roman"/>
          <w:sz w:val="20"/>
          <w:szCs w:val="20"/>
        </w:rPr>
        <w:t>r users</w:t>
      </w:r>
      <w:r w:rsidR="00B7574B" w:rsidRPr="68F09F0F">
        <w:rPr>
          <w:rFonts w:eastAsia="Times New Roman"/>
          <w:sz w:val="20"/>
          <w:szCs w:val="20"/>
        </w:rPr>
        <w:t xml:space="preserve"> do daily / weekly / monthly</w:t>
      </w:r>
      <w:r w:rsidR="00DC28C6" w:rsidRPr="68F09F0F">
        <w:rPr>
          <w:rFonts w:eastAsia="Times New Roman"/>
          <w:sz w:val="20"/>
          <w:szCs w:val="20"/>
        </w:rPr>
        <w:t xml:space="preserve"> that can be streamlined</w:t>
      </w:r>
      <w:r w:rsidR="004B27EC">
        <w:rPr>
          <w:rFonts w:eastAsia="Times New Roman"/>
          <w:sz w:val="20"/>
          <w:szCs w:val="20"/>
        </w:rPr>
        <w:t xml:space="preserve"> and personized to their needs</w:t>
      </w:r>
      <w:r w:rsidR="00AB0003" w:rsidRPr="68F09F0F">
        <w:rPr>
          <w:rFonts w:eastAsia="Times New Roman"/>
          <w:sz w:val="20"/>
          <w:szCs w:val="20"/>
        </w:rPr>
        <w:t>:</w:t>
      </w:r>
    </w:p>
    <w:p w14:paraId="282D0FB7" w14:textId="102EB8ED" w:rsidR="00AB0003" w:rsidRPr="00DC28C6" w:rsidRDefault="00AB0003" w:rsidP="00744F2C">
      <w:pPr>
        <w:pStyle w:val="ListParagraph"/>
        <w:numPr>
          <w:ilvl w:val="0"/>
          <w:numId w:val="3"/>
        </w:numPr>
        <w:rPr>
          <w:sz w:val="20"/>
          <w:szCs w:val="20"/>
        </w:rPr>
      </w:pPr>
      <w:r w:rsidRPr="00DC28C6">
        <w:rPr>
          <w:sz w:val="20"/>
          <w:szCs w:val="20"/>
        </w:rPr>
        <w:t>What are the challenges to solve</w:t>
      </w:r>
      <w:r w:rsidR="00DC28C6">
        <w:rPr>
          <w:sz w:val="20"/>
          <w:szCs w:val="20"/>
        </w:rPr>
        <w:t>?</w:t>
      </w:r>
    </w:p>
    <w:p w14:paraId="63C0B8CB" w14:textId="6B7904C8" w:rsidR="00AB0003" w:rsidRDefault="00AB0003" w:rsidP="00744F2C">
      <w:pPr>
        <w:pStyle w:val="ListParagraph"/>
        <w:numPr>
          <w:ilvl w:val="0"/>
          <w:numId w:val="3"/>
        </w:numPr>
        <w:rPr>
          <w:sz w:val="20"/>
          <w:szCs w:val="20"/>
        </w:rPr>
      </w:pPr>
      <w:r>
        <w:rPr>
          <w:sz w:val="20"/>
          <w:szCs w:val="20"/>
        </w:rPr>
        <w:t>What do end users need – that is painful today</w:t>
      </w:r>
      <w:r w:rsidR="00DC28C6">
        <w:rPr>
          <w:sz w:val="20"/>
          <w:szCs w:val="20"/>
        </w:rPr>
        <w:t>?</w:t>
      </w:r>
    </w:p>
    <w:p w14:paraId="737E315D" w14:textId="567F420B" w:rsidR="00AB0003" w:rsidRDefault="00AB0003" w:rsidP="00744F2C">
      <w:pPr>
        <w:pStyle w:val="ListParagraph"/>
        <w:numPr>
          <w:ilvl w:val="0"/>
          <w:numId w:val="3"/>
        </w:numPr>
        <w:rPr>
          <w:sz w:val="20"/>
          <w:szCs w:val="20"/>
        </w:rPr>
      </w:pPr>
      <w:r w:rsidRPr="68F09F0F">
        <w:rPr>
          <w:sz w:val="20"/>
          <w:szCs w:val="20"/>
        </w:rPr>
        <w:t>What is taking time away from solving their real</w:t>
      </w:r>
      <w:r w:rsidR="00DC28C6" w:rsidRPr="68F09F0F">
        <w:rPr>
          <w:sz w:val="20"/>
          <w:szCs w:val="20"/>
        </w:rPr>
        <w:t xml:space="preserve"> business</w:t>
      </w:r>
      <w:r w:rsidRPr="68F09F0F">
        <w:rPr>
          <w:sz w:val="20"/>
          <w:szCs w:val="20"/>
        </w:rPr>
        <w:t xml:space="preserve"> goals</w:t>
      </w:r>
      <w:r w:rsidR="00DC28C6" w:rsidRPr="68F09F0F">
        <w:rPr>
          <w:sz w:val="20"/>
          <w:szCs w:val="20"/>
        </w:rPr>
        <w:t>?</w:t>
      </w:r>
    </w:p>
    <w:p w14:paraId="32BECF1B" w14:textId="77777777" w:rsidR="00DC28C6" w:rsidRDefault="00DC28C6" w:rsidP="00744F2C">
      <w:pPr>
        <w:pStyle w:val="ListParagraph"/>
        <w:ind w:left="1800"/>
        <w:rPr>
          <w:sz w:val="20"/>
          <w:szCs w:val="20"/>
        </w:rPr>
      </w:pPr>
    </w:p>
    <w:p w14:paraId="4B38B306" w14:textId="12D40B60" w:rsidR="00AB0003" w:rsidRPr="00DC28C6" w:rsidRDefault="00AB0003" w:rsidP="00744F2C">
      <w:pPr>
        <w:rPr>
          <w:rFonts w:eastAsia="Times New Roman"/>
          <w:sz w:val="20"/>
          <w:szCs w:val="20"/>
        </w:rPr>
      </w:pPr>
      <w:r w:rsidRPr="00DC28C6">
        <w:rPr>
          <w:rFonts w:eastAsia="Times New Roman"/>
          <w:sz w:val="20"/>
          <w:szCs w:val="20"/>
        </w:rPr>
        <w:t>Start coming up with concepts and areas to solve</w:t>
      </w:r>
      <w:r w:rsidR="001C5CCC">
        <w:rPr>
          <w:rFonts w:eastAsia="Times New Roman"/>
          <w:sz w:val="20"/>
          <w:szCs w:val="20"/>
        </w:rPr>
        <w:t>.</w:t>
      </w:r>
      <w:r w:rsidR="00FD71C1">
        <w:rPr>
          <w:rFonts w:eastAsia="Times New Roman"/>
          <w:sz w:val="20"/>
          <w:szCs w:val="20"/>
        </w:rPr>
        <w:t xml:space="preserve"> Use Chat to help.</w:t>
      </w:r>
    </w:p>
    <w:p w14:paraId="701B74CD" w14:textId="21E9D128" w:rsidR="00AB0003" w:rsidRDefault="00AB0003" w:rsidP="00744F2C">
      <w:pPr>
        <w:rPr>
          <w:sz w:val="20"/>
          <w:szCs w:val="20"/>
        </w:rPr>
      </w:pPr>
      <w:r>
        <w:rPr>
          <w:sz w:val="20"/>
          <w:szCs w:val="20"/>
        </w:rPr>
        <w:t>Break</w:t>
      </w:r>
      <w:r w:rsidR="00FD71C1">
        <w:rPr>
          <w:sz w:val="20"/>
          <w:szCs w:val="20"/>
        </w:rPr>
        <w:t xml:space="preserve"> </w:t>
      </w:r>
      <w:r>
        <w:rPr>
          <w:sz w:val="20"/>
          <w:szCs w:val="20"/>
        </w:rPr>
        <w:t>- 1 hour (lunch)</w:t>
      </w:r>
    </w:p>
    <w:p w14:paraId="48D920A7" w14:textId="369C36A9" w:rsidR="00AB0003" w:rsidRDefault="00AB0003" w:rsidP="00744F2C">
      <w:pPr>
        <w:rPr>
          <w:sz w:val="20"/>
          <w:szCs w:val="20"/>
        </w:rPr>
      </w:pPr>
      <w:r>
        <w:rPr>
          <w:sz w:val="20"/>
          <w:szCs w:val="20"/>
        </w:rPr>
        <w:t xml:space="preserve">Build and Protype Skills – </w:t>
      </w:r>
      <w:r w:rsidR="00FD71C1">
        <w:rPr>
          <w:sz w:val="20"/>
          <w:szCs w:val="20"/>
        </w:rPr>
        <w:t>2</w:t>
      </w:r>
      <w:r>
        <w:rPr>
          <w:sz w:val="20"/>
          <w:szCs w:val="20"/>
        </w:rPr>
        <w:t xml:space="preserve"> hours</w:t>
      </w:r>
    </w:p>
    <w:p w14:paraId="66EF1858" w14:textId="3DC6E9C2" w:rsidR="00FD71C1" w:rsidRDefault="00FD71C1" w:rsidP="00744F2C">
      <w:pPr>
        <w:pStyle w:val="ListParagraph"/>
        <w:numPr>
          <w:ilvl w:val="0"/>
          <w:numId w:val="6"/>
        </w:numPr>
        <w:rPr>
          <w:sz w:val="20"/>
          <w:szCs w:val="20"/>
        </w:rPr>
      </w:pPr>
      <w:r>
        <w:rPr>
          <w:sz w:val="20"/>
          <w:szCs w:val="20"/>
        </w:rPr>
        <w:t xml:space="preserve">Build </w:t>
      </w:r>
      <w:r w:rsidR="003337B6">
        <w:rPr>
          <w:sz w:val="20"/>
          <w:szCs w:val="20"/>
        </w:rPr>
        <w:t>skills / functions to work on solving the problem (Skill Builders)</w:t>
      </w:r>
    </w:p>
    <w:p w14:paraId="6126A948" w14:textId="58B96797" w:rsidR="003337B6" w:rsidRPr="00FD71C1" w:rsidRDefault="003337B6" w:rsidP="00744F2C">
      <w:pPr>
        <w:pStyle w:val="ListParagraph"/>
        <w:numPr>
          <w:ilvl w:val="0"/>
          <w:numId w:val="6"/>
        </w:numPr>
        <w:rPr>
          <w:sz w:val="20"/>
          <w:szCs w:val="20"/>
        </w:rPr>
      </w:pPr>
      <w:r w:rsidRPr="72CD5060">
        <w:rPr>
          <w:sz w:val="20"/>
          <w:szCs w:val="20"/>
        </w:rPr>
        <w:t xml:space="preserve">Build or integrate </w:t>
      </w:r>
      <w:r w:rsidR="005326BF">
        <w:rPr>
          <w:sz w:val="20"/>
          <w:szCs w:val="20"/>
        </w:rPr>
        <w:t>AI</w:t>
      </w:r>
      <w:r w:rsidR="00205385" w:rsidRPr="72CD5060">
        <w:rPr>
          <w:sz w:val="20"/>
          <w:szCs w:val="20"/>
        </w:rPr>
        <w:t xml:space="preserve"> </w:t>
      </w:r>
      <w:r w:rsidRPr="72CD5060">
        <w:rPr>
          <w:sz w:val="20"/>
          <w:szCs w:val="20"/>
        </w:rPr>
        <w:t xml:space="preserve">into </w:t>
      </w:r>
      <w:r w:rsidR="00205385" w:rsidRPr="72CD5060">
        <w:rPr>
          <w:sz w:val="20"/>
          <w:szCs w:val="20"/>
        </w:rPr>
        <w:t xml:space="preserve">current </w:t>
      </w:r>
      <w:r w:rsidRPr="72CD5060">
        <w:rPr>
          <w:sz w:val="20"/>
          <w:szCs w:val="20"/>
        </w:rPr>
        <w:t>app</w:t>
      </w:r>
      <w:r w:rsidR="00FD170C">
        <w:rPr>
          <w:sz w:val="20"/>
          <w:szCs w:val="20"/>
        </w:rPr>
        <w:t>s</w:t>
      </w:r>
      <w:r w:rsidR="00205385" w:rsidRPr="72CD5060">
        <w:rPr>
          <w:sz w:val="20"/>
          <w:szCs w:val="20"/>
        </w:rPr>
        <w:t xml:space="preserve"> (App Owner)</w:t>
      </w:r>
    </w:p>
    <w:p w14:paraId="76A7281C" w14:textId="77777777" w:rsidR="00AB0003" w:rsidRDefault="00AB0003" w:rsidP="00AB0003">
      <w:pPr>
        <w:rPr>
          <w:sz w:val="20"/>
          <w:szCs w:val="20"/>
        </w:rPr>
      </w:pPr>
    </w:p>
    <w:p w14:paraId="45654CF1" w14:textId="77777777" w:rsidR="00FD170C" w:rsidRDefault="00FD170C" w:rsidP="00AB0003">
      <w:pPr>
        <w:rPr>
          <w:sz w:val="20"/>
          <w:szCs w:val="20"/>
        </w:rPr>
      </w:pPr>
    </w:p>
    <w:p w14:paraId="4D462534" w14:textId="77777777" w:rsidR="00074916" w:rsidRDefault="00074916" w:rsidP="00AB0003">
      <w:pPr>
        <w:rPr>
          <w:sz w:val="20"/>
          <w:szCs w:val="20"/>
        </w:rPr>
      </w:pPr>
    </w:p>
    <w:p w14:paraId="05BABAE7" w14:textId="07835D3F" w:rsidR="00AB0003" w:rsidRPr="006475AF" w:rsidRDefault="00AB0003" w:rsidP="002F31CC">
      <w:pPr>
        <w:jc w:val="center"/>
        <w:rPr>
          <w:sz w:val="24"/>
          <w:szCs w:val="24"/>
        </w:rPr>
      </w:pPr>
      <w:r w:rsidRPr="006475AF">
        <w:rPr>
          <w:b/>
          <w:bCs/>
          <w:sz w:val="24"/>
          <w:szCs w:val="24"/>
          <w:u w:val="single"/>
        </w:rPr>
        <w:t>Day 2</w:t>
      </w:r>
      <w:r w:rsidRPr="006475AF">
        <w:rPr>
          <w:sz w:val="24"/>
          <w:szCs w:val="24"/>
        </w:rPr>
        <w:t>:</w:t>
      </w:r>
      <w:r w:rsidR="003D223F" w:rsidRPr="006475AF">
        <w:rPr>
          <w:sz w:val="24"/>
          <w:szCs w:val="24"/>
        </w:rPr>
        <w:t xml:space="preserve"> 10:00am local time </w:t>
      </w:r>
      <w:r w:rsidR="006C51EF" w:rsidRPr="006475AF">
        <w:rPr>
          <w:sz w:val="24"/>
          <w:szCs w:val="24"/>
        </w:rPr>
        <w:t>–</w:t>
      </w:r>
      <w:r w:rsidR="003D223F" w:rsidRPr="006475AF">
        <w:rPr>
          <w:sz w:val="24"/>
          <w:szCs w:val="24"/>
        </w:rPr>
        <w:t xml:space="preserve"> </w:t>
      </w:r>
      <w:r w:rsidR="006C51EF" w:rsidRPr="006475AF">
        <w:rPr>
          <w:sz w:val="24"/>
          <w:szCs w:val="24"/>
        </w:rPr>
        <w:t>3:30pm local time</w:t>
      </w:r>
    </w:p>
    <w:p w14:paraId="79D4F709" w14:textId="51E71F80" w:rsidR="003D223F" w:rsidRDefault="003D223F" w:rsidP="00B22DA3">
      <w:pPr>
        <w:rPr>
          <w:rFonts w:eastAsia="Times New Roman"/>
          <w:sz w:val="20"/>
          <w:szCs w:val="20"/>
        </w:rPr>
      </w:pPr>
      <w:r>
        <w:rPr>
          <w:rFonts w:eastAsia="Times New Roman"/>
          <w:sz w:val="20"/>
          <w:szCs w:val="20"/>
        </w:rPr>
        <w:t xml:space="preserve">Welcome </w:t>
      </w:r>
      <w:r w:rsidR="002F31CC">
        <w:rPr>
          <w:rFonts w:eastAsia="Times New Roman"/>
          <w:sz w:val="20"/>
          <w:szCs w:val="20"/>
        </w:rPr>
        <w:t xml:space="preserve">Back </w:t>
      </w:r>
      <w:r>
        <w:rPr>
          <w:rFonts w:eastAsia="Times New Roman"/>
          <w:sz w:val="20"/>
          <w:szCs w:val="20"/>
        </w:rPr>
        <w:t xml:space="preserve">and Retro of </w:t>
      </w:r>
      <w:r w:rsidR="005E2410">
        <w:rPr>
          <w:rFonts w:eastAsia="Times New Roman"/>
          <w:sz w:val="20"/>
          <w:szCs w:val="20"/>
        </w:rPr>
        <w:t>Day 1</w:t>
      </w:r>
      <w:r>
        <w:rPr>
          <w:rFonts w:eastAsia="Times New Roman"/>
          <w:sz w:val="20"/>
          <w:szCs w:val="20"/>
        </w:rPr>
        <w:t xml:space="preserve"> – 30 minutes</w:t>
      </w:r>
    </w:p>
    <w:p w14:paraId="67A0E5CA" w14:textId="72140C46" w:rsidR="00AB0003" w:rsidRPr="003D223F" w:rsidRDefault="00AB0003" w:rsidP="003D223F">
      <w:pPr>
        <w:pStyle w:val="ListParagraph"/>
        <w:numPr>
          <w:ilvl w:val="0"/>
          <w:numId w:val="7"/>
        </w:numPr>
        <w:rPr>
          <w:rFonts w:eastAsia="Times New Roman"/>
          <w:sz w:val="20"/>
          <w:szCs w:val="20"/>
        </w:rPr>
      </w:pPr>
      <w:r w:rsidRPr="003D223F">
        <w:rPr>
          <w:rFonts w:eastAsia="Times New Roman"/>
          <w:sz w:val="20"/>
          <w:szCs w:val="20"/>
        </w:rPr>
        <w:t>Welcome Back – 1</w:t>
      </w:r>
      <w:r w:rsidR="003D223F">
        <w:rPr>
          <w:rFonts w:eastAsia="Times New Roman"/>
          <w:sz w:val="20"/>
          <w:szCs w:val="20"/>
        </w:rPr>
        <w:t>0</w:t>
      </w:r>
      <w:r w:rsidRPr="003D223F">
        <w:rPr>
          <w:rFonts w:eastAsia="Times New Roman"/>
          <w:sz w:val="20"/>
          <w:szCs w:val="20"/>
        </w:rPr>
        <w:t xml:space="preserve"> minutes</w:t>
      </w:r>
    </w:p>
    <w:p w14:paraId="75ECA6DC" w14:textId="31D45174" w:rsidR="003D223F" w:rsidRDefault="00AB0003" w:rsidP="003D223F">
      <w:pPr>
        <w:pStyle w:val="ListParagraph"/>
        <w:numPr>
          <w:ilvl w:val="0"/>
          <w:numId w:val="7"/>
        </w:numPr>
        <w:rPr>
          <w:rFonts w:eastAsia="Times New Roman"/>
          <w:sz w:val="20"/>
          <w:szCs w:val="20"/>
        </w:rPr>
      </w:pPr>
      <w:r w:rsidRPr="003D223F">
        <w:rPr>
          <w:rFonts w:eastAsia="Times New Roman"/>
          <w:sz w:val="20"/>
          <w:szCs w:val="20"/>
        </w:rPr>
        <w:t xml:space="preserve">What did you learn yesterday – </w:t>
      </w:r>
      <w:r w:rsidR="003D223F" w:rsidRPr="003D223F">
        <w:rPr>
          <w:rFonts w:eastAsia="Times New Roman"/>
          <w:sz w:val="20"/>
          <w:szCs w:val="20"/>
        </w:rPr>
        <w:t>2</w:t>
      </w:r>
      <w:r w:rsidRPr="003D223F">
        <w:rPr>
          <w:rFonts w:eastAsia="Times New Roman"/>
          <w:sz w:val="20"/>
          <w:szCs w:val="20"/>
        </w:rPr>
        <w:t>0 minutes</w:t>
      </w:r>
    </w:p>
    <w:p w14:paraId="0249D573" w14:textId="77777777" w:rsidR="00744F2C" w:rsidRPr="00744F2C" w:rsidRDefault="00744F2C" w:rsidP="00744F2C">
      <w:pPr>
        <w:pStyle w:val="ListParagraph"/>
        <w:rPr>
          <w:rFonts w:eastAsia="Times New Roman"/>
          <w:sz w:val="20"/>
          <w:szCs w:val="20"/>
        </w:rPr>
      </w:pPr>
    </w:p>
    <w:p w14:paraId="6530E4AD" w14:textId="4DEED90C" w:rsidR="00AB0003" w:rsidRPr="003D223F" w:rsidRDefault="00AB0003" w:rsidP="003D223F">
      <w:pPr>
        <w:rPr>
          <w:rFonts w:eastAsia="Times New Roman"/>
          <w:sz w:val="20"/>
          <w:szCs w:val="20"/>
        </w:rPr>
      </w:pPr>
      <w:r w:rsidRPr="003D223F">
        <w:rPr>
          <w:rFonts w:eastAsia="Times New Roman"/>
          <w:sz w:val="20"/>
          <w:szCs w:val="20"/>
        </w:rPr>
        <w:t xml:space="preserve">Incorporate Skills into App and Finish building Skills – </w:t>
      </w:r>
      <w:r w:rsidR="003D223F">
        <w:rPr>
          <w:rFonts w:eastAsia="Times New Roman"/>
          <w:sz w:val="20"/>
          <w:szCs w:val="20"/>
        </w:rPr>
        <w:t>2</w:t>
      </w:r>
      <w:r w:rsidRPr="003D223F">
        <w:rPr>
          <w:rFonts w:eastAsia="Times New Roman"/>
          <w:sz w:val="20"/>
          <w:szCs w:val="20"/>
        </w:rPr>
        <w:t xml:space="preserve"> hours</w:t>
      </w:r>
    </w:p>
    <w:p w14:paraId="1FC19B10" w14:textId="77777777" w:rsidR="00AB0003" w:rsidRPr="003D223F" w:rsidRDefault="00AB0003" w:rsidP="003D223F">
      <w:pPr>
        <w:rPr>
          <w:rFonts w:eastAsia="Times New Roman"/>
          <w:sz w:val="20"/>
          <w:szCs w:val="20"/>
        </w:rPr>
      </w:pPr>
      <w:r w:rsidRPr="003D223F">
        <w:rPr>
          <w:rFonts w:eastAsia="Times New Roman"/>
          <w:sz w:val="20"/>
          <w:szCs w:val="20"/>
        </w:rPr>
        <w:t>Break for Lunch – 1 hour</w:t>
      </w:r>
    </w:p>
    <w:p w14:paraId="1BC3B185" w14:textId="16CAE16E" w:rsidR="00DF714A" w:rsidRPr="003D223F" w:rsidRDefault="00DF714A" w:rsidP="00DF714A">
      <w:pPr>
        <w:rPr>
          <w:rFonts w:eastAsia="Times New Roman"/>
          <w:sz w:val="20"/>
          <w:szCs w:val="20"/>
        </w:rPr>
      </w:pPr>
      <w:r w:rsidRPr="003D223F">
        <w:rPr>
          <w:rFonts w:eastAsia="Times New Roman"/>
          <w:sz w:val="20"/>
          <w:szCs w:val="20"/>
        </w:rPr>
        <w:t xml:space="preserve">Incorporate Skills into App and Finish building Skills – </w:t>
      </w:r>
      <w:r>
        <w:rPr>
          <w:rFonts w:eastAsia="Times New Roman"/>
          <w:sz w:val="20"/>
          <w:szCs w:val="20"/>
        </w:rPr>
        <w:t>1</w:t>
      </w:r>
      <w:r w:rsidRPr="003D223F">
        <w:rPr>
          <w:rFonts w:eastAsia="Times New Roman"/>
          <w:sz w:val="20"/>
          <w:szCs w:val="20"/>
        </w:rPr>
        <w:t xml:space="preserve"> hour</w:t>
      </w:r>
    </w:p>
    <w:p w14:paraId="0EFA11CF" w14:textId="79872245" w:rsidR="00527ED6" w:rsidRDefault="00AB0003" w:rsidP="003D223F">
      <w:pPr>
        <w:rPr>
          <w:rFonts w:eastAsia="Times New Roman"/>
          <w:sz w:val="20"/>
          <w:szCs w:val="20"/>
        </w:rPr>
      </w:pPr>
      <w:r w:rsidRPr="003D223F">
        <w:rPr>
          <w:rFonts w:eastAsia="Times New Roman"/>
          <w:sz w:val="20"/>
          <w:szCs w:val="20"/>
        </w:rPr>
        <w:t xml:space="preserve">Wrap up </w:t>
      </w:r>
      <w:r w:rsidR="00527ED6">
        <w:rPr>
          <w:rFonts w:eastAsia="Times New Roman"/>
          <w:sz w:val="20"/>
          <w:szCs w:val="20"/>
        </w:rPr>
        <w:t>– 1 hour</w:t>
      </w:r>
    </w:p>
    <w:p w14:paraId="2A89DE69" w14:textId="77777777" w:rsidR="00527ED6" w:rsidRPr="00527ED6" w:rsidRDefault="00527ED6" w:rsidP="00527ED6">
      <w:pPr>
        <w:pStyle w:val="ListParagraph"/>
        <w:numPr>
          <w:ilvl w:val="0"/>
          <w:numId w:val="8"/>
        </w:numPr>
        <w:rPr>
          <w:rFonts w:eastAsia="Times New Roman"/>
          <w:sz w:val="20"/>
          <w:szCs w:val="20"/>
        </w:rPr>
      </w:pPr>
      <w:r w:rsidRPr="00527ED6">
        <w:rPr>
          <w:rFonts w:eastAsia="Times New Roman"/>
          <w:sz w:val="20"/>
          <w:szCs w:val="20"/>
        </w:rPr>
        <w:t>Presentations – 30 minutes</w:t>
      </w:r>
    </w:p>
    <w:p w14:paraId="21A53565" w14:textId="3C7BFB45" w:rsidR="00417BD2" w:rsidRPr="00744F2C" w:rsidRDefault="00AB0003" w:rsidP="00DA5E37">
      <w:pPr>
        <w:pStyle w:val="ListParagraph"/>
        <w:numPr>
          <w:ilvl w:val="0"/>
          <w:numId w:val="8"/>
        </w:numPr>
        <w:rPr>
          <w:rFonts w:eastAsia="Times New Roman"/>
          <w:sz w:val="20"/>
          <w:szCs w:val="20"/>
        </w:rPr>
      </w:pPr>
      <w:r w:rsidRPr="00527ED6">
        <w:rPr>
          <w:rFonts w:eastAsia="Times New Roman"/>
          <w:sz w:val="20"/>
          <w:szCs w:val="20"/>
        </w:rPr>
        <w:t xml:space="preserve">Feedback – </w:t>
      </w:r>
      <w:r w:rsidR="00DF714A" w:rsidRPr="00527ED6">
        <w:rPr>
          <w:rFonts w:eastAsia="Times New Roman"/>
          <w:sz w:val="20"/>
          <w:szCs w:val="20"/>
        </w:rPr>
        <w:t>30 minutes</w:t>
      </w:r>
    </w:p>
    <w:sectPr w:rsidR="00417BD2" w:rsidRPr="00744F2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246A" w14:textId="77777777" w:rsidR="007A4F66" w:rsidRDefault="007A4F66" w:rsidP="000225E3">
      <w:pPr>
        <w:spacing w:after="0" w:line="240" w:lineRule="auto"/>
      </w:pPr>
      <w:r>
        <w:separator/>
      </w:r>
    </w:p>
  </w:endnote>
  <w:endnote w:type="continuationSeparator" w:id="0">
    <w:p w14:paraId="239D72C3" w14:textId="77777777" w:rsidR="007A4F66" w:rsidRDefault="007A4F66" w:rsidP="0002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66D4" w14:textId="2AD3F7A9" w:rsidR="000225E3" w:rsidRDefault="008D20A6">
    <w:pPr>
      <w:pStyle w:val="Footer"/>
    </w:pPr>
    <w:r>
      <w:rPr>
        <w:noProof/>
      </w:rPr>
      <w:drawing>
        <wp:anchor distT="0" distB="0" distL="114300" distR="114300" simplePos="0" relativeHeight="251659264" behindDoc="1" locked="0" layoutInCell="1" allowOverlap="1" wp14:anchorId="20D0CB3D" wp14:editId="39CA17D4">
          <wp:simplePos x="0" y="0"/>
          <wp:positionH relativeFrom="rightMargin">
            <wp:posOffset>127428</wp:posOffset>
          </wp:positionH>
          <wp:positionV relativeFrom="paragraph">
            <wp:posOffset>-105632</wp:posOffset>
          </wp:positionV>
          <wp:extent cx="318977" cy="318977"/>
          <wp:effectExtent l="0" t="0" r="5080" b="0"/>
          <wp:wrapNone/>
          <wp:docPr id="292584008"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84008" name="Picture 5"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19919" cy="31991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FADD" w14:textId="77777777" w:rsidR="007A4F66" w:rsidRDefault="007A4F66" w:rsidP="000225E3">
      <w:pPr>
        <w:spacing w:after="0" w:line="240" w:lineRule="auto"/>
      </w:pPr>
      <w:r>
        <w:separator/>
      </w:r>
    </w:p>
  </w:footnote>
  <w:footnote w:type="continuationSeparator" w:id="0">
    <w:p w14:paraId="179EAE60" w14:textId="77777777" w:rsidR="007A4F66" w:rsidRDefault="007A4F66" w:rsidP="00022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0235" w14:textId="393CFC25" w:rsidR="000225E3" w:rsidRDefault="008D20A6">
    <w:pPr>
      <w:pStyle w:val="Header"/>
    </w:pPr>
    <w:r>
      <w:rPr>
        <w:noProof/>
      </w:rPr>
      <w:drawing>
        <wp:anchor distT="0" distB="0" distL="114300" distR="114300" simplePos="0" relativeHeight="251658240" behindDoc="0" locked="0" layoutInCell="1" allowOverlap="1" wp14:anchorId="73A1E97C" wp14:editId="05F78360">
          <wp:simplePos x="0" y="0"/>
          <wp:positionH relativeFrom="column">
            <wp:posOffset>-445785</wp:posOffset>
          </wp:positionH>
          <wp:positionV relativeFrom="paragraph">
            <wp:posOffset>-62732</wp:posOffset>
          </wp:positionV>
          <wp:extent cx="2822415" cy="244549"/>
          <wp:effectExtent l="0" t="0" r="0" b="3175"/>
          <wp:wrapNone/>
          <wp:docPr id="832584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84894" name="Picture 832584894"/>
                  <pic:cNvPicPr/>
                </pic:nvPicPr>
                <pic:blipFill>
                  <a:blip r:embed="rId1">
                    <a:extLst>
                      <a:ext uri="{28A0092B-C50C-407E-A947-70E740481C1C}">
                        <a14:useLocalDpi xmlns:a14="http://schemas.microsoft.com/office/drawing/2010/main" val="0"/>
                      </a:ext>
                    </a:extLst>
                  </a:blip>
                  <a:stretch>
                    <a:fillRect/>
                  </a:stretch>
                </pic:blipFill>
                <pic:spPr>
                  <a:xfrm>
                    <a:off x="0" y="0"/>
                    <a:ext cx="2822415" cy="244549"/>
                  </a:xfrm>
                  <a:prstGeom prst="rect">
                    <a:avLst/>
                  </a:prstGeom>
                </pic:spPr>
              </pic:pic>
            </a:graphicData>
          </a:graphic>
          <wp14:sizeRelH relativeFrom="margin">
            <wp14:pctWidth>0</wp14:pctWidth>
          </wp14:sizeRelH>
          <wp14:sizeRelV relativeFrom="margin">
            <wp14:pctHeight>0</wp14:pctHeight>
          </wp14:sizeRelV>
        </wp:anchor>
      </w:drawing>
    </w:r>
  </w:p>
  <w:p w14:paraId="466D89F0" w14:textId="77777777" w:rsidR="000225E3" w:rsidRDefault="00022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EB1"/>
    <w:multiLevelType w:val="hybridMultilevel"/>
    <w:tmpl w:val="ADE6D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B25AF9"/>
    <w:multiLevelType w:val="hybridMultilevel"/>
    <w:tmpl w:val="9F66793C"/>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abstractNum w:abstractNumId="2" w15:restartNumberingAfterBreak="0">
    <w:nsid w:val="20E10141"/>
    <w:multiLevelType w:val="hybridMultilevel"/>
    <w:tmpl w:val="9E94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DA3125"/>
    <w:multiLevelType w:val="hybridMultilevel"/>
    <w:tmpl w:val="233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6300C"/>
    <w:multiLevelType w:val="hybridMultilevel"/>
    <w:tmpl w:val="F67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94DA0"/>
    <w:multiLevelType w:val="hybridMultilevel"/>
    <w:tmpl w:val="4F028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951265C"/>
    <w:multiLevelType w:val="hybridMultilevel"/>
    <w:tmpl w:val="85827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8A2D87"/>
    <w:multiLevelType w:val="hybridMultilevel"/>
    <w:tmpl w:val="500E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17699">
    <w:abstractNumId w:val="6"/>
  </w:num>
  <w:num w:numId="2" w16cid:durableId="984968047">
    <w:abstractNumId w:val="0"/>
  </w:num>
  <w:num w:numId="3" w16cid:durableId="920287983">
    <w:abstractNumId w:val="2"/>
  </w:num>
  <w:num w:numId="4" w16cid:durableId="1162620145">
    <w:abstractNumId w:val="1"/>
  </w:num>
  <w:num w:numId="5" w16cid:durableId="1624270584">
    <w:abstractNumId w:val="5"/>
  </w:num>
  <w:num w:numId="6" w16cid:durableId="1334333206">
    <w:abstractNumId w:val="4"/>
  </w:num>
  <w:num w:numId="7" w16cid:durableId="1656836036">
    <w:abstractNumId w:val="7"/>
  </w:num>
  <w:num w:numId="8" w16cid:durableId="1484004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E31018"/>
    <w:rsid w:val="000225E3"/>
    <w:rsid w:val="00046936"/>
    <w:rsid w:val="00074916"/>
    <w:rsid w:val="00104C2D"/>
    <w:rsid w:val="00114DEF"/>
    <w:rsid w:val="001C5CCC"/>
    <w:rsid w:val="00205385"/>
    <w:rsid w:val="00252B51"/>
    <w:rsid w:val="002B69E3"/>
    <w:rsid w:val="002F31CC"/>
    <w:rsid w:val="00326F65"/>
    <w:rsid w:val="003337B6"/>
    <w:rsid w:val="003B3CD7"/>
    <w:rsid w:val="003D223F"/>
    <w:rsid w:val="00417BD2"/>
    <w:rsid w:val="00464F92"/>
    <w:rsid w:val="00491DB7"/>
    <w:rsid w:val="004A6C9A"/>
    <w:rsid w:val="004B27EC"/>
    <w:rsid w:val="00507BC8"/>
    <w:rsid w:val="00527ED6"/>
    <w:rsid w:val="005326BF"/>
    <w:rsid w:val="00553F39"/>
    <w:rsid w:val="005E2410"/>
    <w:rsid w:val="005F3D56"/>
    <w:rsid w:val="006475AF"/>
    <w:rsid w:val="006A1E42"/>
    <w:rsid w:val="006C51EF"/>
    <w:rsid w:val="00744F2C"/>
    <w:rsid w:val="0076093A"/>
    <w:rsid w:val="007A4F66"/>
    <w:rsid w:val="007E2F5D"/>
    <w:rsid w:val="0086250D"/>
    <w:rsid w:val="0088622C"/>
    <w:rsid w:val="008D20A6"/>
    <w:rsid w:val="008D2AD4"/>
    <w:rsid w:val="008F01EB"/>
    <w:rsid w:val="009B4639"/>
    <w:rsid w:val="00A34A63"/>
    <w:rsid w:val="00AB0003"/>
    <w:rsid w:val="00AB75F6"/>
    <w:rsid w:val="00AD1274"/>
    <w:rsid w:val="00B22DA3"/>
    <w:rsid w:val="00B7574B"/>
    <w:rsid w:val="00B864B9"/>
    <w:rsid w:val="00CF1FAE"/>
    <w:rsid w:val="00D35CF1"/>
    <w:rsid w:val="00DA5E37"/>
    <w:rsid w:val="00DC28C6"/>
    <w:rsid w:val="00DF714A"/>
    <w:rsid w:val="00ED24ED"/>
    <w:rsid w:val="00EF25E2"/>
    <w:rsid w:val="00EF311D"/>
    <w:rsid w:val="00F56E92"/>
    <w:rsid w:val="00FD170C"/>
    <w:rsid w:val="00FD71C1"/>
    <w:rsid w:val="00FE6111"/>
    <w:rsid w:val="00FF3665"/>
    <w:rsid w:val="00FF4BDE"/>
    <w:rsid w:val="00FF6A9A"/>
    <w:rsid w:val="0D6F2B55"/>
    <w:rsid w:val="0D77EF7B"/>
    <w:rsid w:val="25A88D42"/>
    <w:rsid w:val="3AF805CD"/>
    <w:rsid w:val="3CF84E6E"/>
    <w:rsid w:val="43E31018"/>
    <w:rsid w:val="489C5227"/>
    <w:rsid w:val="52BC7DF1"/>
    <w:rsid w:val="68F09F0F"/>
    <w:rsid w:val="72CD5060"/>
    <w:rsid w:val="741991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31018"/>
  <w15:chartTrackingRefBased/>
  <w15:docId w15:val="{265075FB-79CA-462D-A7EA-D15C9C18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5E3"/>
  </w:style>
  <w:style w:type="paragraph" w:styleId="Footer">
    <w:name w:val="footer"/>
    <w:basedOn w:val="Normal"/>
    <w:link w:val="FooterChar"/>
    <w:uiPriority w:val="99"/>
    <w:unhideWhenUsed/>
    <w:rsid w:val="00022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5E3"/>
  </w:style>
  <w:style w:type="paragraph" w:styleId="ListParagraph">
    <w:name w:val="List Paragraph"/>
    <w:basedOn w:val="Normal"/>
    <w:uiPriority w:val="34"/>
    <w:qFormat/>
    <w:rsid w:val="00AB0003"/>
    <w:pPr>
      <w:spacing w:after="0" w:line="240" w:lineRule="auto"/>
      <w:ind w:left="720"/>
    </w:pPr>
    <w:rPr>
      <w:rFonts w:ascii="Calibri" w:hAnsi="Calibri" w:cs="Calibri"/>
    </w:rPr>
  </w:style>
  <w:style w:type="character" w:styleId="Hyperlink">
    <w:name w:val="Hyperlink"/>
    <w:basedOn w:val="DefaultParagraphFont"/>
    <w:uiPriority w:val="99"/>
    <w:unhideWhenUsed/>
    <w:rsid w:val="00FF4BDE"/>
    <w:rPr>
      <w:color w:val="0563C1" w:themeColor="hyperlink"/>
      <w:u w:val="single"/>
    </w:rPr>
  </w:style>
  <w:style w:type="character" w:styleId="UnresolvedMention">
    <w:name w:val="Unresolved Mention"/>
    <w:basedOn w:val="DefaultParagraphFont"/>
    <w:uiPriority w:val="99"/>
    <w:semiHidden/>
    <w:unhideWhenUsed/>
    <w:rsid w:val="00FF4BDE"/>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microsoft/semantic-kerne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5E26551188D44A929E38D1A7A11FBC" ma:contentTypeVersion="7" ma:contentTypeDescription="Create a new document." ma:contentTypeScope="" ma:versionID="f3dcf3d8d0f02cb1ca0f74ce8c837838">
  <xsd:schema xmlns:xsd="http://www.w3.org/2001/XMLSchema" xmlns:xs="http://www.w3.org/2001/XMLSchema" xmlns:p="http://schemas.microsoft.com/office/2006/metadata/properties" xmlns:ns1="http://schemas.microsoft.com/sharepoint/v3" xmlns:ns2="c207f914-bb58-4f2b-aef9-070b01e4824d" xmlns:ns3="e12c34a4-e1cc-453b-aba2-9571f1da2b9f" targetNamespace="http://schemas.microsoft.com/office/2006/metadata/properties" ma:root="true" ma:fieldsID="5f4db6f0b3e39f6cdaf81ca315db405c" ns1:_="" ns2:_="" ns3:_="">
    <xsd:import namespace="http://schemas.microsoft.com/sharepoint/v3"/>
    <xsd:import namespace="c207f914-bb58-4f2b-aef9-070b01e4824d"/>
    <xsd:import namespace="e12c34a4-e1cc-453b-aba2-9571f1da2b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07f914-bb58-4f2b-aef9-070b01e482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2c34a4-e1cc-453b-aba2-9571f1da2b9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EA4E4-1331-495A-849E-77FF93A1BFEE}">
  <ds:schemaRefs>
    <ds:schemaRef ds:uri="http://schemas.microsoft.com/sharepoint/v3/contenttype/forms"/>
  </ds:schemaRefs>
</ds:datastoreItem>
</file>

<file path=customXml/itemProps2.xml><?xml version="1.0" encoding="utf-8"?>
<ds:datastoreItem xmlns:ds="http://schemas.openxmlformats.org/officeDocument/2006/customXml" ds:itemID="{ED995009-9A58-44CE-B3F4-FE4432D8ACC7}">
  <ds:schemaRefs>
    <ds:schemaRef ds:uri="e12c34a4-e1cc-453b-aba2-9571f1da2b9f"/>
    <ds:schemaRef ds:uri="http://purl.org/dc/dcmitype/"/>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c207f914-bb58-4f2b-aef9-070b01e4824d"/>
    <ds:schemaRef ds:uri="http://purl.org/dc/elements/1.1/"/>
    <ds:schemaRef ds:uri="http://schemas.microsoft.com/office/infopath/2007/PartnerControls"/>
    <ds:schemaRef ds:uri="http://schemas.microsoft.com/sharepoint/v3"/>
    <ds:schemaRef ds:uri="http://purl.org/dc/terms/"/>
  </ds:schemaRefs>
</ds:datastoreItem>
</file>

<file path=customXml/itemProps3.xml><?xml version="1.0" encoding="utf-8"?>
<ds:datastoreItem xmlns:ds="http://schemas.openxmlformats.org/officeDocument/2006/customXml" ds:itemID="{544425C5-76B4-4A99-A7E2-569027F81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07f914-bb58-4f2b-aef9-070b01e4824d"/>
    <ds:schemaRef ds:uri="e12c34a4-e1cc-453b-aba2-9571f1da2b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Chaki</dc:creator>
  <cp:keywords/>
  <dc:description/>
  <cp:lastModifiedBy>Evan Chaki</cp:lastModifiedBy>
  <cp:revision>2</cp:revision>
  <cp:lastPrinted>2023-03-01T01:00:00Z</cp:lastPrinted>
  <dcterms:created xsi:type="dcterms:W3CDTF">2023-04-06T15:50:00Z</dcterms:created>
  <dcterms:modified xsi:type="dcterms:W3CDTF">2023-04-06T15:50:00Z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0x010100ED5E26551188D44A929E38D1A7A11FBC</vt:lpwstr>
  </property>
  <property fmtid="{D5CDD505-2E9C-101B-9397-08002B2CF9AE}" pid="3" name="MediaServiceImageTags">
    <vt:lpwstr/>
  </property>
</Properties>
</file>