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c"/>
        <w:tblW w:w="3651" w:type="dxa"/>
        <w:jc w:val="left"/>
        <w:tblInd w:w="59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1"/>
      </w:tblGrid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Кому: 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ufas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От </w:t>
            </w:r>
            <w:r>
              <w:rPr>
                <w:rFonts w:ascii="Arial" w:hAnsi="Arial"/>
                <w:bCs/>
                <w:sz w:val="24"/>
                <w:szCs w:val="24"/>
              </w:rPr>
              <w:t>{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applicant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fio</w:t>
            </w:r>
            <w:r>
              <w:rPr>
                <w:rFonts w:ascii="Arial" w:hAnsi="Arial"/>
                <w:bCs/>
                <w:sz w:val="24"/>
                <w:szCs w:val="24"/>
              </w:rPr>
              <w:t>}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Адрес местонахождения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applicant</w:t>
            </w:r>
            <w:r>
              <w:rPr>
                <w:rFonts w:ascii="Arial" w:hAnsi="Arial"/>
                <w:sz w:val="24"/>
                <w:szCs w:val="24"/>
              </w:rPr>
              <w:t>_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address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Тел./факс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applicant</w:t>
            </w:r>
            <w:r>
              <w:rPr>
                <w:rFonts w:ascii="Arial" w:hAnsi="Arial"/>
                <w:sz w:val="24"/>
                <w:szCs w:val="24"/>
              </w:rPr>
              <w:t>_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phone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Электронная почта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applicant_email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Заказчик: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{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zakaz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kontaktnoe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/>
                <w:bCs/>
                <w:sz w:val="24"/>
                <w:szCs w:val="24"/>
              </w:rPr>
              <w:t>1}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>{kontakt}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{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zakaz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kontaktnoe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Arial" w:hAnsi="Arial"/>
                <w:bCs/>
                <w:sz w:val="24"/>
                <w:szCs w:val="24"/>
              </w:rPr>
              <w:t>2}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{zakaz_mesto}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Arial" w:hAnsi="Arial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="Calibri" w:cs="Times New Roman CYR" w:ascii="Arial" w:hAnsi="Arial" w:eastAsiaTheme="minorHAnsi"/>
                <w:sz w:val="24"/>
                <w:szCs w:val="24"/>
                <w:lang w:eastAsia="en-US"/>
              </w:rPr>
              <w:t>место нахождения)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{zakaz_address}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Arial" w:hAnsi="Arial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="Calibri" w:cs="Times New Roman CYR" w:ascii="Arial" w:hAnsi="Arial" w:eastAsiaTheme="minorHAnsi"/>
                <w:sz w:val="24"/>
                <w:szCs w:val="24"/>
                <w:lang w:eastAsia="en-US"/>
              </w:rPr>
              <w:t>почтовый адрес)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{zakaz_phone}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{organiz_fio1}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Контактное лицо: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{organiz_fio2</w:t>
            </w:r>
            <w:bookmarkStart w:id="0" w:name="_GoBack"/>
            <w:bookmarkEnd w:id="0"/>
            <w:r>
              <w:rPr>
                <w:rFonts w:ascii="Arial" w:hAnsi="Arial"/>
                <w:sz w:val="24"/>
                <w:szCs w:val="24"/>
                <w:lang w:val="en-US"/>
              </w:rPr>
              <w:t>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{organiz_mesto}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ascii="Arial" w:hAnsi="Arial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="Calibri" w:cs="Times New Roman CYR" w:ascii="Arial" w:hAnsi="Arial" w:eastAsiaTheme="minorHAnsi"/>
                <w:sz w:val="24"/>
                <w:szCs w:val="24"/>
                <w:lang w:eastAsia="en-US"/>
              </w:rPr>
              <w:t>место нахождения)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{organiz_address}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Arial" w:hAnsi="Arial"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="Calibri" w:cs="Times New Roman CYR" w:ascii="Arial" w:hAnsi="Arial" w:eastAsiaTheme="minorHAnsi"/>
                <w:sz w:val="24"/>
                <w:szCs w:val="24"/>
                <w:lang w:eastAsia="en-US"/>
              </w:rPr>
              <w:t>почтовый адрес)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{organiz_phone}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Сведения о закупке: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color w:val="00000A"/>
                <w:sz w:val="24"/>
                <w:szCs w:val="24"/>
                <w:shd w:fill="FFFFFF" w:val="clear"/>
              </w:rPr>
              <w:t>Способ проведения закупки: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Arial" w:hAnsi="Arial"/>
                <w:color w:val="00000A"/>
                <w:sz w:val="24"/>
                <w:szCs w:val="24"/>
                <w:shd w:fill="FFFFFF" w:val="clear"/>
                <w:lang w:val="en-US"/>
              </w:rPr>
              <w:t>{tip_zakupki}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rFonts w:ascii="Arial" w:hAnsi="Arial"/>
                <w:sz w:val="24"/>
                <w:szCs w:val="24"/>
              </w:rPr>
              <w:t>Номер извещения: 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{izveshchenie}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Наименование закупки:</w:t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{zakupka_name}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-709" w:hanging="0"/>
        <w:contextualSpacing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Жалоба </w:t>
      </w:r>
    </w:p>
    <w:p>
      <w:pPr>
        <w:pStyle w:val="Normal"/>
        <w:spacing w:lineRule="auto" w:line="240" w:before="0" w:after="0"/>
        <w:ind w:left="-709" w:hanging="0"/>
        <w:contextualSpacing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-709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В порядке, предусмотренном статьей 105 Федерального закона от 05.04.2013 № 44-ФЗ  </w:t>
        <w:br/>
      </w:r>
      <w:r>
        <w:rPr>
          <w:rFonts w:ascii="Arial" w:hAnsi="Arial"/>
          <w:color w:val="00000A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>
        <w:rPr>
          <w:rFonts w:ascii="Arial" w:hAnsi="Arial"/>
          <w:sz w:val="24"/>
          <w:szCs w:val="24"/>
        </w:rPr>
        <w:t>, обращаемся с настоящей жалобой на следующие действия комиссии по закупке.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Arial" w:hAnsi="Arial"/>
          <w:sz w:val="24"/>
          <w:szCs w:val="24"/>
        </w:rPr>
        <w:br/>
      </w:r>
    </w:p>
    <w:p>
      <w:pPr>
        <w:pStyle w:val="Normal"/>
        <w:tabs>
          <w:tab w:val="left" w:pos="284" w:leader="none"/>
          <w:tab w:val="left" w:pos="426" w:leader="none"/>
          <w:tab w:val="left" w:pos="851" w:leader="none"/>
          <w:tab w:val="left" w:pos="993" w:leader="none"/>
        </w:tabs>
        <w:spacing w:lineRule="auto" w:line="240" w:before="0" w:after="0"/>
        <w:ind w:left="709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{@</w:t>
      </w:r>
      <w:r>
        <w:rPr>
          <w:rFonts w:ascii="Arial" w:hAnsi="Arial"/>
          <w:sz w:val="24"/>
          <w:szCs w:val="24"/>
          <w:lang w:val="en-US"/>
        </w:rPr>
        <w:t>dovod</w:t>
      </w: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Приостановить проведение закупки до рассмотрения жалобы по существу;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Признать жалобу Заявителя обоснованной;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Выдать предписание об устранении нарушений при проведении закупки;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>
      <w:pPr>
        <w:pStyle w:val="Normal"/>
        <w:tabs>
          <w:tab w:val="left" w:pos="284" w:leader="none"/>
          <w:tab w:val="left" w:pos="426" w:leader="none"/>
          <w:tab w:val="left" w:pos="851" w:leader="none"/>
          <w:tab w:val="left" w:pos="993" w:leader="none"/>
        </w:tabs>
        <w:spacing w:lineRule="auto" w:line="240" w:before="0" w:after="0"/>
        <w:ind w:left="709" w:hanging="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ac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8"/>
        <w:gridCol w:w="5352"/>
      </w:tblGrid>
      <w:tr>
        <w:trPr>
          <w:trHeight w:val="489" w:hRule="atLeast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Arial" w:hAnsi="Arial"/>
                <w:sz w:val="24"/>
                <w:szCs w:val="24"/>
                <w:lang w:val="en-US" w:eastAsia="en-US"/>
              </w:rPr>
              <w:t>{zayavitel}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Arial" w:hAnsi="Arial"/>
                <w:bCs/>
                <w:sz w:val="24"/>
                <w:szCs w:val="24"/>
                <w:lang w:val="en-US" w:eastAsia="en-US"/>
              </w:rPr>
              <w:t>{applicant_fio2}</w:t>
            </w:r>
          </w:p>
        </w:tc>
      </w:tr>
      <w:tr>
        <w:trPr>
          <w:trHeight w:val="694" w:hRule="atLeast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ascii="Arial" w:hAnsi="Arial"/>
                <w:sz w:val="24"/>
                <w:szCs w:val="24"/>
                <w:lang w:val="en-US" w:eastAsia="en-US"/>
              </w:rPr>
              <w:t>{applicant_position}</w:t>
            </w:r>
          </w:p>
        </w:tc>
      </w:tr>
    </w:tbl>
    <w:p>
      <w:pPr>
        <w:pStyle w:val="Normal"/>
        <w:tabs>
          <w:tab w:val="left" w:pos="284" w:leader="none"/>
          <w:tab w:val="left" w:pos="426" w:leader="none"/>
          <w:tab w:val="left" w:pos="851" w:leader="none"/>
          <w:tab w:val="left" w:pos="993" w:leader="none"/>
        </w:tabs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 Unicode MS">
    <w:charset w:val="cc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" w:eastAsiaTheme="minorEastAsia" w:cs="Times New Roman"/>
      <w:color w:val="00000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5749e6"/>
    <w:rPr/>
  </w:style>
  <w:style w:type="character" w:styleId="Auctiondata" w:customStyle="1">
    <w:name w:val="auction-data"/>
    <w:basedOn w:val="DefaultParagraphFont"/>
    <w:qFormat/>
    <w:rsid w:val="005749e6"/>
    <w:rPr/>
  </w:style>
  <w:style w:type="character" w:styleId="Style14" w:customStyle="1">
    <w:name w:val="Текст примечания Знак"/>
    <w:basedOn w:val="DefaultParagraphFont"/>
    <w:link w:val="a4"/>
    <w:uiPriority w:val="99"/>
    <w:semiHidden/>
    <w:qFormat/>
    <w:rsid w:val="00807c5a"/>
    <w:rPr>
      <w:rFonts w:ascii="Calibri" w:hAnsi="Calibri" w:cs="" w:asciiTheme="minorHAnsi" w:cstheme="minorBidi" w:hAnsiTheme="minorHAnsi"/>
      <w:color w:val="00000A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07c5a"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807c5a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Style16" w:customStyle="1">
    <w:name w:val="Тема примечания Знак"/>
    <w:basedOn w:val="Style14"/>
    <w:link w:val="aa"/>
    <w:uiPriority w:val="99"/>
    <w:semiHidden/>
    <w:qFormat/>
    <w:rsid w:val="00112db0"/>
    <w:rPr>
      <w:rFonts w:ascii="Arial" w:hAnsi="Arial" w:eastAsia="" w:cs="" w:cstheme="minorBidi" w:eastAsiaTheme="minorEastAsia" w:hAnsiTheme="minorHAnsi"/>
      <w:b/>
      <w:bCs/>
      <w:color w:val="00000A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5749e6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807c5a"/>
    <w:pPr>
      <w:spacing w:lineRule="auto" w:line="240"/>
    </w:pPr>
    <w:rPr>
      <w:rFonts w:ascii="Calibri" w:hAnsi="Calibri" w:eastAsia="Calibri" w:cs="" w:asciiTheme="minorHAnsi" w:cstheme="minorBidi" w:eastAsiaTheme="minorHAnsi" w:hAnsiTheme="minorHAnsi"/>
      <w:color w:val="00000A"/>
      <w:sz w:val="20"/>
      <w:szCs w:val="20"/>
      <w:lang w:eastAsia="en-US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807c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Title" w:customStyle="1">
    <w:name w:val="ConsPlusTitle"/>
    <w:qFormat/>
    <w:rsid w:val="00501fb5"/>
    <w:pPr>
      <w:widowControl w:val="false"/>
      <w:bidi w:val="0"/>
      <w:spacing w:lineRule="auto" w:line="240" w:before="0" w:after="0"/>
      <w:jc w:val="left"/>
    </w:pPr>
    <w:rPr>
      <w:rFonts w:ascii="Arial" w:hAnsi="Arial" w:eastAsia="" w:cs="Arial" w:eastAsiaTheme="minorEastAsia"/>
      <w:b/>
      <w:bCs/>
      <w:color w:val="00000A"/>
      <w:sz w:val="20"/>
      <w:szCs w:val="20"/>
      <w:lang w:eastAsia="ru-RU" w:val="ru-RU" w:bidi="ar-SA"/>
    </w:rPr>
  </w:style>
  <w:style w:type="paragraph" w:styleId="NormalWeb">
    <w:name w:val="Normal (Web)"/>
    <w:basedOn w:val="Normal"/>
    <w:uiPriority w:val="99"/>
    <w:unhideWhenUsed/>
    <w:qFormat/>
    <w:rsid w:val="00501fb5"/>
    <w:pPr>
      <w:spacing w:lineRule="auto" w:line="240" w:beforeAutospacing="1" w:afterAutospacing="1"/>
    </w:pPr>
    <w:rPr>
      <w:rFonts w:ascii="Times New Roman" w:hAnsi="Times New Roman" w:eastAsia="Times New Roman"/>
      <w:color w:val="00000A"/>
      <w:sz w:val="24"/>
      <w:szCs w:val="24"/>
    </w:rPr>
  </w:style>
  <w:style w:type="paragraph" w:styleId="1" w:customStyle="1">
    <w:name w:val="Без интервала1"/>
    <w:qFormat/>
    <w:rsid w:val="00501fb5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eastAsia="ru-RU" w:val="ru-RU" w:bidi="ar-SA"/>
    </w:rPr>
  </w:style>
  <w:style w:type="paragraph" w:styleId="Annotationsubject">
    <w:name w:val="annotation subject"/>
    <w:basedOn w:val="Annotationtext"/>
    <w:link w:val="ab"/>
    <w:uiPriority w:val="99"/>
    <w:semiHidden/>
    <w:unhideWhenUsed/>
    <w:qFormat/>
    <w:rsid w:val="00112db0"/>
    <w:pPr/>
    <w:rPr>
      <w:rFonts w:ascii="Arial" w:hAnsi="Arial" w:eastAsia="" w:cs="Times New Roman" w:eastAsiaTheme="minorEastAsia"/>
      <w:b/>
      <w:bCs/>
      <w:color w:val="00000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fe4c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Application>LibreOffice/5.2.3.3$Windows_X86_64 LibreOffice_project/d54a8868f08a7b39642414cf2c8ef2f228f780cf</Application>
  <Pages>2</Pages>
  <Words>195</Words>
  <Characters>1549</Characters>
  <CharactersWithSpaces>1699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2016-07-06T10:53:00Z</dcterms:created>
  <dc:creator>Gospartner</dc:creator>
  <dc:description/>
  <dc:language>ru-RU</dc:language>
  <cp:lastModifiedBy/>
  <dcterms:modified xsi:type="dcterms:W3CDTF">2016-11-30T16:00:36Z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