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1"/>
        <w:tblW w:w="6520" w:type="dxa"/>
        <w:tblInd w:w="3227" w:type="dxa"/>
        <w:tblLook w:val="04A0" w:firstRow="1" w:lastRow="0" w:firstColumn="1" w:lastColumn="0" w:noHBand="0" w:noVBand="1"/>
      </w:tblPr>
      <w:tblGrid>
        <w:gridCol w:w="6520"/>
      </w:tblGrid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 w:rsidP="00253DE0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 xml:space="preserve">Кому: </w:t>
            </w:r>
            <w:r w:rsidR="00527559" w:rsidRPr="00527559">
              <w:rPr>
                <w:color w:val="auto"/>
              </w:rPr>
              <w:t>$</w:t>
            </w:r>
            <w:proofErr w:type="spellStart"/>
            <w:r w:rsidR="00527559" w:rsidRPr="00527559">
              <w:rPr>
                <w:color w:val="auto"/>
              </w:rPr>
              <w:t>ufas</w:t>
            </w:r>
            <w:proofErr w:type="spellEnd"/>
            <w:r w:rsidR="00527559" w:rsidRPr="00527559">
              <w:rPr>
                <w:color w:val="auto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Pr="00B55A01" w:rsidRDefault="000B5CE6" w:rsidP="00CD4F6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От </w:t>
            </w:r>
            <w:r w:rsidR="00CD4F6F" w:rsidRPr="00CD4F6F">
              <w:rPr>
                <w:b/>
                <w:sz w:val="24"/>
                <w:szCs w:val="24"/>
                <w:lang w:val="en-US"/>
              </w:rPr>
              <w:t>$</w:t>
            </w:r>
            <w:proofErr w:type="spellStart"/>
            <w:r w:rsidR="00CD4F6F" w:rsidRPr="00CD4F6F">
              <w:rPr>
                <w:b/>
                <w:sz w:val="24"/>
                <w:szCs w:val="24"/>
                <w:lang w:val="en-US"/>
              </w:rPr>
              <w:t>applicant_fio</w:t>
            </w:r>
            <w:proofErr w:type="spellEnd"/>
            <w:r w:rsidR="00CD4F6F" w:rsidRPr="00CD4F6F">
              <w:rPr>
                <w:b/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Адрес местонахождения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0B5CE6">
              <w:rPr>
                <w:sz w:val="24"/>
                <w:szCs w:val="24"/>
                <w:lang w:val="en-US"/>
              </w:rPr>
              <w:t>applicant</w:t>
            </w:r>
            <w:r w:rsidR="000B5CE6">
              <w:rPr>
                <w:sz w:val="24"/>
                <w:szCs w:val="24"/>
              </w:rPr>
              <w:t>_</w:t>
            </w:r>
            <w:r w:rsidR="000B5CE6">
              <w:rPr>
                <w:sz w:val="24"/>
                <w:szCs w:val="24"/>
                <w:lang w:val="en-US"/>
              </w:rPr>
              <w:t>address</w:t>
            </w:r>
            <w:r>
              <w:rPr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Тел./факс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0B5CE6">
              <w:rPr>
                <w:sz w:val="24"/>
                <w:szCs w:val="24"/>
                <w:lang w:val="en-US"/>
              </w:rPr>
              <w:t>applicant</w:t>
            </w:r>
            <w:r w:rsidR="000B5CE6">
              <w:rPr>
                <w:sz w:val="24"/>
                <w:szCs w:val="24"/>
              </w:rPr>
              <w:t>_</w:t>
            </w:r>
            <w:r w:rsidR="000B5CE6">
              <w:rPr>
                <w:sz w:val="24"/>
                <w:szCs w:val="24"/>
                <w:lang w:val="en-US"/>
              </w:rPr>
              <w:t>phone</w:t>
            </w:r>
            <w:r>
              <w:rPr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Электронная почта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applicant_email</w:t>
            </w:r>
            <w:proofErr w:type="spellEnd"/>
            <w:r>
              <w:rPr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Заказчик: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$</w:t>
            </w:r>
            <w:proofErr w:type="spellStart"/>
            <w:r w:rsidR="000B5CE6"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 w:rsidR="000B5CE6">
              <w:rPr>
                <w:bCs/>
                <w:sz w:val="24"/>
                <w:szCs w:val="24"/>
              </w:rPr>
              <w:t>_</w:t>
            </w:r>
            <w:proofErr w:type="spellStart"/>
            <w:r w:rsidR="000B5CE6"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 w:rsidR="000B5CE6">
              <w:rPr>
                <w:bCs/>
                <w:sz w:val="24"/>
                <w:szCs w:val="24"/>
              </w:rPr>
              <w:t>_</w:t>
            </w:r>
            <w:r w:rsidR="000B5CE6">
              <w:rPr>
                <w:bCs/>
                <w:sz w:val="24"/>
                <w:szCs w:val="24"/>
                <w:lang w:val="en-US"/>
              </w:rPr>
              <w:t>name</w:t>
            </w:r>
            <w:r w:rsidR="000B5CE6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b/>
                <w:bCs/>
                <w:sz w:val="24"/>
                <w:szCs w:val="24"/>
                <w:lang w:val="en-US"/>
              </w:rPr>
              <w:t>kontakt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$</w:t>
            </w:r>
            <w:proofErr w:type="spellStart"/>
            <w:r w:rsidR="000B5CE6"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 w:rsidR="000B5CE6">
              <w:rPr>
                <w:bCs/>
                <w:sz w:val="24"/>
                <w:szCs w:val="24"/>
              </w:rPr>
              <w:t>_</w:t>
            </w:r>
            <w:proofErr w:type="spellStart"/>
            <w:r w:rsidR="000B5CE6"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 w:rsidR="000B5CE6">
              <w:rPr>
                <w:bCs/>
                <w:sz w:val="24"/>
                <w:szCs w:val="24"/>
              </w:rPr>
              <w:t>_</w:t>
            </w:r>
            <w:r w:rsidR="000B5CE6">
              <w:rPr>
                <w:bCs/>
                <w:sz w:val="24"/>
                <w:szCs w:val="24"/>
                <w:lang w:val="en-US"/>
              </w:rPr>
              <w:t>name</w:t>
            </w:r>
            <w:r w:rsidR="000B5CE6"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zakaz_mesto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zakaz_address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zakaz_phone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Организация, осуществляющая размещение: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r w:rsidR="000B5CE6">
              <w:rPr>
                <w:sz w:val="24"/>
                <w:szCs w:val="24"/>
                <w:lang w:val="en-US"/>
              </w:rPr>
              <w:t>organiz_fio1</w:t>
            </w:r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Контактное лицо: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r w:rsidR="000B5CE6">
              <w:rPr>
                <w:sz w:val="24"/>
                <w:szCs w:val="24"/>
                <w:lang w:val="en-US"/>
              </w:rPr>
              <w:t>organiz_fio2</w:t>
            </w:r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organiz_mesto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organiz_address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organiz_phone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Сведения о закупке: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  <w:lang w:val="en-US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$</w:t>
            </w:r>
            <w:proofErr w:type="spellStart"/>
            <w:r w:rsidR="000B5CE6"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proofErr w:type="spellEnd"/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Номер извещения: 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izveshchenie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закупки: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zakupka_name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</w:tbl>
    <w:p w:rsidR="001E502D" w:rsidRDefault="001E502D">
      <w:pPr>
        <w:spacing w:after="0" w:line="240" w:lineRule="auto"/>
        <w:contextualSpacing/>
        <w:jc w:val="right"/>
        <w:rPr>
          <w:sz w:val="24"/>
          <w:szCs w:val="24"/>
        </w:rPr>
      </w:pPr>
    </w:p>
    <w:p w:rsidR="001E502D" w:rsidRDefault="001E502D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1E502D" w:rsidRDefault="001E502D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1E502D" w:rsidRDefault="000B5CE6">
      <w:pPr>
        <w:spacing w:after="0" w:line="240" w:lineRule="auto"/>
        <w:ind w:left="-709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Жалоба </w:t>
      </w:r>
    </w:p>
    <w:p w:rsidR="001E502D" w:rsidRDefault="001E502D">
      <w:pPr>
        <w:spacing w:after="0" w:line="240" w:lineRule="auto"/>
        <w:ind w:left="-709"/>
        <w:contextualSpacing/>
        <w:jc w:val="both"/>
        <w:rPr>
          <w:b/>
          <w:bCs/>
          <w:sz w:val="24"/>
          <w:szCs w:val="24"/>
        </w:rPr>
      </w:pPr>
    </w:p>
    <w:p w:rsidR="001E502D" w:rsidRDefault="000B5CE6">
      <w:pPr>
        <w:spacing w:after="0" w:line="240" w:lineRule="auto"/>
        <w:ind w:left="-709"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В порядке, предусмотренном статьей 105 Федерального закона от 05.04.2013 </w:t>
      </w:r>
      <w:r>
        <w:rPr>
          <w:sz w:val="24"/>
          <w:szCs w:val="24"/>
        </w:rPr>
        <w:br/>
        <w:t>№ 44-ФЗ</w:t>
      </w:r>
      <w:proofErr w:type="gramStart"/>
      <w:r>
        <w:rPr>
          <w:color w:val="00000A"/>
          <w:sz w:val="24"/>
          <w:szCs w:val="24"/>
        </w:rPr>
        <w:t>«О</w:t>
      </w:r>
      <w:proofErr w:type="gramEnd"/>
      <w:r>
        <w:rPr>
          <w:color w:val="00000A"/>
          <w:sz w:val="24"/>
          <w:szCs w:val="24"/>
        </w:rPr>
        <w:t xml:space="preserve"> контрактной системе в сфере закупок товаров, работ, услуг для </w:t>
      </w:r>
      <w:r>
        <w:rPr>
          <w:color w:val="00000A"/>
          <w:sz w:val="24"/>
          <w:szCs w:val="24"/>
        </w:rPr>
        <w:lastRenderedPageBreak/>
        <w:t>обеспечения государственных и муниципальных нужд» (далее – Закон о контрактной системе)</w:t>
      </w:r>
      <w:r>
        <w:rPr>
          <w:sz w:val="24"/>
          <w:szCs w:val="24"/>
        </w:rPr>
        <w:t>, обращаемся с настоящей жалобой на следующие действия.</w:t>
      </w:r>
    </w:p>
    <w:p w:rsidR="001E502D" w:rsidRPr="0087612D" w:rsidRDefault="001E502D">
      <w:p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</w:p>
    <w:p w:rsidR="00131310" w:rsidRPr="0087612D" w:rsidRDefault="00131310">
      <w:p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</w:p>
    <w:p w:rsidR="001E502D" w:rsidRDefault="00081F59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 w:rsidR="000B5CE6">
        <w:rPr>
          <w:sz w:val="24"/>
          <w:szCs w:val="24"/>
          <w:lang w:val="en-US"/>
        </w:rPr>
        <w:t>dovod</w:t>
      </w:r>
      <w:proofErr w:type="spellEnd"/>
      <w:r>
        <w:rPr>
          <w:sz w:val="24"/>
          <w:szCs w:val="24"/>
        </w:rPr>
        <w:t>$</w:t>
      </w:r>
    </w:p>
    <w:p w:rsidR="001E502D" w:rsidRDefault="000B5CE6">
      <w:pPr>
        <w:pStyle w:val="ac"/>
        <w:ind w:left="-709" w:firstLine="851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На основании вышеизложенного и руководствуясь статьей 105, частью 8 статьи 106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прошу: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Приостановить проведение закупки до рассмотрения жалобы по существу;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Признать жалобу Заявителя обоснованной;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Отменить все протоколы, составленные в ходе проведения закупки (при наличии таковых);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Провести внеплановую проверку действий, связанных с осуществлением данной закупки и содержания документации о закупке;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Выдать предписание об устранении нарушений при проведении закупки;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Передать материалы уполномоченному лицу для рассмотрения вопроса о возбуждении административного производства в отношении виновных лиц.</w:t>
      </w:r>
    </w:p>
    <w:p w:rsidR="001E502D" w:rsidRDefault="001E502D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sz w:val="24"/>
          <w:szCs w:val="24"/>
        </w:rPr>
      </w:pPr>
    </w:p>
    <w:tbl>
      <w:tblPr>
        <w:tblStyle w:val="af1"/>
        <w:tblW w:w="9571" w:type="dxa"/>
        <w:tblLook w:val="04A0" w:firstRow="1" w:lastRow="0" w:firstColumn="1" w:lastColumn="0" w:noHBand="0" w:noVBand="1"/>
      </w:tblPr>
      <w:tblGrid>
        <w:gridCol w:w="4218"/>
        <w:gridCol w:w="5353"/>
      </w:tblGrid>
      <w:tr w:rsidR="001E502D">
        <w:trPr>
          <w:trHeight w:val="489"/>
        </w:trPr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pStyle w:val="ac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 w:eastAsia="en-US"/>
              </w:rPr>
              <w:t>zayavitel</w:t>
            </w:r>
            <w:proofErr w:type="spellEnd"/>
            <w:r>
              <w:rPr>
                <w:sz w:val="24"/>
                <w:szCs w:val="24"/>
                <w:lang w:val="en-US" w:eastAsia="en-US"/>
              </w:rPr>
              <w:t>$</w:t>
            </w:r>
          </w:p>
        </w:tc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pStyle w:val="ac"/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bCs/>
                <w:sz w:val="24"/>
                <w:szCs w:val="24"/>
                <w:lang w:val="en-US" w:eastAsia="en-US"/>
              </w:rPr>
              <w:t>$</w:t>
            </w:r>
            <w:r w:rsidR="000B5CE6">
              <w:rPr>
                <w:bCs/>
                <w:sz w:val="24"/>
                <w:szCs w:val="24"/>
                <w:lang w:val="en-US" w:eastAsia="en-US"/>
              </w:rPr>
              <w:t>applicant_fio2</w:t>
            </w:r>
            <w:r>
              <w:rPr>
                <w:bCs/>
                <w:sz w:val="24"/>
                <w:szCs w:val="24"/>
                <w:lang w:val="en-US" w:eastAsia="en-US"/>
              </w:rPr>
              <w:t>$</w:t>
            </w:r>
          </w:p>
        </w:tc>
      </w:tr>
      <w:tr w:rsidR="001E502D">
        <w:trPr>
          <w:trHeight w:val="694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pStyle w:val="ac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sz w:val="24"/>
                <w:szCs w:val="24"/>
                <w:lang w:val="en-US" w:eastAsia="en-US"/>
              </w:rPr>
              <w:t>$</w:t>
            </w:r>
            <w:proofErr w:type="spellStart"/>
            <w:r w:rsidR="000B5CE6">
              <w:rPr>
                <w:rFonts w:eastAsia="Times New Roman"/>
                <w:sz w:val="24"/>
                <w:szCs w:val="24"/>
                <w:lang w:val="en-US" w:eastAsia="en-US"/>
              </w:rPr>
              <w:t>applicant_position</w:t>
            </w:r>
            <w:proofErr w:type="spellEnd"/>
            <w:r>
              <w:rPr>
                <w:rFonts w:eastAsia="Times New Roman"/>
                <w:sz w:val="24"/>
                <w:szCs w:val="24"/>
                <w:lang w:val="en-US" w:eastAsia="en-US"/>
              </w:rPr>
              <w:t>$</w:t>
            </w:r>
          </w:p>
        </w:tc>
      </w:tr>
    </w:tbl>
    <w:p w:rsidR="001E502D" w:rsidRDefault="001E502D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contextualSpacing/>
        <w:jc w:val="both"/>
      </w:pPr>
    </w:p>
    <w:sectPr w:rsidR="001E502D" w:rsidSect="0050050E">
      <w:footerReference w:type="default" r:id="rId8"/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432" w:rsidRDefault="00451432" w:rsidP="00696F41">
      <w:pPr>
        <w:spacing w:after="0" w:line="240" w:lineRule="auto"/>
      </w:pPr>
      <w:r>
        <w:separator/>
      </w:r>
    </w:p>
  </w:endnote>
  <w:endnote w:type="continuationSeparator" w:id="0">
    <w:p w:rsidR="00451432" w:rsidRDefault="00451432" w:rsidP="00696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F41" w:rsidRPr="00082717" w:rsidRDefault="00696F41" w:rsidP="00696F41">
    <w:pPr>
      <w:pStyle w:val="af4"/>
      <w:jc w:val="right"/>
      <w:rPr>
        <w:rFonts w:ascii="Times New Roman" w:hAnsi="Times New Roman"/>
        <w:sz w:val="20"/>
        <w:szCs w:val="20"/>
      </w:rPr>
    </w:pPr>
    <w:r w:rsidRPr="00082717">
      <w:rPr>
        <w:rFonts w:ascii="Times New Roman" w:hAnsi="Times New Roman"/>
        <w:sz w:val="20"/>
        <w:szCs w:val="20"/>
      </w:rPr>
      <w:t xml:space="preserve">Жалоба подготовлена с помощью сервиса «ФАС-ОНЛАЙН» </w:t>
    </w:r>
    <w:hyperlink r:id="rId1" w:history="1">
      <w:r w:rsidRPr="00082717">
        <w:rPr>
          <w:rStyle w:val="af6"/>
          <w:rFonts w:ascii="Times New Roman" w:hAnsi="Times New Roman"/>
          <w:sz w:val="20"/>
          <w:szCs w:val="20"/>
        </w:rPr>
        <w:t>https://fasonline.ru</w:t>
      </w:r>
    </w:hyperlink>
    <w:r w:rsidRPr="00082717">
      <w:rPr>
        <w:rFonts w:ascii="Times New Roman" w:hAnsi="Times New Roman"/>
        <w:sz w:val="20"/>
        <w:szCs w:val="20"/>
      </w:rPr>
      <w:t xml:space="preserve"> </w:t>
    </w:r>
  </w:p>
  <w:p w:rsidR="00696F41" w:rsidRDefault="00696F41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432" w:rsidRDefault="00451432" w:rsidP="00696F41">
      <w:pPr>
        <w:spacing w:after="0" w:line="240" w:lineRule="auto"/>
      </w:pPr>
      <w:r>
        <w:separator/>
      </w:r>
    </w:p>
  </w:footnote>
  <w:footnote w:type="continuationSeparator" w:id="0">
    <w:p w:rsidR="00451432" w:rsidRDefault="00451432" w:rsidP="00696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C4504"/>
    <w:multiLevelType w:val="multilevel"/>
    <w:tmpl w:val="D146E7A0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356065EA"/>
    <w:multiLevelType w:val="multilevel"/>
    <w:tmpl w:val="1FF2EF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502D"/>
    <w:rsid w:val="00026A75"/>
    <w:rsid w:val="00081F59"/>
    <w:rsid w:val="00082717"/>
    <w:rsid w:val="0008392E"/>
    <w:rsid w:val="000866BD"/>
    <w:rsid w:val="000A4C44"/>
    <w:rsid w:val="000B5CE6"/>
    <w:rsid w:val="00131310"/>
    <w:rsid w:val="001E502D"/>
    <w:rsid w:val="00203088"/>
    <w:rsid w:val="00207117"/>
    <w:rsid w:val="00253DE0"/>
    <w:rsid w:val="00354157"/>
    <w:rsid w:val="00451432"/>
    <w:rsid w:val="0050050E"/>
    <w:rsid w:val="00527559"/>
    <w:rsid w:val="00654878"/>
    <w:rsid w:val="00696F41"/>
    <w:rsid w:val="006F1985"/>
    <w:rsid w:val="007B16C5"/>
    <w:rsid w:val="007F3E01"/>
    <w:rsid w:val="0087612D"/>
    <w:rsid w:val="009D666B"/>
    <w:rsid w:val="00A15C7A"/>
    <w:rsid w:val="00B55A01"/>
    <w:rsid w:val="00C84EC0"/>
    <w:rsid w:val="00CD4F6F"/>
    <w:rsid w:val="00D536AB"/>
    <w:rsid w:val="00DD3EA1"/>
    <w:rsid w:val="00E87083"/>
    <w:rsid w:val="00FD44EF"/>
    <w:rsid w:val="00FF1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50E"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6">
    <w:name w:val="Тема примечания Знак"/>
    <w:basedOn w:val="a3"/>
    <w:uiPriority w:val="99"/>
    <w:semiHidden/>
    <w:qFormat/>
    <w:rsid w:val="00112DB0"/>
    <w:rPr>
      <w:rFonts w:ascii="Arial" w:eastAsiaTheme="minorEastAsia" w:hAnsiTheme="minorHAnsi" w:cstheme="minorBidi"/>
      <w:b/>
      <w:bCs/>
      <w:color w:val="00000A"/>
      <w:sz w:val="20"/>
      <w:szCs w:val="20"/>
      <w:lang w:eastAsia="ru-RU"/>
    </w:rPr>
  </w:style>
  <w:style w:type="paragraph" w:customStyle="1" w:styleId="a7">
    <w:name w:val="Заголовок"/>
    <w:basedOn w:val="a"/>
    <w:next w:val="a8"/>
    <w:qFormat/>
    <w:rsid w:val="0050050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rsid w:val="0050050E"/>
    <w:pPr>
      <w:spacing w:after="140" w:line="288" w:lineRule="auto"/>
    </w:pPr>
  </w:style>
  <w:style w:type="paragraph" w:styleId="a9">
    <w:name w:val="List"/>
    <w:basedOn w:val="a8"/>
    <w:rsid w:val="0050050E"/>
    <w:rPr>
      <w:rFonts w:cs="Arial"/>
    </w:rPr>
  </w:style>
  <w:style w:type="paragraph" w:styleId="aa">
    <w:name w:val="caption"/>
    <w:basedOn w:val="a"/>
    <w:qFormat/>
    <w:rsid w:val="0050050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50050E"/>
    <w:pPr>
      <w:suppressLineNumbers/>
    </w:pPr>
    <w:rPr>
      <w:rFonts w:cs="Arial"/>
    </w:rPr>
  </w:style>
  <w:style w:type="paragraph" w:styleId="ac">
    <w:name w:val="List Paragraph"/>
    <w:basedOn w:val="a"/>
    <w:qFormat/>
    <w:rsid w:val="005749E6"/>
    <w:pPr>
      <w:ind w:left="720"/>
      <w:contextualSpacing/>
    </w:pPr>
  </w:style>
  <w:style w:type="paragraph" w:styleId="ad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f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f0">
    <w:name w:val="annotation subject"/>
    <w:basedOn w:val="ad"/>
    <w:uiPriority w:val="99"/>
    <w:semiHidden/>
    <w:unhideWhenUsed/>
    <w:qFormat/>
    <w:rsid w:val="00112DB0"/>
    <w:rPr>
      <w:rFonts w:ascii="Arial" w:eastAsiaTheme="minorEastAsia" w:hAnsi="Arial" w:cs="Times New Roman"/>
      <w:b/>
      <w:bCs/>
      <w:color w:val="000000"/>
      <w:lang w:eastAsia="ru-RU"/>
    </w:rPr>
  </w:style>
  <w:style w:type="table" w:styleId="af1">
    <w:name w:val="Table Grid"/>
    <w:basedOn w:val="a1"/>
    <w:uiPriority w:val="59"/>
    <w:rsid w:val="00FE4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696F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696F41"/>
    <w:rPr>
      <w:rFonts w:ascii="Arial" w:eastAsiaTheme="minorEastAsia" w:hAnsi="Arial"/>
      <w:lang w:eastAsia="ru-RU"/>
    </w:rPr>
  </w:style>
  <w:style w:type="paragraph" w:styleId="af4">
    <w:name w:val="footer"/>
    <w:basedOn w:val="a"/>
    <w:link w:val="af5"/>
    <w:uiPriority w:val="99"/>
    <w:unhideWhenUsed/>
    <w:rsid w:val="00696F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696F41"/>
    <w:rPr>
      <w:rFonts w:ascii="Arial" w:eastAsiaTheme="minorEastAsia" w:hAnsi="Arial"/>
      <w:lang w:eastAsia="ru-RU"/>
    </w:rPr>
  </w:style>
  <w:style w:type="character" w:styleId="af6">
    <w:name w:val="Hyperlink"/>
    <w:basedOn w:val="a0"/>
    <w:uiPriority w:val="99"/>
    <w:semiHidden/>
    <w:unhideWhenUsed/>
    <w:rsid w:val="00696F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6">
    <w:name w:val="Тема примечания Знак"/>
    <w:basedOn w:val="a3"/>
    <w:uiPriority w:val="99"/>
    <w:semiHidden/>
    <w:qFormat/>
    <w:rsid w:val="00112DB0"/>
    <w:rPr>
      <w:rFonts w:ascii="Arial" w:eastAsiaTheme="minorEastAsia" w:hAnsiTheme="minorHAnsi" w:cstheme="minorBidi"/>
      <w:b/>
      <w:bCs/>
      <w:color w:val="00000A"/>
      <w:sz w:val="20"/>
      <w:szCs w:val="20"/>
      <w:lang w:eastAsia="ru-RU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List Paragraph"/>
    <w:basedOn w:val="a"/>
    <w:qFormat/>
    <w:rsid w:val="005749E6"/>
    <w:pPr>
      <w:ind w:left="720"/>
      <w:contextualSpacing/>
    </w:pPr>
  </w:style>
  <w:style w:type="paragraph" w:styleId="ad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f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f0">
    <w:name w:val="annotation subject"/>
    <w:basedOn w:val="ad"/>
    <w:uiPriority w:val="99"/>
    <w:semiHidden/>
    <w:unhideWhenUsed/>
    <w:qFormat/>
    <w:rsid w:val="00112DB0"/>
    <w:rPr>
      <w:rFonts w:ascii="Arial" w:eastAsiaTheme="minorEastAsia" w:hAnsi="Arial" w:cs="Times New Roman"/>
      <w:b/>
      <w:bCs/>
      <w:color w:val="000000"/>
      <w:lang w:eastAsia="ru-RU"/>
    </w:rPr>
  </w:style>
  <w:style w:type="table" w:styleId="af1">
    <w:name w:val="Table Grid"/>
    <w:basedOn w:val="a1"/>
    <w:uiPriority w:val="59"/>
    <w:rsid w:val="00FE4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6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asonlin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Gospartner</dc:creator>
  <dc:description/>
  <cp:lastModifiedBy>Гладиолус</cp:lastModifiedBy>
  <cp:revision>75</cp:revision>
  <dcterms:created xsi:type="dcterms:W3CDTF">2016-07-06T10:53:00Z</dcterms:created>
  <dcterms:modified xsi:type="dcterms:W3CDTF">2017-07-20T11:24:00Z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