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94A9" w14:textId="4951141F" w:rsidR="00374597" w:rsidRPr="00374597" w:rsidRDefault="00FC11AA" w:rsidP="00086816">
      <w:pPr>
        <w:pStyle w:val="Title"/>
      </w:pPr>
      <w:r>
        <w:t xml:space="preserve">An Analysis of KNN with </w:t>
      </w:r>
      <w:r w:rsidR="006565E3">
        <w:t>S</w:t>
      </w:r>
      <w:r>
        <w:t xml:space="preserve">caling </w:t>
      </w:r>
    </w:p>
    <w:p w14:paraId="6367EED5" w14:textId="409A0898" w:rsidR="001D63C8" w:rsidRDefault="00657AED" w:rsidP="00086816">
      <w:pPr>
        <w:pStyle w:val="ListParagraph"/>
        <w:numPr>
          <w:ilvl w:val="0"/>
          <w:numId w:val="1"/>
        </w:numPr>
      </w:pPr>
      <w:r>
        <w:t>Use a KNN classifie</w:t>
      </w:r>
      <w:r w:rsidR="005B6461">
        <w:t xml:space="preserve">r. Improve the metric by scaling the data between </w:t>
      </w:r>
      <w:r w:rsidR="001D63C8">
        <w:t xml:space="preserve">0 and 1. Use </w:t>
      </w:r>
      <w:r w:rsidR="00C5544C">
        <w:t xml:space="preserve">a dataset for </w:t>
      </w:r>
      <w:hyperlink r:id="rId5" w:history="1">
        <w:r w:rsidR="00F955E6" w:rsidRPr="00A42D01">
          <w:rPr>
            <w:rStyle w:val="Hyperlink"/>
          </w:rPr>
          <w:t>Ford cars</w:t>
        </w:r>
      </w:hyperlink>
      <w:r w:rsidR="00F955E6">
        <w:t>.</w:t>
      </w:r>
      <w:r w:rsidR="0050655D">
        <w:t xml:space="preserve"> </w:t>
      </w:r>
      <w:r w:rsidR="003120B2">
        <w:t xml:space="preserve">Use K-fold cross validation to train the classifier and to assess it. </w:t>
      </w:r>
    </w:p>
    <w:p w14:paraId="2B2625F5" w14:textId="01AFA58F" w:rsidR="00C5544C" w:rsidRDefault="00C5544C" w:rsidP="00086816">
      <w:pPr>
        <w:pStyle w:val="ListParagraph"/>
        <w:numPr>
          <w:ilvl w:val="1"/>
          <w:numId w:val="1"/>
        </w:numPr>
      </w:pPr>
      <w:r>
        <w:t xml:space="preserve">Clean the data and make sure attributes are defined for all records or “other” is replaced </w:t>
      </w:r>
      <w:r w:rsidR="00947FD0">
        <w:t>by</w:t>
      </w:r>
      <w:r>
        <w:t xml:space="preserve"> </w:t>
      </w:r>
      <w:proofErr w:type="spellStart"/>
      <w:r>
        <w:t>NaN</w:t>
      </w:r>
      <w:proofErr w:type="spellEnd"/>
      <w:r>
        <w:t>.</w:t>
      </w:r>
    </w:p>
    <w:p w14:paraId="6AF4AC4B" w14:textId="3391925A" w:rsidR="00F812D2" w:rsidRDefault="00947FD0" w:rsidP="00086816">
      <w:pPr>
        <w:pStyle w:val="ListParagraph"/>
        <w:numPr>
          <w:ilvl w:val="1"/>
          <w:numId w:val="1"/>
        </w:numPr>
      </w:pPr>
      <w:r>
        <w:t>Fine tune the fuel type to be subclasses</w:t>
      </w:r>
    </w:p>
    <w:p w14:paraId="0468C8A4" w14:textId="71BB0B2B" w:rsidR="00F812D2" w:rsidRDefault="00CF2855" w:rsidP="00086816">
      <w:pPr>
        <w:ind w:left="1800"/>
        <w:contextualSpacing/>
      </w:pPr>
      <w:r>
        <w:t>Diesel: {T=1/4, F=</w:t>
      </w:r>
      <w:r w:rsidR="00295B0E">
        <w:t>3/4}, Petrol: {T, F}, Hybrid: {T, F}</w:t>
      </w:r>
    </w:p>
    <w:p w14:paraId="481477DF" w14:textId="3E6A3361" w:rsidR="00F812D2" w:rsidRDefault="00F812D2" w:rsidP="00086816">
      <w:pPr>
        <w:pStyle w:val="ListParagraph"/>
        <w:numPr>
          <w:ilvl w:val="1"/>
          <w:numId w:val="1"/>
        </w:numPr>
      </w:pPr>
      <w:r>
        <w:t>Classifier</w:t>
      </w:r>
      <w:r w:rsidR="001E05BC">
        <w:t xml:space="preserve"> </w:t>
      </w:r>
      <w:proofErr w:type="gramStart"/>
      <w:r w:rsidR="001E05BC">
        <w:t>=  Model</w:t>
      </w:r>
      <w:proofErr w:type="gramEnd"/>
      <w:r w:rsidR="001E05BC">
        <w:t>: {Fiesta, Focus, …}</w:t>
      </w:r>
    </w:p>
    <w:p w14:paraId="0E92C2F4" w14:textId="60DA3CB1" w:rsidR="0050655D" w:rsidRDefault="00684BAA" w:rsidP="00086816">
      <w:pPr>
        <w:pStyle w:val="ListParagraph"/>
        <w:numPr>
          <w:ilvl w:val="0"/>
          <w:numId w:val="1"/>
        </w:numPr>
      </w:pPr>
      <w:r>
        <w:t>Other Analysis (if enough time):</w:t>
      </w:r>
      <w:r w:rsidR="0050655D">
        <w:t xml:space="preserve"> </w:t>
      </w:r>
      <w:r>
        <w:t xml:space="preserve">Build a decision tree </w:t>
      </w:r>
      <w:r w:rsidR="0050655D">
        <w:t>for classification</w:t>
      </w:r>
      <w:r>
        <w:t xml:space="preserve">. </w:t>
      </w:r>
      <w:r w:rsidR="0050655D">
        <w:t>Use K-fold cross validation to train the model and to assess it. Compare the tree with the KNN model. Does the tree do better. Any major differences?</w:t>
      </w:r>
    </w:p>
    <w:sectPr w:rsidR="0050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E141B"/>
    <w:multiLevelType w:val="hybridMultilevel"/>
    <w:tmpl w:val="B7280362"/>
    <w:lvl w:ilvl="0" w:tplc="38B61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4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16"/>
    <w:rsid w:val="00086816"/>
    <w:rsid w:val="00107316"/>
    <w:rsid w:val="001D63C8"/>
    <w:rsid w:val="001E05BC"/>
    <w:rsid w:val="00295B0E"/>
    <w:rsid w:val="003120B2"/>
    <w:rsid w:val="00374597"/>
    <w:rsid w:val="0050655D"/>
    <w:rsid w:val="005B6461"/>
    <w:rsid w:val="006565E3"/>
    <w:rsid w:val="00657AED"/>
    <w:rsid w:val="00684BAA"/>
    <w:rsid w:val="008E3D8D"/>
    <w:rsid w:val="00947FD0"/>
    <w:rsid w:val="00A42D01"/>
    <w:rsid w:val="00AA0CBA"/>
    <w:rsid w:val="00AB54B7"/>
    <w:rsid w:val="00C5544C"/>
    <w:rsid w:val="00CF2855"/>
    <w:rsid w:val="00E07794"/>
    <w:rsid w:val="00E6786B"/>
    <w:rsid w:val="00E870A9"/>
    <w:rsid w:val="00EB71C0"/>
    <w:rsid w:val="00EF1EB9"/>
    <w:rsid w:val="00F400F9"/>
    <w:rsid w:val="00F812D2"/>
    <w:rsid w:val="00F955E6"/>
    <w:rsid w:val="00FC11AA"/>
    <w:rsid w:val="00FD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A5D0"/>
  <w15:chartTrackingRefBased/>
  <w15:docId w15:val="{FA853F80-2927-42B8-A800-1E4DAF68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0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5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4597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dityadesai13/used-car-dataset-ford-and-mercedes?select=ford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Lover</dc:creator>
  <cp:keywords/>
  <dc:description/>
  <cp:lastModifiedBy>Pi Lover</cp:lastModifiedBy>
  <cp:revision>28</cp:revision>
  <dcterms:created xsi:type="dcterms:W3CDTF">2022-10-30T01:34:00Z</dcterms:created>
  <dcterms:modified xsi:type="dcterms:W3CDTF">2022-11-01T23:22:00Z</dcterms:modified>
</cp:coreProperties>
</file>