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7EF2F5" w14:textId="77777777" w:rsidR="00FA1C20" w:rsidRPr="00B30D48" w:rsidRDefault="00DC1DBA">
      <w:pPr>
        <w:rPr>
          <w:b/>
          <w:i/>
          <w:sz w:val="40"/>
        </w:rPr>
      </w:pPr>
      <w:proofErr w:type="spellStart"/>
      <w:r>
        <w:rPr>
          <w:b/>
          <w:i/>
          <w:sz w:val="28"/>
        </w:rPr>
        <w:t>D</w:t>
      </w:r>
      <w:r w:rsidRPr="00B30D48">
        <w:rPr>
          <w:b/>
          <w:i/>
          <w:sz w:val="28"/>
        </w:rPr>
        <w:t>og</w:t>
      </w:r>
      <w:r>
        <w:rPr>
          <w:b/>
          <w:i/>
          <w:sz w:val="28"/>
        </w:rPr>
        <w:t>h</w:t>
      </w:r>
      <w:r w:rsidRPr="00B30D48">
        <w:rPr>
          <w:b/>
          <w:i/>
          <w:sz w:val="28"/>
        </w:rPr>
        <w:t>man</w:t>
      </w:r>
      <w:r>
        <w:rPr>
          <w:b/>
          <w:i/>
          <w:sz w:val="28"/>
        </w:rPr>
        <w:t>e</w:t>
      </w:r>
      <w:proofErr w:type="spellEnd"/>
      <w:r w:rsidR="00B30D48" w:rsidRPr="00B30D48">
        <w:rPr>
          <w:b/>
          <w:i/>
          <w:sz w:val="28"/>
        </w:rPr>
        <w:t xml:space="preserve"> </w:t>
      </w:r>
    </w:p>
    <w:p w14:paraId="693B7E23" w14:textId="77777777" w:rsidR="00B30D48" w:rsidRPr="00B30D48" w:rsidRDefault="00B30D48" w:rsidP="00B30D48">
      <w:pPr>
        <w:jc w:val="center"/>
        <w:rPr>
          <w:b/>
          <w:sz w:val="96"/>
        </w:rPr>
      </w:pPr>
      <w:r>
        <w:rPr>
          <w:b/>
          <w:sz w:val="52"/>
        </w:rPr>
        <w:t>Objet : Les concepts</w:t>
      </w:r>
    </w:p>
    <w:p w14:paraId="2A62FC74" w14:textId="77777777" w:rsidR="00B30D48" w:rsidRPr="00B30D48" w:rsidRDefault="00B30D48" w:rsidP="00B30D48">
      <w:pPr>
        <w:rPr>
          <w:b/>
          <w:i/>
          <w:sz w:val="52"/>
        </w:rPr>
      </w:pPr>
      <w:r w:rsidRPr="00B30D48">
        <w:rPr>
          <w:b/>
          <w:i/>
          <w:sz w:val="28"/>
        </w:rPr>
        <w:t>Daoud</w:t>
      </w:r>
    </w:p>
    <w:p w14:paraId="327BABA8" w14:textId="77777777" w:rsidR="00B30D48" w:rsidRPr="00B30D48" w:rsidRDefault="00B30D48">
      <w:pPr>
        <w:rPr>
          <w:b/>
          <w:sz w:val="28"/>
        </w:rPr>
      </w:pPr>
    </w:p>
    <w:p w14:paraId="4D752ABD" w14:textId="77777777" w:rsidR="00B30D48" w:rsidRPr="00B30D48" w:rsidRDefault="00B30D48">
      <w:pPr>
        <w:rPr>
          <w:b/>
          <w:i/>
          <w:sz w:val="28"/>
        </w:rPr>
      </w:pPr>
      <w:r w:rsidRPr="00B30D48">
        <w:rPr>
          <w:b/>
          <w:i/>
          <w:sz w:val="28"/>
        </w:rPr>
        <w:t>DWWM</w:t>
      </w:r>
    </w:p>
    <w:p w14:paraId="22F58548" w14:textId="77777777" w:rsidR="00B30D48" w:rsidRDefault="00B30D48"/>
    <w:p w14:paraId="4006CEDB" w14:textId="77777777" w:rsidR="00B30D48" w:rsidRDefault="00B30D48"/>
    <w:p w14:paraId="603A8E22" w14:textId="77777777" w:rsidR="00B30D48" w:rsidRDefault="00B30D48"/>
    <w:p w14:paraId="416BA1BE" w14:textId="77777777" w:rsidR="00B30D48" w:rsidRPr="00DC1DBA" w:rsidRDefault="00B30D48">
      <w:pPr>
        <w:rPr>
          <w:u w:val="single"/>
        </w:rPr>
      </w:pPr>
      <w:r w:rsidRPr="00DC1DBA">
        <w:rPr>
          <w:u w:val="single"/>
        </w:rPr>
        <w:t>Exercice 1 :</w:t>
      </w:r>
    </w:p>
    <w:p w14:paraId="5928C55F" w14:textId="77777777" w:rsidR="00B30D48" w:rsidRDefault="00B30D48"/>
    <w:p w14:paraId="0C28B511" w14:textId="77777777" w:rsidR="00B30D48" w:rsidRDefault="00B30D48">
      <w:r>
        <w:t xml:space="preserve">Le poste de télévision du salon et James Rumbaugh, sont des objets, ont peut leur assigner attributs, propriétés et </w:t>
      </w:r>
      <w:r w:rsidR="00DC1DBA">
        <w:t>méthode Ils</w:t>
      </w:r>
      <w:r>
        <w:t xml:space="preserve"> sont « au sommet » de la pyramide du concept d’objet.</w:t>
      </w:r>
    </w:p>
    <w:p w14:paraId="10B701B4" w14:textId="77777777" w:rsidR="00B30D48" w:rsidRDefault="00B30D48"/>
    <w:p w14:paraId="57C91687" w14:textId="77777777" w:rsidR="007332A0" w:rsidRDefault="00B30D48">
      <w:pPr>
        <w:rPr>
          <w:u w:val="single"/>
        </w:rPr>
      </w:pPr>
      <w:r w:rsidRPr="00DC1DBA">
        <w:rPr>
          <w:u w:val="single"/>
        </w:rPr>
        <w:t>Exercice 2 :</w:t>
      </w:r>
      <w:r w:rsidR="007332A0" w:rsidRPr="00DC1DBA">
        <w:rPr>
          <w:u w:val="single"/>
        </w:rPr>
        <w:t xml:space="preserve"> </w:t>
      </w:r>
    </w:p>
    <w:p w14:paraId="58722577" w14:textId="77777777" w:rsidR="00DC1DBA" w:rsidRPr="00DC1DBA" w:rsidRDefault="00DC1DBA">
      <w:pPr>
        <w:rPr>
          <w:u w:val="single"/>
        </w:rPr>
      </w:pPr>
    </w:p>
    <w:p w14:paraId="2E1419B4" w14:textId="77777777" w:rsidR="00B30D48" w:rsidRDefault="007332A0">
      <w:r>
        <w:t xml:space="preserve">La bouteille pourra </w:t>
      </w:r>
      <w:r w:rsidR="00DC1DBA">
        <w:t>être</w:t>
      </w:r>
      <w:r>
        <w:t xml:space="preserve"> ouverte et </w:t>
      </w:r>
      <w:r w:rsidR="00DC1DBA">
        <w:t>pleine, ouverte</w:t>
      </w:r>
      <w:r>
        <w:t xml:space="preserve"> et </w:t>
      </w:r>
      <w:r w:rsidR="00DC1DBA">
        <w:t>vide, fermer</w:t>
      </w:r>
      <w:r>
        <w:t xml:space="preserve"> et </w:t>
      </w:r>
      <w:r w:rsidR="00DC1DBA">
        <w:t>pleine, fermer</w:t>
      </w:r>
      <w:r>
        <w:t xml:space="preserve"> et vide.</w:t>
      </w:r>
    </w:p>
    <w:p w14:paraId="542ACF34" w14:textId="77777777" w:rsidR="007332A0" w:rsidRDefault="007332A0"/>
    <w:p w14:paraId="095BDC4E" w14:textId="77777777" w:rsidR="007332A0" w:rsidRDefault="007332A0"/>
    <w:p w14:paraId="241F4AB8" w14:textId="77777777" w:rsidR="007332A0" w:rsidRDefault="007332A0">
      <w:pPr>
        <w:rPr>
          <w:u w:val="single"/>
        </w:rPr>
      </w:pPr>
      <w:r w:rsidRPr="00DC1DBA">
        <w:rPr>
          <w:u w:val="single"/>
        </w:rPr>
        <w:t xml:space="preserve">Exercice 3 : </w:t>
      </w:r>
    </w:p>
    <w:p w14:paraId="5F823907" w14:textId="77777777" w:rsidR="00DC1DBA" w:rsidRDefault="00DC1DBA">
      <w:pPr>
        <w:rPr>
          <w:u w:val="single"/>
        </w:rPr>
      </w:pPr>
    </w:p>
    <w:p w14:paraId="21D2A6A0" w14:textId="77777777" w:rsidR="00DC1DBA" w:rsidRPr="00DC1DBA" w:rsidRDefault="00DC1DBA">
      <w:pPr>
        <w:rPr>
          <w:u w:val="single"/>
        </w:rPr>
      </w:pPr>
    </w:p>
    <w:p w14:paraId="294EFCE0" w14:textId="77777777" w:rsidR="007332A0" w:rsidRDefault="007332A0">
      <w:r>
        <w:t xml:space="preserve">Véhicule </w:t>
      </w:r>
      <w:r w:rsidR="00DC1DBA">
        <w:t>roulant (</w:t>
      </w:r>
      <w:r w:rsidRPr="007332A0">
        <w:t>Une Peugeot 205 rouge</w:t>
      </w:r>
      <w:r>
        <w:t>,</w:t>
      </w:r>
      <w:r w:rsidRPr="007332A0">
        <w:t xml:space="preserve"> La moto de Thibault</w:t>
      </w:r>
      <w:r>
        <w:t>)</w:t>
      </w:r>
    </w:p>
    <w:p w14:paraId="5647F26B" w14:textId="77777777" w:rsidR="007332A0" w:rsidRDefault="007332A0">
      <w:r>
        <w:t xml:space="preserve">Véhicule </w:t>
      </w:r>
      <w:r w:rsidR="00DC1DBA">
        <w:t>volant (</w:t>
      </w:r>
      <w:r w:rsidRPr="007332A0">
        <w:t>Un Airbus A320</w:t>
      </w:r>
      <w:r>
        <w:t>,</w:t>
      </w:r>
      <w:r w:rsidRPr="007332A0">
        <w:t xml:space="preserve"> L'alouette de la gendarmerie de Chamonix</w:t>
      </w:r>
      <w:r>
        <w:t>,</w:t>
      </w:r>
      <w:r w:rsidRPr="007332A0">
        <w:t xml:space="preserve"> un delta-plane jaune</w:t>
      </w:r>
      <w:r>
        <w:t xml:space="preserve">) </w:t>
      </w:r>
    </w:p>
    <w:p w14:paraId="212BD2EE" w14:textId="77777777" w:rsidR="007332A0" w:rsidRDefault="007332A0">
      <w:r>
        <w:t xml:space="preserve">Véhicule </w:t>
      </w:r>
      <w:r w:rsidR="00DC1DBA">
        <w:t>amphibie (</w:t>
      </w:r>
      <w:r w:rsidRPr="007332A0">
        <w:t>Le ferry Calais-</w:t>
      </w:r>
      <w:proofErr w:type="spellStart"/>
      <w:r w:rsidRPr="007332A0">
        <w:t>Douvre</w:t>
      </w:r>
      <w:proofErr w:type="spellEnd"/>
      <w:r>
        <w:t>,</w:t>
      </w:r>
      <w:r w:rsidRPr="007332A0">
        <w:t xml:space="preserve"> Un voilier Bénéteau</w:t>
      </w:r>
      <w:r>
        <w:t>,</w:t>
      </w:r>
      <w:r w:rsidRPr="007332A0">
        <w:t xml:space="preserve"> un sous-marin</w:t>
      </w:r>
      <w:r>
        <w:t>)</w:t>
      </w:r>
    </w:p>
    <w:p w14:paraId="2947C90F" w14:textId="77777777" w:rsidR="007332A0" w:rsidRDefault="007332A0">
      <w:bookmarkStart w:id="0" w:name="_GoBack"/>
      <w:bookmarkEnd w:id="0"/>
      <w:r>
        <w:t xml:space="preserve">Véhicule </w:t>
      </w:r>
      <w:r w:rsidR="00DC1DBA">
        <w:t>ferroviaire (</w:t>
      </w:r>
      <w:r w:rsidRPr="007332A0">
        <w:t>Le TGV Paris-Lyon</w:t>
      </w:r>
      <w:r>
        <w:t>,</w:t>
      </w:r>
      <w:r w:rsidRPr="007332A0">
        <w:t xml:space="preserve"> une rame de métro</w:t>
      </w:r>
      <w:r>
        <w:t>)</w:t>
      </w:r>
    </w:p>
    <w:p w14:paraId="41F8FAB3" w14:textId="77777777" w:rsidR="007332A0" w:rsidRDefault="007332A0">
      <w:r>
        <w:t>Véhicule « naturel</w:t>
      </w:r>
      <w:r w:rsidR="00DC1DBA">
        <w:t> » (</w:t>
      </w:r>
      <w:r w:rsidR="00DC1DBA" w:rsidRPr="007332A0">
        <w:t>Le</w:t>
      </w:r>
      <w:r w:rsidRPr="007332A0">
        <w:t xml:space="preserve"> cheval </w:t>
      </w:r>
      <w:proofErr w:type="spellStart"/>
      <w:r w:rsidRPr="007332A0">
        <w:t>Belino</w:t>
      </w:r>
      <w:proofErr w:type="spellEnd"/>
      <w:r w:rsidRPr="007332A0">
        <w:t xml:space="preserve"> II</w:t>
      </w:r>
      <w:r>
        <w:t>).</w:t>
      </w:r>
    </w:p>
    <w:p w14:paraId="07B66BFD" w14:textId="77777777" w:rsidR="00DC1DBA" w:rsidRDefault="00DC1DBA"/>
    <w:p w14:paraId="7C597CE8" w14:textId="77777777" w:rsidR="00DC1DBA" w:rsidRDefault="00DC1DBA"/>
    <w:p w14:paraId="1019D2BC" w14:textId="77777777" w:rsidR="00DC1DBA" w:rsidRDefault="00DC1DBA">
      <w:r>
        <w:t>Exercice 4 :</w:t>
      </w:r>
    </w:p>
    <w:p w14:paraId="49B632EA" w14:textId="77777777" w:rsidR="00DC1DBA" w:rsidRDefault="00DC1DBA"/>
    <w:p w14:paraId="6DCC12D2" w14:textId="77777777" w:rsidR="00DC1DBA" w:rsidRDefault="00DC1DBA">
      <w:r>
        <w:t>Dans le cas d’homme vieux, nous rajouterions une instruction conditionnelle dans la variable Age qui pourrait être définie comme suit : si l’Age de l’homme et supérieur a 50ans alors il dansera mal ou ne pourra pas danser.</w:t>
      </w:r>
    </w:p>
    <w:sectPr w:rsidR="00DC1DBA" w:rsidSect="003E77E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D48"/>
    <w:rsid w:val="003E77EB"/>
    <w:rsid w:val="007332A0"/>
    <w:rsid w:val="008D2A6F"/>
    <w:rsid w:val="00B30D48"/>
    <w:rsid w:val="00DC1DBA"/>
    <w:rsid w:val="00FA1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E61C34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146</Words>
  <Characters>807</Characters>
  <Application>Microsoft Macintosh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de Microsoft Office</dc:creator>
  <cp:keywords/>
  <dc:description/>
  <cp:lastModifiedBy>Utilisateur de Microsoft Office</cp:lastModifiedBy>
  <cp:revision>1</cp:revision>
  <dcterms:created xsi:type="dcterms:W3CDTF">2020-06-10T11:27:00Z</dcterms:created>
  <dcterms:modified xsi:type="dcterms:W3CDTF">2020-06-10T12:50:00Z</dcterms:modified>
</cp:coreProperties>
</file>