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720" w:before="264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Banking Application</w:t>
      </w:r>
    </w:p>
    <w:p w:rsidR="00000000" w:rsidDel="00000000" w:rsidP="00000000" w:rsidRDefault="00000000" w:rsidRPr="00000000" w14:paraId="00000003">
      <w:pPr>
        <w:pStyle w:val="Subtitle"/>
        <w:spacing w:after="720" w:lineRule="auto"/>
        <w:rPr>
          <w:b w:val="1"/>
          <w:bCs w:val="1"/>
          <w:i w:val="0"/>
          <w:iCs w:val="0"/>
          <w:color w:val="000000"/>
          <w:sz w:val="28"/>
          <w:szCs w:val="28"/>
        </w:rPr>
        <w:sectPr>
          <w:headerReference r:id="rId6" w:type="default"/>
          <w:footerReference r:id="rId7" w:type="default"/>
          <w:pgSz w:h="15840" w:w="12240" w:orient="portrait"/>
          <w:pgMar w:bottom="1800" w:top="1440" w:left="1800" w:right="1800" w:header="720" w:footer="1080"/>
          <w:pgNumType w:start="1"/>
        </w:sectPr>
      </w:pPr>
      <w:r w:rsidDel="00000000" w:rsidR="00000000" w:rsidRPr="00000000">
        <w:rPr>
          <w:color w:val="000000"/>
          <w:rtl w:val="0"/>
        </w:rPr>
        <w:br w:type="textWrapping"/>
        <w:t xml:space="preserve">Software Requirements Specification</w:t>
      </w:r>
      <w:r w:rsidDel="00000000" w:rsidR="00000000" w:rsidRPr="00000000">
        <w:rPr>
          <w:rtl w:val="0"/>
        </w:rPr>
      </w:r>
    </w:p>
    <w:bookmarkStart w:colFirst="0" w:colLast="0" w:name="e4oipmtud8bp" w:id="0"/>
    <w:bookmarkEnd w:id="0"/>
    <w:p w:rsidR="00000000" w:rsidDel="00000000" w:rsidP="00000000" w:rsidRDefault="00000000" w:rsidRPr="00000000" w14:paraId="00000004">
      <w:pPr>
        <w:keepNext w:val="0"/>
        <w:keepLines w:val="1"/>
        <w:pageBreakBefore w:val="1"/>
        <w:widowControl w:val="1"/>
        <w:pBdr>
          <w:top w:space="0" w:sz="0" w:val="nil"/>
          <w:left w:space="0" w:sz="0" w:val="nil"/>
          <w:bottom w:space="0" w:sz="0" w:val="nil"/>
          <w:right w:space="0" w:sz="0" w:val="nil"/>
          <w:between w:space="0" w:sz="0" w:val="nil"/>
        </w:pBdr>
        <w:shd w:fill="auto" w:val="clear"/>
        <w:spacing w:after="0" w:before="128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Revision History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763.0" w:type="dxa"/>
        <w:jc w:val="left"/>
        <w:tblInd w:w="-214.0" w:type="dxa"/>
        <w:tblLayout w:type="fixed"/>
        <w:tblLook w:val="0400"/>
      </w:tblPr>
      <w:tblGrid>
        <w:gridCol w:w="1276"/>
        <w:gridCol w:w="1083"/>
        <w:gridCol w:w="3813"/>
        <w:gridCol w:w="2591"/>
        <w:tblGridChange w:id="0">
          <w:tblGrid>
            <w:gridCol w:w="1276"/>
            <w:gridCol w:w="1083"/>
            <w:gridCol w:w="3813"/>
            <w:gridCol w:w="2591"/>
          </w:tblGrid>
        </w:tblGridChange>
      </w:tblGrid>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Revision</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02/10/2026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Initial upload of docs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Jeremy Bridgeman</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2/25/26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Minor additions to module info (2.2 and 3)</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Kayla Imus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2/25/2026</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0.3</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1.4, 2.1, 3.1.1, 3.2.1 additions and modifications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Jeremy Bridgeman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02/27/2026</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t xml:space="preserve">0.4</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8">
            <w:pPr>
              <w:widowControl w:val="0"/>
              <w:spacing w:after="40" w:line="276" w:lineRule="auto"/>
              <w:rPr/>
            </w:pPr>
            <w:r w:rsidDel="00000000" w:rsidR="00000000" w:rsidRPr="00000000">
              <w:rPr>
                <w:rtl w:val="0"/>
              </w:rPr>
              <w:t xml:space="preserve">Additions to description and in depth addition to the ATM module </w:t>
            </w:r>
          </w:p>
          <w:p w:rsidR="00000000" w:rsidDel="00000000" w:rsidP="00000000" w:rsidRDefault="00000000" w:rsidRPr="00000000" w14:paraId="00000019">
            <w:pPr>
              <w:widowControl w:val="0"/>
              <w:spacing w:after="40" w:line="276" w:lineRule="auto"/>
              <w:rPr/>
            </w:pPr>
            <w:r w:rsidDel="00000000" w:rsidR="00000000" w:rsidRPr="00000000">
              <w:rPr>
                <w:rtl w:val="0"/>
              </w:rPr>
              <w:t xml:space="preserve">(1.2, 2.4, 2.5, &amp;  3.1.3.2 - 3.1.3.5)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Dylan Dok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03/01/2026</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0.5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Additions to assumptions &amp; dependencies,  requirements.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(2.4, 2.5, 3.1.1.7, 3.1.1.8, 3.1.1.9, 3.1.4.4, 3.1.4.5, 3.3.1)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Chris Tse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5">
      <w:pPr>
        <w:rPr>
          <w:color w:val="000000"/>
          <w:u w:val="single"/>
        </w:rPr>
        <w:sectPr>
          <w:headerReference r:id="rId8" w:type="default"/>
          <w:footerReference r:id="rId9" w:type="default"/>
          <w:type w:val="nextPage"/>
          <w:pgSz w:h="15840" w:w="12240" w:orient="portrait"/>
          <w:pgMar w:bottom="1800" w:top="1440" w:left="1800" w:right="1800" w:header="720" w:footer="1080"/>
        </w:sectPr>
      </w:pPr>
      <w:r w:rsidDel="00000000" w:rsidR="00000000" w:rsidRPr="00000000">
        <w:rPr>
          <w:color w:val="000000"/>
          <w:u w:val="single"/>
          <w:rtl w:val="0"/>
        </w:rPr>
        <w:t xml:space="preserve"> </w:t>
      </w:r>
    </w:p>
    <w:p w:rsidR="00000000" w:rsidDel="00000000" w:rsidP="00000000" w:rsidRDefault="00000000" w:rsidRPr="00000000" w14:paraId="00000056">
      <w:pPr>
        <w:keepNext w:val="0"/>
        <w:keepLines w:val="0"/>
        <w:pageBreakBefore w:val="1"/>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ab/>
        <w:t xml:space="preserve">Table of Contents</w:t>
      </w:r>
      <w:r w:rsidDel="00000000" w:rsidR="00000000" w:rsidRPr="00000000">
        <w:rPr>
          <w:rtl w:val="0"/>
        </w:rPr>
      </w:r>
    </w:p>
    <w:sdt>
      <w:sdtPr>
        <w:id w:val="1042799320"/>
        <w:docPartObj>
          <w:docPartGallery w:val="Table of Contents"/>
          <w:docPartUnique w:val="1"/>
        </w:docPartObj>
      </w:sdtPr>
      <w:sdtContent>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Purpose</w:t>
            <w:tab/>
          </w:r>
          <w:r w:rsidDel="00000000" w:rsidR="00000000" w:rsidRPr="00000000">
            <w:fldChar w:fldCharType="begin"/>
            <w:instrText xml:space="preserve"> PAGEREF _xscddfxypabm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Scope</w:t>
            <w:tab/>
          </w:r>
          <w:r w:rsidDel="00000000" w:rsidR="00000000" w:rsidRPr="00000000">
            <w:fldChar w:fldCharType="begin"/>
            <w:instrText xml:space="preserve"> PAGEREF _xg89wtez9z6d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Definitions, Acronyms, Abbreviations</w:t>
            <w:tab/>
          </w:r>
          <w:r w:rsidDel="00000000" w:rsidR="00000000" w:rsidRPr="00000000">
            <w:fldChar w:fldCharType="begin"/>
            <w:instrText xml:space="preserve"> PAGEREF _e2j11ohbklj2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tab/>
          </w:r>
          <w:r w:rsidDel="00000000" w:rsidR="00000000" w:rsidRPr="00000000">
            <w:fldChar w:fldCharType="begin"/>
            <w:instrText xml:space="preserve"> PAGEREF _cw5tkwj7u8xk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Overview</w:t>
            <w:tab/>
          </w:r>
          <w:r w:rsidDel="00000000" w:rsidR="00000000" w:rsidRPr="00000000">
            <w:fldChar w:fldCharType="begin"/>
            <w:instrText xml:space="preserve"> PAGEREF _panter4ca8e4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Overall Description</w:t>
            <w:tab/>
          </w:r>
          <w:r w:rsidDel="00000000" w:rsidR="00000000" w:rsidRPr="00000000">
            <w:fldChar w:fldCharType="begin"/>
            <w:instrText xml:space="preserve"> PAGEREF _941n9d7e0kv2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Product Perspective</w:t>
            <w:tab/>
          </w:r>
          <w:r w:rsidDel="00000000" w:rsidR="00000000" w:rsidRPr="00000000">
            <w:fldChar w:fldCharType="begin"/>
            <w:instrText xml:space="preserve"> PAGEREF _9fu576j93kp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Product Architecture</w:t>
            <w:tab/>
          </w:r>
          <w:r w:rsidDel="00000000" w:rsidR="00000000" w:rsidRPr="00000000">
            <w:fldChar w:fldCharType="begin"/>
            <w:instrText xml:space="preserve"> PAGEREF _dja4hyh9oi65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Product Functionality/Features</w:t>
            <w:tab/>
          </w:r>
          <w:r w:rsidDel="00000000" w:rsidR="00000000" w:rsidRPr="00000000">
            <w:fldChar w:fldCharType="begin"/>
            <w:instrText xml:space="preserve"> PAGEREF _gnu7ndftc93x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Constraints</w:t>
            <w:tab/>
          </w:r>
          <w:r w:rsidDel="00000000" w:rsidR="00000000" w:rsidRPr="00000000">
            <w:fldChar w:fldCharType="begin"/>
            <w:instrText xml:space="preserve"> PAGEREF _6rux9st09idb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Assumptions and Dependencies</w:t>
            <w:tab/>
          </w:r>
          <w:r w:rsidDel="00000000" w:rsidR="00000000" w:rsidRPr="00000000">
            <w:fldChar w:fldCharType="begin"/>
            <w:instrText xml:space="preserve"> PAGEREF _ri7svai5govh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Specific Requirements</w:t>
            <w:tab/>
          </w:r>
          <w:r w:rsidDel="00000000" w:rsidR="00000000" w:rsidRPr="00000000">
            <w:fldChar w:fldCharType="begin"/>
            <w:instrText xml:space="preserve"> PAGEREF _3medcpjs4pdd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Functional Requirements</w:t>
            <w:tab/>
          </w:r>
          <w:r w:rsidDel="00000000" w:rsidR="00000000" w:rsidRPr="00000000">
            <w:fldChar w:fldCharType="begin"/>
            <w:instrText xml:space="preserve"> PAGEREF _ks9pk0c68i7m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External Interface Requirements</w:t>
            <w:tab/>
          </w:r>
          <w:r w:rsidDel="00000000" w:rsidR="00000000" w:rsidRPr="00000000">
            <w:fldChar w:fldCharType="begin"/>
            <w:instrText xml:space="preserve"> PAGEREF _pd21vexxkw67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Internal Interface Requirements</w:t>
            <w:tab/>
          </w:r>
          <w:r w:rsidDel="00000000" w:rsidR="00000000" w:rsidRPr="00000000">
            <w:fldChar w:fldCharType="begin"/>
            <w:instrText xml:space="preserve"> PAGEREF _4o1twdrkc4we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Non-Functional Requirements</w:t>
            <w:tab/>
          </w:r>
          <w:r w:rsidDel="00000000" w:rsidR="00000000" w:rsidRPr="00000000">
            <w:fldChar w:fldCharType="begin"/>
            <w:instrText xml:space="preserve"> PAGEREF _qgih6kiz98ej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Security and Privacy Requirements</w:t>
            <w:tab/>
          </w:r>
          <w:r w:rsidDel="00000000" w:rsidR="00000000" w:rsidRPr="00000000">
            <w:fldChar w:fldCharType="begin"/>
            <w:instrText xml:space="preserve"> PAGEREF _h9ceem5j3qir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Environmental Requirements</w:t>
            <w:tab/>
          </w:r>
          <w:r w:rsidDel="00000000" w:rsidR="00000000" w:rsidRPr="00000000">
            <w:fldChar w:fldCharType="begin"/>
            <w:instrText xml:space="preserve"> PAGEREF _s97k1rqm7mda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Performance Requirements</w:t>
            <w:tab/>
          </w:r>
          <w:r w:rsidDel="00000000" w:rsidR="00000000" w:rsidRPr="00000000">
            <w:fldChar w:fldCharType="begin"/>
            <w:instrText xml:space="preserve"> PAGEREF _4qket2pjixw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rPr>
          <w:rFonts w:ascii="Calibri" w:cs="Calibri" w:eastAsia="Calibri" w:hAnsi="Calibri"/>
          <w:b w:val="1"/>
          <w:bCs w:val="1"/>
          <w:smallCaps w:val="1"/>
          <w:sz w:val="24"/>
          <w:szCs w:val="24"/>
        </w:rPr>
      </w:pPr>
      <w:r w:rsidDel="00000000" w:rsidR="00000000" w:rsidRPr="00000000">
        <w:rPr>
          <w:rtl w:val="0"/>
        </w:rPr>
      </w:r>
    </w:p>
    <w:p w:rsidR="00000000" w:rsidDel="00000000" w:rsidP="00000000" w:rsidRDefault="00000000" w:rsidRPr="00000000" w14:paraId="0000006B">
      <w:pPr>
        <w:pStyle w:val="Heading1"/>
        <w:numPr>
          <w:ilvl w:val="0"/>
          <w:numId w:val="1"/>
        </w:numPr>
        <w:ind w:left="720" w:hanging="720"/>
        <w:rPr/>
      </w:pPr>
      <w:bookmarkStart w:colFirst="0" w:colLast="0" w:name="_xscddfxypabm" w:id="1"/>
      <w:bookmarkEnd w:id="1"/>
      <w:r w:rsidDel="00000000" w:rsidR="00000000" w:rsidRPr="00000000">
        <w:rPr>
          <w:rtl w:val="0"/>
        </w:rPr>
        <w:t xml:space="preserve">Purpose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document outlines the requirements for the </w:t>
      </w:r>
      <w:r w:rsidDel="00000000" w:rsidR="00000000" w:rsidRPr="00000000">
        <w:rPr>
          <w:rtl w:val="0"/>
        </w:rPr>
        <w:t xml:space="preserve">Multi-Threaded Banking Application(MTBA). It will run over the TCP/IP protocol and allow for several different customers and tellers to access and service their accounts simultaneously.</w:t>
      </w:r>
      <w:r w:rsidDel="00000000" w:rsidR="00000000" w:rsidRPr="00000000">
        <w:rPr>
          <w:rtl w:val="0"/>
        </w:rPr>
      </w:r>
    </w:p>
    <w:p w:rsidR="00000000" w:rsidDel="00000000" w:rsidP="00000000" w:rsidRDefault="00000000" w:rsidRPr="00000000" w14:paraId="0000006D">
      <w:pPr>
        <w:pStyle w:val="Heading2"/>
        <w:numPr>
          <w:ilvl w:val="1"/>
          <w:numId w:val="1"/>
        </w:numPr>
        <w:ind w:left="1440" w:hanging="720"/>
        <w:rPr/>
      </w:pPr>
      <w:bookmarkStart w:colFirst="0" w:colLast="0" w:name="_xg89wtez9z6d" w:id="2"/>
      <w:bookmarkEnd w:id="2"/>
      <w:r w:rsidDel="00000000" w:rsidR="00000000" w:rsidRPr="00000000">
        <w:rPr>
          <w:rtl w:val="0"/>
        </w:rPr>
        <w:t xml:space="preserve">Scope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document will catalog the user, system, and </w:t>
      </w:r>
      <w:r w:rsidDel="00000000" w:rsidR="00000000" w:rsidRPr="00000000">
        <w:rPr>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requirements for the </w:t>
      </w:r>
      <w:r w:rsidDel="00000000" w:rsidR="00000000" w:rsidRPr="00000000">
        <w:rPr>
          <w:rtl w:val="0"/>
        </w:rPr>
        <w:t xml:space="preserve">MTBA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system. </w:t>
      </w:r>
    </w:p>
    <w:p w:rsidR="00000000" w:rsidDel="00000000" w:rsidP="00000000" w:rsidRDefault="00000000" w:rsidRPr="00000000" w14:paraId="0000006F">
      <w:pPr>
        <w:pStyle w:val="Heading2"/>
        <w:numPr>
          <w:ilvl w:val="1"/>
          <w:numId w:val="1"/>
        </w:numPr>
        <w:ind w:left="1440" w:hanging="720"/>
        <w:rPr/>
      </w:pPr>
      <w:bookmarkStart w:colFirst="0" w:colLast="0" w:name="_e2j11ohbklj2" w:id="3"/>
      <w:bookmarkEnd w:id="3"/>
      <w:r w:rsidDel="00000000" w:rsidR="00000000" w:rsidRPr="00000000">
        <w:rPr>
          <w:rtl w:val="0"/>
        </w:rPr>
        <w:t xml:space="preserve">Definitions, Acronyms, Abbreviations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firstLine="720"/>
        <w:jc w:val="both"/>
        <w:rPr/>
      </w:pPr>
      <w:r w:rsidDel="00000000" w:rsidR="00000000" w:rsidRPr="00000000">
        <w:rPr>
          <w:rtl w:val="0"/>
        </w:rPr>
        <w:t xml:space="preserve">MTBA - Multi-Threaded Banking Application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firstLine="720"/>
        <w:jc w:val="both"/>
        <w:rPr/>
      </w:pPr>
      <w:r w:rsidDel="00000000" w:rsidR="00000000" w:rsidRPr="00000000">
        <w:rPr>
          <w:rtl w:val="0"/>
        </w:rPr>
        <w:t xml:space="preserve">ATM - Automated Teller Machine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firstLine="720"/>
        <w:jc w:val="both"/>
        <w:rPr/>
      </w:pPr>
      <w:r w:rsidDel="00000000" w:rsidR="00000000" w:rsidRPr="00000000">
        <w:rPr>
          <w:rtl w:val="0"/>
        </w:rPr>
        <w:t xml:space="preserve">TCP/IP - Transmission control Protocol/ Internet Protocol</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firstLine="720"/>
        <w:jc w:val="both"/>
        <w:rPr/>
      </w:pPr>
      <w:r w:rsidDel="00000000" w:rsidR="00000000" w:rsidRPr="00000000">
        <w:rPr>
          <w:rtl w:val="0"/>
        </w:rPr>
        <w:t xml:space="preserve">PIN - Personal Identification Number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firstLine="720"/>
        <w:jc w:val="both"/>
        <w:rPr/>
      </w:pPr>
      <w:r w:rsidDel="00000000" w:rsidR="00000000" w:rsidRPr="00000000">
        <w:rPr>
          <w:rtl w:val="0"/>
        </w:rPr>
        <w:t xml:space="preserve">Customer - A live person who has an account with the bank</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Teller - A live person who works for the bank and can make certain actions on behalf of the customer, described later in this document.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GUI - Graphical User Interface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firstLine="720"/>
        <w:jc w:val="both"/>
        <w:rPr>
          <w:color w:val="7030a0"/>
        </w:rPr>
      </w:pPr>
      <w:r w:rsidDel="00000000" w:rsidR="00000000" w:rsidRPr="00000000">
        <w:rPr>
          <w:rtl w:val="0"/>
        </w:rPr>
        <w:t xml:space="preserve">(</w:t>
      </w:r>
      <w:r w:rsidDel="00000000" w:rsidR="00000000" w:rsidRPr="00000000">
        <w:rPr>
          <w:color w:val="7030a0"/>
          <w:rtl w:val="0"/>
        </w:rPr>
        <w:t xml:space="preserve">add any more here —&gt;)</w:t>
      </w:r>
    </w:p>
    <w:p w:rsidR="00000000" w:rsidDel="00000000" w:rsidP="00000000" w:rsidRDefault="00000000" w:rsidRPr="00000000" w14:paraId="00000078">
      <w:pPr>
        <w:pStyle w:val="Heading2"/>
        <w:numPr>
          <w:ilvl w:val="1"/>
          <w:numId w:val="1"/>
        </w:numPr>
        <w:ind w:left="1440" w:hanging="720"/>
        <w:rPr/>
      </w:pPr>
      <w:bookmarkStart w:colFirst="0" w:colLast="0" w:name="_cw5tkwj7u8xk" w:id="4"/>
      <w:bookmarkEnd w:id="4"/>
      <w:r w:rsidDel="00000000" w:rsidR="00000000" w:rsidRPr="00000000">
        <w:rPr>
          <w:rtl w:val="0"/>
        </w:rPr>
        <w:t xml:space="preserve">References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Calibri" w:cs="Calibri" w:eastAsia="Calibri" w:hAnsi="Calibri"/>
          <w:b w:val="0"/>
          <w:bCs w:val="0"/>
          <w:i w:val="0"/>
          <w:iCs w:val="0"/>
          <w:smallCaps w:val="0"/>
          <w:strike w:val="0"/>
          <w:color w:val="7030a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7030a0"/>
          <w:sz w:val="20"/>
          <w:szCs w:val="20"/>
          <w:u w:val="none"/>
          <w:shd w:fill="auto" w:val="clear"/>
          <w:vertAlign w:val="baseline"/>
          <w:rtl w:val="0"/>
        </w:rPr>
        <w:t xml:space="preserve">Use Case Specification Document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030a0"/>
          <w:sz w:val="20"/>
          <w:szCs w:val="20"/>
          <w:u w:val="none"/>
          <w:shd w:fill="auto" w:val="clear"/>
          <w:vertAlign w:val="baseline"/>
          <w:rtl w:val="0"/>
        </w:rPr>
        <w:t xml:space="preserve">– Step 2 in assignment description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Calibri" w:cs="Calibri" w:eastAsia="Calibri" w:hAnsi="Calibri"/>
          <w:b w:val="0"/>
          <w:bCs w:val="0"/>
          <w:i w:val="0"/>
          <w:iCs w:val="0"/>
          <w:smallCaps w:val="0"/>
          <w:strike w:val="0"/>
          <w:color w:val="7030a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7030a0"/>
          <w:sz w:val="20"/>
          <w:szCs w:val="20"/>
          <w:u w:val="none"/>
          <w:shd w:fill="auto" w:val="clear"/>
          <w:vertAlign w:val="baseline"/>
          <w:rtl w:val="0"/>
        </w:rPr>
        <w:t xml:space="preserve">UML Use Case Diagrams Document – Step 3 in assignment description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Calibri" w:cs="Calibri" w:eastAsia="Calibri" w:hAnsi="Calibri"/>
          <w:b w:val="0"/>
          <w:bCs w:val="0"/>
          <w:i w:val="0"/>
          <w:iCs w:val="0"/>
          <w:smallCaps w:val="0"/>
          <w:strike w:val="0"/>
          <w:color w:val="7030a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7030a0"/>
          <w:sz w:val="20"/>
          <w:szCs w:val="20"/>
          <w:u w:val="none"/>
          <w:shd w:fill="auto" w:val="clear"/>
          <w:vertAlign w:val="baseline"/>
          <w:rtl w:val="0"/>
        </w:rPr>
        <w:t xml:space="preserve">Class Diagrams – Step 5 in assignment description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Calibri" w:cs="Calibri" w:eastAsia="Calibri" w:hAnsi="Calibri"/>
          <w:b w:val="0"/>
          <w:bCs w:val="0"/>
          <w:i w:val="0"/>
          <w:iCs w:val="0"/>
          <w:smallCaps w:val="0"/>
          <w:strike w:val="0"/>
          <w:color w:val="7030a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7030a0"/>
          <w:sz w:val="20"/>
          <w:szCs w:val="20"/>
          <w:u w:val="none"/>
          <w:shd w:fill="auto" w:val="clear"/>
          <w:vertAlign w:val="baseline"/>
          <w:rtl w:val="0"/>
        </w:rPr>
        <w:t xml:space="preserve">Sequence Diagrams – Step 6 in assignment description</w:t>
      </w:r>
    </w:p>
    <w:p w:rsidR="00000000" w:rsidDel="00000000" w:rsidP="00000000" w:rsidRDefault="00000000" w:rsidRPr="00000000" w14:paraId="0000007D">
      <w:pPr>
        <w:pStyle w:val="Heading2"/>
        <w:numPr>
          <w:ilvl w:val="1"/>
          <w:numId w:val="1"/>
        </w:numPr>
        <w:ind w:left="1440" w:hanging="720"/>
        <w:rPr/>
      </w:pPr>
      <w:bookmarkStart w:colFirst="0" w:colLast="0" w:name="_panter4ca8e4" w:id="5"/>
      <w:bookmarkEnd w:id="5"/>
      <w:r w:rsidDel="00000000" w:rsidR="00000000" w:rsidRPr="00000000">
        <w:rPr>
          <w:rtl w:val="0"/>
        </w:rPr>
        <w:t xml:space="preserve">Overview</w:t>
      </w:r>
    </w:p>
    <w:p w:rsidR="00000000" w:rsidDel="00000000" w:rsidP="00000000" w:rsidRDefault="00000000" w:rsidRPr="00000000" w14:paraId="0000007E">
      <w:pPr>
        <w:ind w:left="1440" w:firstLine="0"/>
        <w:rPr/>
      </w:pPr>
      <w:r w:rsidDel="00000000" w:rsidR="00000000" w:rsidRPr="00000000">
        <w:rPr>
          <w:rtl w:val="0"/>
        </w:rPr>
        <w:t xml:space="preserve">The MTBA is a multi-threaded Java-based application that is designed to simulate a large-scale banking environment. Operating over TCP/IP, the application supports multiple concurrent clients, including customers, tellers, and ATM interfaces. It also incorporates mechanisms to detect suspicious activity and protect customer account information from unauthorized access.</w:t>
      </w:r>
    </w:p>
    <w:p w:rsidR="00000000" w:rsidDel="00000000" w:rsidP="00000000" w:rsidRDefault="00000000" w:rsidRPr="00000000" w14:paraId="0000007F">
      <w:pPr>
        <w:pStyle w:val="Heading1"/>
        <w:numPr>
          <w:ilvl w:val="0"/>
          <w:numId w:val="1"/>
        </w:numPr>
        <w:ind w:left="720" w:hanging="720"/>
        <w:rPr/>
      </w:pPr>
      <w:bookmarkStart w:colFirst="0" w:colLast="0" w:name="_941n9d7e0kv2" w:id="6"/>
      <w:bookmarkEnd w:id="6"/>
      <w:r w:rsidDel="00000000" w:rsidR="00000000" w:rsidRPr="00000000">
        <w:rPr>
          <w:rtl w:val="0"/>
        </w:rPr>
        <w:t xml:space="preserve">Overall Description</w:t>
      </w:r>
    </w:p>
    <w:p w:rsidR="00000000" w:rsidDel="00000000" w:rsidP="00000000" w:rsidRDefault="00000000" w:rsidRPr="00000000" w14:paraId="00000080">
      <w:pPr>
        <w:pStyle w:val="Heading2"/>
        <w:numPr>
          <w:ilvl w:val="1"/>
          <w:numId w:val="1"/>
        </w:numPr>
        <w:ind w:left="1440" w:hanging="720"/>
        <w:rPr/>
      </w:pPr>
      <w:bookmarkStart w:colFirst="0" w:colLast="0" w:name="_9fu576j93kp" w:id="7"/>
      <w:bookmarkEnd w:id="7"/>
      <w:r w:rsidDel="00000000" w:rsidR="00000000" w:rsidRPr="00000000">
        <w:rPr>
          <w:rtl w:val="0"/>
        </w:rPr>
        <w:t xml:space="preserve">Product Perspective</w:t>
      </w:r>
    </w:p>
    <w:p w:rsidR="00000000" w:rsidDel="00000000" w:rsidP="00000000" w:rsidRDefault="00000000" w:rsidRPr="00000000" w14:paraId="00000081">
      <w:pPr>
        <w:pStyle w:val="Heading2"/>
        <w:ind w:firstLine="1440"/>
        <w:rPr>
          <w:b w:val="0"/>
          <w:bCs w:val="0"/>
          <w:sz w:val="20"/>
          <w:szCs w:val="20"/>
        </w:rPr>
      </w:pPr>
      <w:bookmarkStart w:colFirst="0" w:colLast="0" w:name="_ps157fgejned" w:id="8"/>
      <w:bookmarkEnd w:id="8"/>
      <w:r w:rsidDel="00000000" w:rsidR="00000000" w:rsidRPr="00000000">
        <w:rPr>
          <w:b w:val="0"/>
          <w:bCs w:val="0"/>
          <w:sz w:val="20"/>
          <w:szCs w:val="20"/>
          <w:rtl w:val="0"/>
        </w:rPr>
        <w:t xml:space="preserve">This application is designed as a distributed banking simulation that models a brick-and-mortar banking environment. It operates as a client-server architecture where multiple client interfaces connect to a centralized banking server over TCP/IP.</w:t>
      </w:r>
    </w:p>
    <w:p w:rsidR="00000000" w:rsidDel="00000000" w:rsidP="00000000" w:rsidRDefault="00000000" w:rsidRPr="00000000" w14:paraId="00000082">
      <w:pPr>
        <w:ind w:left="1440" w:firstLine="0"/>
        <w:rPr/>
      </w:pPr>
      <w:r w:rsidDel="00000000" w:rsidR="00000000" w:rsidRPr="00000000">
        <w:rPr>
          <w:rtl w:val="0"/>
        </w:rPr>
        <w:t xml:space="preserve">The MTBA uses multi-threading to support multiple concurrent client sessions, ensuring a seamless experience even under high levels of activity. Each client connection is handled separately to reduce interference between clients. It features fundamental banking operations and features such as account management, deposits, withdrawals, and a (Logging system??).</w:t>
      </w:r>
    </w:p>
    <w:p w:rsidR="00000000" w:rsidDel="00000000" w:rsidP="00000000" w:rsidRDefault="00000000" w:rsidRPr="00000000" w14:paraId="00000083">
      <w:pPr>
        <w:ind w:left="1440" w:firstLine="0"/>
        <w:rPr/>
      </w:pPr>
      <w:r w:rsidDel="00000000" w:rsidR="00000000" w:rsidRPr="00000000">
        <w:rPr>
          <w:rtl w:val="0"/>
        </w:rPr>
        <w:t xml:space="preserve">The MTBA is intended to run on a Java platform and, therefore, is portable across systems that support the JVM.</w:t>
      </w:r>
      <w:r w:rsidDel="00000000" w:rsidR="00000000" w:rsidRPr="00000000">
        <w:rPr>
          <w:rtl w:val="0"/>
        </w:rPr>
      </w:r>
    </w:p>
    <w:p w:rsidR="00000000" w:rsidDel="00000000" w:rsidP="00000000" w:rsidRDefault="00000000" w:rsidRPr="00000000" w14:paraId="00000084">
      <w:pPr>
        <w:pStyle w:val="Heading2"/>
        <w:numPr>
          <w:ilvl w:val="1"/>
          <w:numId w:val="1"/>
        </w:numPr>
        <w:ind w:left="1440" w:hanging="720"/>
        <w:rPr/>
      </w:pPr>
      <w:bookmarkStart w:colFirst="0" w:colLast="0" w:name="_dja4hyh9oi65" w:id="9"/>
      <w:bookmarkEnd w:id="9"/>
      <w:r w:rsidDel="00000000" w:rsidR="00000000" w:rsidRPr="00000000">
        <w:rPr>
          <w:rtl w:val="0"/>
        </w:rPr>
        <w:t xml:space="preserve">Product Architecture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will be organized into 3 major modules: the server module, the ATM module, and the teller module.</w:t>
      </w:r>
    </w:p>
    <w:p w:rsidR="00000000" w:rsidDel="00000000" w:rsidP="00000000" w:rsidRDefault="00000000" w:rsidRPr="00000000" w14:paraId="00000086">
      <w:pPr>
        <w:pStyle w:val="Heading2"/>
        <w:numPr>
          <w:ilvl w:val="1"/>
          <w:numId w:val="1"/>
        </w:numPr>
        <w:ind w:left="1440" w:hanging="720"/>
        <w:rPr/>
      </w:pPr>
      <w:r w:rsidDel="00000000" w:rsidR="00000000" w:rsidRPr="00000000">
        <w:rPr>
          <w:rtl w:val="0"/>
        </w:rPr>
        <w:t xml:space="preserve">Product Functionality/Features</w:t>
      </w:r>
    </w:p>
    <w:p w:rsidR="00000000" w:rsidDel="00000000" w:rsidP="00000000" w:rsidRDefault="00000000" w:rsidRPr="00000000" w14:paraId="00000087">
      <w:pPr>
        <w:ind w:left="1440" w:firstLine="0"/>
        <w:rPr/>
      </w:pPr>
      <w:r w:rsidDel="00000000" w:rsidR="00000000" w:rsidRPr="00000000">
        <w:rPr>
          <w:rtl w:val="0"/>
        </w:rPr>
        <w:t xml:space="preserve">The high-level features of the system are as follows (see section 3 of this document for more detailed requirements that address these features):</w:t>
      </w:r>
    </w:p>
    <w:p w:rsidR="00000000" w:rsidDel="00000000" w:rsidP="00000000" w:rsidRDefault="00000000" w:rsidRPr="00000000" w14:paraId="00000088">
      <w:pPr>
        <w:pStyle w:val="Heading2"/>
        <w:numPr>
          <w:ilvl w:val="1"/>
          <w:numId w:val="1"/>
        </w:numPr>
        <w:spacing w:after="60" w:afterAutospacing="0"/>
        <w:ind w:left="1440" w:hanging="720"/>
        <w:rPr/>
      </w:pPr>
      <w:bookmarkStart w:colFirst="0" w:colLast="0" w:name="_6rux9st09idb" w:id="10"/>
      <w:bookmarkEnd w:id="10"/>
      <w:r w:rsidDel="00000000" w:rsidR="00000000" w:rsidRPr="00000000">
        <w:rPr>
          <w:rtl w:val="0"/>
        </w:rPr>
        <w:t xml:space="preserve">Constraints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60" w:beforeAutospacing="0" w:line="240" w:lineRule="auto"/>
        <w:ind w:left="2160" w:right="0" w:hanging="360"/>
        <w:jc w:val="both"/>
        <w:rPr>
          <w:u w:val="none"/>
        </w:rPr>
      </w:pPr>
      <w:r w:rsidDel="00000000" w:rsidR="00000000" w:rsidRPr="00000000">
        <w:rPr>
          <w:rtl w:val="0"/>
        </w:rPr>
        <w:t xml:space="preserve">System must be implemented in Java using a multi-threaded solution</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Communication must use TCP/IP sockets</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No external databases may be used without approval</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No web technologies such as HTML, CSS, and Java Script can be used</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System scalability shall be constrained by server hardware capacity, including CPU, memory, and storage resources.</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2160" w:right="0" w:hanging="360"/>
        <w:jc w:val="both"/>
        <w:rPr>
          <w:color w:val="7030a0"/>
        </w:rPr>
      </w:pPr>
      <w:r w:rsidDel="00000000" w:rsidR="00000000" w:rsidRPr="00000000">
        <w:rPr>
          <w:color w:val="7030a0"/>
          <w:rtl w:val="0"/>
        </w:rPr>
        <w:t xml:space="preserve">List any more —&gt; </w:t>
      </w:r>
      <w:r w:rsidDel="00000000" w:rsidR="00000000" w:rsidRPr="00000000">
        <w:rPr>
          <w:rtl w:val="0"/>
        </w:rPr>
      </w:r>
    </w:p>
    <w:p w:rsidR="00000000" w:rsidDel="00000000" w:rsidP="00000000" w:rsidRDefault="00000000" w:rsidRPr="00000000" w14:paraId="0000008F">
      <w:pPr>
        <w:pStyle w:val="Heading2"/>
        <w:numPr>
          <w:ilvl w:val="1"/>
          <w:numId w:val="1"/>
        </w:numPr>
        <w:ind w:left="1440" w:hanging="720"/>
        <w:rPr/>
      </w:pPr>
      <w:bookmarkStart w:colFirst="0" w:colLast="0" w:name="_ri7svai5govh" w:id="11"/>
      <w:bookmarkEnd w:id="11"/>
      <w:r w:rsidDel="00000000" w:rsidR="00000000" w:rsidRPr="00000000">
        <w:rPr>
          <w:rtl w:val="0"/>
        </w:rPr>
        <w:t xml:space="preserve">Assumptions and Dependencies</w:t>
      </w:r>
    </w:p>
    <w:p w:rsidR="00000000" w:rsidDel="00000000" w:rsidP="00000000" w:rsidRDefault="00000000" w:rsidRPr="00000000" w14:paraId="00000090">
      <w:pPr>
        <w:spacing w:after="60" w:line="276" w:lineRule="auto"/>
        <w:ind w:left="1080" w:firstLine="0"/>
        <w:jc w:val="both"/>
        <w:rPr/>
      </w:pPr>
      <w:r w:rsidDel="00000000" w:rsidR="00000000" w:rsidRPr="00000000">
        <w:rPr>
          <w:rtl w:val="0"/>
        </w:rPr>
        <w:t xml:space="preserve">Assumptions:</w:t>
      </w:r>
    </w:p>
    <w:p w:rsidR="00000000" w:rsidDel="00000000" w:rsidP="00000000" w:rsidRDefault="00000000" w:rsidRPr="00000000" w14:paraId="00000091">
      <w:pPr>
        <w:numPr>
          <w:ilvl w:val="0"/>
          <w:numId w:val="2"/>
        </w:numPr>
        <w:spacing w:after="0" w:afterAutospacing="0" w:line="276" w:lineRule="auto"/>
        <w:ind w:left="1440" w:hanging="360"/>
        <w:jc w:val="both"/>
        <w:rPr>
          <w:u w:val="none"/>
        </w:rPr>
      </w:pPr>
      <w:r w:rsidDel="00000000" w:rsidR="00000000" w:rsidRPr="00000000">
        <w:rPr>
          <w:rtl w:val="0"/>
        </w:rPr>
        <w:t xml:space="preserve">Assumed that the bank has secure internal network infrastructure</w:t>
      </w:r>
    </w:p>
    <w:p w:rsidR="00000000" w:rsidDel="00000000" w:rsidP="00000000" w:rsidRDefault="00000000" w:rsidRPr="00000000" w14:paraId="00000092">
      <w:pPr>
        <w:numPr>
          <w:ilvl w:val="0"/>
          <w:numId w:val="2"/>
        </w:numPr>
        <w:spacing w:after="0" w:afterAutospacing="0" w:line="276" w:lineRule="auto"/>
        <w:ind w:left="1440" w:hanging="360"/>
        <w:jc w:val="both"/>
        <w:rPr>
          <w:u w:val="none"/>
        </w:rPr>
      </w:pPr>
      <w:r w:rsidDel="00000000" w:rsidR="00000000" w:rsidRPr="00000000">
        <w:rPr>
          <w:rtl w:val="0"/>
        </w:rPr>
        <w:t xml:space="preserve">Assumed that employees know and are trained to use this system</w:t>
      </w:r>
    </w:p>
    <w:p w:rsidR="00000000" w:rsidDel="00000000" w:rsidP="00000000" w:rsidRDefault="00000000" w:rsidRPr="00000000" w14:paraId="00000093">
      <w:pPr>
        <w:numPr>
          <w:ilvl w:val="0"/>
          <w:numId w:val="2"/>
        </w:numPr>
        <w:spacing w:after="0" w:afterAutospacing="0" w:line="276" w:lineRule="auto"/>
        <w:ind w:left="1440" w:hanging="360"/>
        <w:jc w:val="both"/>
        <w:rPr>
          <w:u w:val="none"/>
        </w:rPr>
      </w:pPr>
      <w:r w:rsidDel="00000000" w:rsidR="00000000" w:rsidRPr="00000000">
        <w:rPr>
          <w:rtl w:val="0"/>
        </w:rPr>
        <w:t xml:space="preserve">Assumed pin numbers are protected by customers</w:t>
      </w:r>
    </w:p>
    <w:p w:rsidR="00000000" w:rsidDel="00000000" w:rsidP="00000000" w:rsidRDefault="00000000" w:rsidRPr="00000000" w14:paraId="00000094">
      <w:pPr>
        <w:numPr>
          <w:ilvl w:val="0"/>
          <w:numId w:val="2"/>
        </w:numPr>
        <w:spacing w:after="0" w:afterAutospacing="0" w:line="276" w:lineRule="auto"/>
        <w:ind w:left="1440" w:hanging="360"/>
        <w:jc w:val="both"/>
        <w:rPr>
          <w:u w:val="none"/>
        </w:rPr>
      </w:pPr>
      <w:r w:rsidDel="00000000" w:rsidR="00000000" w:rsidRPr="00000000">
        <w:rPr>
          <w:rtl w:val="0"/>
        </w:rPr>
        <w:t xml:space="preserve">Assumed that the system is deployed in a secure environment</w:t>
      </w:r>
    </w:p>
    <w:p w:rsidR="00000000" w:rsidDel="00000000" w:rsidP="00000000" w:rsidRDefault="00000000" w:rsidRPr="00000000" w14:paraId="00000095">
      <w:pPr>
        <w:numPr>
          <w:ilvl w:val="0"/>
          <w:numId w:val="2"/>
        </w:numPr>
        <w:spacing w:after="60" w:line="276" w:lineRule="auto"/>
        <w:ind w:left="1440" w:hanging="360"/>
        <w:jc w:val="both"/>
        <w:rPr>
          <w:color w:val="7030a0"/>
        </w:rPr>
      </w:pPr>
      <w:r w:rsidDel="00000000" w:rsidR="00000000" w:rsidRPr="00000000">
        <w:rPr>
          <w:b w:val="1"/>
          <w:bCs w:val="1"/>
          <w:color w:val="7030a0"/>
          <w:rtl w:val="0"/>
        </w:rPr>
        <w:t xml:space="preserve">Any more that can be thought of listed here: </w:t>
      </w:r>
    </w:p>
    <w:p w:rsidR="00000000" w:rsidDel="00000000" w:rsidP="00000000" w:rsidRDefault="00000000" w:rsidRPr="00000000" w14:paraId="00000096">
      <w:pPr>
        <w:spacing w:after="60" w:line="276" w:lineRule="auto"/>
        <w:ind w:left="1080" w:firstLine="0"/>
        <w:jc w:val="both"/>
        <w:rPr/>
      </w:pPr>
      <w:r w:rsidDel="00000000" w:rsidR="00000000" w:rsidRPr="00000000">
        <w:rPr>
          <w:rtl w:val="0"/>
        </w:rPr>
        <w:t xml:space="preserve">Dependencies: </w:t>
      </w:r>
    </w:p>
    <w:p w:rsidR="00000000" w:rsidDel="00000000" w:rsidP="00000000" w:rsidRDefault="00000000" w:rsidRPr="00000000" w14:paraId="00000097">
      <w:pPr>
        <w:numPr>
          <w:ilvl w:val="0"/>
          <w:numId w:val="4"/>
        </w:numPr>
        <w:spacing w:after="0" w:afterAutospacing="0" w:line="276" w:lineRule="auto"/>
        <w:ind w:left="1440" w:hanging="360"/>
        <w:jc w:val="both"/>
        <w:rPr>
          <w:u w:val="none"/>
        </w:rPr>
      </w:pPr>
      <w:r w:rsidDel="00000000" w:rsidR="00000000" w:rsidRPr="00000000">
        <w:rPr>
          <w:rtl w:val="0"/>
        </w:rPr>
        <w:t xml:space="preserve">The system depends on a reliable TCP/IP network connection and the Java Runtime Environment</w:t>
      </w:r>
    </w:p>
    <w:p w:rsidR="00000000" w:rsidDel="00000000" w:rsidP="00000000" w:rsidRDefault="00000000" w:rsidRPr="00000000" w14:paraId="00000098">
      <w:pPr>
        <w:numPr>
          <w:ilvl w:val="0"/>
          <w:numId w:val="4"/>
        </w:numPr>
        <w:spacing w:after="0" w:afterAutospacing="0" w:line="276" w:lineRule="auto"/>
        <w:ind w:left="1440" w:hanging="360"/>
        <w:jc w:val="both"/>
        <w:rPr>
          <w:u w:val="none"/>
        </w:rPr>
      </w:pPr>
      <w:r w:rsidDel="00000000" w:rsidR="00000000" w:rsidRPr="00000000">
        <w:rPr>
          <w:rtl w:val="0"/>
        </w:rPr>
        <w:t xml:space="preserve">The ATM’s must have a compatible interface to the software provided herein</w:t>
      </w:r>
    </w:p>
    <w:p w:rsidR="00000000" w:rsidDel="00000000" w:rsidP="00000000" w:rsidRDefault="00000000" w:rsidRPr="00000000" w14:paraId="00000099">
      <w:pPr>
        <w:numPr>
          <w:ilvl w:val="0"/>
          <w:numId w:val="4"/>
        </w:numPr>
        <w:spacing w:after="0" w:afterAutospacing="0" w:line="276" w:lineRule="auto"/>
        <w:ind w:left="1440" w:hanging="360"/>
        <w:jc w:val="both"/>
        <w:rPr>
          <w:u w:val="none"/>
        </w:rPr>
      </w:pPr>
      <w:r w:rsidDel="00000000" w:rsidR="00000000" w:rsidRPr="00000000">
        <w:rPr>
          <w:rtl w:val="0"/>
        </w:rPr>
        <w:t xml:space="preserve">The system depends on the server’s hardware for scalability and concurrency handling.</w:t>
      </w:r>
    </w:p>
    <w:p w:rsidR="00000000" w:rsidDel="00000000" w:rsidP="00000000" w:rsidRDefault="00000000" w:rsidRPr="00000000" w14:paraId="0000009A">
      <w:pPr>
        <w:numPr>
          <w:ilvl w:val="0"/>
          <w:numId w:val="4"/>
        </w:numPr>
        <w:spacing w:after="60" w:line="276" w:lineRule="auto"/>
        <w:ind w:left="1440" w:hanging="360"/>
        <w:jc w:val="both"/>
        <w:rPr>
          <w:color w:val="7030a0"/>
        </w:rPr>
      </w:pPr>
      <w:r w:rsidDel="00000000" w:rsidR="00000000" w:rsidRPr="00000000">
        <w:rPr>
          <w:b w:val="1"/>
          <w:bCs w:val="1"/>
          <w:color w:val="7030a0"/>
          <w:rtl w:val="0"/>
        </w:rPr>
        <w:t xml:space="preserve">Any more that can be thought of listed here: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1"/>
        <w:numPr>
          <w:ilvl w:val="0"/>
          <w:numId w:val="1"/>
        </w:numPr>
        <w:ind w:left="720" w:hanging="720"/>
        <w:rPr/>
      </w:pPr>
      <w:bookmarkStart w:colFirst="0" w:colLast="0" w:name="_3medcpjs4pdd" w:id="12"/>
      <w:bookmarkEnd w:id="12"/>
      <w:r w:rsidDel="00000000" w:rsidR="00000000" w:rsidRPr="00000000">
        <w:rPr>
          <w:rtl w:val="0"/>
        </w:rPr>
        <w:t xml:space="preserve">Specific Requirements</w:t>
      </w:r>
    </w:p>
    <w:p w:rsidR="00000000" w:rsidDel="00000000" w:rsidP="00000000" w:rsidRDefault="00000000" w:rsidRPr="00000000" w14:paraId="0000009D">
      <w:pPr>
        <w:pStyle w:val="Heading2"/>
        <w:numPr>
          <w:ilvl w:val="1"/>
          <w:numId w:val="1"/>
        </w:numPr>
        <w:ind w:left="1440" w:hanging="720"/>
        <w:rPr/>
      </w:pPr>
      <w:bookmarkStart w:colFirst="0" w:colLast="0" w:name="_ks9pk0c68i7m" w:id="13"/>
      <w:bookmarkEnd w:id="13"/>
      <w:r w:rsidDel="00000000" w:rsidR="00000000" w:rsidRPr="00000000">
        <w:rPr>
          <w:rtl w:val="0"/>
        </w:rPr>
        <w:t xml:space="preserve">Functional Requirements</w:t>
      </w:r>
    </w:p>
    <w:p w:rsidR="00000000" w:rsidDel="00000000" w:rsidP="00000000" w:rsidRDefault="00000000" w:rsidRPr="00000000" w14:paraId="0000009E">
      <w:pPr>
        <w:pStyle w:val="Heading3"/>
        <w:numPr>
          <w:ilvl w:val="2"/>
          <w:numId w:val="1"/>
        </w:numPr>
        <w:ind w:left="2160" w:hanging="720"/>
        <w:rPr/>
      </w:pPr>
      <w:r w:rsidDel="00000000" w:rsidR="00000000" w:rsidRPr="00000000">
        <w:rPr>
          <w:rtl w:val="0"/>
        </w:rPr>
        <w:t xml:space="preserve">Common Requirements: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3.1.1.1 A </w:t>
      </w:r>
      <w:r w:rsidDel="00000000" w:rsidR="00000000" w:rsidRPr="00000000">
        <w:rPr>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should have the ability to deposit money, withdraw money, and check </w:t>
      </w:r>
      <w:r w:rsidDel="00000000" w:rsidR="00000000" w:rsidRPr="00000000">
        <w:rPr>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account balance.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3.1.1.2 There should be confirmation or output for </w:t>
      </w:r>
      <w:r w:rsidDel="00000000" w:rsidR="00000000" w:rsidRPr="00000000">
        <w:rPr>
          <w:rtl w:val="0"/>
        </w:rPr>
        <w:t xml:space="preserve">all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transactions.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3.1.1.3 Customers will have access to 3 account types: savings, checking, and credit.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3.1.1.4 There will be a GUI for customers and tellers to interact with</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3.1.1.5 The PIN will be 5 digits in length</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3.1.1.6 The usernames shall be between 6 and 12 characters long, consisting of an alphanumeric string, and excluding special characters.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3.1.1.7 There should be support for distinct user roles between customers and tellers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3.1.1.8 Confirmation and error messages should be provided when performing user actions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b w:val="1"/>
          <w:bCs w:val="1"/>
          <w:color w:val="7030a0"/>
        </w:rPr>
      </w:pPr>
      <w:r w:rsidDel="00000000" w:rsidR="00000000" w:rsidRPr="00000000">
        <w:rPr>
          <w:color w:val="7030a0"/>
          <w:rtl w:val="0"/>
        </w:rPr>
        <w:t xml:space="preserve">3.1.1.9 Inactive user sessions should be timed out after (defined time period). </w:t>
      </w:r>
      <w:r w:rsidDel="00000000" w:rsidR="00000000" w:rsidRPr="00000000">
        <w:rPr>
          <w:b w:val="1"/>
          <w:bCs w:val="1"/>
          <w:color w:val="7030a0"/>
          <w:rtl w:val="0"/>
        </w:rPr>
        <w:t xml:space="preserve">Consider removing?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color w:val="7030a0"/>
        </w:rPr>
      </w:pPr>
      <w:r w:rsidDel="00000000" w:rsidR="00000000" w:rsidRPr="00000000">
        <w:rPr>
          <w:color w:val="7030a0"/>
          <w:rtl w:val="0"/>
        </w:rPr>
        <w:t xml:space="preserve">(Add more here if anyone wants to)</w:t>
      </w:r>
    </w:p>
    <w:p w:rsidR="00000000" w:rsidDel="00000000" w:rsidP="00000000" w:rsidRDefault="00000000" w:rsidRPr="00000000" w14:paraId="000000A9">
      <w:pPr>
        <w:pStyle w:val="Heading3"/>
        <w:numPr>
          <w:ilvl w:val="2"/>
          <w:numId w:val="1"/>
        </w:numPr>
        <w:ind w:left="2160" w:hanging="720"/>
        <w:rPr/>
      </w:pPr>
      <w:r w:rsidDel="00000000" w:rsidR="00000000" w:rsidRPr="00000000">
        <w:rPr>
          <w:rtl w:val="0"/>
        </w:rPr>
        <w:t xml:space="preserve">Server Module Requirements: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3.1.2.1 The MTBA server must be able to handle multiple client and/or ATM connections at the same time.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3.1.2.2 The MTBA server will communicate with each other module.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3.1.2.3 The MTBA server will validate customer, teller, and ATM requests to ensure the account has sufficient funds to cover the requested action.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3.1.2.4 If a user enters an incorrect pin five times at an ATM within a single five-minute period, the server shall lock the customer out of their account until they see a teller and the teller unlocks their account.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b w:val="1"/>
          <w:bCs w:val="1"/>
          <w:color w:val="7030a0"/>
        </w:rPr>
      </w:pPr>
      <w:r w:rsidDel="00000000" w:rsidR="00000000" w:rsidRPr="00000000">
        <w:rPr>
          <w:rtl w:val="0"/>
        </w:rPr>
        <w:t xml:space="preserve">3.1.2.5 </w:t>
      </w:r>
      <w:r w:rsidDel="00000000" w:rsidR="00000000" w:rsidRPr="00000000">
        <w:rPr>
          <w:b w:val="1"/>
          <w:bCs w:val="1"/>
          <w:color w:val="7030a0"/>
          <w:rtl w:val="0"/>
        </w:rPr>
        <w:t xml:space="preserve">The server should keep logs of all transactions and requests, with a “manager” who can see the logs and make notes on them</w:t>
      </w:r>
      <w:r w:rsidDel="00000000" w:rsidR="00000000" w:rsidRPr="00000000">
        <w:rPr>
          <w:color w:val="7030a0"/>
          <w:rtl w:val="0"/>
        </w:rPr>
        <w:t xml:space="preserve"> </w:t>
      </w:r>
      <w:r w:rsidDel="00000000" w:rsidR="00000000" w:rsidRPr="00000000">
        <w:rPr>
          <w:b w:val="1"/>
          <w:bCs w:val="1"/>
          <w:color w:val="7030a0"/>
          <w:rtl w:val="0"/>
        </w:rPr>
        <w:t xml:space="preserve">(MAYBE GET RID OF THIS??)</w:t>
      </w:r>
      <w:r w:rsidDel="00000000" w:rsidR="00000000" w:rsidRPr="00000000">
        <w:rPr>
          <w:rtl w:val="0"/>
        </w:rPr>
      </w:r>
    </w:p>
    <w:p w:rsidR="00000000" w:rsidDel="00000000" w:rsidP="00000000" w:rsidRDefault="00000000" w:rsidRPr="00000000" w14:paraId="000000AF">
      <w:pPr>
        <w:pStyle w:val="Heading3"/>
        <w:numPr>
          <w:ilvl w:val="2"/>
          <w:numId w:val="1"/>
        </w:numPr>
        <w:ind w:left="2160" w:hanging="720"/>
        <w:rPr/>
      </w:pPr>
      <w:r w:rsidDel="00000000" w:rsidR="00000000" w:rsidRPr="00000000">
        <w:rPr>
          <w:rtl w:val="0"/>
        </w:rPr>
        <w:t xml:space="preserve">ATM Module Requirements: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7030a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u w:val="none"/>
          <w:shd w:fill="auto" w:val="clear"/>
          <w:vertAlign w:val="baseline"/>
          <w:rtl w:val="0"/>
        </w:rPr>
        <w:t xml:space="preserve">3.1.3.1 The limit to how much money can be deposited and withdrawn in an ATM will be smaller than the amount with a teller.</w:t>
      </w:r>
      <w:r w:rsidDel="00000000" w:rsidR="00000000" w:rsidRPr="00000000">
        <w:rPr>
          <w:rFonts w:ascii="Times New Roman" w:cs="Times New Roman" w:eastAsia="Times New Roman" w:hAnsi="Times New Roman"/>
          <w:b w:val="0"/>
          <w:bCs w:val="0"/>
          <w:i w:val="0"/>
          <w:iCs w:val="0"/>
          <w:smallCaps w:val="0"/>
          <w:strike w:val="0"/>
          <w:color w:val="7030a0"/>
          <w:u w:val="none"/>
          <w:shd w:fill="auto" w:val="clear"/>
          <w:vertAlign w:val="baseline"/>
          <w:rtl w:val="0"/>
        </w:rPr>
        <w:t xml:space="preserve"> (Don’t know the certain amount yet </w:t>
        <w:br w:type="textWrapping"/>
        <w:t xml:space="preserve">### Jeremy -&gt; I think </w:t>
      </w:r>
      <w:r w:rsidDel="00000000" w:rsidR="00000000" w:rsidRPr="00000000">
        <w:rPr>
          <w:color w:val="7030a0"/>
          <w:rtl w:val="0"/>
        </w:rPr>
        <w:t xml:space="preserve">we can use $1000 for the ATM and then $10000 for the teller transactions. For simplicity might be good to use the same limit for withdrawal and deposit</w:t>
      </w:r>
      <w:r w:rsidDel="00000000" w:rsidR="00000000" w:rsidRPr="00000000">
        <w:rPr>
          <w:rFonts w:ascii="Times New Roman" w:cs="Times New Roman" w:eastAsia="Times New Roman" w:hAnsi="Times New Roman"/>
          <w:b w:val="0"/>
          <w:bCs w:val="0"/>
          <w:i w:val="0"/>
          <w:iCs w:val="0"/>
          <w:smallCaps w:val="0"/>
          <w:strike w:val="0"/>
          <w:color w:val="7030a0"/>
          <w:u w:val="none"/>
          <w:shd w:fill="auto" w:val="clear"/>
          <w:vertAlign w:val="baseline"/>
          <w:rtl w:val="0"/>
        </w:rPr>
        <w:t xml:space="preserve">) </w:t>
      </w:r>
    </w:p>
    <w:p w:rsidR="00000000" w:rsidDel="00000000" w:rsidP="00000000" w:rsidRDefault="00000000" w:rsidRPr="00000000" w14:paraId="000000B1">
      <w:pPr>
        <w:spacing w:after="60" w:line="276" w:lineRule="auto"/>
        <w:ind w:left="1080" w:firstLine="360"/>
        <w:jc w:val="both"/>
        <w:rPr/>
      </w:pPr>
      <w:r w:rsidDel="00000000" w:rsidR="00000000" w:rsidRPr="00000000">
        <w:rPr>
          <w:rtl w:val="0"/>
        </w:rPr>
        <w:t xml:space="preserve">3.1.3.2 The ATM shall authenticate customers by requiring a valid account ID and PIN</w:t>
      </w:r>
    </w:p>
    <w:p w:rsidR="00000000" w:rsidDel="00000000" w:rsidP="00000000" w:rsidRDefault="00000000" w:rsidRPr="00000000" w14:paraId="000000B2">
      <w:pPr>
        <w:spacing w:after="60" w:line="276" w:lineRule="auto"/>
        <w:ind w:left="1440" w:firstLine="0"/>
        <w:jc w:val="both"/>
        <w:rPr>
          <w:color w:val="7030a0"/>
        </w:rPr>
      </w:pPr>
      <w:r w:rsidDel="00000000" w:rsidR="00000000" w:rsidRPr="00000000">
        <w:rPr>
          <w:rtl w:val="0"/>
        </w:rPr>
        <w:t xml:space="preserve">3.1.3.3 The ATM shall allow customers to: withdraw cash, deposit cash, deposit checks </w:t>
      </w:r>
      <w:r w:rsidDel="00000000" w:rsidR="00000000" w:rsidRPr="00000000">
        <w:rPr>
          <w:color w:val="7030a0"/>
          <w:rtl w:val="0"/>
        </w:rPr>
        <w:t xml:space="preserve">(this can be changed, only if we choose to support this or not),</w:t>
      </w:r>
      <w:r w:rsidDel="00000000" w:rsidR="00000000" w:rsidRPr="00000000">
        <w:rPr>
          <w:rtl w:val="0"/>
        </w:rPr>
        <w:t xml:space="preserve"> </w:t>
      </w:r>
      <w:r w:rsidDel="00000000" w:rsidR="00000000" w:rsidRPr="00000000">
        <w:rPr>
          <w:rtl w:val="0"/>
        </w:rPr>
        <w:t xml:space="preserve">check account balances, and transfer funds between their own accounts. </w:t>
      </w:r>
      <w:r w:rsidDel="00000000" w:rsidR="00000000" w:rsidRPr="00000000">
        <w:rPr>
          <w:color w:val="7030a0"/>
          <w:rtl w:val="0"/>
        </w:rPr>
        <w:t xml:space="preserve">(Any more functions that can be thought of could be added here)</w:t>
      </w:r>
    </w:p>
    <w:p w:rsidR="00000000" w:rsidDel="00000000" w:rsidP="00000000" w:rsidRDefault="00000000" w:rsidRPr="00000000" w14:paraId="000000B3">
      <w:pPr>
        <w:spacing w:after="60" w:line="276" w:lineRule="auto"/>
        <w:ind w:left="1440" w:firstLine="0"/>
        <w:jc w:val="both"/>
        <w:rPr/>
      </w:pPr>
      <w:r w:rsidDel="00000000" w:rsidR="00000000" w:rsidRPr="00000000">
        <w:rPr>
          <w:rtl w:val="0"/>
        </w:rPr>
        <w:t xml:space="preserve">3.1.3.4 The ATM shall confirm that the selected account contains sufficient available funds before processing any withdrawal request</w:t>
      </w:r>
    </w:p>
    <w:p w:rsidR="00000000" w:rsidDel="00000000" w:rsidP="00000000" w:rsidRDefault="00000000" w:rsidRPr="00000000" w14:paraId="000000B4">
      <w:pPr>
        <w:spacing w:line="276" w:lineRule="auto"/>
        <w:ind w:left="1440" w:firstLine="0"/>
        <w:jc w:val="both"/>
        <w:rPr/>
      </w:pPr>
      <w:r w:rsidDel="00000000" w:rsidR="00000000" w:rsidRPr="00000000">
        <w:rPr>
          <w:rtl w:val="0"/>
        </w:rPr>
        <w:t xml:space="preserve">3.1.3.5 The ATM shall display an error message if the requested transaction can not be completed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color w:val="7030a0"/>
        </w:rPr>
      </w:pPr>
      <w:r w:rsidDel="00000000" w:rsidR="00000000" w:rsidRPr="00000000">
        <w:rPr>
          <w:rtl w:val="0"/>
        </w:rPr>
      </w:r>
    </w:p>
    <w:p w:rsidR="00000000" w:rsidDel="00000000" w:rsidP="00000000" w:rsidRDefault="00000000" w:rsidRPr="00000000" w14:paraId="000000B6">
      <w:pPr>
        <w:pStyle w:val="Heading3"/>
        <w:numPr>
          <w:ilvl w:val="2"/>
          <w:numId w:val="1"/>
        </w:numPr>
        <w:ind w:left="2160" w:hanging="720"/>
        <w:rPr/>
      </w:pPr>
      <w:r w:rsidDel="00000000" w:rsidR="00000000" w:rsidRPr="00000000">
        <w:rPr>
          <w:rtl w:val="0"/>
        </w:rPr>
        <w:t xml:space="preserve">Teller Module Requirements: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7030a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3.1.4.1 The limit to how much money can be deposited and withdrawn in an ATM will be smaller than the amount with a teller.</w:t>
      </w:r>
      <w:r w:rsidDel="00000000" w:rsidR="00000000" w:rsidRPr="00000000">
        <w:rPr>
          <w:rFonts w:ascii="Times New Roman" w:cs="Times New Roman" w:eastAsia="Times New Roman" w:hAnsi="Times New Roman"/>
          <w:b w:val="0"/>
          <w:bCs w:val="0"/>
          <w:i w:val="0"/>
          <w:iCs w:val="0"/>
          <w:smallCaps w:val="0"/>
          <w:strike w:val="0"/>
          <w:color w:val="7030a0"/>
          <w:sz w:val="20"/>
          <w:szCs w:val="20"/>
          <w:u w:val="none"/>
          <w:shd w:fill="auto" w:val="clear"/>
          <w:vertAlign w:val="baseline"/>
          <w:rtl w:val="0"/>
        </w:rPr>
        <w:t xml:space="preserve"> (Don’t know the certain amount yet)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3.1.4.2 Upon request by the customer, the teller should be able to create or modify a customer’s account.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3.1.4.3 The teller should be able to unlock customer accounts that are locked if the customer is present.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3.1.4.4 Tellers should be able to transfer funds between customer accounts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3.1.4.5 Tellers should be able to retrieve and display customer account information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7030a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2"/>
        <w:numPr>
          <w:ilvl w:val="1"/>
          <w:numId w:val="1"/>
        </w:numPr>
        <w:ind w:left="1440" w:hanging="720"/>
        <w:rPr/>
      </w:pPr>
      <w:bookmarkStart w:colFirst="0" w:colLast="0" w:name="_pd21vexxkw67" w:id="14"/>
      <w:bookmarkEnd w:id="14"/>
      <w:r w:rsidDel="00000000" w:rsidR="00000000" w:rsidRPr="00000000">
        <w:rPr>
          <w:rtl w:val="0"/>
        </w:rPr>
        <w:t xml:space="preserve">External Interface Requirements</w:t>
      </w:r>
    </w:p>
    <w:p w:rsidR="00000000" w:rsidDel="00000000" w:rsidP="00000000" w:rsidRDefault="00000000" w:rsidRPr="00000000" w14:paraId="000000BE">
      <w:pPr>
        <w:pStyle w:val="Heading2"/>
        <w:numPr>
          <w:ilvl w:val="2"/>
          <w:numId w:val="1"/>
        </w:numPr>
        <w:ind w:left="2160" w:hanging="720"/>
        <w:rPr/>
      </w:pPr>
      <w:bookmarkStart w:colFirst="0" w:colLast="0" w:name="_jqftam3zn9lb" w:id="15"/>
      <w:bookmarkEnd w:id="15"/>
      <w:r w:rsidDel="00000000" w:rsidR="00000000" w:rsidRPr="00000000">
        <w:rPr>
          <w:b w:val="1"/>
          <w:bCs w:val="1"/>
          <w:sz w:val="24"/>
          <w:szCs w:val="24"/>
          <w:rtl w:val="0"/>
        </w:rPr>
        <w:t xml:space="preserve">ATM Module Requirements</w:t>
      </w:r>
      <w:r w:rsidDel="00000000" w:rsidR="00000000" w:rsidRPr="00000000">
        <w:rPr>
          <w:rtl w:val="0"/>
        </w:rPr>
      </w:r>
    </w:p>
    <w:p w:rsidR="00000000" w:rsidDel="00000000" w:rsidP="00000000" w:rsidRDefault="00000000" w:rsidRPr="00000000" w14:paraId="000000BF">
      <w:pPr>
        <w:numPr>
          <w:ilvl w:val="3"/>
          <w:numId w:val="1"/>
        </w:numPr>
        <w:ind w:left="2880" w:hanging="720"/>
        <w:rPr>
          <w:sz w:val="16"/>
          <w:szCs w:val="16"/>
        </w:rPr>
      </w:pPr>
      <w:r w:rsidDel="00000000" w:rsidR="00000000" w:rsidRPr="00000000">
        <w:rPr>
          <w:rtl w:val="0"/>
        </w:rPr>
        <w:t xml:space="preserve">The physical ATM must have a compatible interface to the software provided</w:t>
      </w:r>
    </w:p>
    <w:p w:rsidR="00000000" w:rsidDel="00000000" w:rsidP="00000000" w:rsidRDefault="00000000" w:rsidRPr="00000000" w14:paraId="000000C0">
      <w:pPr>
        <w:numPr>
          <w:ilvl w:val="3"/>
          <w:numId w:val="1"/>
        </w:numPr>
        <w:ind w:left="2880" w:hanging="720"/>
        <w:rPr>
          <w:sz w:val="16"/>
          <w:szCs w:val="16"/>
        </w:rPr>
      </w:pPr>
      <w:r w:rsidDel="00000000" w:rsidR="00000000" w:rsidRPr="00000000">
        <w:rPr>
          <w:rtl w:val="0"/>
        </w:rPr>
        <w:t xml:space="preserve">The ATM must have network connectivity to communicate with the server</w:t>
      </w:r>
      <w:r w:rsidDel="00000000" w:rsidR="00000000" w:rsidRPr="00000000">
        <w:rPr>
          <w:rtl w:val="0"/>
        </w:rPr>
      </w:r>
    </w:p>
    <w:p w:rsidR="00000000" w:rsidDel="00000000" w:rsidP="00000000" w:rsidRDefault="00000000" w:rsidRPr="00000000" w14:paraId="000000C1">
      <w:pPr>
        <w:pStyle w:val="Heading2"/>
        <w:numPr>
          <w:ilvl w:val="1"/>
          <w:numId w:val="1"/>
        </w:numPr>
        <w:ind w:left="1440" w:hanging="720"/>
        <w:rPr/>
      </w:pPr>
      <w:bookmarkStart w:colFirst="0" w:colLast="0" w:name="_4o1twdrkc4we" w:id="16"/>
      <w:bookmarkEnd w:id="16"/>
      <w:r w:rsidDel="00000000" w:rsidR="00000000" w:rsidRPr="00000000">
        <w:rPr>
          <w:rtl w:val="0"/>
        </w:rPr>
        <w:t xml:space="preserve">Internal Interface Requirements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3.3.1 The system must process transaction requests received from the ATM and from tellers </w:t>
      </w:r>
      <w:r w:rsidDel="00000000" w:rsidR="00000000" w:rsidRPr="00000000">
        <w:rPr>
          <w:rtl w:val="0"/>
        </w:rPr>
        <w:t xml:space="preserve">such that account balances and</w:t>
      </w:r>
      <w:r w:rsidDel="00000000" w:rsidR="00000000" w:rsidRPr="00000000">
        <w:rPr>
          <w:rtl w:val="0"/>
        </w:rPr>
        <w:t xml:space="preserve"> customer account records are correctly and consistently updated. Transaction requests will be transmitted to the server over a TCP/IP socket connection.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3.3.2 </w:t>
      </w:r>
    </w:p>
    <w:bookmarkStart w:colFirst="0" w:colLast="0" w:name="kiakj0y52876" w:id="17"/>
    <w:bookmarkEnd w:id="17"/>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7030a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0"/>
          <w:szCs w:val="20"/>
          <w:u w:val="none"/>
          <w:shd w:fill="auto" w:val="clear"/>
          <w:vertAlign w:val="baseline"/>
          <w:rtl w:val="0"/>
        </w:rPr>
        <w:t xml:space="preserve">Provide module specific requirements as appropriate.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7030a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0"/>
          <w:szCs w:val="20"/>
          <w:u w:val="none"/>
          <w:shd w:fill="auto" w:val="clear"/>
          <w:vertAlign w:val="baseline"/>
          <w:rtl w:val="0"/>
        </w:rPr>
        <w:t xml:space="preserve">Example:</w:t>
      </w:r>
    </w:p>
    <w:p w:rsidR="00000000" w:rsidDel="00000000" w:rsidP="00000000" w:rsidRDefault="00000000" w:rsidRPr="00000000" w14:paraId="000000C6">
      <w:pPr>
        <w:ind w:left="1440" w:firstLine="0"/>
        <w:rPr>
          <w:color w:val="7030a0"/>
        </w:rPr>
      </w:pPr>
      <w:r w:rsidDel="00000000" w:rsidR="00000000" w:rsidRPr="00000000">
        <w:rPr>
          <w:color w:val="7030a0"/>
          <w:rtl w:val="0"/>
        </w:rPr>
        <w:t xml:space="preserve">3.3.1 The system must process a data-feed from the grading system such that student grades are stored along with the historical student course enrolments. Data feed will be in the form of a comma-separated interface file that is exported from the grading system nightly.</w:t>
      </w:r>
    </w:p>
    <w:bookmarkStart w:colFirst="0" w:colLast="0" w:name="k0mqs8grf7lr" w:id="18"/>
    <w:bookmarkEnd w:id="18"/>
    <w:p w:rsidR="00000000" w:rsidDel="00000000" w:rsidP="00000000" w:rsidRDefault="00000000" w:rsidRPr="00000000" w14:paraId="000000C7">
      <w:pPr>
        <w:ind w:left="1440" w:firstLine="0"/>
        <w:rPr>
          <w:color w:val="7030a0"/>
        </w:rPr>
      </w:pPr>
      <w:r w:rsidDel="00000000" w:rsidR="00000000" w:rsidRPr="00000000">
        <w:rPr>
          <w:color w:val="7030a0"/>
          <w:rtl w:val="0"/>
        </w:rPr>
        <w:t xml:space="preserve">3.3.2 The system must process a data-feed from the University billing system that contains new student records. The feed will be in the form of a comma-separated text file and will be exported from the billing system nightly with new student records. The fields included in the file are student name, student id, and student pin number.  </w:t>
      </w:r>
    </w:p>
    <w:p w:rsidR="00000000" w:rsidDel="00000000" w:rsidP="00000000" w:rsidRDefault="00000000" w:rsidRPr="00000000" w14:paraId="000000C8">
      <w:pPr>
        <w:pStyle w:val="Heading1"/>
        <w:numPr>
          <w:ilvl w:val="0"/>
          <w:numId w:val="1"/>
        </w:numPr>
        <w:ind w:left="720" w:hanging="720"/>
        <w:rPr/>
      </w:pPr>
      <w:bookmarkStart w:colFirst="0" w:colLast="0" w:name="_qgih6kiz98ej" w:id="19"/>
      <w:bookmarkEnd w:id="19"/>
      <w:r w:rsidDel="00000000" w:rsidR="00000000" w:rsidRPr="00000000">
        <w:rPr>
          <w:rtl w:val="0"/>
        </w:rPr>
        <w:t xml:space="preserve">Non-Functional Requirements</w:t>
      </w:r>
    </w:p>
    <w:p w:rsidR="00000000" w:rsidDel="00000000" w:rsidP="00000000" w:rsidRDefault="00000000" w:rsidRPr="00000000" w14:paraId="000000C9">
      <w:pPr>
        <w:pStyle w:val="Heading2"/>
        <w:numPr>
          <w:ilvl w:val="1"/>
          <w:numId w:val="1"/>
        </w:numPr>
        <w:ind w:left="1440" w:hanging="720"/>
        <w:rPr/>
      </w:pPr>
      <w:bookmarkStart w:colFirst="0" w:colLast="0" w:name="_h9ceem5j3qir" w:id="20"/>
      <w:bookmarkEnd w:id="20"/>
      <w:r w:rsidDel="00000000" w:rsidR="00000000" w:rsidRPr="00000000">
        <w:rPr>
          <w:rtl w:val="0"/>
        </w:rPr>
        <w:t xml:space="preserve">Security and Privacy Requirements</w:t>
      </w:r>
    </w:p>
    <w:bookmarkStart w:colFirst="0" w:colLast="0" w:name="i81a6hrrczgw" w:id="21"/>
    <w:bookmarkEnd w:id="21"/>
    <w:p w:rsidR="00000000" w:rsidDel="00000000" w:rsidP="00000000" w:rsidRDefault="00000000" w:rsidRPr="00000000" w14:paraId="000000CA">
      <w:pPr>
        <w:ind w:left="720" w:firstLine="720"/>
        <w:rPr>
          <w:color w:val="7030a0"/>
        </w:rPr>
      </w:pPr>
      <w:r w:rsidDel="00000000" w:rsidR="00000000" w:rsidRPr="00000000">
        <w:rPr>
          <w:color w:val="7030a0"/>
          <w:rtl w:val="0"/>
        </w:rPr>
        <w:t xml:space="preserve">Example:</w:t>
      </w:r>
    </w:p>
    <w:p w:rsidR="00000000" w:rsidDel="00000000" w:rsidP="00000000" w:rsidRDefault="00000000" w:rsidRPr="00000000" w14:paraId="000000CB">
      <w:pPr>
        <w:ind w:left="720" w:firstLine="720"/>
        <w:rPr/>
      </w:pPr>
      <w:r w:rsidDel="00000000" w:rsidR="00000000" w:rsidRPr="00000000">
        <w:rPr>
          <w:color w:val="7030a0"/>
          <w:rtl w:val="0"/>
        </w:rPr>
        <w:t xml:space="preserve">4.1.1 The System must encrypt data being transmitted over the Internet. </w:t>
      </w:r>
      <w:r w:rsidDel="00000000" w:rsidR="00000000" w:rsidRPr="00000000">
        <w:rPr>
          <w:rtl w:val="0"/>
        </w:rPr>
      </w:r>
    </w:p>
    <w:p w:rsidR="00000000" w:rsidDel="00000000" w:rsidP="00000000" w:rsidRDefault="00000000" w:rsidRPr="00000000" w14:paraId="000000CC">
      <w:pPr>
        <w:pStyle w:val="Heading2"/>
        <w:numPr>
          <w:ilvl w:val="1"/>
          <w:numId w:val="1"/>
        </w:numPr>
        <w:ind w:left="1440" w:hanging="720"/>
        <w:rPr/>
      </w:pPr>
      <w:bookmarkStart w:colFirst="0" w:colLast="0" w:name="_s97k1rqm7mda" w:id="22"/>
      <w:bookmarkEnd w:id="22"/>
      <w:r w:rsidDel="00000000" w:rsidR="00000000" w:rsidRPr="00000000">
        <w:rPr>
          <w:rtl w:val="0"/>
        </w:rPr>
        <w:t xml:space="preserve">Environmental Requirements</w:t>
      </w:r>
    </w:p>
    <w:bookmarkStart w:colFirst="0" w:colLast="0" w:name="x27cgklu6qhz" w:id="23"/>
    <w:bookmarkEnd w:id="23"/>
    <w:p w:rsidR="00000000" w:rsidDel="00000000" w:rsidP="00000000" w:rsidRDefault="00000000" w:rsidRPr="00000000" w14:paraId="000000CD">
      <w:pPr>
        <w:ind w:left="1440" w:firstLine="0"/>
        <w:rPr>
          <w:color w:val="7030a0"/>
        </w:rPr>
      </w:pPr>
      <w:r w:rsidDel="00000000" w:rsidR="00000000" w:rsidRPr="00000000">
        <w:rPr>
          <w:color w:val="7030a0"/>
          <w:rtl w:val="0"/>
        </w:rPr>
        <w:t xml:space="preserve">Example:</w:t>
      </w:r>
    </w:p>
    <w:p w:rsidR="00000000" w:rsidDel="00000000" w:rsidP="00000000" w:rsidRDefault="00000000" w:rsidRPr="00000000" w14:paraId="000000CE">
      <w:pPr>
        <w:ind w:left="1440" w:firstLine="0"/>
        <w:rPr>
          <w:color w:val="7030a0"/>
        </w:rPr>
      </w:pPr>
      <w:r w:rsidDel="00000000" w:rsidR="00000000" w:rsidRPr="00000000">
        <w:rPr>
          <w:color w:val="7030a0"/>
          <w:rtl w:val="0"/>
        </w:rPr>
        <w:t xml:space="preserve">4.2.1 System cannot require that any software other than a web browser be installed on user computers. </w:t>
      </w:r>
    </w:p>
    <w:bookmarkStart w:colFirst="0" w:colLast="0" w:name="h2i1l570qdqs" w:id="24"/>
    <w:bookmarkEnd w:id="24"/>
    <w:p w:rsidR="00000000" w:rsidDel="00000000" w:rsidP="00000000" w:rsidRDefault="00000000" w:rsidRPr="00000000" w14:paraId="000000CF">
      <w:pPr>
        <w:ind w:left="1440" w:firstLine="0"/>
        <w:rPr>
          <w:color w:val="7030a0"/>
        </w:rPr>
      </w:pPr>
      <w:r w:rsidDel="00000000" w:rsidR="00000000" w:rsidRPr="00000000">
        <w:rPr>
          <w:color w:val="7030a0"/>
          <w:rtl w:val="0"/>
        </w:rPr>
        <w:t xml:space="preserve">4.2.2 System must make use of the University’s existing Oracle 9i implementation for its database. </w:t>
      </w:r>
    </w:p>
    <w:bookmarkStart w:colFirst="0" w:colLast="0" w:name="l0rirqf34502" w:id="25"/>
    <w:bookmarkEnd w:id="25"/>
    <w:p w:rsidR="00000000" w:rsidDel="00000000" w:rsidP="00000000" w:rsidRDefault="00000000" w:rsidRPr="00000000" w14:paraId="000000D0">
      <w:pPr>
        <w:ind w:left="1440" w:firstLine="0"/>
        <w:rPr>
          <w:color w:val="7030a0"/>
        </w:rPr>
      </w:pPr>
      <w:r w:rsidDel="00000000" w:rsidR="00000000" w:rsidRPr="00000000">
        <w:rPr>
          <w:color w:val="7030a0"/>
          <w:rtl w:val="0"/>
        </w:rPr>
        <w:t xml:space="preserve">4.2.3 System must be deployed on existing Linux-based server infrastructure. </w:t>
      </w:r>
    </w:p>
    <w:p w:rsidR="00000000" w:rsidDel="00000000" w:rsidP="00000000" w:rsidRDefault="00000000" w:rsidRPr="00000000" w14:paraId="000000D1">
      <w:pPr>
        <w:pStyle w:val="Heading2"/>
        <w:numPr>
          <w:ilvl w:val="1"/>
          <w:numId w:val="1"/>
        </w:numPr>
        <w:ind w:left="1440" w:hanging="720"/>
        <w:rPr/>
      </w:pPr>
      <w:bookmarkStart w:colFirst="0" w:colLast="0" w:name="_4qket2pjixw" w:id="26"/>
      <w:bookmarkEnd w:id="26"/>
      <w:r w:rsidDel="00000000" w:rsidR="00000000" w:rsidRPr="00000000">
        <w:rPr>
          <w:rtl w:val="0"/>
        </w:rPr>
        <w:t xml:space="preserve">Performance Requirements</w:t>
      </w:r>
    </w:p>
    <w:bookmarkStart w:colFirst="0" w:colLast="0" w:name="qy5mhsyg71" w:id="27"/>
    <w:bookmarkEnd w:id="27"/>
    <w:p w:rsidR="00000000" w:rsidDel="00000000" w:rsidP="00000000" w:rsidRDefault="00000000" w:rsidRPr="00000000" w14:paraId="000000D2">
      <w:pPr>
        <w:ind w:left="1440" w:firstLine="0"/>
        <w:rPr>
          <w:color w:val="7030a0"/>
        </w:rPr>
      </w:pPr>
      <w:r w:rsidDel="00000000" w:rsidR="00000000" w:rsidRPr="00000000">
        <w:rPr>
          <w:color w:val="7030a0"/>
          <w:rtl w:val="0"/>
        </w:rPr>
        <w:t xml:space="preserve">Example:</w:t>
      </w:r>
    </w:p>
    <w:p w:rsidR="00000000" w:rsidDel="00000000" w:rsidP="00000000" w:rsidRDefault="00000000" w:rsidRPr="00000000" w14:paraId="000000D3">
      <w:pPr>
        <w:ind w:left="1440" w:firstLine="0"/>
        <w:rPr>
          <w:color w:val="7030a0"/>
        </w:rPr>
      </w:pPr>
      <w:r w:rsidDel="00000000" w:rsidR="00000000" w:rsidRPr="00000000">
        <w:rPr>
          <w:color w:val="7030a0"/>
          <w:rtl w:val="0"/>
        </w:rPr>
        <w:t xml:space="preserve">4.3.1 System must render all UI pages in no more than 9 seconds for dynamic pages. Static pages (HTML-only) must be rendered in less than 3 seconds. </w:t>
      </w:r>
    </w:p>
    <w:p w:rsidR="00000000" w:rsidDel="00000000" w:rsidP="00000000" w:rsidRDefault="00000000" w:rsidRPr="00000000" w14:paraId="000000D4">
      <w:pPr>
        <w:pStyle w:val="Heading3"/>
        <w:rPr>
          <w:color w:val="7030a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sectPr>
          <w:headerReference r:id="rId10" w:type="default"/>
          <w:headerReference r:id="rId11" w:type="first"/>
          <w:footerReference r:id="rId12" w:type="default"/>
          <w:footerReference r:id="rId13" w:type="first"/>
          <w:type w:val="nextPage"/>
          <w:pgSz w:h="15840" w:w="12240" w:orient="portrait"/>
          <w:pgMar w:bottom="1800" w:top="1440" w:left="1800" w:right="1800" w:header="720" w:footer="1080"/>
          <w:titlePg w:val="1"/>
        </w:sectPr>
      </w:pPr>
      <w:r w:rsidDel="00000000" w:rsidR="00000000" w:rsidRPr="00000000">
        <w:rPr>
          <w:rtl w:val="0"/>
        </w:rPr>
      </w:r>
    </w:p>
    <w:p w:rsidR="00000000" w:rsidDel="00000000" w:rsidP="00000000" w:rsidRDefault="00000000" w:rsidRPr="00000000" w14:paraId="000000D8">
      <w:pPr>
        <w:rPr/>
        <w:sectPr>
          <w:type w:val="continuous"/>
          <w:pgSz w:h="15840" w:w="12240" w:orient="portrait"/>
          <w:pgMar w:bottom="1800" w:top="1440" w:left="1800" w:right="1800" w:header="720" w:footer="1080"/>
        </w:sect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ectPr>
      <w:type w:val="continuous"/>
      <w:pgSz w:h="15840" w:w="12240" w:orient="portrait"/>
      <w:pgMar w:bottom="1800" w:top="1440" w:left="1800" w:right="1800" w:header="720" w:footer="10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2823211</wp:posOffset>
              </wp:positionH>
              <wp:positionV relativeFrom="paragraph">
                <wp:posOffset>-4126</wp:posOffset>
              </wp:positionV>
              <wp:extent cx="68580" cy="128270"/>
              <wp:effectExtent b="0" l="0" r="0" t="0"/>
              <wp:wrapSquare wrapText="bothSides" distB="0" distT="0" distL="114300" distR="114300"/>
              <wp:docPr id="1" name=""/>
              <a:graphic>
                <a:graphicData uri="http://schemas.microsoft.com/office/word/2010/wordprocessingShape">
                  <wps:wsp>
                    <wps:cNvSpPr/>
                    <wps:cNvPr id="2" name="Shape 2"/>
                    <wps:spPr>
                      <a:xfrm>
                        <a:off x="2602800" y="3720628"/>
                        <a:ext cx="59055" cy="1187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 PAGE 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2823211</wp:posOffset>
              </wp:positionH>
              <wp:positionV relativeFrom="paragraph">
                <wp:posOffset>-4126</wp:posOffset>
              </wp:positionV>
              <wp:extent cx="68580" cy="12827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8580" cy="12827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2816861</wp:posOffset>
              </wp:positionH>
              <wp:positionV relativeFrom="paragraph">
                <wp:posOffset>-4126</wp:posOffset>
              </wp:positionV>
              <wp:extent cx="81280" cy="32385"/>
              <wp:effectExtent b="0" l="0" r="0" t="0"/>
              <wp:wrapSquare wrapText="bothSides" distB="0" distT="0" distL="114300" distR="114300"/>
              <wp:docPr id="2" name=""/>
              <a:graphic>
                <a:graphicData uri="http://schemas.microsoft.com/office/word/2010/wordprocessingShape">
                  <wps:wsp>
                    <wps:cNvSpPr/>
                    <wps:cNvPr id="3" name="Shape 3"/>
                    <wps:spPr>
                      <a:xfrm>
                        <a:off x="2602800" y="3768570"/>
                        <a:ext cx="71755" cy="228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 PAGE viii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2816861</wp:posOffset>
              </wp:positionH>
              <wp:positionV relativeFrom="paragraph">
                <wp:posOffset>-4126</wp:posOffset>
              </wp:positionV>
              <wp:extent cx="81280" cy="3238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81280" cy="3238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b w:val="1"/>
        <w:bCs w:val="1"/>
        <w:sz w:val="36"/>
        <w:szCs w:val="36"/>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600" w:hanging="720"/>
      </w:pPr>
      <w:rPr/>
    </w:lvl>
    <w:lvl w:ilvl="5">
      <w:start w:val="1"/>
      <w:numFmt w:val="decimal"/>
      <w:lvlText w:val="%1.%2.%3.%4.%5.%6."/>
      <w:lvlJc w:val="left"/>
      <w:pPr>
        <w:ind w:left="4320" w:hanging="720"/>
      </w:pPr>
      <w:rPr/>
    </w:lvl>
    <w:lvl w:ilvl="6">
      <w:start w:val="1"/>
      <w:numFmt w:val="decimal"/>
      <w:lvlText w:val="%1.%2.%3.%4.%5.%6.%7."/>
      <w:lvlJc w:val="left"/>
      <w:pPr>
        <w:ind w:left="5040" w:hanging="720"/>
      </w:pPr>
      <w:rPr/>
    </w:lvl>
    <w:lvl w:ilvl="7">
      <w:start w:val="1"/>
      <w:numFmt w:val="decimal"/>
      <w:lvlText w:val="%1.%2.%3.%4.%5.%6.%7.%8."/>
      <w:lvlJc w:val="left"/>
      <w:pPr>
        <w:ind w:left="5760" w:hanging="720"/>
      </w:pPr>
      <w:rPr/>
    </w:lvl>
    <w:lvl w:ilvl="8">
      <w:start w:val="1"/>
      <w:numFmt w:val="decimal"/>
      <w:lvlText w:val="%1.%2.%3.%4.%5.%6.%7.%8.%9."/>
      <w:lvlJc w:val="left"/>
      <w:pPr>
        <w:ind w:left="6480" w:hanging="720"/>
      </w:pPr>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Bdr>
        <w:top w:color="000000" w:space="1" w:sz="12" w:val="single"/>
        <w:left w:color="000000" w:space="1" w:sz="12" w:val="single"/>
        <w:bottom w:color="000000" w:space="1" w:sz="12" w:val="single"/>
        <w:right w:color="000000" w:space="1" w:sz="12" w:val="single"/>
      </w:pBdr>
      <w:spacing w:after="60" w:lineRule="auto"/>
      <w:ind w:left="720" w:hanging="720"/>
    </w:pPr>
    <w:rPr>
      <w:b w:val="1"/>
      <w:bCs w:val="1"/>
      <w:sz w:val="36"/>
      <w:szCs w:val="36"/>
    </w:rPr>
  </w:style>
  <w:style w:type="paragraph" w:styleId="Heading2">
    <w:name w:val="heading 2"/>
    <w:basedOn w:val="Normal"/>
    <w:next w:val="Normal"/>
    <w:pPr>
      <w:keepNext w:val="1"/>
      <w:spacing w:after="60" w:before="240" w:lineRule="auto"/>
      <w:ind w:left="1440" w:hanging="720"/>
    </w:pPr>
    <w:rPr>
      <w:b w:val="1"/>
      <w:bCs w:val="1"/>
      <w:sz w:val="24"/>
      <w:szCs w:val="24"/>
    </w:rPr>
  </w:style>
  <w:style w:type="paragraph" w:styleId="Heading3">
    <w:name w:val="heading 3"/>
    <w:basedOn w:val="Normal"/>
    <w:next w:val="Normal"/>
    <w:pPr>
      <w:keepNext w:val="1"/>
      <w:spacing w:after="60" w:before="240" w:lineRule="auto"/>
      <w:ind w:left="2160" w:hanging="720"/>
    </w:pPr>
    <w:rPr>
      <w:b w:val="1"/>
      <w:bCs w:val="1"/>
      <w:sz w:val="24"/>
      <w:szCs w:val="24"/>
    </w:rPr>
  </w:style>
  <w:style w:type="paragraph" w:styleId="Heading4">
    <w:name w:val="heading 4"/>
    <w:basedOn w:val="Normal"/>
    <w:next w:val="Normal"/>
    <w:pPr>
      <w:keepNext w:val="1"/>
      <w:spacing w:after="60" w:before="240" w:lineRule="auto"/>
      <w:ind w:left="2880" w:hanging="720"/>
    </w:pPr>
    <w:rPr>
      <w:b w:val="1"/>
      <w:bCs w:val="1"/>
    </w:rPr>
  </w:style>
  <w:style w:type="paragraph" w:styleId="Heading5">
    <w:name w:val="heading 5"/>
    <w:basedOn w:val="Normal"/>
    <w:next w:val="Normal"/>
    <w:pPr>
      <w:spacing w:after="60" w:before="240" w:lineRule="auto"/>
      <w:ind w:left="3600" w:hanging="720"/>
    </w:pPr>
    <w:rPr>
      <w:b w:val="1"/>
      <w:bCs w:val="1"/>
    </w:rPr>
  </w:style>
  <w:style w:type="paragraph" w:styleId="Heading6">
    <w:name w:val="heading 6"/>
    <w:basedOn w:val="Normal"/>
    <w:next w:val="Normal"/>
    <w:pPr>
      <w:spacing w:after="60" w:before="240" w:lineRule="auto"/>
      <w:ind w:left="4320" w:hanging="720"/>
    </w:pPr>
    <w:rPr>
      <w:rFonts w:ascii="Arial" w:cs="Arial" w:eastAsia="Arial" w:hAnsi="Arial"/>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widowControl w:val="0"/>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99.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ReqProMenus">
    <vt:lpwstr>false</vt:lpwstr>
  </property>
  <property fmtid="{D5CDD505-2E9C-101B-9397-08002B2CF9AE}" pid="3" name="canClose">
    <vt:lpwstr>canClose</vt:lpwstr>
  </property>
</Properties>
</file>