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21632" w14:textId="77777777" w:rsidR="00E94B59" w:rsidRDefault="00000000">
      <w:pPr>
        <w:spacing w:before="2000" w:after="200"/>
        <w:jc w:val="center"/>
      </w:pPr>
      <w:r>
        <w:rPr>
          <w:b/>
          <w:bCs/>
          <w:color w:val="E05816"/>
          <w:sz w:val="56"/>
          <w:szCs w:val="56"/>
        </w:rPr>
        <w:t>REPORTE DE QA</w:t>
      </w:r>
    </w:p>
    <w:p w14:paraId="66F21633" w14:textId="77777777" w:rsidR="00E94B59" w:rsidRDefault="00000000">
      <w:pPr>
        <w:spacing w:after="200"/>
        <w:jc w:val="center"/>
      </w:pPr>
      <w:r>
        <w:rPr>
          <w:b/>
          <w:bCs/>
          <w:color w:val="333333"/>
          <w:sz w:val="36"/>
          <w:szCs w:val="36"/>
        </w:rPr>
        <w:t xml:space="preserve">Sistema NG - </w:t>
      </w:r>
      <w:proofErr w:type="spellStart"/>
      <w:r>
        <w:rPr>
          <w:b/>
          <w:bCs/>
          <w:color w:val="333333"/>
          <w:sz w:val="36"/>
          <w:szCs w:val="36"/>
        </w:rPr>
        <w:t>Gestion</w:t>
      </w:r>
      <w:proofErr w:type="spellEnd"/>
      <w:r>
        <w:rPr>
          <w:b/>
          <w:bCs/>
          <w:color w:val="333333"/>
          <w:sz w:val="36"/>
          <w:szCs w:val="36"/>
        </w:rPr>
        <w:t xml:space="preserve"> de Activos TI</w:t>
      </w:r>
    </w:p>
    <w:p w14:paraId="66F21634" w14:textId="77777777" w:rsidR="00E94B59" w:rsidRDefault="00000000">
      <w:pPr>
        <w:spacing w:after="800"/>
        <w:jc w:val="center"/>
      </w:pPr>
      <w:r>
        <w:rPr>
          <w:i/>
          <w:iCs/>
          <w:color w:val="666666"/>
          <w:sz w:val="24"/>
          <w:szCs w:val="24"/>
        </w:rPr>
        <w:t>GRUPO NAGSA</w:t>
      </w:r>
    </w:p>
    <w:p w14:paraId="66F21635" w14:textId="77777777" w:rsidR="00E94B59" w:rsidRDefault="00000000">
      <w:pPr>
        <w:spacing w:after="200"/>
        <w:jc w:val="center"/>
      </w:pPr>
      <w:r>
        <w:rPr>
          <w:b/>
          <w:bCs/>
        </w:rPr>
        <w:t xml:space="preserve">URL auditada: </w:t>
      </w:r>
      <w:r>
        <w:rPr>
          <w:color w:val="0066CC"/>
        </w:rPr>
        <w:t>http://localhost:8080/</w:t>
      </w:r>
    </w:p>
    <w:p w14:paraId="66F21636" w14:textId="77777777" w:rsidR="00E94B59" w:rsidRDefault="00000000">
      <w:pPr>
        <w:jc w:val="center"/>
      </w:pPr>
      <w:r>
        <w:rPr>
          <w:b/>
          <w:bCs/>
        </w:rPr>
        <w:t xml:space="preserve">Fecha: </w:t>
      </w:r>
      <w:r>
        <w:t xml:space="preserve">16 de </w:t>
      </w:r>
      <w:proofErr w:type="gramStart"/>
      <w:r>
        <w:t>Abril</w:t>
      </w:r>
      <w:proofErr w:type="gramEnd"/>
      <w:r>
        <w:t xml:space="preserve"> de 2026</w:t>
      </w:r>
    </w:p>
    <w:p w14:paraId="66F21637" w14:textId="77777777" w:rsidR="00E94B59" w:rsidRDefault="00000000">
      <w:pPr>
        <w:jc w:val="center"/>
      </w:pPr>
      <w:r>
        <w:rPr>
          <w:b/>
          <w:bCs/>
        </w:rPr>
        <w:t xml:space="preserve">Perfil probado: </w:t>
      </w:r>
      <w:proofErr w:type="spellStart"/>
      <w:proofErr w:type="gramStart"/>
      <w:r>
        <w:t>dc.mecanizado</w:t>
      </w:r>
      <w:proofErr w:type="spellEnd"/>
      <w:proofErr w:type="gramEnd"/>
      <w:r>
        <w:t xml:space="preserve"> (Grupo </w:t>
      </w:r>
      <w:proofErr w:type="spellStart"/>
      <w:r>
        <w:t>Manufatura</w:t>
      </w:r>
      <w:proofErr w:type="spellEnd"/>
      <w:r>
        <w:t xml:space="preserve">) + </w:t>
      </w:r>
      <w:proofErr w:type="spellStart"/>
      <w:r>
        <w:t>sesion</w:t>
      </w:r>
      <w:proofErr w:type="spellEnd"/>
      <w:r>
        <w:t xml:space="preserve"> </w:t>
      </w:r>
      <w:proofErr w:type="spellStart"/>
      <w:r>
        <w:t>auto-dev</w:t>
      </w:r>
      <w:proofErr w:type="spellEnd"/>
    </w:p>
    <w:p w14:paraId="66F21638" w14:textId="77777777" w:rsidR="00E94B59" w:rsidRDefault="00000000">
      <w:pPr>
        <w:spacing w:after="400"/>
        <w:jc w:val="center"/>
      </w:pPr>
      <w:r>
        <w:rPr>
          <w:b/>
          <w:bCs/>
        </w:rPr>
        <w:t xml:space="preserve">Autor: </w:t>
      </w:r>
      <w:r>
        <w:t>Claude QA Agent</w:t>
      </w:r>
    </w:p>
    <w:p w14:paraId="66F21639" w14:textId="77777777" w:rsidR="00E94B59" w:rsidRDefault="00000000">
      <w:r>
        <w:br w:type="page"/>
      </w:r>
    </w:p>
    <w:p w14:paraId="66F2163A" w14:textId="77777777" w:rsidR="00E94B59" w:rsidRDefault="00000000">
      <w:pPr>
        <w:pStyle w:val="Ttulo1"/>
      </w:pPr>
      <w:r>
        <w:lastRenderedPageBreak/>
        <w:t>1. Resumen Ejecutivo</w:t>
      </w:r>
    </w:p>
    <w:p w14:paraId="66F2163B" w14:textId="77777777" w:rsidR="00E94B59" w:rsidRDefault="00000000">
      <w:pPr>
        <w:spacing w:after="120"/>
      </w:pPr>
      <w:r>
        <w:t>Se realizaron pruebas funcionales y de QA exhaustivas sobre el Sistema NG (</w:t>
      </w:r>
      <w:proofErr w:type="spellStart"/>
      <w:r>
        <w:t>Gestion</w:t>
      </w:r>
      <w:proofErr w:type="spellEnd"/>
      <w:r>
        <w:t xml:space="preserve"> de Activos TI) corriendo en http://localhost:8080. Las pruebas cubrieron </w:t>
      </w:r>
      <w:proofErr w:type="spellStart"/>
      <w:r>
        <w:t>login</w:t>
      </w:r>
      <w:proofErr w:type="spellEnd"/>
      <w:r>
        <w:t>/</w:t>
      </w:r>
      <w:proofErr w:type="spellStart"/>
      <w:r>
        <w:t>logout</w:t>
      </w:r>
      <w:proofErr w:type="spellEnd"/>
      <w:r>
        <w:t xml:space="preserve">, </w:t>
      </w:r>
      <w:proofErr w:type="spellStart"/>
      <w:r>
        <w:t>navegacion</w:t>
      </w:r>
      <w:proofErr w:type="spellEnd"/>
      <w:r>
        <w:t xml:space="preserve">, permisos por perfil, </w:t>
      </w:r>
      <w:proofErr w:type="spellStart"/>
      <w:r>
        <w:t>modulos</w:t>
      </w:r>
      <w:proofErr w:type="spellEnd"/>
      <w:r>
        <w:t xml:space="preserve"> activos (Actas, Reportes, Etiquetas), </w:t>
      </w:r>
      <w:proofErr w:type="spellStart"/>
      <w:r>
        <w:t>modulos</w:t>
      </w:r>
      <w:proofErr w:type="spellEnd"/>
      <w:r>
        <w:t xml:space="preserve"> en pruebas (Permisos) y deshabilitados (Inversiones), panel </w:t>
      </w:r>
      <w:proofErr w:type="spellStart"/>
      <w:r>
        <w:t>admin</w:t>
      </w:r>
      <w:proofErr w:type="spellEnd"/>
      <w:r>
        <w:t xml:space="preserve">, validaciones de formulario, tema claro/oscuro, notificaciones y manejo de </w:t>
      </w:r>
      <w:proofErr w:type="spellStart"/>
      <w:r>
        <w:t>sesion</w:t>
      </w:r>
      <w:proofErr w:type="spellEnd"/>
      <w:r>
        <w:t>.</w:t>
      </w:r>
    </w:p>
    <w:p w14:paraId="66F2163C" w14:textId="77777777" w:rsidR="00E94B59" w:rsidRDefault="00000000">
      <w:pPr>
        <w:spacing w:after="120"/>
      </w:pPr>
      <w:r>
        <w:t xml:space="preserve">Se creo una solicitud de prueba real (SOL-759599, marcada con [QA_TEST]) para validar el flujo </w:t>
      </w:r>
      <w:proofErr w:type="spellStart"/>
      <w:r>
        <w:t>end-to-end</w:t>
      </w:r>
      <w:proofErr w:type="spellEnd"/>
      <w:r>
        <w:t xml:space="preserve">. La </w:t>
      </w:r>
      <w:proofErr w:type="spellStart"/>
      <w:r>
        <w:t>aplicacion</w:t>
      </w:r>
      <w:proofErr w:type="spellEnd"/>
      <w:r>
        <w:t xml:space="preserve"> presenta una UI moderna y en su </w:t>
      </w:r>
      <w:proofErr w:type="spellStart"/>
      <w:r>
        <w:t>mayoria</w:t>
      </w:r>
      <w:proofErr w:type="spellEnd"/>
      <w:r>
        <w:t xml:space="preserve"> funcional, pero se identificaron 2 hallazgos de severidad CRITICA en seguridad y varios defectos de severidad MEDIA/BAJA relacionados a permisos de modulo, </w:t>
      </w:r>
      <w:proofErr w:type="spellStart"/>
      <w:r>
        <w:t>visualizacion</w:t>
      </w:r>
      <w:proofErr w:type="spellEnd"/>
      <w:r>
        <w:t xml:space="preserve"> de fechas y </w:t>
      </w:r>
      <w:proofErr w:type="spellStart"/>
      <w:r>
        <w:t>localizacion</w:t>
      </w:r>
      <w:proofErr w:type="spellEnd"/>
      <w:r>
        <w:t>.</w:t>
      </w:r>
    </w:p>
    <w:p w14:paraId="66F2163D" w14:textId="77777777" w:rsidR="00E94B59" w:rsidRDefault="00000000">
      <w:pPr>
        <w:pStyle w:val="Ttulo3"/>
      </w:pPr>
      <w:r>
        <w:rPr>
          <w:color w:val="444444"/>
        </w:rPr>
        <w:t>Totales de hallazgos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94B59" w14:paraId="66F216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581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63E" w14:textId="77777777" w:rsidR="00E94B59" w:rsidRDefault="00000000">
            <w:r>
              <w:rPr>
                <w:b/>
                <w:bCs/>
                <w:color w:val="FFFFFF"/>
              </w:rPr>
              <w:t>Crítica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581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63F" w14:textId="77777777" w:rsidR="00E94B59" w:rsidRDefault="00000000">
            <w:r>
              <w:rPr>
                <w:b/>
                <w:bCs/>
                <w:color w:val="FFFFFF"/>
              </w:rPr>
              <w:t>Alta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581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640" w14:textId="77777777" w:rsidR="00E94B59" w:rsidRDefault="00000000">
            <w:r>
              <w:rPr>
                <w:b/>
                <w:bCs/>
                <w:color w:val="FFFFFF"/>
              </w:rPr>
              <w:t>Media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581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641" w14:textId="77777777" w:rsidR="00E94B59" w:rsidRDefault="00000000">
            <w:r>
              <w:rPr>
                <w:b/>
                <w:bCs/>
                <w:color w:val="FFFFFF"/>
              </w:rPr>
              <w:t>Baja</w:t>
            </w:r>
          </w:p>
        </w:tc>
      </w:tr>
      <w:tr w:rsidR="00E94B59" w14:paraId="66F2164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643" w14:textId="77777777" w:rsidR="00E94B59" w:rsidRDefault="00000000">
            <w:r>
              <w:rPr>
                <w:b/>
                <w:bCs/>
                <w:color w:val="C00000"/>
                <w:sz w:val="36"/>
                <w:szCs w:val="36"/>
              </w:rPr>
              <w:t>2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4D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644" w14:textId="77777777" w:rsidR="00E94B59" w:rsidRDefault="00000000">
            <w:r>
              <w:rPr>
                <w:b/>
                <w:bCs/>
                <w:color w:val="C05800"/>
                <w:sz w:val="36"/>
                <w:szCs w:val="36"/>
              </w:rPr>
              <w:t>1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645" w14:textId="77777777" w:rsidR="00E94B59" w:rsidRDefault="00000000">
            <w:r>
              <w:rPr>
                <w:b/>
                <w:bCs/>
                <w:color w:val="000000"/>
                <w:sz w:val="36"/>
                <w:szCs w:val="36"/>
              </w:rPr>
              <w:t>4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FF5D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646" w14:textId="77777777" w:rsidR="00E94B59" w:rsidRDefault="00000000">
            <w:r>
              <w:rPr>
                <w:b/>
                <w:bCs/>
                <w:color w:val="000000"/>
                <w:sz w:val="36"/>
                <w:szCs w:val="36"/>
              </w:rPr>
              <w:t>6</w:t>
            </w:r>
          </w:p>
        </w:tc>
      </w:tr>
    </w:tbl>
    <w:p w14:paraId="66F21648" w14:textId="77777777" w:rsidR="00E94B59" w:rsidRDefault="00E94B59">
      <w:pPr>
        <w:spacing w:after="120"/>
      </w:pPr>
    </w:p>
    <w:p w14:paraId="66F21649" w14:textId="77777777" w:rsidR="00E94B59" w:rsidRDefault="00000000">
      <w:pPr>
        <w:pStyle w:val="Ttulo1"/>
      </w:pPr>
      <w:r>
        <w:t>2. Alcance de las Pruebas</w:t>
      </w:r>
    </w:p>
    <w:p w14:paraId="66F2164A" w14:textId="77777777" w:rsidR="00E94B59" w:rsidRDefault="00000000">
      <w:pPr>
        <w:pStyle w:val="Ttulo3"/>
      </w:pPr>
      <w:r>
        <w:rPr>
          <w:color w:val="444444"/>
        </w:rPr>
        <w:t>Perfiles usados</w:t>
      </w:r>
    </w:p>
    <w:p w14:paraId="66F2164B" w14:textId="77777777" w:rsidR="00E94B59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dc.mecanizado</w:t>
      </w:r>
      <w:proofErr w:type="spellEnd"/>
      <w:r>
        <w:rPr>
          <w:b/>
          <w:bCs/>
        </w:rPr>
        <w:t xml:space="preserve"> </w:t>
      </w:r>
      <w:r>
        <w:t>(</w:t>
      </w:r>
      <w:proofErr w:type="spellStart"/>
      <w:r>
        <w:t>contrasena</w:t>
      </w:r>
      <w:proofErr w:type="spellEnd"/>
      <w:r>
        <w:t xml:space="preserve">: @Duracolor) - Usuario miembro del grupo </w:t>
      </w:r>
      <w:proofErr w:type="spellStart"/>
      <w:r>
        <w:t>Manufatura</w:t>
      </w:r>
      <w:proofErr w:type="spellEnd"/>
      <w:r>
        <w:t xml:space="preserve">. Permisos </w:t>
      </w:r>
      <w:proofErr w:type="spellStart"/>
      <w:r>
        <w:t>segun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: actas=true, reportes=true, </w:t>
      </w:r>
      <w:proofErr w:type="spellStart"/>
      <w:r>
        <w:t>crear_entrega</w:t>
      </w:r>
      <w:proofErr w:type="spellEnd"/>
      <w:r>
        <w:t xml:space="preserve">=false. NO tiene </w:t>
      </w:r>
      <w:proofErr w:type="spellStart"/>
      <w:r>
        <w:t>admin_panel</w:t>
      </w:r>
      <w:proofErr w:type="spellEnd"/>
      <w:r>
        <w:t>.</w:t>
      </w:r>
    </w:p>
    <w:p w14:paraId="66F2164C" w14:textId="77777777" w:rsidR="00E94B59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Sesion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auto-dev</w:t>
      </w:r>
      <w:proofErr w:type="spellEnd"/>
      <w:r>
        <w:rPr>
          <w:b/>
          <w:bCs/>
        </w:rPr>
        <w:t xml:space="preserve"> </w:t>
      </w:r>
      <w:r>
        <w:t xml:space="preserve">(Desarrollo Local) - </w:t>
      </w:r>
      <w:proofErr w:type="spellStart"/>
      <w:r>
        <w:t>Sesion</w:t>
      </w:r>
      <w:proofErr w:type="spellEnd"/>
      <w:r>
        <w:t xml:space="preserve"> temporal que se crea </w:t>
      </w:r>
      <w:proofErr w:type="spellStart"/>
      <w:r>
        <w:t>automaticamente</w:t>
      </w:r>
      <w:proofErr w:type="spellEnd"/>
      <w:r>
        <w:t xml:space="preserve"> en modo desarrollo (localhost) conforme al README.</w:t>
      </w:r>
    </w:p>
    <w:p w14:paraId="66F2164D" w14:textId="77777777" w:rsidR="00E94B59" w:rsidRDefault="00000000">
      <w:pPr>
        <w:pStyle w:val="Ttulo3"/>
      </w:pPr>
      <w:r>
        <w:rPr>
          <w:color w:val="444444"/>
        </w:rPr>
        <w:t>Escenarios cubiertos</w:t>
      </w:r>
    </w:p>
    <w:p w14:paraId="66F2164E" w14:textId="77777777" w:rsidR="00E94B59" w:rsidRDefault="00000000">
      <w:pPr>
        <w:pStyle w:val="Prrafodelista"/>
        <w:numPr>
          <w:ilvl w:val="0"/>
          <w:numId w:val="2"/>
        </w:numPr>
        <w:spacing w:after="80"/>
      </w:pPr>
      <w:r>
        <w:t xml:space="preserve">Flujo de </w:t>
      </w:r>
      <w:proofErr w:type="spellStart"/>
      <w:r>
        <w:t>login</w:t>
      </w:r>
      <w:proofErr w:type="spellEnd"/>
      <w:r>
        <w:t xml:space="preserve"> (credenciales validas e invalidas </w:t>
      </w:r>
      <w:proofErr w:type="spellStart"/>
      <w:r>
        <w:t>implicitas</w:t>
      </w:r>
      <w:proofErr w:type="spellEnd"/>
      <w:r>
        <w:t xml:space="preserve"> por </w:t>
      </w:r>
      <w:proofErr w:type="spellStart"/>
      <w:r>
        <w:t>validacion</w:t>
      </w:r>
      <w:proofErr w:type="spellEnd"/>
      <w:r>
        <w:t>)</w:t>
      </w:r>
    </w:p>
    <w:p w14:paraId="66F2164F" w14:textId="77777777" w:rsidR="00E94B59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Dashboard</w:t>
      </w:r>
      <w:proofErr w:type="spellEnd"/>
      <w:r>
        <w:t xml:space="preserve"> y filtrado de </w:t>
      </w:r>
      <w:proofErr w:type="spellStart"/>
      <w:r>
        <w:t>modulos</w:t>
      </w:r>
      <w:proofErr w:type="spellEnd"/>
      <w:r>
        <w:t xml:space="preserve"> </w:t>
      </w:r>
      <w:proofErr w:type="spellStart"/>
      <w:r>
        <w:t>segun</w:t>
      </w:r>
      <w:proofErr w:type="spellEnd"/>
      <w:r>
        <w:t xml:space="preserve"> perfil</w:t>
      </w:r>
    </w:p>
    <w:p w14:paraId="66F21650" w14:textId="77777777" w:rsidR="00E94B59" w:rsidRDefault="00000000">
      <w:pPr>
        <w:pStyle w:val="Prrafodelista"/>
        <w:numPr>
          <w:ilvl w:val="0"/>
          <w:numId w:val="2"/>
        </w:numPr>
        <w:spacing w:after="80"/>
      </w:pPr>
      <w:r>
        <w:t xml:space="preserve">Modulo Actas (SOLICITAR SALIDA): </w:t>
      </w:r>
      <w:proofErr w:type="spellStart"/>
      <w:r>
        <w:t>validacion</w:t>
      </w:r>
      <w:proofErr w:type="spellEnd"/>
      <w:r>
        <w:t xml:space="preserve"> cliente, </w:t>
      </w:r>
      <w:proofErr w:type="spellStart"/>
      <w:r>
        <w:t>envio</w:t>
      </w:r>
      <w:proofErr w:type="spellEnd"/>
      <w:r>
        <w:t>, persistencia</w:t>
      </w:r>
    </w:p>
    <w:p w14:paraId="66F21651" w14:textId="77777777" w:rsidR="00E94B59" w:rsidRDefault="00000000">
      <w:pPr>
        <w:pStyle w:val="Prrafodelista"/>
        <w:numPr>
          <w:ilvl w:val="0"/>
          <w:numId w:val="2"/>
        </w:numPr>
        <w:spacing w:after="80"/>
      </w:pPr>
      <w:r>
        <w:t>Modulo Reportes: Mis Pendientes, Historial, detalle, filtros por fecha, Recordar a TI</w:t>
      </w:r>
    </w:p>
    <w:p w14:paraId="66F21652" w14:textId="77777777" w:rsidR="00E94B59" w:rsidRDefault="00000000">
      <w:pPr>
        <w:pStyle w:val="Prrafodelista"/>
        <w:numPr>
          <w:ilvl w:val="0"/>
          <w:numId w:val="2"/>
        </w:numPr>
        <w:spacing w:after="80"/>
      </w:pPr>
      <w:r>
        <w:t xml:space="preserve">Modulo Etiquetas: acceso </w:t>
      </w:r>
      <w:proofErr w:type="spellStart"/>
      <w:r>
        <w:t>via</w:t>
      </w:r>
      <w:proofErr w:type="spellEnd"/>
      <w:r>
        <w:t xml:space="preserve"> URL directa</w:t>
      </w:r>
    </w:p>
    <w:p w14:paraId="66F21653" w14:textId="77777777" w:rsidR="00E94B59" w:rsidRDefault="00000000">
      <w:pPr>
        <w:pStyle w:val="Prrafodelista"/>
        <w:numPr>
          <w:ilvl w:val="0"/>
          <w:numId w:val="2"/>
        </w:numPr>
        <w:spacing w:after="80"/>
      </w:pPr>
      <w:r>
        <w:t>Modulo Inversiones (deshabilitado): respuesta a URL directa</w:t>
      </w:r>
    </w:p>
    <w:p w14:paraId="66F21654" w14:textId="77777777" w:rsidR="00E94B59" w:rsidRDefault="00000000">
      <w:pPr>
        <w:pStyle w:val="Prrafodelista"/>
        <w:numPr>
          <w:ilvl w:val="0"/>
          <w:numId w:val="2"/>
        </w:numPr>
        <w:spacing w:after="80"/>
      </w:pPr>
      <w:r>
        <w:t>Modulo Permisos (pruebas): respuesta a URL directa</w:t>
      </w:r>
    </w:p>
    <w:p w14:paraId="66F21655" w14:textId="77777777" w:rsidR="00E94B59" w:rsidRDefault="00000000">
      <w:pPr>
        <w:pStyle w:val="Prrafodelista"/>
        <w:numPr>
          <w:ilvl w:val="0"/>
          <w:numId w:val="2"/>
        </w:numPr>
        <w:spacing w:after="80"/>
      </w:pPr>
      <w:r>
        <w:t xml:space="preserve">Panel </w:t>
      </w:r>
      <w:proofErr w:type="spellStart"/>
      <w:r>
        <w:t>admin</w:t>
      </w:r>
      <w:proofErr w:type="spellEnd"/>
      <w:r>
        <w:t xml:space="preserve">: acceso sin permisos y con </w:t>
      </w:r>
      <w:proofErr w:type="spellStart"/>
      <w:r>
        <w:t>sesion</w:t>
      </w:r>
      <w:proofErr w:type="spellEnd"/>
      <w:r>
        <w:t xml:space="preserve"> </w:t>
      </w:r>
      <w:proofErr w:type="spellStart"/>
      <w:r>
        <w:t>auto-dev</w:t>
      </w:r>
      <w:proofErr w:type="spellEnd"/>
    </w:p>
    <w:p w14:paraId="66F21656" w14:textId="77777777" w:rsidR="00E94B59" w:rsidRDefault="00000000">
      <w:pPr>
        <w:pStyle w:val="Prrafodelista"/>
        <w:numPr>
          <w:ilvl w:val="0"/>
          <w:numId w:val="2"/>
        </w:numPr>
        <w:spacing w:after="80"/>
      </w:pPr>
      <w:r>
        <w:t xml:space="preserve">Header/UX: notificaciones, </w:t>
      </w:r>
      <w:proofErr w:type="spellStart"/>
      <w:r>
        <w:t>toggle</w:t>
      </w:r>
      <w:proofErr w:type="spellEnd"/>
      <w:r>
        <w:t xml:space="preserve"> de tema claro/oscuro, </w:t>
      </w:r>
      <w:proofErr w:type="spellStart"/>
      <w:r>
        <w:t>logout</w:t>
      </w:r>
      <w:proofErr w:type="spellEnd"/>
    </w:p>
    <w:p w14:paraId="66F21657" w14:textId="77777777" w:rsidR="00E94B59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Verificacion</w:t>
      </w:r>
      <w:proofErr w:type="spellEnd"/>
      <w:r>
        <w:t xml:space="preserve"> de consola del navegador y peticiones HTTP</w:t>
      </w:r>
    </w:p>
    <w:p w14:paraId="66F21658" w14:textId="77777777" w:rsidR="00E94B59" w:rsidRDefault="00000000">
      <w:pPr>
        <w:pStyle w:val="Ttulo1"/>
      </w:pPr>
      <w:r>
        <w:t>3. Hallazgos y Defectos</w:t>
      </w:r>
    </w:p>
    <w:p w14:paraId="66F21659" w14:textId="77777777" w:rsidR="00E94B59" w:rsidRDefault="00000000">
      <w:pPr>
        <w:spacing w:after="120"/>
      </w:pPr>
      <w:r>
        <w:t xml:space="preserve">Se presenta la matriz de defectos encontrados, ordenados por severidad. El detalle de cada uno se encuentra en la </w:t>
      </w:r>
      <w:proofErr w:type="spellStart"/>
      <w:r>
        <w:t>seccion</w:t>
      </w:r>
      <w:proofErr w:type="spellEnd"/>
      <w:r>
        <w:t xml:space="preserve"> 4.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400"/>
        <w:gridCol w:w="5000"/>
        <w:gridCol w:w="1960"/>
      </w:tblGrid>
      <w:tr w:rsidR="00E94B59" w14:paraId="66F216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581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65A" w14:textId="77777777" w:rsidR="00E94B59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ID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581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65B" w14:textId="77777777" w:rsidR="00E94B59" w:rsidRDefault="00000000">
            <w:r>
              <w:rPr>
                <w:b/>
                <w:bCs/>
                <w:color w:val="FFFFFF"/>
                <w:sz w:val="20"/>
                <w:szCs w:val="20"/>
              </w:rPr>
              <w:t>Severidad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581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65C" w14:textId="77777777" w:rsidR="00E94B5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1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581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65D" w14:textId="77777777" w:rsidR="00E94B59" w:rsidRDefault="00000000">
            <w:r>
              <w:rPr>
                <w:b/>
                <w:bCs/>
                <w:color w:val="FFFFFF"/>
                <w:sz w:val="20"/>
                <w:szCs w:val="20"/>
              </w:rPr>
              <w:t>Modulo</w:t>
            </w:r>
          </w:p>
        </w:tc>
      </w:tr>
      <w:tr w:rsidR="00E94B59" w14:paraId="66F2166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65F" w14:textId="77777777" w:rsidR="00E94B59" w:rsidRDefault="00000000">
            <w:r>
              <w:rPr>
                <w:b/>
                <w:bCs/>
                <w:color w:val="000000"/>
                <w:sz w:val="20"/>
                <w:szCs w:val="20"/>
              </w:rPr>
              <w:t>B-001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660" w14:textId="77777777" w:rsidR="00E94B59" w:rsidRDefault="00000000">
            <w:r>
              <w:rPr>
                <w:b/>
                <w:bCs/>
                <w:color w:val="C00000"/>
                <w:sz w:val="20"/>
                <w:szCs w:val="20"/>
              </w:rPr>
              <w:t>CRITICA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661" w14:textId="77777777" w:rsidR="00E94B59" w:rsidRDefault="00000000">
            <w:proofErr w:type="spellStart"/>
            <w:r>
              <w:rPr>
                <w:color w:val="000000"/>
                <w:sz w:val="20"/>
                <w:szCs w:val="20"/>
              </w:rPr>
              <w:t>Sesion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auto-dev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otorga acceso total al Panel </w:t>
            </w:r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sin </w:t>
            </w:r>
            <w:proofErr w:type="spellStart"/>
            <w:r>
              <w:rPr>
                <w:color w:val="000000"/>
                <w:sz w:val="20"/>
                <w:szCs w:val="20"/>
              </w:rPr>
              <w:t>login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En localhost se crea </w:t>
            </w:r>
            <w:proofErr w:type="spellStart"/>
            <w:r>
              <w:rPr>
                <w:color w:val="000000"/>
                <w:sz w:val="20"/>
                <w:szCs w:val="20"/>
              </w:rPr>
              <w:t>sesion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temporal para "Desarrollo Local" que permite ver y modificar BD, GLPI, SQL Server, AD y branding.</w:t>
            </w:r>
          </w:p>
        </w:tc>
        <w:tc>
          <w:tcPr>
            <w:tcW w:w="1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662" w14:textId="77777777" w:rsidR="00E94B59" w:rsidRDefault="00000000"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Seguridad</w:t>
            </w:r>
          </w:p>
        </w:tc>
      </w:tr>
      <w:tr w:rsidR="00E94B59" w14:paraId="66F2166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664" w14:textId="77777777" w:rsidR="00E94B59" w:rsidRDefault="00000000">
            <w:r>
              <w:rPr>
                <w:b/>
                <w:bCs/>
                <w:color w:val="000000"/>
                <w:sz w:val="20"/>
                <w:szCs w:val="20"/>
              </w:rPr>
              <w:t>B-002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665" w14:textId="77777777" w:rsidR="00E94B59" w:rsidRDefault="00000000">
            <w:r>
              <w:rPr>
                <w:b/>
                <w:bCs/>
                <w:color w:val="C00000"/>
                <w:sz w:val="20"/>
                <w:szCs w:val="20"/>
              </w:rPr>
              <w:t>CRITICA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666" w14:textId="77777777" w:rsidR="00E94B59" w:rsidRDefault="00000000">
            <w:r>
              <w:rPr>
                <w:color w:val="000000"/>
                <w:sz w:val="20"/>
                <w:szCs w:val="20"/>
              </w:rPr>
              <w:t xml:space="preserve">Control de acceso por perfil se aplica solo en </w:t>
            </w:r>
            <w:proofErr w:type="spellStart"/>
            <w:r>
              <w:rPr>
                <w:color w:val="000000"/>
                <w:sz w:val="20"/>
                <w:szCs w:val="20"/>
              </w:rPr>
              <w:t>dashboard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no en rutas. </w:t>
            </w:r>
            <w:proofErr w:type="spellStart"/>
            <w:r>
              <w:rPr>
                <w:color w:val="000000"/>
                <w:sz w:val="20"/>
                <w:szCs w:val="20"/>
              </w:rPr>
              <w:t>dc.mecanizado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(sin permisos de TI) puede abrir /etiquetas y ver los 179 equipos con series, </w:t>
            </w:r>
            <w:proofErr w:type="spellStart"/>
            <w:r>
              <w:rPr>
                <w:color w:val="000000"/>
                <w:sz w:val="20"/>
                <w:szCs w:val="20"/>
              </w:rPr>
              <w:t>IPs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internas y fabricantes.</w:t>
            </w:r>
          </w:p>
        </w:tc>
        <w:tc>
          <w:tcPr>
            <w:tcW w:w="1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667" w14:textId="77777777" w:rsidR="00E94B59" w:rsidRDefault="00000000">
            <w:r>
              <w:rPr>
                <w:color w:val="000000"/>
                <w:sz w:val="20"/>
                <w:szCs w:val="20"/>
              </w:rPr>
              <w:t>Etiquetas / Seguridad</w:t>
            </w:r>
          </w:p>
        </w:tc>
      </w:tr>
      <w:tr w:rsidR="00E94B59" w14:paraId="66F2166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4D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669" w14:textId="77777777" w:rsidR="00E94B59" w:rsidRDefault="00000000">
            <w:r>
              <w:rPr>
                <w:b/>
                <w:bCs/>
                <w:color w:val="000000"/>
                <w:sz w:val="20"/>
                <w:szCs w:val="20"/>
              </w:rPr>
              <w:t>B-003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4D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66A" w14:textId="77777777" w:rsidR="00E94B59" w:rsidRDefault="00000000">
            <w:r>
              <w:rPr>
                <w:b/>
                <w:bCs/>
                <w:color w:val="C05800"/>
                <w:sz w:val="20"/>
                <w:szCs w:val="20"/>
              </w:rPr>
              <w:t>ALTA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4D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66B" w14:textId="77777777" w:rsidR="00E94B59" w:rsidRDefault="00000000">
            <w:r>
              <w:rPr>
                <w:color w:val="000000"/>
                <w:sz w:val="20"/>
                <w:szCs w:val="20"/>
              </w:rPr>
              <w:t xml:space="preserve">Misma solicitud aparece </w:t>
            </w:r>
            <w:proofErr w:type="spellStart"/>
            <w:r>
              <w:rPr>
                <w:color w:val="000000"/>
                <w:sz w:val="20"/>
                <w:szCs w:val="20"/>
              </w:rPr>
              <w:t>simultaneamente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en "Mis Pendientes" (Esperando </w:t>
            </w:r>
            <w:proofErr w:type="spellStart"/>
            <w:r>
              <w:rPr>
                <w:color w:val="000000"/>
                <w:sz w:val="20"/>
                <w:szCs w:val="20"/>
              </w:rPr>
              <w:t>autorizacion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TI) y en "Historial" (Rechazada) con estados contradictorios.</w:t>
            </w:r>
          </w:p>
        </w:tc>
        <w:tc>
          <w:tcPr>
            <w:tcW w:w="1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4D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66C" w14:textId="77777777" w:rsidR="00E94B59" w:rsidRDefault="00000000">
            <w:r>
              <w:rPr>
                <w:color w:val="000000"/>
                <w:sz w:val="20"/>
                <w:szCs w:val="20"/>
              </w:rPr>
              <w:t>Reportes</w:t>
            </w:r>
          </w:p>
        </w:tc>
      </w:tr>
      <w:tr w:rsidR="00E94B59" w14:paraId="66F2167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66E" w14:textId="77777777" w:rsidR="00E94B59" w:rsidRDefault="00000000">
            <w:r>
              <w:rPr>
                <w:b/>
                <w:bCs/>
                <w:color w:val="000000"/>
                <w:sz w:val="20"/>
                <w:szCs w:val="20"/>
              </w:rPr>
              <w:t>B-004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66F" w14:textId="77777777" w:rsidR="00E94B59" w:rsidRDefault="00000000">
            <w:r>
              <w:rPr>
                <w:b/>
                <w:bCs/>
                <w:color w:val="806000"/>
                <w:sz w:val="20"/>
                <w:szCs w:val="20"/>
              </w:rPr>
              <w:t>MEDIA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670" w14:textId="77777777" w:rsidR="00E94B59" w:rsidRDefault="00000000">
            <w:r>
              <w:rPr>
                <w:color w:val="000000"/>
                <w:sz w:val="20"/>
                <w:szCs w:val="20"/>
              </w:rPr>
              <w:t>Todas las fechas de actas se muestran como "</w:t>
            </w:r>
            <w:proofErr w:type="spellStart"/>
            <w:r>
              <w:rPr>
                <w:color w:val="000000"/>
                <w:sz w:val="20"/>
                <w:szCs w:val="20"/>
              </w:rPr>
              <w:t>Invalid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Date" en Mis Pendientes, Historial y Detalle. El filtro por fecha si funciona en </w:t>
            </w:r>
            <w:proofErr w:type="spellStart"/>
            <w:r>
              <w:rPr>
                <w:color w:val="000000"/>
                <w:sz w:val="20"/>
                <w:szCs w:val="20"/>
              </w:rPr>
              <w:t>backend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1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671" w14:textId="77777777" w:rsidR="00E94B59" w:rsidRDefault="00000000">
            <w:r>
              <w:rPr>
                <w:color w:val="000000"/>
                <w:sz w:val="20"/>
                <w:szCs w:val="20"/>
              </w:rPr>
              <w:t>Reportes</w:t>
            </w:r>
          </w:p>
        </w:tc>
      </w:tr>
      <w:tr w:rsidR="00E94B59" w14:paraId="66F2167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673" w14:textId="77777777" w:rsidR="00E94B59" w:rsidRDefault="00000000">
            <w:r>
              <w:rPr>
                <w:b/>
                <w:bCs/>
                <w:color w:val="000000"/>
                <w:sz w:val="20"/>
                <w:szCs w:val="20"/>
              </w:rPr>
              <w:t>B-005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674" w14:textId="77777777" w:rsidR="00E94B59" w:rsidRDefault="00000000">
            <w:r>
              <w:rPr>
                <w:b/>
                <w:bCs/>
                <w:color w:val="806000"/>
                <w:sz w:val="20"/>
                <w:szCs w:val="20"/>
              </w:rPr>
              <w:t>MEDIA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675" w14:textId="77777777" w:rsidR="00E94B59" w:rsidRDefault="00000000">
            <w:r>
              <w:rPr>
                <w:color w:val="000000"/>
                <w:sz w:val="20"/>
                <w:szCs w:val="20"/>
              </w:rPr>
              <w:t>Ruta /inversiones retorna "</w:t>
            </w:r>
            <w:proofErr w:type="spellStart"/>
            <w:r>
              <w:rPr>
                <w:color w:val="000000"/>
                <w:sz w:val="20"/>
                <w:szCs w:val="20"/>
              </w:rPr>
              <w:t>Cannot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GET /inversiones" (Express 404 raw) en vez de la pantalla /</w:t>
            </w:r>
            <w:proofErr w:type="spellStart"/>
            <w:r>
              <w:rPr>
                <w:color w:val="000000"/>
                <w:sz w:val="20"/>
                <w:szCs w:val="20"/>
              </w:rPr>
              <w:t>proximamente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que existe en el </w:t>
            </w:r>
            <w:proofErr w:type="spellStart"/>
            <w:r>
              <w:rPr>
                <w:color w:val="000000"/>
                <w:sz w:val="20"/>
                <w:szCs w:val="20"/>
              </w:rPr>
              <w:t>codigo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1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676" w14:textId="77777777" w:rsidR="00E94B59" w:rsidRDefault="00000000">
            <w:r>
              <w:rPr>
                <w:color w:val="000000"/>
                <w:sz w:val="20"/>
                <w:szCs w:val="20"/>
              </w:rPr>
              <w:t>Inversiones</w:t>
            </w:r>
          </w:p>
        </w:tc>
      </w:tr>
      <w:tr w:rsidR="00E94B59" w14:paraId="66F2167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678" w14:textId="77777777" w:rsidR="00E94B59" w:rsidRDefault="00000000">
            <w:r>
              <w:rPr>
                <w:b/>
                <w:bCs/>
                <w:color w:val="000000"/>
                <w:sz w:val="20"/>
                <w:szCs w:val="20"/>
              </w:rPr>
              <w:t>B-006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679" w14:textId="77777777" w:rsidR="00E94B59" w:rsidRDefault="00000000">
            <w:r>
              <w:rPr>
                <w:b/>
                <w:bCs/>
                <w:color w:val="806000"/>
                <w:sz w:val="20"/>
                <w:szCs w:val="20"/>
              </w:rPr>
              <w:t>MEDIA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67A" w14:textId="77777777" w:rsidR="00E94B59" w:rsidRDefault="00000000">
            <w:proofErr w:type="spellStart"/>
            <w:r>
              <w:rPr>
                <w:color w:val="000000"/>
                <w:sz w:val="20"/>
                <w:szCs w:val="20"/>
              </w:rPr>
              <w:t>Boton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"Recordar a TI" no genera </w:t>
            </w:r>
            <w:proofErr w:type="spellStart"/>
            <w:r>
              <w:rPr>
                <w:color w:val="000000"/>
                <w:sz w:val="20"/>
                <w:szCs w:val="20"/>
              </w:rPr>
              <w:t>feedback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visible (sin </w:t>
            </w:r>
            <w:proofErr w:type="spellStart"/>
            <w:r>
              <w:rPr>
                <w:color w:val="000000"/>
                <w:sz w:val="20"/>
                <w:szCs w:val="20"/>
              </w:rPr>
              <w:t>toast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ni </w:t>
            </w:r>
            <w:proofErr w:type="spellStart"/>
            <w:r>
              <w:rPr>
                <w:color w:val="000000"/>
                <w:sz w:val="20"/>
                <w:szCs w:val="20"/>
              </w:rPr>
              <w:t>peticion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observable). UX confuso.</w:t>
            </w:r>
          </w:p>
        </w:tc>
        <w:tc>
          <w:tcPr>
            <w:tcW w:w="1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67B" w14:textId="77777777" w:rsidR="00E94B59" w:rsidRDefault="00000000">
            <w:r>
              <w:rPr>
                <w:color w:val="000000"/>
                <w:sz w:val="20"/>
                <w:szCs w:val="20"/>
              </w:rPr>
              <w:t>Reportes</w:t>
            </w:r>
          </w:p>
        </w:tc>
      </w:tr>
      <w:tr w:rsidR="00E94B59" w14:paraId="66F2168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67D" w14:textId="77777777" w:rsidR="00E94B59" w:rsidRDefault="00000000">
            <w:r>
              <w:rPr>
                <w:b/>
                <w:bCs/>
                <w:color w:val="000000"/>
                <w:sz w:val="20"/>
                <w:szCs w:val="20"/>
              </w:rPr>
              <w:t>B-007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67E" w14:textId="77777777" w:rsidR="00E94B59" w:rsidRDefault="00000000">
            <w:r>
              <w:rPr>
                <w:b/>
                <w:bCs/>
                <w:color w:val="806000"/>
                <w:sz w:val="20"/>
                <w:szCs w:val="20"/>
              </w:rPr>
              <w:t>MEDIA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67F" w14:textId="77777777" w:rsidR="00E94B59" w:rsidRDefault="00000000">
            <w:r>
              <w:rPr>
                <w:color w:val="000000"/>
                <w:sz w:val="20"/>
                <w:szCs w:val="20"/>
              </w:rPr>
              <w:t>Ruta /</w:t>
            </w:r>
            <w:proofErr w:type="spellStart"/>
            <w:r>
              <w:rPr>
                <w:color w:val="000000"/>
                <w:sz w:val="20"/>
                <w:szCs w:val="20"/>
              </w:rPr>
              <w:t>Sistema_admin.php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no </w:t>
            </w:r>
            <w:proofErr w:type="spellStart"/>
            <w:r>
              <w:rPr>
                <w:color w:val="000000"/>
                <w:sz w:val="20"/>
                <w:szCs w:val="20"/>
              </w:rPr>
              <w:t>esta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registrada en el servidor Node (404), aunque el README y archivo PHP sugieren que debe existir. Acceso real es /</w:t>
            </w:r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1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680" w14:textId="77777777" w:rsidR="00E94B59" w:rsidRDefault="00000000"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</w:p>
        </w:tc>
      </w:tr>
      <w:tr w:rsidR="00E94B59" w14:paraId="66F2168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FF5D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682" w14:textId="77777777" w:rsidR="00E94B59" w:rsidRDefault="00000000">
            <w:r>
              <w:rPr>
                <w:b/>
                <w:bCs/>
                <w:color w:val="000000"/>
                <w:sz w:val="20"/>
                <w:szCs w:val="20"/>
              </w:rPr>
              <w:t>B-008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FF5D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683" w14:textId="77777777" w:rsidR="00E94B59" w:rsidRDefault="00000000">
            <w:r>
              <w:rPr>
                <w:b/>
                <w:bCs/>
                <w:color w:val="444444"/>
                <w:sz w:val="20"/>
                <w:szCs w:val="20"/>
              </w:rPr>
              <w:t>BAJA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FF5D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684" w14:textId="77777777" w:rsidR="00E94B59" w:rsidRDefault="00000000">
            <w:r>
              <w:rPr>
                <w:color w:val="000000"/>
                <w:sz w:val="20"/>
                <w:szCs w:val="20"/>
              </w:rPr>
              <w:t>Texto de UI sin tildes/</w:t>
            </w:r>
            <w:proofErr w:type="spellStart"/>
            <w:r>
              <w:rPr>
                <w:color w:val="000000"/>
                <w:sz w:val="20"/>
                <w:szCs w:val="20"/>
              </w:rPr>
              <w:t>enies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en </w:t>
            </w:r>
            <w:proofErr w:type="spellStart"/>
            <w:r>
              <w:rPr>
                <w:color w:val="000000"/>
                <w:sz w:val="20"/>
                <w:szCs w:val="20"/>
              </w:rPr>
              <w:t>multiples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lugares (CONTRASENA, </w:t>
            </w:r>
            <w:proofErr w:type="spellStart"/>
            <w:r>
              <w:rPr>
                <w:color w:val="000000"/>
                <w:sz w:val="20"/>
                <w:szCs w:val="20"/>
              </w:rPr>
              <w:t>modulos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notificacion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autorizacion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estadisticas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atencion</w:t>
            </w:r>
            <w:proofErr w:type="spellEnd"/>
            <w:r>
              <w:rPr>
                <w:color w:val="000000"/>
                <w:sz w:val="20"/>
                <w:szCs w:val="20"/>
              </w:rPr>
              <w:t>, etc.)</w:t>
            </w:r>
          </w:p>
        </w:tc>
        <w:tc>
          <w:tcPr>
            <w:tcW w:w="1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FF5D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685" w14:textId="77777777" w:rsidR="00E94B59" w:rsidRDefault="00000000">
            <w:r>
              <w:rPr>
                <w:color w:val="000000"/>
                <w:sz w:val="20"/>
                <w:szCs w:val="20"/>
              </w:rPr>
              <w:t>Global</w:t>
            </w:r>
          </w:p>
        </w:tc>
      </w:tr>
      <w:tr w:rsidR="00E94B59" w14:paraId="66F2168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FF5D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687" w14:textId="77777777" w:rsidR="00E94B59" w:rsidRDefault="00000000">
            <w:r>
              <w:rPr>
                <w:b/>
                <w:bCs/>
                <w:color w:val="000000"/>
                <w:sz w:val="20"/>
                <w:szCs w:val="20"/>
              </w:rPr>
              <w:t>B-009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FF5D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688" w14:textId="77777777" w:rsidR="00E94B59" w:rsidRDefault="00000000">
            <w:r>
              <w:rPr>
                <w:b/>
                <w:bCs/>
                <w:color w:val="444444"/>
                <w:sz w:val="20"/>
                <w:szCs w:val="20"/>
              </w:rPr>
              <w:t>BAJA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FF5D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689" w14:textId="77777777" w:rsidR="00E94B59" w:rsidRDefault="00000000">
            <w:r>
              <w:rPr>
                <w:color w:val="000000"/>
                <w:sz w:val="20"/>
                <w:szCs w:val="20"/>
              </w:rPr>
              <w:t xml:space="preserve">Campo "Cargo / Departamento" del formulario de Actas no se </w:t>
            </w:r>
            <w:proofErr w:type="gramStart"/>
            <w:r>
              <w:rPr>
                <w:color w:val="000000"/>
                <w:sz w:val="20"/>
                <w:szCs w:val="20"/>
              </w:rPr>
              <w:t>resetea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tras </w:t>
            </w:r>
            <w:proofErr w:type="spellStart"/>
            <w:r>
              <w:rPr>
                <w:color w:val="000000"/>
                <w:sz w:val="20"/>
                <w:szCs w:val="20"/>
              </w:rPr>
              <w:t>envio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exitoso.</w:t>
            </w:r>
          </w:p>
        </w:tc>
        <w:tc>
          <w:tcPr>
            <w:tcW w:w="1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FF5D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68A" w14:textId="77777777" w:rsidR="00E94B59" w:rsidRDefault="00000000">
            <w:r>
              <w:rPr>
                <w:color w:val="000000"/>
                <w:sz w:val="20"/>
                <w:szCs w:val="20"/>
              </w:rPr>
              <w:t>Actas</w:t>
            </w:r>
          </w:p>
        </w:tc>
      </w:tr>
      <w:tr w:rsidR="00E94B59" w14:paraId="66F2169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FF5D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68C" w14:textId="77777777" w:rsidR="00E94B59" w:rsidRDefault="00000000">
            <w:r>
              <w:rPr>
                <w:b/>
                <w:bCs/>
                <w:color w:val="000000"/>
                <w:sz w:val="20"/>
                <w:szCs w:val="20"/>
              </w:rPr>
              <w:t>B-010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FF5D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68D" w14:textId="77777777" w:rsidR="00E94B59" w:rsidRDefault="00000000">
            <w:r>
              <w:rPr>
                <w:b/>
                <w:bCs/>
                <w:color w:val="444444"/>
                <w:sz w:val="20"/>
                <w:szCs w:val="20"/>
              </w:rPr>
              <w:t>BAJA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FF5D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68E" w14:textId="77777777" w:rsidR="00E94B59" w:rsidRDefault="00000000">
            <w:r>
              <w:rPr>
                <w:color w:val="000000"/>
                <w:sz w:val="20"/>
                <w:szCs w:val="20"/>
              </w:rPr>
              <w:t>Tecla ESC no cierra el modal de detalle en Reportes. Solo funciona la X.</w:t>
            </w:r>
          </w:p>
        </w:tc>
        <w:tc>
          <w:tcPr>
            <w:tcW w:w="1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FF5D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68F" w14:textId="77777777" w:rsidR="00E94B59" w:rsidRDefault="00000000">
            <w:r>
              <w:rPr>
                <w:color w:val="000000"/>
                <w:sz w:val="20"/>
                <w:szCs w:val="20"/>
              </w:rPr>
              <w:t>Reportes</w:t>
            </w:r>
          </w:p>
        </w:tc>
      </w:tr>
      <w:tr w:rsidR="00E94B59" w14:paraId="66F2169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FF5D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691" w14:textId="77777777" w:rsidR="00E94B59" w:rsidRDefault="00000000">
            <w:r>
              <w:rPr>
                <w:b/>
                <w:bCs/>
                <w:color w:val="000000"/>
                <w:sz w:val="20"/>
                <w:szCs w:val="20"/>
              </w:rPr>
              <w:t>B-011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FF5D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692" w14:textId="77777777" w:rsidR="00E94B59" w:rsidRDefault="00000000">
            <w:r>
              <w:rPr>
                <w:b/>
                <w:bCs/>
                <w:color w:val="444444"/>
                <w:sz w:val="20"/>
                <w:szCs w:val="20"/>
              </w:rPr>
              <w:t>BAJA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FF5D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693" w14:textId="77777777" w:rsidR="00E94B59" w:rsidRDefault="00000000">
            <w:r>
              <w:rPr>
                <w:color w:val="000000"/>
                <w:sz w:val="20"/>
                <w:szCs w:val="20"/>
              </w:rPr>
              <w:t>Logo NAGSA (Grupo Corporativo) no se adapta al tema oscuro: el texto negro pierde contraste sobre fondo oscuro.</w:t>
            </w:r>
          </w:p>
        </w:tc>
        <w:tc>
          <w:tcPr>
            <w:tcW w:w="1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FF5D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694" w14:textId="77777777" w:rsidR="00E94B59" w:rsidRDefault="00000000">
            <w:r>
              <w:rPr>
                <w:color w:val="000000"/>
                <w:sz w:val="20"/>
                <w:szCs w:val="20"/>
              </w:rPr>
              <w:t>Global / Tema</w:t>
            </w:r>
          </w:p>
        </w:tc>
      </w:tr>
      <w:tr w:rsidR="00E94B59" w14:paraId="66F2169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FF5D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696" w14:textId="77777777" w:rsidR="00E94B59" w:rsidRDefault="00000000">
            <w:r>
              <w:rPr>
                <w:b/>
                <w:bCs/>
                <w:color w:val="000000"/>
                <w:sz w:val="20"/>
                <w:szCs w:val="20"/>
              </w:rPr>
              <w:t>B-012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FF5D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697" w14:textId="77777777" w:rsidR="00E94B59" w:rsidRDefault="00000000">
            <w:r>
              <w:rPr>
                <w:b/>
                <w:bCs/>
                <w:color w:val="444444"/>
                <w:sz w:val="20"/>
                <w:szCs w:val="20"/>
              </w:rPr>
              <w:t>BAJA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FF5D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698" w14:textId="77777777" w:rsidR="00E94B59" w:rsidRDefault="00000000">
            <w:r>
              <w:rPr>
                <w:color w:val="000000"/>
                <w:sz w:val="20"/>
                <w:szCs w:val="20"/>
              </w:rPr>
              <w:t xml:space="preserve">README indica uso de archivo JSON en </w:t>
            </w:r>
            <w:proofErr w:type="gramStart"/>
            <w:r>
              <w:rPr>
                <w:color w:val="000000"/>
                <w:sz w:val="20"/>
                <w:szCs w:val="20"/>
              </w:rPr>
              <w:t>desarrollo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pero el servidor Node requiere SQL Server (no se observa </w:t>
            </w:r>
            <w:proofErr w:type="spellStart"/>
            <w:r>
              <w:rPr>
                <w:color w:val="000000"/>
                <w:sz w:val="20"/>
                <w:szCs w:val="20"/>
              </w:rPr>
              <w:t>fallback</w:t>
            </w:r>
            <w:proofErr w:type="spellEnd"/>
            <w:r>
              <w:rPr>
                <w:color w:val="000000"/>
                <w:sz w:val="20"/>
                <w:szCs w:val="20"/>
              </w:rPr>
              <w:t>).</w:t>
            </w:r>
          </w:p>
        </w:tc>
        <w:tc>
          <w:tcPr>
            <w:tcW w:w="1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FF5D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699" w14:textId="77777777" w:rsidR="00E94B59" w:rsidRDefault="00000000">
            <w:proofErr w:type="spellStart"/>
            <w:r>
              <w:rPr>
                <w:color w:val="000000"/>
                <w:sz w:val="20"/>
                <w:szCs w:val="20"/>
              </w:rPr>
              <w:t>Documentacion</w:t>
            </w:r>
            <w:proofErr w:type="spellEnd"/>
          </w:p>
        </w:tc>
      </w:tr>
      <w:tr w:rsidR="00E94B59" w14:paraId="66F2169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FF5D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69B" w14:textId="77777777" w:rsidR="00E94B59" w:rsidRDefault="00000000">
            <w:r>
              <w:rPr>
                <w:b/>
                <w:bCs/>
                <w:color w:val="000000"/>
                <w:sz w:val="20"/>
                <w:szCs w:val="20"/>
              </w:rPr>
              <w:t>B-013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FF5D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69C" w14:textId="77777777" w:rsidR="00E94B59" w:rsidRDefault="00000000">
            <w:r>
              <w:rPr>
                <w:b/>
                <w:bCs/>
                <w:color w:val="444444"/>
                <w:sz w:val="20"/>
                <w:szCs w:val="20"/>
              </w:rPr>
              <w:t>BAJA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FF5D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69D" w14:textId="77777777" w:rsidR="00E94B59" w:rsidRDefault="00000000">
            <w:r>
              <w:rPr>
                <w:color w:val="000000"/>
                <w:sz w:val="20"/>
                <w:szCs w:val="20"/>
              </w:rPr>
              <w:t xml:space="preserve">No existe </w:t>
            </w:r>
            <w:proofErr w:type="spellStart"/>
            <w:r>
              <w:rPr>
                <w:color w:val="000000"/>
                <w:sz w:val="20"/>
                <w:szCs w:val="20"/>
              </w:rPr>
              <w:t>endpoint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para eliminar/anular actas </w:t>
            </w:r>
            <w:proofErr w:type="spellStart"/>
            <w:r>
              <w:rPr>
                <w:color w:val="000000"/>
                <w:sz w:val="20"/>
                <w:szCs w:val="20"/>
              </w:rPr>
              <w:t>via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UI o API. El registro de prueba SOL-759599 queda en BD.</w:t>
            </w:r>
          </w:p>
        </w:tc>
        <w:tc>
          <w:tcPr>
            <w:tcW w:w="1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FF5D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69E" w14:textId="77777777" w:rsidR="00E94B59" w:rsidRDefault="00000000">
            <w:r>
              <w:rPr>
                <w:color w:val="000000"/>
                <w:sz w:val="20"/>
                <w:szCs w:val="20"/>
              </w:rPr>
              <w:t>Actas</w:t>
            </w:r>
          </w:p>
        </w:tc>
      </w:tr>
    </w:tbl>
    <w:p w14:paraId="66F216A0" w14:textId="77777777" w:rsidR="00E94B59" w:rsidRDefault="00E94B59">
      <w:pPr>
        <w:spacing w:after="120"/>
      </w:pPr>
    </w:p>
    <w:p w14:paraId="66F216A1" w14:textId="77777777" w:rsidR="00E94B59" w:rsidRDefault="00000000">
      <w:pPr>
        <w:pStyle w:val="Ttulo1"/>
      </w:pPr>
      <w:r>
        <w:t xml:space="preserve">4. Detalle de Hallazgos </w:t>
      </w:r>
      <w:proofErr w:type="spellStart"/>
      <w:r>
        <w:t>Criticos</w:t>
      </w:r>
      <w:proofErr w:type="spellEnd"/>
      <w:r>
        <w:t xml:space="preserve"> y Altos</w:t>
      </w:r>
    </w:p>
    <w:p w14:paraId="66F216A2" w14:textId="77777777" w:rsidR="00E94B59" w:rsidRDefault="00000000">
      <w:pPr>
        <w:pStyle w:val="Ttulo2"/>
      </w:pPr>
      <w:r>
        <w:rPr>
          <w:color w:val="333333"/>
        </w:rPr>
        <w:lastRenderedPageBreak/>
        <w:t xml:space="preserve">B-001 - CRITICA: </w:t>
      </w:r>
      <w:proofErr w:type="spellStart"/>
      <w:r>
        <w:rPr>
          <w:color w:val="333333"/>
        </w:rPr>
        <w:t>Sesion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auto-dev</w:t>
      </w:r>
      <w:proofErr w:type="spellEnd"/>
      <w:r>
        <w:rPr>
          <w:color w:val="333333"/>
        </w:rPr>
        <w:t xml:space="preserve"> concede </w:t>
      </w:r>
      <w:proofErr w:type="spellStart"/>
      <w:r>
        <w:rPr>
          <w:color w:val="333333"/>
        </w:rPr>
        <w:t>admin</w:t>
      </w:r>
      <w:proofErr w:type="spellEnd"/>
      <w:r>
        <w:rPr>
          <w:color w:val="333333"/>
        </w:rPr>
        <w:t xml:space="preserve"> sin </w:t>
      </w:r>
      <w:proofErr w:type="spellStart"/>
      <w:r>
        <w:rPr>
          <w:color w:val="333333"/>
        </w:rPr>
        <w:t>login</w:t>
      </w:r>
      <w:proofErr w:type="spellEnd"/>
    </w:p>
    <w:p w14:paraId="66F216A3" w14:textId="77777777" w:rsidR="00E94B59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Reproduccion</w:t>
      </w:r>
      <w:proofErr w:type="spellEnd"/>
      <w:r>
        <w:rPr>
          <w:b/>
          <w:bCs/>
        </w:rPr>
        <w:t xml:space="preserve">: </w:t>
      </w:r>
      <w:r>
        <w:t xml:space="preserve">Tras cerrar </w:t>
      </w:r>
      <w:proofErr w:type="spellStart"/>
      <w:r>
        <w:t>sesion</w:t>
      </w:r>
      <w:proofErr w:type="spellEnd"/>
      <w:r>
        <w:t xml:space="preserve"> y acceder a http://localhost:8080/admin, la </w:t>
      </w:r>
      <w:proofErr w:type="spellStart"/>
      <w:r>
        <w:t>aplicacion</w:t>
      </w:r>
      <w:proofErr w:type="spellEnd"/>
      <w:r>
        <w:t xml:space="preserve"> NO redirige al </w:t>
      </w:r>
      <w:proofErr w:type="spellStart"/>
      <w:r>
        <w:t>login</w:t>
      </w:r>
      <w:proofErr w:type="spellEnd"/>
      <w:r>
        <w:t xml:space="preserve">. Crea una </w:t>
      </w:r>
      <w:proofErr w:type="spellStart"/>
      <w:r>
        <w:t>sesion</w:t>
      </w:r>
      <w:proofErr w:type="spellEnd"/>
      <w:r>
        <w:t xml:space="preserve"> "Desarrollo Local" y carga el Panel de </w:t>
      </w:r>
      <w:proofErr w:type="spellStart"/>
      <w:r>
        <w:t>Configuracion</w:t>
      </w:r>
      <w:proofErr w:type="spellEnd"/>
      <w:r>
        <w:t xml:space="preserve"> completo.</w:t>
      </w:r>
    </w:p>
    <w:p w14:paraId="66F216A4" w14:textId="77777777" w:rsidR="00E94B59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Evidencia: </w:t>
      </w:r>
      <w:r>
        <w:t xml:space="preserve">Se observan credenciales/host de </w:t>
      </w:r>
      <w:proofErr w:type="spellStart"/>
      <w:r>
        <w:t>MariaDB</w:t>
      </w:r>
      <w:proofErr w:type="spellEnd"/>
      <w:r>
        <w:t xml:space="preserve"> (192.168.104.193:3306, usuario </w:t>
      </w:r>
      <w:proofErr w:type="spellStart"/>
      <w:r>
        <w:t>glpiuser</w:t>
      </w:r>
      <w:proofErr w:type="spellEnd"/>
      <w:r>
        <w:t xml:space="preserve">), SQL Server Express (usuario </w:t>
      </w:r>
      <w:proofErr w:type="spellStart"/>
      <w:r>
        <w:t>sistemang_</w:t>
      </w:r>
      <w:proofErr w:type="gramStart"/>
      <w:r>
        <w:t>app</w:t>
      </w:r>
      <w:proofErr w:type="spellEnd"/>
      <w:proofErr w:type="gramEnd"/>
      <w:r>
        <w:t>), Base DN AD (DC=</w:t>
      </w:r>
      <w:proofErr w:type="gramStart"/>
      <w:r>
        <w:t>DURAN,DC</w:t>
      </w:r>
      <w:proofErr w:type="gramEnd"/>
      <w:r>
        <w:t>=</w:t>
      </w:r>
      <w:proofErr w:type="gramStart"/>
      <w:r>
        <w:t>GRUPONAGSA,DC</w:t>
      </w:r>
      <w:proofErr w:type="gramEnd"/>
      <w:r>
        <w:t>=EC), impresora Zebra (192.168.106.87:9100), y branding.</w:t>
      </w:r>
    </w:p>
    <w:p w14:paraId="66F216A5" w14:textId="77777777" w:rsidR="00E94B59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Impacto: </w:t>
      </w:r>
      <w:r>
        <w:t xml:space="preserve">Cualquier persona con acceso al servidor (localhost) puede leer/cambiar </w:t>
      </w:r>
      <w:proofErr w:type="spellStart"/>
      <w:r>
        <w:t>parametros</w:t>
      </w:r>
      <w:proofErr w:type="spellEnd"/>
      <w:r>
        <w:t xml:space="preserve"> </w:t>
      </w:r>
      <w:proofErr w:type="spellStart"/>
      <w:r>
        <w:t>criticos</w:t>
      </w:r>
      <w:proofErr w:type="spellEnd"/>
      <w:r>
        <w:t xml:space="preserve"> sin </w:t>
      </w:r>
      <w:proofErr w:type="spellStart"/>
      <w:r>
        <w:t>autenticacion</w:t>
      </w:r>
      <w:proofErr w:type="spellEnd"/>
      <w:r>
        <w:t xml:space="preserve">. Riesgo de </w:t>
      </w:r>
      <w:proofErr w:type="spellStart"/>
      <w:r>
        <w:t>exposicion</w:t>
      </w:r>
      <w:proofErr w:type="spellEnd"/>
      <w:r>
        <w:t xml:space="preserve"> de credenciales y </w:t>
      </w:r>
      <w:proofErr w:type="spellStart"/>
      <w:r>
        <w:t>reconfiguracion</w:t>
      </w:r>
      <w:proofErr w:type="spellEnd"/>
      <w:r>
        <w:t xml:space="preserve"> maliciosa.</w:t>
      </w:r>
    </w:p>
    <w:p w14:paraId="66F216A6" w14:textId="77777777" w:rsidR="00E94B59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Sugerencia: </w:t>
      </w:r>
      <w:r>
        <w:t xml:space="preserve">Deshabilitar la </w:t>
      </w:r>
      <w:proofErr w:type="spellStart"/>
      <w:r>
        <w:t>auto-sesion</w:t>
      </w:r>
      <w:proofErr w:type="spellEnd"/>
      <w:r>
        <w:t xml:space="preserve"> por defecto, protegerla con una </w:t>
      </w:r>
      <w:proofErr w:type="spellStart"/>
      <w:r>
        <w:t>flag</w:t>
      </w:r>
      <w:proofErr w:type="spellEnd"/>
      <w:r>
        <w:t xml:space="preserve"> de entorno (ej. NAGSA_DEV_MODE=1), mostrar banner permanente "DEV MODE" cuando este activa, y requerir </w:t>
      </w:r>
      <w:proofErr w:type="spellStart"/>
      <w:r>
        <w:t>login</w:t>
      </w:r>
      <w:proofErr w:type="spellEnd"/>
      <w:r>
        <w:t xml:space="preserve"> incluso en localhost para rutas /</w:t>
      </w:r>
      <w:proofErr w:type="spellStart"/>
      <w:r>
        <w:t>admin</w:t>
      </w:r>
      <w:proofErr w:type="spellEnd"/>
      <w:r>
        <w:t>.</w:t>
      </w:r>
    </w:p>
    <w:p w14:paraId="66F216A7" w14:textId="77777777" w:rsidR="00E94B59" w:rsidRDefault="00000000">
      <w:pPr>
        <w:pStyle w:val="Ttulo2"/>
      </w:pPr>
      <w:r>
        <w:rPr>
          <w:color w:val="333333"/>
        </w:rPr>
        <w:t>B-002 - CRITICA: /</w:t>
      </w:r>
      <w:proofErr w:type="gramStart"/>
      <w:r>
        <w:rPr>
          <w:color w:val="333333"/>
        </w:rPr>
        <w:t>etiquetas accesible</w:t>
      </w:r>
      <w:proofErr w:type="gramEnd"/>
      <w:r>
        <w:rPr>
          <w:color w:val="333333"/>
        </w:rPr>
        <w:t xml:space="preserve"> sin permisos</w:t>
      </w:r>
    </w:p>
    <w:p w14:paraId="66F216A8" w14:textId="77777777" w:rsidR="00E94B59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Reproduccion</w:t>
      </w:r>
      <w:proofErr w:type="spellEnd"/>
      <w:r>
        <w:rPr>
          <w:b/>
          <w:bCs/>
        </w:rPr>
        <w:t xml:space="preserve">: </w:t>
      </w:r>
      <w:r>
        <w:t xml:space="preserve">Iniciar </w:t>
      </w:r>
      <w:proofErr w:type="spellStart"/>
      <w:r>
        <w:t>sesion</w:t>
      </w:r>
      <w:proofErr w:type="spellEnd"/>
      <w:r>
        <w:t xml:space="preserve"> como </w:t>
      </w:r>
      <w:proofErr w:type="spellStart"/>
      <w:proofErr w:type="gramStart"/>
      <w:r>
        <w:t>dc.mecanizado</w:t>
      </w:r>
      <w:proofErr w:type="spellEnd"/>
      <w:proofErr w:type="gramEnd"/>
      <w:r>
        <w:t xml:space="preserve"> (grupo </w:t>
      </w:r>
      <w:proofErr w:type="spellStart"/>
      <w:r>
        <w:t>Manufatura</w:t>
      </w:r>
      <w:proofErr w:type="spellEnd"/>
      <w:r>
        <w:t xml:space="preserve">) - el </w:t>
      </w:r>
      <w:proofErr w:type="spellStart"/>
      <w:r>
        <w:t>dashboard</w:t>
      </w:r>
      <w:proofErr w:type="spellEnd"/>
      <w:r>
        <w:t xml:space="preserve"> oculta Etiquetas correctamente. Sin </w:t>
      </w:r>
      <w:proofErr w:type="gramStart"/>
      <w:r>
        <w:t>embargo</w:t>
      </w:r>
      <w:proofErr w:type="gramEnd"/>
      <w:r>
        <w:t xml:space="preserve"> al navegar directamente a http://localhost:8080/etiquetas, la </w:t>
      </w:r>
      <w:proofErr w:type="spellStart"/>
      <w:r>
        <w:t>pagina</w:t>
      </w:r>
      <w:proofErr w:type="spellEnd"/>
      <w:r>
        <w:t xml:space="preserve"> carga con 179 etiquetas visibles.</w:t>
      </w:r>
    </w:p>
    <w:p w14:paraId="66F216A9" w14:textId="77777777" w:rsidR="00E94B59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Evidencia: </w:t>
      </w:r>
      <w:r>
        <w:t xml:space="preserve">Se observan nombres de equipos (01-PCMULTICAM, CEPILLADO, DC-SUBLIMACION, DESKTOP-0HAKFQS, etc.), series, fabricantes, modelos e incluso </w:t>
      </w:r>
      <w:proofErr w:type="spellStart"/>
      <w:r>
        <w:t>IPs</w:t>
      </w:r>
      <w:proofErr w:type="spellEnd"/>
      <w:r>
        <w:t xml:space="preserve"> internas (192.168.105.66, 192.168.106.36).</w:t>
      </w:r>
    </w:p>
    <w:p w14:paraId="66F216AA" w14:textId="77777777" w:rsidR="00E94B59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Impacto: </w:t>
      </w:r>
      <w:proofErr w:type="spellStart"/>
      <w:r>
        <w:t>Exposicion</w:t>
      </w:r>
      <w:proofErr w:type="spellEnd"/>
      <w:r>
        <w:t xml:space="preserve"> de inventario completo de TI a usuarios sin privilegios. Incluye </w:t>
      </w:r>
      <w:proofErr w:type="spellStart"/>
      <w:r>
        <w:t>informacion</w:t>
      </w:r>
      <w:proofErr w:type="spellEnd"/>
      <w:r>
        <w:t xml:space="preserve"> </w:t>
      </w:r>
      <w:proofErr w:type="spellStart"/>
      <w:r>
        <w:t>tecnica</w:t>
      </w:r>
      <w:proofErr w:type="spellEnd"/>
      <w:r>
        <w:t xml:space="preserve"> </w:t>
      </w:r>
      <w:proofErr w:type="spellStart"/>
      <w:r>
        <w:t>util</w:t>
      </w:r>
      <w:proofErr w:type="spellEnd"/>
      <w:r>
        <w:t xml:space="preserve"> para reconocimiento interno.</w:t>
      </w:r>
    </w:p>
    <w:p w14:paraId="66F216AB" w14:textId="77777777" w:rsidR="00E94B59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Sugerencia: </w:t>
      </w:r>
      <w:r>
        <w:t>Agregar middleware que valide el nivel de usuario en /etiquetas y /etiquetas/api, similar al existente en /</w:t>
      </w:r>
      <w:proofErr w:type="spellStart"/>
      <w:r>
        <w:t>admin</w:t>
      </w:r>
      <w:proofErr w:type="spellEnd"/>
      <w:r>
        <w:t xml:space="preserve"> y /permisos. Responder 403 o redirigir al </w:t>
      </w:r>
      <w:proofErr w:type="spellStart"/>
      <w:r>
        <w:t>dashboard</w:t>
      </w:r>
      <w:proofErr w:type="spellEnd"/>
      <w:r>
        <w:t xml:space="preserve"> si el usuario no pertenece a TI.</w:t>
      </w:r>
    </w:p>
    <w:p w14:paraId="66F216AC" w14:textId="77777777" w:rsidR="00E94B59" w:rsidRDefault="00000000">
      <w:pPr>
        <w:pStyle w:val="Ttulo2"/>
      </w:pPr>
      <w:r>
        <w:rPr>
          <w:color w:val="333333"/>
        </w:rPr>
        <w:t>B-003 - ALTA: Estado inconsistente en Mis Pendientes vs Historial</w:t>
      </w:r>
    </w:p>
    <w:p w14:paraId="66F216AD" w14:textId="77777777" w:rsidR="00E94B59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Reproduccion</w:t>
      </w:r>
      <w:proofErr w:type="spellEnd"/>
      <w:r>
        <w:rPr>
          <w:b/>
          <w:bCs/>
        </w:rPr>
        <w:t xml:space="preserve">: </w:t>
      </w:r>
      <w:r>
        <w:t xml:space="preserve">Crear solicitud SOL-759599 como </w:t>
      </w:r>
      <w:proofErr w:type="spellStart"/>
      <w:proofErr w:type="gramStart"/>
      <w:r>
        <w:t>dc.mecanizado</w:t>
      </w:r>
      <w:proofErr w:type="spellEnd"/>
      <w:proofErr w:type="gramEnd"/>
      <w:r>
        <w:t xml:space="preserve">. Navegar a /reportes. En la </w:t>
      </w:r>
      <w:proofErr w:type="spellStart"/>
      <w:r>
        <w:t>pestana</w:t>
      </w:r>
      <w:proofErr w:type="spellEnd"/>
      <w:r>
        <w:t xml:space="preserve"> "Mis Pendientes" aparece con estado "Esperando </w:t>
      </w:r>
      <w:proofErr w:type="spellStart"/>
      <w:r>
        <w:t>autorizacion</w:t>
      </w:r>
      <w:proofErr w:type="spellEnd"/>
      <w:r>
        <w:t xml:space="preserve"> TI". En "Historial" aparece el mismo </w:t>
      </w:r>
      <w:proofErr w:type="spellStart"/>
      <w:r>
        <w:t>numero</w:t>
      </w:r>
      <w:proofErr w:type="spellEnd"/>
      <w:r>
        <w:t xml:space="preserve"> con estado "Rechazada" (icono X).</w:t>
      </w:r>
    </w:p>
    <w:p w14:paraId="66F216AE" w14:textId="77777777" w:rsidR="00E94B59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Evidencia: </w:t>
      </w:r>
      <w:r>
        <w:t xml:space="preserve">La consulta real en </w:t>
      </w:r>
      <w:proofErr w:type="spellStart"/>
      <w:r>
        <w:t>backend</w:t>
      </w:r>
      <w:proofErr w:type="spellEnd"/>
      <w:r>
        <w:t xml:space="preserve"> tiene estado </w:t>
      </w:r>
      <w:proofErr w:type="spellStart"/>
      <w:r>
        <w:t>pendiente_autorizacion</w:t>
      </w:r>
      <w:proofErr w:type="spellEnd"/>
      <w:r>
        <w:t xml:space="preserve">, y </w:t>
      </w:r>
      <w:proofErr w:type="spellStart"/>
      <w:r>
        <w:t>asi</w:t>
      </w:r>
      <w:proofErr w:type="spellEnd"/>
      <w:r>
        <w:t xml:space="preserve"> se ve en el detalle del modal. La lista de Historial </w:t>
      </w:r>
      <w:proofErr w:type="spellStart"/>
      <w:r>
        <w:t>esta</w:t>
      </w:r>
      <w:proofErr w:type="spellEnd"/>
      <w:r>
        <w:t xml:space="preserve"> clasificando </w:t>
      </w:r>
      <w:proofErr w:type="spellStart"/>
      <w:r>
        <w:t>erroneamente</w:t>
      </w:r>
      <w:proofErr w:type="spellEnd"/>
      <w:r>
        <w:t xml:space="preserve"> estados no-aceptada como "Rechazada".</w:t>
      </w:r>
    </w:p>
    <w:p w14:paraId="66F216AF" w14:textId="77777777" w:rsidR="00E94B59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Impacto: </w:t>
      </w:r>
      <w:r>
        <w:t>Usuario se confunde: cree que su solicitud fue rechazada cuando realmente sigue en cola. Puede generar reclamos y dobles solicitudes.</w:t>
      </w:r>
    </w:p>
    <w:p w14:paraId="66F216B0" w14:textId="77777777" w:rsidR="00E94B59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Sugerencia: </w:t>
      </w:r>
      <w:r>
        <w:t xml:space="preserve">Revisar la </w:t>
      </w:r>
      <w:proofErr w:type="spellStart"/>
      <w:r>
        <w:t>logica</w:t>
      </w:r>
      <w:proofErr w:type="spellEnd"/>
      <w:r>
        <w:t xml:space="preserve"> de render en /reportes Historial. Filtrar las solicitudes pendientes fuera del Historial, o mapear estados correctamente: aceptada = verde, rechazada = roja, </w:t>
      </w:r>
      <w:proofErr w:type="spellStart"/>
      <w:r>
        <w:t>pendiente_autorizacion</w:t>
      </w:r>
      <w:proofErr w:type="spellEnd"/>
      <w:r>
        <w:t xml:space="preserve"> = amarilla.</w:t>
      </w:r>
    </w:p>
    <w:p w14:paraId="66F216B1" w14:textId="77777777" w:rsidR="00E94B59" w:rsidRDefault="00000000">
      <w:pPr>
        <w:pStyle w:val="Ttulo1"/>
      </w:pPr>
      <w:r>
        <w:t>5. Observaciones por Modulo</w:t>
      </w:r>
    </w:p>
    <w:p w14:paraId="66F216B2" w14:textId="77777777" w:rsidR="00E94B59" w:rsidRDefault="00000000">
      <w:pPr>
        <w:pStyle w:val="Ttulo2"/>
      </w:pPr>
      <w:r>
        <w:rPr>
          <w:color w:val="333333"/>
        </w:rPr>
        <w:t xml:space="preserve">5.1 Login / </w:t>
      </w:r>
      <w:proofErr w:type="spellStart"/>
      <w:r>
        <w:rPr>
          <w:color w:val="333333"/>
        </w:rPr>
        <w:t>Autenticacion</w:t>
      </w:r>
      <w:proofErr w:type="spellEnd"/>
    </w:p>
    <w:p w14:paraId="66F216B3" w14:textId="77777777" w:rsidR="00E94B59" w:rsidRDefault="00000000">
      <w:pPr>
        <w:pStyle w:val="Prrafodelista"/>
        <w:numPr>
          <w:ilvl w:val="0"/>
          <w:numId w:val="2"/>
        </w:numPr>
        <w:spacing w:after="80"/>
      </w:pPr>
      <w:r>
        <w:t xml:space="preserve">Pantalla de </w:t>
      </w:r>
      <w:proofErr w:type="spellStart"/>
      <w:r>
        <w:t>login</w:t>
      </w:r>
      <w:proofErr w:type="spellEnd"/>
      <w:r>
        <w:t xml:space="preserve"> limpia, branding correcto (color #e05816).</w:t>
      </w:r>
    </w:p>
    <w:p w14:paraId="66F216B4" w14:textId="77777777" w:rsidR="00E94B59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Autenticacion</w:t>
      </w:r>
      <w:proofErr w:type="spellEnd"/>
      <w:r>
        <w:t xml:space="preserve"> GLPI funciona correctamente (</w:t>
      </w:r>
      <w:proofErr w:type="spellStart"/>
      <w:proofErr w:type="gramStart"/>
      <w:r>
        <w:t>dc.mecanizado</w:t>
      </w:r>
      <w:proofErr w:type="spellEnd"/>
      <w:proofErr w:type="gramEnd"/>
      <w:r>
        <w:t xml:space="preserve"> / @Duracolor).</w:t>
      </w:r>
    </w:p>
    <w:p w14:paraId="66F216B5" w14:textId="77777777" w:rsidR="00E94B59" w:rsidRDefault="00000000">
      <w:pPr>
        <w:pStyle w:val="Prrafodelista"/>
        <w:numPr>
          <w:ilvl w:val="0"/>
          <w:numId w:val="2"/>
        </w:numPr>
        <w:spacing w:after="80"/>
      </w:pPr>
      <w:r>
        <w:t xml:space="preserve">Muestra "CONTRASENA" sin </w:t>
      </w:r>
      <w:proofErr w:type="spellStart"/>
      <w:r>
        <w:t>enie</w:t>
      </w:r>
      <w:proofErr w:type="spellEnd"/>
      <w:r>
        <w:t>/tilde - ver B-008.</w:t>
      </w:r>
    </w:p>
    <w:p w14:paraId="66F216B6" w14:textId="77777777" w:rsidR="00E94B59" w:rsidRDefault="00000000">
      <w:pPr>
        <w:pStyle w:val="Prrafodelista"/>
        <w:numPr>
          <w:ilvl w:val="0"/>
          <w:numId w:val="2"/>
        </w:numPr>
        <w:spacing w:after="80"/>
      </w:pPr>
      <w:r>
        <w:t xml:space="preserve">Active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configurado como habilitado en </w:t>
      </w:r>
      <w:proofErr w:type="gramStart"/>
      <w:r>
        <w:t>JSON</w:t>
      </w:r>
      <w:proofErr w:type="gramEnd"/>
      <w:r>
        <w:t xml:space="preserve"> pero sin servidor - el </w:t>
      </w:r>
      <w:proofErr w:type="spellStart"/>
      <w:r>
        <w:t>boton</w:t>
      </w:r>
      <w:proofErr w:type="spellEnd"/>
      <w:r>
        <w:t xml:space="preserve"> AD no aparece (comportamiento correcto).</w:t>
      </w:r>
    </w:p>
    <w:p w14:paraId="66F216B7" w14:textId="77777777" w:rsidR="00E94B59" w:rsidRDefault="00000000">
      <w:pPr>
        <w:pStyle w:val="Ttulo2"/>
      </w:pPr>
      <w:r>
        <w:rPr>
          <w:color w:val="333333"/>
        </w:rPr>
        <w:lastRenderedPageBreak/>
        <w:t xml:space="preserve">5.2 </w:t>
      </w:r>
      <w:proofErr w:type="spellStart"/>
      <w:r>
        <w:rPr>
          <w:color w:val="333333"/>
        </w:rPr>
        <w:t>Dashboard</w:t>
      </w:r>
      <w:proofErr w:type="spellEnd"/>
    </w:p>
    <w:p w14:paraId="66F216B8" w14:textId="77777777" w:rsidR="00E94B59" w:rsidRDefault="00000000">
      <w:pPr>
        <w:pStyle w:val="Prrafodelista"/>
        <w:numPr>
          <w:ilvl w:val="0"/>
          <w:numId w:val="2"/>
        </w:numPr>
        <w:spacing w:after="80"/>
      </w:pPr>
      <w:r>
        <w:t xml:space="preserve">Tras </w:t>
      </w:r>
      <w:proofErr w:type="spellStart"/>
      <w:r>
        <w:t>login</w:t>
      </w:r>
      <w:proofErr w:type="spellEnd"/>
      <w:r>
        <w:t xml:space="preserve"> muestra el nombre del usuario ("Maquina Mecanizado 1").</w:t>
      </w:r>
    </w:p>
    <w:p w14:paraId="66F216B9" w14:textId="77777777" w:rsidR="00E94B59" w:rsidRDefault="00000000">
      <w:pPr>
        <w:pStyle w:val="Prrafodelista"/>
        <w:numPr>
          <w:ilvl w:val="0"/>
          <w:numId w:val="2"/>
        </w:numPr>
        <w:spacing w:after="80"/>
      </w:pPr>
      <w:r>
        <w:t xml:space="preserve">Filtra correctamente los </w:t>
      </w:r>
      <w:proofErr w:type="spellStart"/>
      <w:r>
        <w:t>modulos</w:t>
      </w:r>
      <w:proofErr w:type="spellEnd"/>
      <w:r>
        <w:t xml:space="preserve"> visibles </w:t>
      </w:r>
      <w:proofErr w:type="spellStart"/>
      <w:r>
        <w:t>segun</w:t>
      </w:r>
      <w:proofErr w:type="spellEnd"/>
      <w:r>
        <w:t xml:space="preserve"> permisos del grupo.</w:t>
      </w:r>
    </w:p>
    <w:p w14:paraId="66F216BA" w14:textId="77777777" w:rsidR="00E94B59" w:rsidRDefault="00000000">
      <w:pPr>
        <w:pStyle w:val="Prrafodelista"/>
        <w:numPr>
          <w:ilvl w:val="0"/>
          <w:numId w:val="2"/>
        </w:numPr>
        <w:spacing w:after="80"/>
      </w:pPr>
      <w:r>
        <w:t xml:space="preserve">Banner de notificaciones pendientes funciona y el </w:t>
      </w:r>
      <w:proofErr w:type="spellStart"/>
      <w:r>
        <w:t>popover</w:t>
      </w:r>
      <w:proofErr w:type="spellEnd"/>
      <w:r>
        <w:t xml:space="preserve"> del icono de campana muestra la solicitud con tiempo relativo ("hace 4 min").</w:t>
      </w:r>
    </w:p>
    <w:p w14:paraId="66F216BB" w14:textId="77777777" w:rsidR="00E94B59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Toggle</w:t>
      </w:r>
      <w:proofErr w:type="spellEnd"/>
      <w:r>
        <w:t xml:space="preserve"> de tema claro/oscuro aplica correctamente (sol/luna). Ver B-011.</w:t>
      </w:r>
    </w:p>
    <w:p w14:paraId="66F216BC" w14:textId="77777777" w:rsidR="00E94B59" w:rsidRDefault="00000000">
      <w:pPr>
        <w:pStyle w:val="Ttulo2"/>
      </w:pPr>
      <w:r>
        <w:rPr>
          <w:color w:val="333333"/>
        </w:rPr>
        <w:t>5.3 Modulo Actas</w:t>
      </w:r>
    </w:p>
    <w:p w14:paraId="66F216BD" w14:textId="77777777" w:rsidR="00E94B59" w:rsidRDefault="00000000">
      <w:pPr>
        <w:pStyle w:val="Prrafodelista"/>
        <w:numPr>
          <w:ilvl w:val="0"/>
          <w:numId w:val="2"/>
        </w:numPr>
        <w:spacing w:after="80"/>
      </w:pPr>
      <w:r>
        <w:t xml:space="preserve">URL: /actas. Vista personalizada para usuarios sin </w:t>
      </w:r>
      <w:proofErr w:type="spellStart"/>
      <w:r>
        <w:t>crear_entrega</w:t>
      </w:r>
      <w:proofErr w:type="spellEnd"/>
      <w:r>
        <w:t>: solo muestra "Solicitar Salida de Equipo".</w:t>
      </w:r>
    </w:p>
    <w:p w14:paraId="66F216BE" w14:textId="77777777" w:rsidR="00E94B59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Pre-poblado</w:t>
      </w:r>
      <w:proofErr w:type="spellEnd"/>
      <w:r>
        <w:t xml:space="preserve"> correcto del nombre del solicitante.</w:t>
      </w:r>
    </w:p>
    <w:p w14:paraId="66F216BF" w14:textId="77777777" w:rsidR="00E94B59" w:rsidRDefault="00000000">
      <w:pPr>
        <w:pStyle w:val="Prrafodelista"/>
        <w:numPr>
          <w:ilvl w:val="0"/>
          <w:numId w:val="2"/>
        </w:numPr>
        <w:spacing w:after="80"/>
      </w:pPr>
      <w:r>
        <w:t>Equipos asignados al usuario se listan correctamente desde GLPI (EQC-DC-0000053).</w:t>
      </w:r>
    </w:p>
    <w:p w14:paraId="66F216C0" w14:textId="77777777" w:rsidR="00E94B59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Validacion</w:t>
      </w:r>
      <w:proofErr w:type="spellEnd"/>
      <w:r>
        <w:t xml:space="preserve"> cliente OK: sin equipo seleccionado -&gt; </w:t>
      </w:r>
      <w:proofErr w:type="spellStart"/>
      <w:r>
        <w:t>toast</w:t>
      </w:r>
      <w:proofErr w:type="spellEnd"/>
      <w:r>
        <w:t xml:space="preserve"> "Selecciona al menos un equipo".</w:t>
      </w:r>
    </w:p>
    <w:p w14:paraId="66F216C1" w14:textId="77777777" w:rsidR="00E94B59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Envio</w:t>
      </w:r>
      <w:proofErr w:type="spellEnd"/>
      <w:r>
        <w:t xml:space="preserve"> exitoso con numero SOL-XXXXXX (SOL-759599 en la prueba). Persiste en SQL Server.</w:t>
      </w:r>
    </w:p>
    <w:p w14:paraId="66F216C2" w14:textId="77777777" w:rsidR="00E94B59" w:rsidRDefault="00000000">
      <w:pPr>
        <w:pStyle w:val="Prrafodelista"/>
        <w:numPr>
          <w:ilvl w:val="0"/>
          <w:numId w:val="2"/>
        </w:numPr>
        <w:spacing w:after="80"/>
      </w:pPr>
      <w:r>
        <w:t xml:space="preserve">Formulario se reinicia parcialmente tras </w:t>
      </w:r>
      <w:proofErr w:type="spellStart"/>
      <w:r>
        <w:t>envio</w:t>
      </w:r>
      <w:proofErr w:type="spellEnd"/>
      <w:r>
        <w:t>. Ver B-009.</w:t>
      </w:r>
    </w:p>
    <w:p w14:paraId="66F216C3" w14:textId="77777777" w:rsidR="00E94B59" w:rsidRDefault="00000000">
      <w:pPr>
        <w:pStyle w:val="Ttulo2"/>
      </w:pPr>
      <w:r>
        <w:rPr>
          <w:color w:val="333333"/>
        </w:rPr>
        <w:t>5.4 Modulo Reportes</w:t>
      </w:r>
    </w:p>
    <w:p w14:paraId="66F216C4" w14:textId="77777777" w:rsidR="00E94B59" w:rsidRDefault="00000000">
      <w:pPr>
        <w:pStyle w:val="Prrafodelista"/>
        <w:numPr>
          <w:ilvl w:val="0"/>
          <w:numId w:val="2"/>
        </w:numPr>
        <w:spacing w:after="80"/>
      </w:pPr>
      <w:r>
        <w:t xml:space="preserve">URL: /reportes. Dos pestanas: Mis Pendientes </w:t>
      </w:r>
      <w:proofErr w:type="spellStart"/>
      <w:r>
        <w:t>y</w:t>
      </w:r>
      <w:proofErr w:type="spellEnd"/>
      <w:r>
        <w:t xml:space="preserve"> Historial.</w:t>
      </w:r>
    </w:p>
    <w:p w14:paraId="66F216C5" w14:textId="77777777" w:rsidR="00E94B59" w:rsidRDefault="00000000">
      <w:pPr>
        <w:pStyle w:val="Prrafodelista"/>
        <w:numPr>
          <w:ilvl w:val="0"/>
          <w:numId w:val="2"/>
        </w:numPr>
        <w:spacing w:after="80"/>
      </w:pPr>
      <w:r>
        <w:t xml:space="preserve">Mis Pendientes lista la solicitud creada con </w:t>
      </w:r>
      <w:proofErr w:type="spellStart"/>
      <w:r>
        <w:t>boton</w:t>
      </w:r>
      <w:proofErr w:type="spellEnd"/>
      <w:r>
        <w:t xml:space="preserve"> "Recordar a TI" (sin </w:t>
      </w:r>
      <w:proofErr w:type="spellStart"/>
      <w:r>
        <w:t>feedback</w:t>
      </w:r>
      <w:proofErr w:type="spellEnd"/>
      <w:r>
        <w:t xml:space="preserve"> visible - B-006).</w:t>
      </w:r>
    </w:p>
    <w:p w14:paraId="66F216C6" w14:textId="77777777" w:rsidR="00E94B59" w:rsidRDefault="00000000">
      <w:pPr>
        <w:pStyle w:val="Prrafodelista"/>
        <w:numPr>
          <w:ilvl w:val="0"/>
          <w:numId w:val="2"/>
        </w:numPr>
        <w:spacing w:after="80"/>
      </w:pPr>
      <w:r>
        <w:t xml:space="preserve">Historial tiene filtros: buscar por </w:t>
      </w:r>
      <w:proofErr w:type="spellStart"/>
      <w:r>
        <w:t>numero</w:t>
      </w:r>
      <w:proofErr w:type="spellEnd"/>
      <w:r>
        <w:t>/persona, tipo, rango de fechas. Filtro por fecha (Desde) funciona correctamente.</w:t>
      </w:r>
    </w:p>
    <w:p w14:paraId="66F216C7" w14:textId="77777777" w:rsidR="00E94B59" w:rsidRDefault="00000000">
      <w:pPr>
        <w:pStyle w:val="Prrafodelista"/>
        <w:numPr>
          <w:ilvl w:val="0"/>
          <w:numId w:val="2"/>
        </w:numPr>
        <w:spacing w:after="80"/>
      </w:pPr>
      <w:r>
        <w:t>Modal de detalle muestra datos completos del acta (tipo, motivo, destino, retira, equipos, observaciones).</w:t>
      </w:r>
    </w:p>
    <w:p w14:paraId="66F216C8" w14:textId="77777777" w:rsidR="00E94B59" w:rsidRDefault="00000000">
      <w:pPr>
        <w:pStyle w:val="Prrafodelista"/>
        <w:numPr>
          <w:ilvl w:val="0"/>
          <w:numId w:val="2"/>
        </w:numPr>
        <w:spacing w:after="80"/>
      </w:pPr>
      <w:r>
        <w:t>Fechas se muestran como "</w:t>
      </w:r>
      <w:proofErr w:type="spellStart"/>
      <w:r>
        <w:t>Invalid</w:t>
      </w:r>
      <w:proofErr w:type="spellEnd"/>
      <w:r>
        <w:t xml:space="preserve"> Date" - B-004.</w:t>
      </w:r>
    </w:p>
    <w:p w14:paraId="66F216C9" w14:textId="77777777" w:rsidR="00E94B59" w:rsidRDefault="00000000">
      <w:pPr>
        <w:pStyle w:val="Prrafodelista"/>
        <w:numPr>
          <w:ilvl w:val="0"/>
          <w:numId w:val="2"/>
        </w:numPr>
        <w:spacing w:after="80"/>
      </w:pPr>
      <w:r>
        <w:t>Estado mostrado en Historial es inconsistente con Mis Pendientes - B-003.</w:t>
      </w:r>
    </w:p>
    <w:p w14:paraId="66F216CA" w14:textId="77777777" w:rsidR="00E94B59" w:rsidRDefault="00000000">
      <w:pPr>
        <w:pStyle w:val="Ttulo2"/>
      </w:pPr>
      <w:r>
        <w:rPr>
          <w:color w:val="333333"/>
        </w:rPr>
        <w:t>5.5 Modulo Etiquetas</w:t>
      </w:r>
    </w:p>
    <w:p w14:paraId="66F216CB" w14:textId="77777777" w:rsidR="00E94B59" w:rsidRDefault="00000000">
      <w:pPr>
        <w:pStyle w:val="Prrafodelista"/>
        <w:numPr>
          <w:ilvl w:val="0"/>
          <w:numId w:val="2"/>
        </w:numPr>
        <w:spacing w:after="80"/>
      </w:pPr>
      <w:r>
        <w:t xml:space="preserve">URL: /etiquetas. No </w:t>
      </w:r>
      <w:proofErr w:type="spellStart"/>
      <w:r>
        <w:t>deberia</w:t>
      </w:r>
      <w:proofErr w:type="spellEnd"/>
      <w:r>
        <w:t xml:space="preserve"> ser accesible para </w:t>
      </w:r>
      <w:proofErr w:type="spellStart"/>
      <w:proofErr w:type="gramStart"/>
      <w:r>
        <w:t>dc.mecanizado</w:t>
      </w:r>
      <w:proofErr w:type="spellEnd"/>
      <w:proofErr w:type="gramEnd"/>
      <w:r>
        <w:t xml:space="preserve"> - B-002.</w:t>
      </w:r>
    </w:p>
    <w:p w14:paraId="66F216CC" w14:textId="77777777" w:rsidR="00E94B59" w:rsidRDefault="00000000">
      <w:pPr>
        <w:pStyle w:val="Prrafodelista"/>
        <w:numPr>
          <w:ilvl w:val="0"/>
          <w:numId w:val="2"/>
        </w:numPr>
        <w:spacing w:after="80"/>
      </w:pPr>
      <w:r>
        <w:t xml:space="preserve">Interfaz rica: filtros por tipo de activo (Computadoras, Monitores, Impresoras, </w:t>
      </w:r>
      <w:proofErr w:type="spellStart"/>
      <w:r>
        <w:t>Perifericos</w:t>
      </w:r>
      <w:proofErr w:type="spellEnd"/>
      <w:r>
        <w:t xml:space="preserve">, etc.), conteo por </w:t>
      </w:r>
      <w:proofErr w:type="spellStart"/>
      <w:r>
        <w:t>categoria</w:t>
      </w:r>
      <w:proofErr w:type="spellEnd"/>
      <w:r>
        <w:t xml:space="preserve">, </w:t>
      </w:r>
      <w:proofErr w:type="spellStart"/>
      <w:r>
        <w:t>busqueda</w:t>
      </w:r>
      <w:proofErr w:type="spellEnd"/>
      <w:r>
        <w:t xml:space="preserve"> por nombre.</w:t>
      </w:r>
    </w:p>
    <w:p w14:paraId="66F216CD" w14:textId="77777777" w:rsidR="00E94B59" w:rsidRDefault="00000000">
      <w:pPr>
        <w:pStyle w:val="Prrafodelista"/>
        <w:numPr>
          <w:ilvl w:val="0"/>
          <w:numId w:val="2"/>
        </w:numPr>
        <w:spacing w:after="80"/>
      </w:pPr>
      <w:r>
        <w:t>179 etiquetas listadas con QR, nombre, fabricante, modelo y serie.</w:t>
      </w:r>
    </w:p>
    <w:p w14:paraId="66F216CE" w14:textId="77777777" w:rsidR="00E94B59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Integracion</w:t>
      </w:r>
      <w:proofErr w:type="spellEnd"/>
      <w:r>
        <w:t xml:space="preserve"> con QR </w:t>
      </w:r>
      <w:proofErr w:type="spellStart"/>
      <w:r>
        <w:t>generator</w:t>
      </w:r>
      <w:proofErr w:type="spellEnd"/>
      <w:r>
        <w:t xml:space="preserve"> (qrcode.min.js </w:t>
      </w:r>
      <w:proofErr w:type="spellStart"/>
      <w:r>
        <w:t>via</w:t>
      </w:r>
      <w:proofErr w:type="spellEnd"/>
      <w:r>
        <w:t xml:space="preserve"> CDN).</w:t>
      </w:r>
    </w:p>
    <w:p w14:paraId="66F216CF" w14:textId="77777777" w:rsidR="00E94B59" w:rsidRDefault="00000000">
      <w:pPr>
        <w:pStyle w:val="Ttulo2"/>
      </w:pPr>
      <w:r>
        <w:rPr>
          <w:color w:val="333333"/>
        </w:rPr>
        <w:t>5.6 Modulo Inversiones (deshabilitado)</w:t>
      </w:r>
    </w:p>
    <w:p w14:paraId="66F216D0" w14:textId="77777777" w:rsidR="00E94B59" w:rsidRDefault="00000000">
      <w:pPr>
        <w:pStyle w:val="Prrafodelista"/>
        <w:numPr>
          <w:ilvl w:val="0"/>
          <w:numId w:val="2"/>
        </w:numPr>
        <w:spacing w:after="80"/>
      </w:pPr>
      <w:r>
        <w:t>URL: /inversiones devuelve "</w:t>
      </w:r>
      <w:proofErr w:type="spellStart"/>
      <w:r>
        <w:t>Cannot</w:t>
      </w:r>
      <w:proofErr w:type="spellEnd"/>
      <w:r>
        <w:t xml:space="preserve"> GET /inversiones" - B-005.</w:t>
      </w:r>
    </w:p>
    <w:p w14:paraId="66F216D1" w14:textId="77777777" w:rsidR="00E94B59" w:rsidRDefault="00000000">
      <w:pPr>
        <w:pStyle w:val="Prrafodelista"/>
        <w:numPr>
          <w:ilvl w:val="0"/>
          <w:numId w:val="2"/>
        </w:numPr>
        <w:spacing w:after="80"/>
      </w:pPr>
      <w:r>
        <w:t>Existe ruta /</w:t>
      </w:r>
      <w:proofErr w:type="spellStart"/>
      <w:r>
        <w:t>proximamente?m</w:t>
      </w:r>
      <w:proofErr w:type="spellEnd"/>
      <w:r>
        <w:t>=</w:t>
      </w:r>
      <w:proofErr w:type="gramStart"/>
      <w:r>
        <w:t>inversiones</w:t>
      </w:r>
      <w:proofErr w:type="gramEnd"/>
      <w:r>
        <w:t xml:space="preserve"> pero no </w:t>
      </w:r>
      <w:proofErr w:type="spellStart"/>
      <w:r>
        <w:t>esta</w:t>
      </w:r>
      <w:proofErr w:type="spellEnd"/>
      <w:r>
        <w:t xml:space="preserve"> enlazada.</w:t>
      </w:r>
    </w:p>
    <w:p w14:paraId="66F216D2" w14:textId="77777777" w:rsidR="00E94B59" w:rsidRDefault="00000000">
      <w:pPr>
        <w:pStyle w:val="Ttulo2"/>
      </w:pPr>
      <w:r>
        <w:rPr>
          <w:color w:val="333333"/>
        </w:rPr>
        <w:t>5.7 Modulo Permisos (en pruebas)</w:t>
      </w:r>
    </w:p>
    <w:p w14:paraId="66F216D3" w14:textId="77777777" w:rsidR="00E94B59" w:rsidRDefault="00000000">
      <w:pPr>
        <w:pStyle w:val="Prrafodelista"/>
        <w:numPr>
          <w:ilvl w:val="0"/>
          <w:numId w:val="2"/>
        </w:numPr>
        <w:spacing w:after="80"/>
      </w:pPr>
      <w:r>
        <w:t xml:space="preserve">URL: /permisos redirige a </w:t>
      </w:r>
      <w:proofErr w:type="spellStart"/>
      <w:r>
        <w:t>dashboard</w:t>
      </w:r>
      <w:proofErr w:type="spellEnd"/>
      <w:r>
        <w:t xml:space="preserve"> para usuarios sin </w:t>
      </w:r>
      <w:proofErr w:type="spellStart"/>
      <w:r>
        <w:t>admin_panel</w:t>
      </w:r>
      <w:proofErr w:type="spellEnd"/>
      <w:r>
        <w:t xml:space="preserve"> - comportamiento correcto.</w:t>
      </w:r>
    </w:p>
    <w:p w14:paraId="66F216D4" w14:textId="77777777" w:rsidR="00E94B59" w:rsidRDefault="00000000">
      <w:pPr>
        <w:pStyle w:val="Prrafodelista"/>
        <w:numPr>
          <w:ilvl w:val="0"/>
          <w:numId w:val="2"/>
        </w:numPr>
        <w:spacing w:after="80"/>
      </w:pPr>
      <w:r>
        <w:t xml:space="preserve">Estado "Pruebas" en el JSON de </w:t>
      </w:r>
      <w:proofErr w:type="spellStart"/>
      <w:r>
        <w:t>configuracion</w:t>
      </w:r>
      <w:proofErr w:type="spellEnd"/>
      <w:r>
        <w:t>.</w:t>
      </w:r>
    </w:p>
    <w:p w14:paraId="66F216D5" w14:textId="77777777" w:rsidR="00E94B59" w:rsidRDefault="00000000">
      <w:pPr>
        <w:pStyle w:val="Ttulo2"/>
      </w:pPr>
      <w:r>
        <w:rPr>
          <w:color w:val="333333"/>
        </w:rPr>
        <w:lastRenderedPageBreak/>
        <w:t xml:space="preserve">5.8 Panel </w:t>
      </w:r>
      <w:proofErr w:type="spellStart"/>
      <w:r>
        <w:rPr>
          <w:color w:val="333333"/>
        </w:rPr>
        <w:t>Admin</w:t>
      </w:r>
      <w:proofErr w:type="spellEnd"/>
    </w:p>
    <w:p w14:paraId="66F216D6" w14:textId="77777777" w:rsidR="00E94B59" w:rsidRDefault="00000000">
      <w:pPr>
        <w:pStyle w:val="Prrafodelista"/>
        <w:numPr>
          <w:ilvl w:val="0"/>
          <w:numId w:val="2"/>
        </w:numPr>
        <w:spacing w:after="80"/>
      </w:pPr>
      <w:r>
        <w:t>URL: /</w:t>
      </w:r>
      <w:proofErr w:type="spellStart"/>
      <w:r>
        <w:t>admin</w:t>
      </w:r>
      <w:proofErr w:type="spellEnd"/>
      <w:r>
        <w:t xml:space="preserve"> redirige a </w:t>
      </w:r>
      <w:proofErr w:type="spellStart"/>
      <w:r>
        <w:t>dashboard</w:t>
      </w:r>
      <w:proofErr w:type="spellEnd"/>
      <w:r>
        <w:t xml:space="preserve"> para </w:t>
      </w:r>
      <w:proofErr w:type="spellStart"/>
      <w:proofErr w:type="gramStart"/>
      <w:r>
        <w:t>dc.mecanizado</w:t>
      </w:r>
      <w:proofErr w:type="spellEnd"/>
      <w:proofErr w:type="gramEnd"/>
      <w:r>
        <w:t xml:space="preserve"> (correcto).</w:t>
      </w:r>
    </w:p>
    <w:p w14:paraId="66F216D7" w14:textId="77777777" w:rsidR="00E94B59" w:rsidRDefault="00000000">
      <w:pPr>
        <w:pStyle w:val="Prrafodelista"/>
        <w:numPr>
          <w:ilvl w:val="0"/>
          <w:numId w:val="2"/>
        </w:numPr>
        <w:spacing w:after="80"/>
      </w:pPr>
      <w:r>
        <w:t>URL: /</w:t>
      </w:r>
      <w:proofErr w:type="spellStart"/>
      <w:r>
        <w:t>Sistema_admin.php</w:t>
      </w:r>
      <w:proofErr w:type="spellEnd"/>
      <w:r>
        <w:t xml:space="preserve"> -&gt; 404 - B-007.</w:t>
      </w:r>
    </w:p>
    <w:p w14:paraId="66F216D8" w14:textId="77777777" w:rsidR="00E94B59" w:rsidRDefault="00000000">
      <w:pPr>
        <w:pStyle w:val="Prrafodelista"/>
        <w:numPr>
          <w:ilvl w:val="0"/>
          <w:numId w:val="2"/>
        </w:numPr>
        <w:spacing w:after="80"/>
      </w:pPr>
      <w:r>
        <w:t xml:space="preserve">Sin </w:t>
      </w:r>
      <w:proofErr w:type="gramStart"/>
      <w:r>
        <w:t>embargo</w:t>
      </w:r>
      <w:proofErr w:type="gramEnd"/>
      <w:r>
        <w:t xml:space="preserve"> tras </w:t>
      </w:r>
      <w:proofErr w:type="spellStart"/>
      <w:r>
        <w:t>logout</w:t>
      </w:r>
      <w:proofErr w:type="spellEnd"/>
      <w:r>
        <w:t xml:space="preserve"> la </w:t>
      </w:r>
      <w:proofErr w:type="spellStart"/>
      <w:r>
        <w:t>sesion</w:t>
      </w:r>
      <w:proofErr w:type="spellEnd"/>
      <w:r>
        <w:t xml:space="preserve"> </w:t>
      </w:r>
      <w:proofErr w:type="spellStart"/>
      <w:r>
        <w:t>auto-dev</w:t>
      </w:r>
      <w:proofErr w:type="spellEnd"/>
      <w:r>
        <w:t xml:space="preserve"> concede acceso TOTAL al Panel de </w:t>
      </w:r>
      <w:proofErr w:type="spellStart"/>
      <w:r>
        <w:t>Configuracion</w:t>
      </w:r>
      <w:proofErr w:type="spellEnd"/>
      <w:r>
        <w:t xml:space="preserve"> - B-001.</w:t>
      </w:r>
    </w:p>
    <w:p w14:paraId="66F216D9" w14:textId="77777777" w:rsidR="00E94B59" w:rsidRDefault="00000000">
      <w:pPr>
        <w:pStyle w:val="Prrafodelista"/>
        <w:numPr>
          <w:ilvl w:val="0"/>
          <w:numId w:val="2"/>
        </w:numPr>
        <w:spacing w:after="80"/>
      </w:pPr>
      <w:r>
        <w:t>Panel expone: BD MySQL/</w:t>
      </w:r>
      <w:proofErr w:type="spellStart"/>
      <w:r>
        <w:t>MariaDB</w:t>
      </w:r>
      <w:proofErr w:type="spellEnd"/>
      <w:r>
        <w:t xml:space="preserve">, GLPI, Impresora Zebra, SQL Server Express, AD, </w:t>
      </w:r>
      <w:proofErr w:type="spellStart"/>
      <w:r>
        <w:t>Personalizacion</w:t>
      </w:r>
      <w:proofErr w:type="spellEnd"/>
      <w:r>
        <w:t xml:space="preserve">, Estado de </w:t>
      </w:r>
      <w:proofErr w:type="spellStart"/>
      <w:r>
        <w:t>Modulos</w:t>
      </w:r>
      <w:proofErr w:type="spellEnd"/>
      <w:r>
        <w:t xml:space="preserve">, </w:t>
      </w:r>
      <w:proofErr w:type="spellStart"/>
      <w:r>
        <w:t>Categorias</w:t>
      </w:r>
      <w:proofErr w:type="spellEnd"/>
      <w:r>
        <w:t xml:space="preserve"> a mostrar.</w:t>
      </w:r>
    </w:p>
    <w:p w14:paraId="66F216DA" w14:textId="77777777" w:rsidR="00E94B59" w:rsidRDefault="00000000">
      <w:pPr>
        <w:pStyle w:val="Ttulo1"/>
      </w:pPr>
      <w:r>
        <w:t xml:space="preserve">6. Plan de </w:t>
      </w:r>
      <w:proofErr w:type="spellStart"/>
      <w:r>
        <w:t>Accion</w:t>
      </w:r>
      <w:proofErr w:type="spellEnd"/>
      <w:r>
        <w:t xml:space="preserve"> Recomendado</w:t>
      </w:r>
    </w:p>
    <w:p w14:paraId="66F216DB" w14:textId="77777777" w:rsidR="00E94B59" w:rsidRDefault="00000000">
      <w:pPr>
        <w:pStyle w:val="Ttulo3"/>
      </w:pPr>
      <w:proofErr w:type="spellStart"/>
      <w:r>
        <w:rPr>
          <w:color w:val="444444"/>
        </w:rPr>
        <w:t>Accion</w:t>
      </w:r>
      <w:proofErr w:type="spellEnd"/>
      <w:r>
        <w:rPr>
          <w:color w:val="444444"/>
        </w:rPr>
        <w:t xml:space="preserve"> inmediata (CRITICA - antes de </w:t>
      </w:r>
      <w:proofErr w:type="spellStart"/>
      <w:r>
        <w:rPr>
          <w:color w:val="444444"/>
        </w:rPr>
        <w:t>deploy</w:t>
      </w:r>
      <w:proofErr w:type="spellEnd"/>
      <w:r>
        <w:rPr>
          <w:color w:val="444444"/>
        </w:rPr>
        <w:t>)</w:t>
      </w:r>
    </w:p>
    <w:p w14:paraId="66F216DC" w14:textId="77777777" w:rsidR="00E94B59" w:rsidRDefault="00000000">
      <w:pPr>
        <w:pStyle w:val="Prrafodelista"/>
        <w:numPr>
          <w:ilvl w:val="0"/>
          <w:numId w:val="2"/>
        </w:numPr>
        <w:spacing w:after="80"/>
      </w:pPr>
      <w:r>
        <w:t xml:space="preserve">Deshabilitar </w:t>
      </w:r>
      <w:proofErr w:type="spellStart"/>
      <w:r>
        <w:t>auto-sesion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 o protegerla con variable de entorno explicita (B-001).</w:t>
      </w:r>
    </w:p>
    <w:p w14:paraId="66F216DD" w14:textId="77777777" w:rsidR="00E94B59" w:rsidRDefault="00000000">
      <w:pPr>
        <w:pStyle w:val="Prrafodelista"/>
        <w:numPr>
          <w:ilvl w:val="0"/>
          <w:numId w:val="2"/>
        </w:numPr>
        <w:spacing w:after="80"/>
      </w:pPr>
      <w:r>
        <w:t xml:space="preserve">Agregar middleware de </w:t>
      </w:r>
      <w:proofErr w:type="spellStart"/>
      <w:r>
        <w:t>autorizacion</w:t>
      </w:r>
      <w:proofErr w:type="spellEnd"/>
      <w:r>
        <w:t xml:space="preserve"> en rutas del </w:t>
      </w:r>
      <w:proofErr w:type="spellStart"/>
      <w:r>
        <w:t>backend</w:t>
      </w:r>
      <w:proofErr w:type="spellEnd"/>
      <w:r>
        <w:t>, no solo en vistas (B-002).</w:t>
      </w:r>
    </w:p>
    <w:p w14:paraId="66F216DE" w14:textId="77777777" w:rsidR="00E94B59" w:rsidRDefault="00000000">
      <w:pPr>
        <w:pStyle w:val="Ttulo3"/>
      </w:pPr>
      <w:proofErr w:type="spellStart"/>
      <w:r>
        <w:rPr>
          <w:color w:val="444444"/>
        </w:rPr>
        <w:t>Accion</w:t>
      </w:r>
      <w:proofErr w:type="spellEnd"/>
      <w:r>
        <w:rPr>
          <w:color w:val="444444"/>
        </w:rPr>
        <w:t xml:space="preserve"> corta (1-2 </w:t>
      </w:r>
      <w:proofErr w:type="spellStart"/>
      <w:r>
        <w:rPr>
          <w:color w:val="444444"/>
        </w:rPr>
        <w:t>dias</w:t>
      </w:r>
      <w:proofErr w:type="spellEnd"/>
      <w:r>
        <w:rPr>
          <w:color w:val="444444"/>
        </w:rPr>
        <w:t>)</w:t>
      </w:r>
    </w:p>
    <w:p w14:paraId="66F216DF" w14:textId="77777777" w:rsidR="00E94B59" w:rsidRDefault="00000000">
      <w:pPr>
        <w:pStyle w:val="Prrafodelista"/>
        <w:numPr>
          <w:ilvl w:val="0"/>
          <w:numId w:val="2"/>
        </w:numPr>
        <w:spacing w:after="80"/>
      </w:pPr>
      <w:r>
        <w:t xml:space="preserve">Corregir </w:t>
      </w:r>
      <w:proofErr w:type="spellStart"/>
      <w:r>
        <w:t>logica</w:t>
      </w:r>
      <w:proofErr w:type="spellEnd"/>
      <w:r>
        <w:t xml:space="preserve"> de estados en Reportes Historial (B-003).</w:t>
      </w:r>
    </w:p>
    <w:p w14:paraId="66F216E0" w14:textId="77777777" w:rsidR="00E94B59" w:rsidRDefault="00000000">
      <w:pPr>
        <w:pStyle w:val="Prrafodelista"/>
        <w:numPr>
          <w:ilvl w:val="0"/>
          <w:numId w:val="2"/>
        </w:numPr>
        <w:spacing w:after="80"/>
      </w:pPr>
      <w:r>
        <w:t xml:space="preserve">Corregir </w:t>
      </w:r>
      <w:proofErr w:type="spellStart"/>
      <w:r>
        <w:t>parseo</w:t>
      </w:r>
      <w:proofErr w:type="spellEnd"/>
      <w:r>
        <w:t>/formato de fechas en las vistas EJS de Reportes (B-004).</w:t>
      </w:r>
    </w:p>
    <w:p w14:paraId="66F216E1" w14:textId="77777777" w:rsidR="00E94B59" w:rsidRDefault="00000000">
      <w:pPr>
        <w:pStyle w:val="Prrafodelista"/>
        <w:numPr>
          <w:ilvl w:val="0"/>
          <w:numId w:val="2"/>
        </w:numPr>
        <w:spacing w:after="80"/>
      </w:pPr>
      <w:r>
        <w:t xml:space="preserve">Crear </w:t>
      </w:r>
      <w:proofErr w:type="spellStart"/>
      <w:r>
        <w:t>handler</w:t>
      </w:r>
      <w:proofErr w:type="spellEnd"/>
      <w:r>
        <w:t xml:space="preserve"> de /inversiones que redirija a /</w:t>
      </w:r>
      <w:proofErr w:type="spellStart"/>
      <w:r>
        <w:t>proximamente</w:t>
      </w:r>
      <w:proofErr w:type="spellEnd"/>
      <w:r>
        <w:t xml:space="preserve"> (B-005).</w:t>
      </w:r>
    </w:p>
    <w:p w14:paraId="66F216E2" w14:textId="77777777" w:rsidR="00E94B59" w:rsidRDefault="00000000">
      <w:pPr>
        <w:pStyle w:val="Prrafodelista"/>
        <w:numPr>
          <w:ilvl w:val="0"/>
          <w:numId w:val="2"/>
        </w:numPr>
        <w:spacing w:after="80"/>
      </w:pPr>
      <w:r>
        <w:t xml:space="preserve">Implementar </w:t>
      </w:r>
      <w:proofErr w:type="spellStart"/>
      <w:r>
        <w:t>feedback</w:t>
      </w:r>
      <w:proofErr w:type="spellEnd"/>
      <w:r>
        <w:t xml:space="preserve"> (</w:t>
      </w:r>
      <w:proofErr w:type="spellStart"/>
      <w:r>
        <w:t>toast</w:t>
      </w:r>
      <w:proofErr w:type="spellEnd"/>
      <w:r>
        <w:t xml:space="preserve">) para </w:t>
      </w:r>
      <w:proofErr w:type="spellStart"/>
      <w:r>
        <w:t>boton</w:t>
      </w:r>
      <w:proofErr w:type="spellEnd"/>
      <w:r>
        <w:t xml:space="preserve"> "Recordar a TI" (B-006).</w:t>
      </w:r>
    </w:p>
    <w:p w14:paraId="66F216E3" w14:textId="77777777" w:rsidR="00E94B59" w:rsidRDefault="00000000">
      <w:pPr>
        <w:pStyle w:val="Ttulo3"/>
      </w:pPr>
      <w:proofErr w:type="spellStart"/>
      <w:r>
        <w:rPr>
          <w:color w:val="444444"/>
        </w:rPr>
        <w:t>Accion</w:t>
      </w:r>
      <w:proofErr w:type="spellEnd"/>
      <w:r>
        <w:rPr>
          <w:color w:val="444444"/>
        </w:rPr>
        <w:t xml:space="preserve"> media (1 semana)</w:t>
      </w:r>
    </w:p>
    <w:p w14:paraId="66F216E4" w14:textId="77777777" w:rsidR="00E94B59" w:rsidRDefault="00000000">
      <w:pPr>
        <w:pStyle w:val="Prrafodelista"/>
        <w:numPr>
          <w:ilvl w:val="0"/>
          <w:numId w:val="2"/>
        </w:numPr>
        <w:spacing w:after="80"/>
      </w:pPr>
      <w:r>
        <w:t>Registrar ruta /</w:t>
      </w:r>
      <w:proofErr w:type="spellStart"/>
      <w:r>
        <w:t>Sistema_admin.php</w:t>
      </w:r>
      <w:proofErr w:type="spellEnd"/>
      <w:r>
        <w:t xml:space="preserve"> -&gt; </w:t>
      </w:r>
      <w:proofErr w:type="spellStart"/>
      <w:r>
        <w:t>redirect</w:t>
      </w:r>
      <w:proofErr w:type="spellEnd"/>
      <w:r>
        <w:t xml:space="preserve"> a /</w:t>
      </w:r>
      <w:proofErr w:type="spellStart"/>
      <w:r>
        <w:t>admin</w:t>
      </w:r>
      <w:proofErr w:type="spellEnd"/>
      <w:r>
        <w:t>, o actualizar README (B-007).</w:t>
      </w:r>
    </w:p>
    <w:p w14:paraId="66F216E5" w14:textId="77777777" w:rsidR="00E94B59" w:rsidRDefault="00000000">
      <w:pPr>
        <w:pStyle w:val="Prrafodelista"/>
        <w:numPr>
          <w:ilvl w:val="0"/>
          <w:numId w:val="2"/>
        </w:numPr>
        <w:spacing w:after="80"/>
      </w:pPr>
      <w:r>
        <w:t xml:space="preserve">Pasada general de </w:t>
      </w:r>
      <w:proofErr w:type="spellStart"/>
      <w:r>
        <w:t>localizacion</w:t>
      </w:r>
      <w:proofErr w:type="spellEnd"/>
      <w:r>
        <w:t xml:space="preserve">: tildes y </w:t>
      </w:r>
      <w:proofErr w:type="spellStart"/>
      <w:r>
        <w:t>enies</w:t>
      </w:r>
      <w:proofErr w:type="spellEnd"/>
      <w:r>
        <w:t xml:space="preserve"> (B-008).</w:t>
      </w:r>
    </w:p>
    <w:p w14:paraId="66F216E6" w14:textId="77777777" w:rsidR="00E94B59" w:rsidRDefault="00000000">
      <w:pPr>
        <w:pStyle w:val="Prrafodelista"/>
        <w:numPr>
          <w:ilvl w:val="0"/>
          <w:numId w:val="2"/>
        </w:numPr>
        <w:spacing w:after="80"/>
      </w:pPr>
      <w:proofErr w:type="gramStart"/>
      <w:r>
        <w:t>Resetear</w:t>
      </w:r>
      <w:proofErr w:type="gramEnd"/>
      <w:r>
        <w:t xml:space="preserve"> todos los campos del formulario de Actas tras </w:t>
      </w:r>
      <w:proofErr w:type="spellStart"/>
      <w:r>
        <w:t>envio</w:t>
      </w:r>
      <w:proofErr w:type="spellEnd"/>
      <w:r>
        <w:t xml:space="preserve"> (B-009).</w:t>
      </w:r>
    </w:p>
    <w:p w14:paraId="66F216E7" w14:textId="77777777" w:rsidR="00E94B59" w:rsidRDefault="00000000">
      <w:pPr>
        <w:pStyle w:val="Prrafodelista"/>
        <w:numPr>
          <w:ilvl w:val="0"/>
          <w:numId w:val="2"/>
        </w:numPr>
        <w:spacing w:after="80"/>
      </w:pPr>
      <w:r>
        <w:t xml:space="preserve">Agregar </w:t>
      </w:r>
      <w:proofErr w:type="spellStart"/>
      <w:r>
        <w:t>listener</w:t>
      </w:r>
      <w:proofErr w:type="spellEnd"/>
      <w:r>
        <w:t xml:space="preserve"> ESC en modales (B-010).</w:t>
      </w:r>
    </w:p>
    <w:p w14:paraId="66F216E8" w14:textId="77777777" w:rsidR="00E94B59" w:rsidRDefault="00000000">
      <w:pPr>
        <w:pStyle w:val="Ttulo3"/>
      </w:pPr>
      <w:r>
        <w:rPr>
          <w:color w:val="444444"/>
        </w:rPr>
        <w:t>Mejora continua</w:t>
      </w:r>
    </w:p>
    <w:p w14:paraId="66F216E9" w14:textId="77777777" w:rsidR="00E94B59" w:rsidRDefault="00000000">
      <w:pPr>
        <w:pStyle w:val="Prrafodelista"/>
        <w:numPr>
          <w:ilvl w:val="0"/>
          <w:numId w:val="2"/>
        </w:numPr>
        <w:spacing w:after="80"/>
      </w:pPr>
      <w:r>
        <w:t>Proveer logo alternativo para tema oscuro (B-011).</w:t>
      </w:r>
    </w:p>
    <w:p w14:paraId="66F216EA" w14:textId="77777777" w:rsidR="00E94B59" w:rsidRDefault="00000000">
      <w:pPr>
        <w:pStyle w:val="Prrafodelista"/>
        <w:numPr>
          <w:ilvl w:val="0"/>
          <w:numId w:val="2"/>
        </w:numPr>
        <w:spacing w:after="80"/>
      </w:pPr>
      <w:r>
        <w:t xml:space="preserve">Actualizar README para reflejar la realidad del </w:t>
      </w:r>
      <w:proofErr w:type="spellStart"/>
      <w:r>
        <w:t>backend</w:t>
      </w:r>
      <w:proofErr w:type="spellEnd"/>
      <w:r>
        <w:t xml:space="preserve"> (B-012).</w:t>
      </w:r>
    </w:p>
    <w:p w14:paraId="66F216EB" w14:textId="77777777" w:rsidR="00E94B59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Disenar</w:t>
      </w:r>
      <w:proofErr w:type="spellEnd"/>
      <w:r>
        <w:t xml:space="preserve"> flujo de </w:t>
      </w:r>
      <w:proofErr w:type="spellStart"/>
      <w:r>
        <w:t>cancelacion</w:t>
      </w:r>
      <w:proofErr w:type="spellEnd"/>
      <w:r>
        <w:t>/</w:t>
      </w:r>
      <w:proofErr w:type="spellStart"/>
      <w:r>
        <w:t>eliminacion</w:t>
      </w:r>
      <w:proofErr w:type="spellEnd"/>
      <w:r>
        <w:t xml:space="preserve"> de actas (B-013).</w:t>
      </w:r>
    </w:p>
    <w:p w14:paraId="66F216EC" w14:textId="77777777" w:rsidR="00E94B59" w:rsidRDefault="00000000">
      <w:pPr>
        <w:pStyle w:val="Ttulo1"/>
      </w:pPr>
      <w:r>
        <w:t>7. Datos de Prueba Creados</w:t>
      </w:r>
    </w:p>
    <w:p w14:paraId="66F216ED" w14:textId="77777777" w:rsidR="00E94B59" w:rsidRDefault="00000000">
      <w:pPr>
        <w:spacing w:after="120"/>
      </w:pPr>
      <w:r>
        <w:t xml:space="preserve">Se creo un </w:t>
      </w:r>
      <w:proofErr w:type="spellStart"/>
      <w:r>
        <w:t>unico</w:t>
      </w:r>
      <w:proofErr w:type="spellEnd"/>
      <w:r>
        <w:t xml:space="preserve"> registro de prueba marcado con el prefijo [QA_TEST] para </w:t>
      </w:r>
      <w:proofErr w:type="spellStart"/>
      <w:r>
        <w:t>identificacion</w:t>
      </w:r>
      <w:proofErr w:type="spellEnd"/>
      <w:r>
        <w:t xml:space="preserve"> y limpieza posterior: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E94B59" w14:paraId="66F216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581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6EE" w14:textId="77777777" w:rsidR="00E94B59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581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6EF" w14:textId="77777777" w:rsidR="00E94B59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E94B59" w14:paraId="66F216F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6F1" w14:textId="77777777" w:rsidR="00E94B59" w:rsidRDefault="00000000">
            <w:r>
              <w:rPr>
                <w:b/>
                <w:bCs/>
                <w:color w:val="000000"/>
                <w:sz w:val="20"/>
                <w:szCs w:val="20"/>
              </w:rPr>
              <w:t>Numero</w:t>
            </w:r>
          </w:p>
        </w:tc>
        <w:tc>
          <w:tcPr>
            <w:tcW w:w="6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6F2" w14:textId="77777777" w:rsidR="00E94B59" w:rsidRDefault="00000000">
            <w:r>
              <w:rPr>
                <w:color w:val="000000"/>
                <w:sz w:val="20"/>
                <w:szCs w:val="20"/>
              </w:rPr>
              <w:t>SOL-759599</w:t>
            </w:r>
          </w:p>
        </w:tc>
      </w:tr>
      <w:tr w:rsidR="00E94B59" w14:paraId="66F216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6F4" w14:textId="77777777" w:rsidR="00E94B59" w:rsidRDefault="00000000">
            <w:r>
              <w:rPr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6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6F5" w14:textId="77777777" w:rsidR="00E94B59" w:rsidRDefault="00000000">
            <w:r>
              <w:rPr>
                <w:color w:val="000000"/>
                <w:sz w:val="20"/>
                <w:szCs w:val="20"/>
              </w:rPr>
              <w:t>Salida (</w:t>
            </w:r>
            <w:proofErr w:type="spellStart"/>
            <w:r>
              <w:rPr>
                <w:color w:val="000000"/>
                <w:sz w:val="20"/>
                <w:szCs w:val="20"/>
              </w:rPr>
              <w:t>pendiente_autorizacion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E94B59" w14:paraId="66F216F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6F7" w14:textId="77777777" w:rsidR="00E94B59" w:rsidRDefault="00000000">
            <w:r>
              <w:rPr>
                <w:b/>
                <w:bCs/>
                <w:color w:val="000000"/>
                <w:sz w:val="20"/>
                <w:szCs w:val="20"/>
              </w:rPr>
              <w:t>Solicitante</w:t>
            </w:r>
          </w:p>
        </w:tc>
        <w:tc>
          <w:tcPr>
            <w:tcW w:w="6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6F8" w14:textId="77777777" w:rsidR="00E94B59" w:rsidRDefault="00000000">
            <w:proofErr w:type="spellStart"/>
            <w:r>
              <w:rPr>
                <w:color w:val="000000"/>
                <w:sz w:val="20"/>
                <w:szCs w:val="20"/>
              </w:rPr>
              <w:t>dc.mecanizado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(Maquina Mecanizado 1)</w:t>
            </w:r>
          </w:p>
        </w:tc>
      </w:tr>
      <w:tr w:rsidR="00E94B59" w14:paraId="66F216F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6FA" w14:textId="77777777" w:rsidR="00E94B59" w:rsidRDefault="00000000">
            <w:r>
              <w:rPr>
                <w:b/>
                <w:bCs/>
                <w:color w:val="000000"/>
                <w:sz w:val="20"/>
                <w:szCs w:val="20"/>
              </w:rPr>
              <w:t>Cargo</w:t>
            </w:r>
          </w:p>
        </w:tc>
        <w:tc>
          <w:tcPr>
            <w:tcW w:w="6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6FB" w14:textId="77777777" w:rsidR="00E94B59" w:rsidRDefault="00000000">
            <w:r>
              <w:rPr>
                <w:color w:val="000000"/>
                <w:sz w:val="20"/>
                <w:szCs w:val="20"/>
              </w:rPr>
              <w:t>[QA_TEST] Operador Mecanizado</w:t>
            </w:r>
          </w:p>
        </w:tc>
      </w:tr>
      <w:tr w:rsidR="00E94B59" w14:paraId="66F216F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6FD" w14:textId="77777777" w:rsidR="00E94B59" w:rsidRDefault="00000000">
            <w:r>
              <w:rPr>
                <w:b/>
                <w:bCs/>
                <w:color w:val="000000"/>
                <w:sz w:val="20"/>
                <w:szCs w:val="20"/>
              </w:rPr>
              <w:t>Equipo</w:t>
            </w:r>
          </w:p>
        </w:tc>
        <w:tc>
          <w:tcPr>
            <w:tcW w:w="6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6FE" w14:textId="77777777" w:rsidR="00E94B59" w:rsidRDefault="00000000">
            <w:r>
              <w:rPr>
                <w:color w:val="000000"/>
                <w:sz w:val="20"/>
                <w:szCs w:val="20"/>
              </w:rPr>
              <w:t xml:space="preserve">EQC-DC-0000053 (Intel Client </w:t>
            </w:r>
            <w:proofErr w:type="spellStart"/>
            <w:r>
              <w:rPr>
                <w:color w:val="000000"/>
                <w:sz w:val="20"/>
                <w:szCs w:val="20"/>
              </w:rPr>
              <w:t>Systems</w:t>
            </w:r>
            <w:proofErr w:type="spellEnd"/>
            <w:r>
              <w:rPr>
                <w:color w:val="000000"/>
                <w:sz w:val="20"/>
                <w:szCs w:val="20"/>
              </w:rPr>
              <w:t>, SN BTTN2440038K)</w:t>
            </w:r>
          </w:p>
        </w:tc>
      </w:tr>
      <w:tr w:rsidR="00E94B59" w14:paraId="66F2170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700" w14:textId="77777777" w:rsidR="00E94B59" w:rsidRDefault="00000000">
            <w:r>
              <w:rPr>
                <w:b/>
                <w:bCs/>
                <w:color w:val="000000"/>
                <w:sz w:val="20"/>
                <w:szCs w:val="20"/>
              </w:rPr>
              <w:t>Motivo</w:t>
            </w:r>
          </w:p>
        </w:tc>
        <w:tc>
          <w:tcPr>
            <w:tcW w:w="6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701" w14:textId="77777777" w:rsidR="00E94B59" w:rsidRDefault="00000000">
            <w:r>
              <w:rPr>
                <w:color w:val="000000"/>
                <w:sz w:val="20"/>
                <w:szCs w:val="20"/>
              </w:rPr>
              <w:t>Teletrabajo</w:t>
            </w:r>
          </w:p>
        </w:tc>
      </w:tr>
      <w:tr w:rsidR="00E94B59" w14:paraId="66F2170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703" w14:textId="77777777" w:rsidR="00E94B59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Observaciones</w:t>
            </w:r>
          </w:p>
        </w:tc>
        <w:tc>
          <w:tcPr>
            <w:tcW w:w="6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704" w14:textId="77777777" w:rsidR="00E94B59" w:rsidRDefault="00000000">
            <w:r>
              <w:rPr>
                <w:color w:val="000000"/>
                <w:sz w:val="20"/>
                <w:szCs w:val="20"/>
              </w:rPr>
              <w:t xml:space="preserve">[QA_TEST] Solicitud de prueba generada </w:t>
            </w:r>
            <w:proofErr w:type="spellStart"/>
            <w:r>
              <w:rPr>
                <w:color w:val="000000"/>
                <w:sz w:val="20"/>
                <w:szCs w:val="20"/>
              </w:rPr>
              <w:t>automaticamente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para QA - FAVOR ELIMINAR. Fecha: 2026-04-16. Tester: Claude QA Agent.</w:t>
            </w:r>
          </w:p>
        </w:tc>
      </w:tr>
      <w:tr w:rsidR="00E94B59" w14:paraId="66F2170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706" w14:textId="77777777" w:rsidR="00E94B59" w:rsidRDefault="00000000">
            <w:r>
              <w:rPr>
                <w:b/>
                <w:bCs/>
                <w:color w:val="000000"/>
                <w:sz w:val="20"/>
                <w:szCs w:val="20"/>
              </w:rPr>
              <w:t>Limpieza</w:t>
            </w:r>
          </w:p>
        </w:tc>
        <w:tc>
          <w:tcPr>
            <w:tcW w:w="6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21707" w14:textId="77777777" w:rsidR="00E94B59" w:rsidRDefault="00000000">
            <w:r>
              <w:rPr>
                <w:color w:val="000000"/>
                <w:sz w:val="20"/>
                <w:szCs w:val="20"/>
              </w:rPr>
              <w:t xml:space="preserve">No existe </w:t>
            </w:r>
            <w:proofErr w:type="spellStart"/>
            <w:r>
              <w:rPr>
                <w:color w:val="000000"/>
                <w:sz w:val="20"/>
                <w:szCs w:val="20"/>
              </w:rPr>
              <w:t>endpoint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000000"/>
                <w:sz w:val="20"/>
                <w:szCs w:val="20"/>
              </w:rPr>
              <w:t>eliminacion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en UI. Eliminar manualmente desde SQL Server: DELETE FROM </w:t>
            </w:r>
            <w:proofErr w:type="spellStart"/>
            <w:r>
              <w:rPr>
                <w:color w:val="000000"/>
                <w:sz w:val="20"/>
                <w:szCs w:val="20"/>
              </w:rPr>
              <w:t>acta_equipos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WHERE </w:t>
            </w:r>
            <w:proofErr w:type="spellStart"/>
            <w:r>
              <w:rPr>
                <w:color w:val="000000"/>
                <w:sz w:val="20"/>
                <w:szCs w:val="20"/>
              </w:rPr>
              <w:t>acta_id</w:t>
            </w:r>
            <w:proofErr w:type="spellEnd"/>
            <w:proofErr w:type="gramStart"/>
            <w:r>
              <w:rPr>
                <w:color w:val="000000"/>
                <w:sz w:val="20"/>
                <w:szCs w:val="20"/>
              </w:rPr>
              <w:t>=(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SELECT id FROM actas WHERE </w:t>
            </w:r>
            <w:proofErr w:type="spellStart"/>
            <w:r>
              <w:rPr>
                <w:color w:val="000000"/>
                <w:sz w:val="20"/>
                <w:szCs w:val="20"/>
              </w:rPr>
              <w:t>numero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='SOL-759599'); DELETE FROM actas WHERE </w:t>
            </w:r>
            <w:proofErr w:type="spellStart"/>
            <w:r>
              <w:rPr>
                <w:color w:val="000000"/>
                <w:sz w:val="20"/>
                <w:szCs w:val="20"/>
              </w:rPr>
              <w:t>numero</w:t>
            </w:r>
            <w:proofErr w:type="spellEnd"/>
            <w:r>
              <w:rPr>
                <w:color w:val="000000"/>
                <w:sz w:val="20"/>
                <w:szCs w:val="20"/>
              </w:rPr>
              <w:t>='SOL-759599';</w:t>
            </w:r>
          </w:p>
        </w:tc>
      </w:tr>
    </w:tbl>
    <w:p w14:paraId="66F21709" w14:textId="77777777" w:rsidR="00E94B59" w:rsidRDefault="00E94B59">
      <w:pPr>
        <w:spacing w:after="120"/>
      </w:pPr>
    </w:p>
    <w:p w14:paraId="66F2170A" w14:textId="77777777" w:rsidR="00E94B59" w:rsidRDefault="00000000">
      <w:pPr>
        <w:pStyle w:val="Ttulo1"/>
      </w:pPr>
      <w:r>
        <w:t xml:space="preserve">8. </w:t>
      </w:r>
      <w:proofErr w:type="spellStart"/>
      <w:r>
        <w:t>Conclusion</w:t>
      </w:r>
      <w:proofErr w:type="spellEnd"/>
    </w:p>
    <w:p w14:paraId="66F2170B" w14:textId="77777777" w:rsidR="00E94B59" w:rsidRDefault="00000000">
      <w:pPr>
        <w:spacing w:after="120"/>
      </w:pPr>
      <w:r>
        <w:t xml:space="preserve">El Sistema NG tiene una base funcional solida: el flujo nuclear de solicitud de salida de equipo funciona </w:t>
      </w:r>
      <w:proofErr w:type="spellStart"/>
      <w:r>
        <w:t>end-to-end</w:t>
      </w:r>
      <w:proofErr w:type="spellEnd"/>
      <w:r>
        <w:t xml:space="preserve">, la </w:t>
      </w:r>
      <w:proofErr w:type="spellStart"/>
      <w:r>
        <w:t>integracion</w:t>
      </w:r>
      <w:proofErr w:type="spellEnd"/>
      <w:r>
        <w:t xml:space="preserve"> con GLPI trae correctamente los equipos del usuario, el sistema de notificaciones es </w:t>
      </w:r>
      <w:proofErr w:type="spellStart"/>
      <w:r>
        <w:t>util</w:t>
      </w:r>
      <w:proofErr w:type="spellEnd"/>
      <w:r>
        <w:t xml:space="preserve"> y el branding/UX es profesional. Sin embargo, los dos hallazgos de severidad critica (B-001 y B-002) deben atenderse ANTES de cualquier despliegue productivo: la </w:t>
      </w:r>
      <w:proofErr w:type="spellStart"/>
      <w:r>
        <w:t>auto-sesion</w:t>
      </w:r>
      <w:proofErr w:type="spellEnd"/>
      <w:r>
        <w:t xml:space="preserve"> de desarrollo expone credenciales y el control de acceso por modulo solo se aplica en vista, no en ruta.</w:t>
      </w:r>
    </w:p>
    <w:p w14:paraId="66F2170C" w14:textId="77777777" w:rsidR="00E94B59" w:rsidRDefault="00000000">
      <w:pPr>
        <w:spacing w:after="120"/>
      </w:pPr>
      <w:r>
        <w:t xml:space="preserve">Una vez cerrados los bugs de seguridad, los defectos funcionales restantes son principalmente </w:t>
      </w:r>
      <w:proofErr w:type="spellStart"/>
      <w:r>
        <w:t>cosmeticos</w:t>
      </w:r>
      <w:proofErr w:type="spellEnd"/>
      <w:r>
        <w:t xml:space="preserve"> (fechas </w:t>
      </w:r>
      <w:proofErr w:type="spellStart"/>
      <w:r>
        <w:t>invalid</w:t>
      </w:r>
      <w:proofErr w:type="spellEnd"/>
      <w:r>
        <w:t xml:space="preserve">, </w:t>
      </w:r>
      <w:proofErr w:type="spellStart"/>
      <w:r>
        <w:t>localizacion</w:t>
      </w:r>
      <w:proofErr w:type="spellEnd"/>
      <w:r>
        <w:t xml:space="preserve">, </w:t>
      </w:r>
      <w:proofErr w:type="spellStart"/>
      <w:r>
        <w:t>feedback</w:t>
      </w:r>
      <w:proofErr w:type="spellEnd"/>
      <w:r>
        <w:t xml:space="preserve"> de botones). Con 1-2 </w:t>
      </w:r>
      <w:proofErr w:type="spellStart"/>
      <w:r>
        <w:t>sprints</w:t>
      </w:r>
      <w:proofErr w:type="spellEnd"/>
      <w:r>
        <w:t xml:space="preserve"> cortos el sistema </w:t>
      </w:r>
      <w:proofErr w:type="spellStart"/>
      <w:r>
        <w:t>estaria</w:t>
      </w:r>
      <w:proofErr w:type="spellEnd"/>
      <w:r>
        <w:t xml:space="preserve"> listo para una </w:t>
      </w:r>
      <w:proofErr w:type="spellStart"/>
      <w:r>
        <w:t>version</w:t>
      </w:r>
      <w:proofErr w:type="spellEnd"/>
      <w:r>
        <w:t xml:space="preserve"> 1.0 estable.</w:t>
      </w:r>
    </w:p>
    <w:p w14:paraId="66F2170D" w14:textId="77777777" w:rsidR="00E94B59" w:rsidRDefault="00E94B59">
      <w:pPr>
        <w:spacing w:after="120"/>
      </w:pPr>
    </w:p>
    <w:p w14:paraId="66F2170E" w14:textId="77777777" w:rsidR="00E94B59" w:rsidRDefault="00000000">
      <w:pPr>
        <w:spacing w:before="400"/>
        <w:jc w:val="center"/>
      </w:pPr>
      <w:r>
        <w:rPr>
          <w:i/>
          <w:iCs/>
          <w:color w:val="888888"/>
          <w:sz w:val="20"/>
          <w:szCs w:val="20"/>
        </w:rPr>
        <w:t>— Fin del Reporte —</w:t>
      </w:r>
    </w:p>
    <w:sectPr w:rsidR="00E94B59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9B881" w14:textId="77777777" w:rsidR="00AA5146" w:rsidRDefault="00AA5146">
      <w:r>
        <w:separator/>
      </w:r>
    </w:p>
  </w:endnote>
  <w:endnote w:type="continuationSeparator" w:id="0">
    <w:p w14:paraId="4E49CB8A" w14:textId="77777777" w:rsidR="00AA5146" w:rsidRDefault="00AA51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21710" w14:textId="4B053B81" w:rsidR="00E94B59" w:rsidRDefault="00000000">
    <w:pPr>
      <w:tabs>
        <w:tab w:val="right" w:pos="9026"/>
      </w:tabs>
    </w:pPr>
    <w:r>
      <w:rPr>
        <w:color w:val="888888"/>
        <w:sz w:val="16"/>
        <w:szCs w:val="16"/>
      </w:rPr>
      <w:t xml:space="preserve">Sistema NG - QA </w:t>
    </w:r>
    <w:proofErr w:type="spellStart"/>
    <w:r>
      <w:rPr>
        <w:color w:val="888888"/>
        <w:sz w:val="16"/>
        <w:szCs w:val="16"/>
      </w:rPr>
      <w:t>Report</w:t>
    </w:r>
    <w:proofErr w:type="spellEnd"/>
    <w:r>
      <w:rPr>
        <w:color w:val="888888"/>
        <w:sz w:val="16"/>
        <w:szCs w:val="16"/>
      </w:rPr>
      <w:t xml:space="preserve"> | Claude QA Agent</w:t>
    </w:r>
    <w:r>
      <w:rPr>
        <w:color w:val="888888"/>
        <w:sz w:val="16"/>
        <w:szCs w:val="16"/>
      </w:rPr>
      <w:tab/>
    </w:r>
    <w:proofErr w:type="spellStart"/>
    <w:r>
      <w:rPr>
        <w:color w:val="888888"/>
        <w:sz w:val="16"/>
        <w:szCs w:val="16"/>
      </w:rPr>
      <w:t>Pag.</w:t>
    </w:r>
    <w:proofErr w:type="spellEnd"/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57152E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B401E" w14:textId="77777777" w:rsidR="00AA5146" w:rsidRDefault="00AA5146">
      <w:r>
        <w:separator/>
      </w:r>
    </w:p>
  </w:footnote>
  <w:footnote w:type="continuationSeparator" w:id="0">
    <w:p w14:paraId="3798A7F9" w14:textId="77777777" w:rsidR="00AA5146" w:rsidRDefault="00AA51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2170F" w14:textId="77777777" w:rsidR="00E94B59" w:rsidRDefault="00000000">
    <w:pPr>
      <w:pBdr>
        <w:bottom w:val="single" w:sz="6" w:space="4" w:color="E05816"/>
      </w:pBdr>
    </w:pPr>
    <w:r>
      <w:rPr>
        <w:b/>
        <w:bCs/>
        <w:color w:val="E05816"/>
        <w:sz w:val="18"/>
        <w:szCs w:val="18"/>
      </w:rPr>
      <w:t xml:space="preserve">GRUPO NAGSA | </w:t>
    </w:r>
    <w:r>
      <w:rPr>
        <w:color w:val="666666"/>
        <w:sz w:val="18"/>
        <w:szCs w:val="18"/>
      </w:rPr>
      <w:t>Reporte QA - Sistema 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82470"/>
    <w:multiLevelType w:val="hybridMultilevel"/>
    <w:tmpl w:val="1B94840E"/>
    <w:lvl w:ilvl="0" w:tplc="A65EF754">
      <w:start w:val="1"/>
      <w:numFmt w:val="bullet"/>
      <w:lvlText w:val="•"/>
      <w:lvlJc w:val="left"/>
      <w:pPr>
        <w:ind w:left="720" w:hanging="360"/>
      </w:pPr>
    </w:lvl>
    <w:lvl w:ilvl="1" w:tplc="FB547866">
      <w:numFmt w:val="decimal"/>
      <w:lvlText w:val=""/>
      <w:lvlJc w:val="left"/>
    </w:lvl>
    <w:lvl w:ilvl="2" w:tplc="7DE8D2F6">
      <w:numFmt w:val="decimal"/>
      <w:lvlText w:val=""/>
      <w:lvlJc w:val="left"/>
    </w:lvl>
    <w:lvl w:ilvl="3" w:tplc="AEF8E216">
      <w:numFmt w:val="decimal"/>
      <w:lvlText w:val=""/>
      <w:lvlJc w:val="left"/>
    </w:lvl>
    <w:lvl w:ilvl="4" w:tplc="018CBED4">
      <w:numFmt w:val="decimal"/>
      <w:lvlText w:val=""/>
      <w:lvlJc w:val="left"/>
    </w:lvl>
    <w:lvl w:ilvl="5" w:tplc="735055B4">
      <w:numFmt w:val="decimal"/>
      <w:lvlText w:val=""/>
      <w:lvlJc w:val="left"/>
    </w:lvl>
    <w:lvl w:ilvl="6" w:tplc="3E828166">
      <w:numFmt w:val="decimal"/>
      <w:lvlText w:val=""/>
      <w:lvlJc w:val="left"/>
    </w:lvl>
    <w:lvl w:ilvl="7" w:tplc="9C26C4BE">
      <w:numFmt w:val="decimal"/>
      <w:lvlText w:val=""/>
      <w:lvlJc w:val="left"/>
    </w:lvl>
    <w:lvl w:ilvl="8" w:tplc="60AC26C2">
      <w:numFmt w:val="decimal"/>
      <w:lvlText w:val=""/>
      <w:lvlJc w:val="left"/>
    </w:lvl>
  </w:abstractNum>
  <w:abstractNum w:abstractNumId="1" w15:restartNumberingAfterBreak="0">
    <w:nsid w:val="704973BF"/>
    <w:multiLevelType w:val="hybridMultilevel"/>
    <w:tmpl w:val="B4B06FE6"/>
    <w:lvl w:ilvl="0" w:tplc="3BFA61F6">
      <w:start w:val="1"/>
      <w:numFmt w:val="bullet"/>
      <w:lvlText w:val="●"/>
      <w:lvlJc w:val="left"/>
      <w:pPr>
        <w:ind w:left="720" w:hanging="360"/>
      </w:pPr>
    </w:lvl>
    <w:lvl w:ilvl="1" w:tplc="AAFAAAAA">
      <w:start w:val="1"/>
      <w:numFmt w:val="bullet"/>
      <w:lvlText w:val="○"/>
      <w:lvlJc w:val="left"/>
      <w:pPr>
        <w:ind w:left="1440" w:hanging="360"/>
      </w:pPr>
    </w:lvl>
    <w:lvl w:ilvl="2" w:tplc="BDA89032">
      <w:start w:val="1"/>
      <w:numFmt w:val="bullet"/>
      <w:lvlText w:val="■"/>
      <w:lvlJc w:val="left"/>
      <w:pPr>
        <w:ind w:left="2160" w:hanging="360"/>
      </w:pPr>
    </w:lvl>
    <w:lvl w:ilvl="3" w:tplc="5D4A46BA">
      <w:start w:val="1"/>
      <w:numFmt w:val="bullet"/>
      <w:lvlText w:val="●"/>
      <w:lvlJc w:val="left"/>
      <w:pPr>
        <w:ind w:left="2880" w:hanging="360"/>
      </w:pPr>
    </w:lvl>
    <w:lvl w:ilvl="4" w:tplc="B76E76FE">
      <w:start w:val="1"/>
      <w:numFmt w:val="bullet"/>
      <w:lvlText w:val="○"/>
      <w:lvlJc w:val="left"/>
      <w:pPr>
        <w:ind w:left="3600" w:hanging="360"/>
      </w:pPr>
    </w:lvl>
    <w:lvl w:ilvl="5" w:tplc="66066710">
      <w:start w:val="1"/>
      <w:numFmt w:val="bullet"/>
      <w:lvlText w:val="■"/>
      <w:lvlJc w:val="left"/>
      <w:pPr>
        <w:ind w:left="4320" w:hanging="360"/>
      </w:pPr>
    </w:lvl>
    <w:lvl w:ilvl="6" w:tplc="59E89C46">
      <w:start w:val="1"/>
      <w:numFmt w:val="bullet"/>
      <w:lvlText w:val="●"/>
      <w:lvlJc w:val="left"/>
      <w:pPr>
        <w:ind w:left="5040" w:hanging="360"/>
      </w:pPr>
    </w:lvl>
    <w:lvl w:ilvl="7" w:tplc="99D2A78C">
      <w:start w:val="1"/>
      <w:numFmt w:val="bullet"/>
      <w:lvlText w:val="●"/>
      <w:lvlJc w:val="left"/>
      <w:pPr>
        <w:ind w:left="5760" w:hanging="360"/>
      </w:pPr>
    </w:lvl>
    <w:lvl w:ilvl="8" w:tplc="5574A8CA">
      <w:start w:val="1"/>
      <w:numFmt w:val="bullet"/>
      <w:lvlText w:val="●"/>
      <w:lvlJc w:val="left"/>
      <w:pPr>
        <w:ind w:left="6480" w:hanging="360"/>
      </w:pPr>
    </w:lvl>
  </w:abstractNum>
  <w:num w:numId="1" w16cid:durableId="1622567109">
    <w:abstractNumId w:val="1"/>
    <w:lvlOverride w:ilvl="0">
      <w:startOverride w:val="1"/>
    </w:lvlOverride>
  </w:num>
  <w:num w:numId="2" w16cid:durableId="3766617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B59"/>
    <w:rsid w:val="00066CE6"/>
    <w:rsid w:val="0057152E"/>
    <w:rsid w:val="00AA5146"/>
    <w:rsid w:val="00E94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21632"/>
  <w15:docId w15:val="{0CD35803-3C2B-4677-A5A0-0A4D93DC3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200"/>
      <w:outlineLvl w:val="0"/>
    </w:pPr>
    <w:rPr>
      <w:b/>
      <w:bCs/>
      <w:color w:val="E05816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5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unhideWhenUsed/>
    <w:qFormat/>
    <w:pPr>
      <w:spacing w:before="180" w:after="100"/>
      <w:outlineLvl w:val="2"/>
    </w:pPr>
    <w:rPr>
      <w:b/>
      <w:bCs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1692</Words>
  <Characters>10464</Characters>
  <Application>Microsoft Office Word</Application>
  <DocSecurity>0</DocSecurity>
  <Lines>265</Lines>
  <Paragraphs>191</Paragraphs>
  <ScaleCrop>false</ScaleCrop>
  <Company/>
  <LinksUpToDate>false</LinksUpToDate>
  <CharactersWithSpaces>12036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QA Sistema NG</dc:title>
  <dc:creator>Claude QA Agent</dc:creator>
  <dc:description>Reporte de pruebas funcionales y QA para Sistema NG - Gestion de Activos TI</dc:description>
  <cp:lastModifiedBy>Darwin Dominguez Aguayo</cp:lastModifiedBy>
  <cp:revision>2</cp:revision>
  <dcterms:created xsi:type="dcterms:W3CDTF">2026-04-16T20:13:00Z</dcterms:created>
  <dcterms:modified xsi:type="dcterms:W3CDTF">2026-04-16T20:26:00Z</dcterms:modified>
</cp:coreProperties>
</file>