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288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2.17 ± 0.14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479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2.21 ± 0.14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518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2.06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0.55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1029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2.22 ± 0.15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810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2.23 ± 0.14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0.47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1721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2.1 ± 0.11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0.53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2234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2.15 ± 0.15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0.51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596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2.17 ± 0.15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424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2.03 ± 0.14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0.57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420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2.16 ± 0.15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600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2.2 ± 0.14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0.49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909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2.05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0.55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1496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2.22 ± 0.14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1305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2.08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0.54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2414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2.24 ± 0.14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0.47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1931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2.14 ± 0.15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0.51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558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2.16 ± 0.16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0.51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453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2.03 ± 0.14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0.56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563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2.19 ± 0.15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0.49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918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2.21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1567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2.23 ± 0.14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0.47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4307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2.08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0.54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6163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2.12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0.52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517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2.15 ± 0.16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0.51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343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2.02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0.57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324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