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288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144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10.12 ± 1.23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9.96 ± 1.26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0.39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8.64 ± 1.27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0.54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10.06 ± 1.3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 ± 1.29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0.39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8.68 ± 1.22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0.53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10.11 ± 1.33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10.04 ± 1.31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8.73 ± 1.2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0.53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10.13 ± 1.28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10.04 ± 1.31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8.85 ± 1.2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0.52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10.36 ± 1.27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10.12 ± 1.24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8.79 ± 1.23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10.35 ± 1.31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 ± 1.32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8.84 ± 1.18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0.52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10.31 ± 1.27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0.34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10.04 ± 1.23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0.38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8.82 ± 1.21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0.52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125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10.39 ± 1.26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0.33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10.09 ± 1.27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8.96 ± 1.21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10.65 ± 1.3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10.19 ± 1.36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151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8.95 ± 1.31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10.64 ± 1.35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 ± 0.13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10.21 ± 1.28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0.36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9.04 ± 1.26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116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10.63 ± 1.25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98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10.16 ± 1.33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8.99 ± 1.27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0.5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10.6 ± 1.32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0.31 ± 0.12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90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10.15 ± 1.36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0.37 ± 0.1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103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9.11 ± 1.19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0.49 ± 0.09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102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