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1670" w:rsidRDefault="00AE1670" w14:paraId="627FD4B0" w14:textId="77777777">
      <w:pPr>
        <w:ind w:left="2160" w:firstLine="720"/>
        <w:jc w:val="both"/>
      </w:pPr>
    </w:p>
    <w:p w:rsidR="00AE1670" w:rsidRDefault="00AE1670" w14:paraId="5D0F4FFC" w14:textId="77777777">
      <w:pPr>
        <w:ind w:left="2160" w:firstLine="720"/>
        <w:jc w:val="both"/>
      </w:pPr>
    </w:p>
    <w:p w:rsidR="00AE1670" w:rsidRDefault="00AE1670" w14:paraId="2F7C4D8A" w14:textId="77777777">
      <w:pPr>
        <w:ind w:left="2160" w:firstLine="720"/>
        <w:jc w:val="both"/>
      </w:pPr>
    </w:p>
    <w:p w:rsidR="00AE1670" w:rsidRDefault="00AE1670" w14:paraId="4EB77C8D" w14:textId="77777777">
      <w:pPr>
        <w:ind w:left="2160" w:firstLine="720"/>
        <w:jc w:val="both"/>
      </w:pPr>
    </w:p>
    <w:p w:rsidR="00AE1670" w:rsidP="1C73A817" w:rsidRDefault="00AE1670" w14:paraId="703209C2" w14:textId="77777777">
      <w:pPr>
        <w:ind w:left="0" w:firstLine="0"/>
        <w:jc w:val="both"/>
      </w:pPr>
    </w:p>
    <w:p w:rsidR="00AE1670" w:rsidRDefault="00B57749" w14:paraId="31652A8A" w14:textId="2D7F0071">
      <w:pPr>
        <w:ind w:left="2160" w:hanging="2160"/>
        <w:jc w:val="center"/>
      </w:pPr>
    </w:p>
    <w:p w:rsidR="00AE1670" w:rsidP="1C73A817" w:rsidRDefault="00B57749" w14:textId="77777777" w14:paraId="6D754E2E">
      <w:pPr>
        <w:pStyle w:val="Normal"/>
        <w:ind w:left="2160" w:hanging="2160"/>
        <w:jc w:val="center"/>
      </w:pPr>
    </w:p>
    <w:p w:rsidR="00AE1670" w:rsidP="1C73A817" w:rsidRDefault="00B57749" w14:paraId="5054C5E1" w14:textId="66E03749">
      <w:pPr>
        <w:pStyle w:val="Normal"/>
        <w:ind w:left="2160" w:hanging="2160"/>
        <w:jc w:val="center"/>
      </w:pPr>
      <w:r w:rsidR="1B9BA4B2">
        <w:drawing>
          <wp:inline wp14:editId="6944ABEF" wp14:anchorId="0B2AC79B">
            <wp:extent cx="3913632" cy="768096"/>
            <wp:effectExtent l="0" t="0" r="0" b="0"/>
            <wp:docPr id="4" name="Picture 4" descr="Tonic HQ" title=""/>
            <wp:cNvGraphicFramePr>
              <a:graphicFrameLocks noChangeAspect="1"/>
            </wp:cNvGraphicFramePr>
            <a:graphic>
              <a:graphicData uri="http://schemas.openxmlformats.org/drawingml/2006/picture">
                <pic:pic>
                  <pic:nvPicPr>
                    <pic:cNvPr id="0" name="Picture 4"/>
                    <pic:cNvPicPr/>
                  </pic:nvPicPr>
                  <pic:blipFill>
                    <a:blip r:embed="R8e271dcefb2442d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913632" cy="768096"/>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AE1670" w:rsidRDefault="00AE1670" w14:paraId="0F2E9FFB" w14:textId="77777777">
      <w:pPr>
        <w:pStyle w:val="Heading1"/>
        <w:spacing w:line="240" w:lineRule="auto"/>
        <w:rPr>
          <w:rFonts w:ascii="Corbel" w:hAnsi="Corbel"/>
          <w:b/>
          <w:bCs/>
          <w:color w:val="19AFA4"/>
          <w:sz w:val="40"/>
          <w:szCs w:val="40"/>
        </w:rPr>
      </w:pPr>
    </w:p>
    <w:p w:rsidR="00AE1670" w:rsidRDefault="00AE1670" w14:paraId="0ABC0799" w14:textId="77777777">
      <w:pPr>
        <w:pStyle w:val="Heading1"/>
        <w:spacing w:line="240" w:lineRule="auto"/>
        <w:rPr>
          <w:rFonts w:ascii="Corbel" w:hAnsi="Corbel"/>
          <w:b/>
          <w:bCs/>
          <w:color w:val="19AFA4"/>
          <w:sz w:val="40"/>
          <w:szCs w:val="40"/>
        </w:rPr>
      </w:pPr>
    </w:p>
    <w:p w:rsidRPr="00AB7347" w:rsidR="00AB7347" w:rsidP="00AB7347" w:rsidRDefault="00AB7347" w14:paraId="2F7435CF" w14:textId="0E85B795">
      <w:pPr>
        <w:pStyle w:val="Heading1"/>
        <w:spacing w:line="240" w:lineRule="auto"/>
        <w:jc w:val="center"/>
        <w:rPr>
          <w:rFonts w:ascii="Corbel" w:hAnsi="Corbel"/>
          <w:b w:val="1"/>
          <w:bCs w:val="1"/>
          <w:color w:val="19AFA4"/>
          <w:sz w:val="40"/>
          <w:szCs w:val="40"/>
        </w:rPr>
      </w:pPr>
      <w:r w:rsidRPr="1C73A817" w:rsidR="3B3ABA0C">
        <w:rPr>
          <w:rFonts w:ascii="Corbel" w:hAnsi="Corbel"/>
          <w:b w:val="1"/>
          <w:bCs w:val="1"/>
          <w:color w:val="19AFA4"/>
          <w:sz w:val="40"/>
          <w:szCs w:val="40"/>
        </w:rPr>
        <w:t>SkyBridge</w:t>
      </w:r>
      <w:r w:rsidRPr="1C73A817" w:rsidR="3B3ABA0C">
        <w:rPr>
          <w:rFonts w:ascii="Corbel" w:hAnsi="Corbel"/>
          <w:b w:val="1"/>
          <w:bCs w:val="1"/>
          <w:color w:val="19AFA4"/>
          <w:sz w:val="40"/>
          <w:szCs w:val="40"/>
        </w:rPr>
        <w:t xml:space="preserve"> </w:t>
      </w:r>
      <w:r w:rsidRPr="1C73A817" w:rsidR="3B3ABA0C">
        <w:rPr>
          <w:rFonts w:ascii="Corbel" w:hAnsi="Corbel"/>
          <w:b w:val="1"/>
          <w:bCs w:val="1"/>
          <w:color w:val="19AFA4"/>
          <w:sz w:val="40"/>
          <w:szCs w:val="40"/>
        </w:rPr>
        <w:t xml:space="preserve">Healthcare </w:t>
      </w:r>
      <w:r w:rsidRPr="1C73A817" w:rsidR="56B8ABB6">
        <w:rPr>
          <w:rFonts w:ascii="Corbel" w:hAnsi="Corbel"/>
          <w:b w:val="1"/>
          <w:bCs w:val="1"/>
          <w:color w:val="19AFA4"/>
          <w:sz w:val="40"/>
          <w:szCs w:val="40"/>
        </w:rPr>
        <w:t>Talent</w:t>
      </w:r>
      <w:r w:rsidRPr="1C73A817" w:rsidR="56B8ABB6">
        <w:rPr>
          <w:rFonts w:ascii="Corbel" w:hAnsi="Corbel"/>
          <w:b w:val="1"/>
          <w:bCs w:val="1"/>
          <w:color w:val="19AFA4"/>
          <w:sz w:val="40"/>
          <w:szCs w:val="40"/>
        </w:rPr>
        <w:t xml:space="preserve"> </w:t>
      </w:r>
      <w:r w:rsidRPr="1C73A817" w:rsidR="078093F9">
        <w:rPr>
          <w:rFonts w:ascii="Corbel" w:hAnsi="Corbel"/>
          <w:b w:val="1"/>
          <w:bCs w:val="1"/>
          <w:color w:val="19AFA4"/>
          <w:sz w:val="40"/>
          <w:szCs w:val="40"/>
        </w:rPr>
        <w:t>Platform</w:t>
      </w:r>
      <w:r w:rsidRPr="1C73A817" w:rsidR="56B8ABB6">
        <w:rPr>
          <w:rFonts w:ascii="Corbel" w:hAnsi="Corbel"/>
          <w:b w:val="1"/>
          <w:bCs w:val="1"/>
          <w:color w:val="19AFA4"/>
          <w:sz w:val="40"/>
          <w:szCs w:val="40"/>
        </w:rPr>
        <w:t>:</w:t>
      </w:r>
    </w:p>
    <w:p w:rsidR="00AE1670" w:rsidP="00AB7347" w:rsidRDefault="00AB7347" w14:paraId="3BD2292B" w14:textId="18411F85">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rsidR="00AE1670" w:rsidRDefault="00AE1670" w14:paraId="08823542" w14:textId="77777777">
      <w:pPr>
        <w:spacing w:after="0" w:line="240" w:lineRule="auto"/>
        <w:jc w:val="center"/>
        <w:rPr>
          <w:rFonts w:ascii="Corbel" w:hAnsi="Corbel"/>
          <w:sz w:val="26"/>
          <w:szCs w:val="26"/>
        </w:rPr>
      </w:pPr>
    </w:p>
    <w:p w:rsidR="00AE1670" w:rsidRDefault="00B57749" w14:paraId="0641E844" w14:textId="77777777">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rsidR="00AE1670" w:rsidRDefault="00AE1670" w14:paraId="29783087" w14:textId="77777777">
      <w:pPr>
        <w:spacing w:after="0" w:line="240" w:lineRule="auto"/>
        <w:jc w:val="center"/>
        <w:rPr>
          <w:rFonts w:ascii="Corbel" w:hAnsi="Corbel"/>
          <w:sz w:val="26"/>
          <w:szCs w:val="26"/>
        </w:rPr>
      </w:pPr>
    </w:p>
    <w:p w:rsidR="00AE1670" w:rsidRDefault="00AE1670" w14:paraId="02EA6AE3" w14:textId="77777777">
      <w:pPr>
        <w:spacing w:after="0" w:line="240" w:lineRule="auto"/>
        <w:jc w:val="both"/>
        <w:rPr>
          <w:rFonts w:ascii="Corbel" w:hAnsi="Corbel"/>
          <w:sz w:val="26"/>
          <w:szCs w:val="26"/>
        </w:rPr>
      </w:pPr>
    </w:p>
    <w:p w:rsidR="00AE1670" w:rsidRDefault="00AE1670" w14:paraId="761330A6" w14:textId="77777777">
      <w:pPr>
        <w:spacing w:after="0" w:line="240" w:lineRule="auto"/>
        <w:jc w:val="both"/>
        <w:rPr>
          <w:rFonts w:ascii="Corbel" w:hAnsi="Corbel"/>
          <w:sz w:val="26"/>
          <w:szCs w:val="26"/>
        </w:rPr>
      </w:pPr>
    </w:p>
    <w:p w:rsidR="00AE1670" w:rsidRDefault="00AE1670" w14:paraId="593E3443" w14:textId="77777777">
      <w:pPr>
        <w:spacing w:after="0" w:line="240" w:lineRule="auto"/>
        <w:jc w:val="both"/>
        <w:rPr>
          <w:rFonts w:ascii="Corbel" w:hAnsi="Corbel"/>
          <w:sz w:val="26"/>
          <w:szCs w:val="26"/>
        </w:rPr>
      </w:pPr>
    </w:p>
    <w:p w:rsidR="00AE1670" w:rsidRDefault="00AE1670" w14:paraId="4267C4BB" w14:textId="77777777">
      <w:pPr>
        <w:spacing w:after="0" w:line="240" w:lineRule="auto"/>
        <w:jc w:val="both"/>
        <w:rPr>
          <w:rFonts w:ascii="Corbel" w:hAnsi="Corbel"/>
          <w:sz w:val="26"/>
          <w:szCs w:val="26"/>
        </w:rPr>
      </w:pPr>
    </w:p>
    <w:p w:rsidR="00AE1670" w:rsidRDefault="00AE1670" w14:paraId="21F32455" w14:textId="77777777">
      <w:pPr>
        <w:spacing w:after="0" w:line="240" w:lineRule="auto"/>
        <w:jc w:val="both"/>
        <w:rPr>
          <w:rFonts w:ascii="Corbel" w:hAnsi="Corbel"/>
          <w:sz w:val="26"/>
          <w:szCs w:val="26"/>
        </w:rPr>
      </w:pPr>
    </w:p>
    <w:p w:rsidR="00AE1670" w:rsidRDefault="00AE1670" w14:paraId="07C5A806" w14:textId="77777777">
      <w:pPr>
        <w:spacing w:after="0" w:line="240" w:lineRule="auto"/>
        <w:jc w:val="both"/>
        <w:rPr>
          <w:rFonts w:ascii="Corbel" w:hAnsi="Corbel"/>
          <w:sz w:val="26"/>
          <w:szCs w:val="26"/>
        </w:rPr>
      </w:pPr>
    </w:p>
    <w:p w:rsidR="00AE1670" w:rsidRDefault="00AE1670" w14:paraId="44CBAB2C" w14:textId="77777777">
      <w:pPr>
        <w:jc w:val="both"/>
        <w:rPr>
          <w:rFonts w:ascii="Corbel" w:hAnsi="Corbel"/>
          <w:sz w:val="26"/>
          <w:szCs w:val="26"/>
        </w:rPr>
      </w:pPr>
    </w:p>
    <w:p w:rsidR="00AE1670" w:rsidRDefault="00AE1670" w14:paraId="54728B47" w14:textId="77777777">
      <w:pPr>
        <w:jc w:val="both"/>
        <w:rPr>
          <w:rFonts w:ascii="Corbel" w:hAnsi="Corbel"/>
          <w:b/>
          <w:sz w:val="26"/>
          <w:szCs w:val="26"/>
        </w:rPr>
      </w:pPr>
    </w:p>
    <w:p w:rsidR="00AE1670" w:rsidRDefault="00B57749" w14:paraId="495609E5" w14:textId="77777777">
      <w:pPr>
        <w:rPr>
          <w:rFonts w:ascii="Corbel" w:hAnsi="Corbel"/>
          <w:b/>
          <w:sz w:val="26"/>
          <w:szCs w:val="26"/>
        </w:rPr>
      </w:pPr>
      <w:r>
        <w:rPr>
          <w:rFonts w:ascii="Corbel" w:hAnsi="Corbel"/>
          <w:b/>
          <w:sz w:val="26"/>
          <w:szCs w:val="26"/>
        </w:rPr>
        <w:br w:type="page"/>
      </w:r>
    </w:p>
    <w:p w:rsidR="00AE1670" w:rsidRDefault="00B57749" w14:paraId="04C66DA3" w14:textId="77777777">
      <w:pPr>
        <w:spacing w:before="240" w:after="0"/>
        <w:rPr>
          <w:rFonts w:ascii="Corbel" w:hAnsi="Corbel"/>
          <w:b/>
          <w:sz w:val="26"/>
          <w:szCs w:val="26"/>
        </w:rPr>
      </w:pPr>
      <w:r>
        <w:rPr>
          <w:rFonts w:ascii="Corbel" w:hAnsi="Corbel"/>
          <w:b/>
          <w:sz w:val="26"/>
          <w:szCs w:val="26"/>
        </w:rPr>
        <w:lastRenderedPageBreak/>
        <w:t>OBJECTIVES/PURPOSE</w:t>
      </w:r>
    </w:p>
    <w:p w:rsidRPr="00B053F2" w:rsidR="00AE1670" w:rsidP="00170C42" w:rsidRDefault="00B57749" w14:paraId="4B68B8B7" w14:textId="18E6B5EE">
      <w:pPr>
        <w:pStyle w:val="ListParagraph"/>
        <w:numPr>
          <w:ilvl w:val="0"/>
          <w:numId w:val="6"/>
        </w:numPr>
        <w:rPr>
          <w:rFonts w:ascii="Corbel" w:hAnsi="Corbel"/>
          <w:sz w:val="26"/>
          <w:szCs w:val="26"/>
        </w:rPr>
      </w:pPr>
      <w:r w:rsidRPr="00B053F2">
        <w:rPr>
          <w:rFonts w:ascii="Corbel" w:hAnsi="Corbel"/>
          <w:sz w:val="26"/>
          <w:szCs w:val="26"/>
        </w:rPr>
        <w:t>The goal of this project is to assist Client in their implementation of Bullhorn</w:t>
      </w:r>
      <w:r w:rsidRPr="00B053F2" w:rsidR="00AB7347">
        <w:rPr>
          <w:rFonts w:ascii="Corbel" w:hAnsi="Corbel"/>
          <w:sz w:val="26"/>
          <w:szCs w:val="26"/>
        </w:rPr>
        <w:t xml:space="preserve">’s </w:t>
      </w:r>
      <w:r w:rsidRPr="00B131A5" w:rsidR="00882725">
        <w:rPr>
          <w:rFonts w:ascii="Corbel" w:hAnsi="Corbel"/>
          <w:b/>
          <w:bCs/>
          <w:color w:val="19AFA4"/>
          <w:sz w:val="26"/>
          <w:szCs w:val="26"/>
        </w:rPr>
        <w:t xml:space="preserve">Talent </w:t>
      </w:r>
      <w:r w:rsidRPr="00B131A5" w:rsidR="00B053F2">
        <w:rPr>
          <w:rFonts w:ascii="Corbel" w:hAnsi="Corbel"/>
          <w:b/>
          <w:bCs/>
          <w:color w:val="19AFA4"/>
          <w:sz w:val="26"/>
          <w:szCs w:val="26"/>
        </w:rPr>
        <w:t>Platform Essentials</w:t>
      </w:r>
      <w:r w:rsidRPr="00B053F2" w:rsidR="00B053F2">
        <w:rPr>
          <w:rFonts w:ascii="Corbel" w:hAnsi="Corbel"/>
          <w:sz w:val="26"/>
          <w:szCs w:val="26"/>
        </w:rPr>
        <w:t xml:space="preserve"> service includes the </w:t>
      </w:r>
      <w:r w:rsidRPr="00CC0BA9" w:rsidR="00B053F2">
        <w:rPr>
          <w:rFonts w:ascii="Corbel" w:hAnsi="Corbel"/>
          <w:b/>
          <w:bCs/>
          <w:color w:val="19AFA4"/>
          <w:sz w:val="26"/>
          <w:szCs w:val="26"/>
        </w:rPr>
        <w:t>Automation</w:t>
      </w:r>
      <w:r w:rsidRPr="00B053F2" w:rsidR="00B053F2">
        <w:rPr>
          <w:rFonts w:ascii="Corbel" w:hAnsi="Corbel"/>
          <w:sz w:val="26"/>
          <w:szCs w:val="26"/>
        </w:rPr>
        <w:t xml:space="preserve">, </w:t>
      </w:r>
      <w:r w:rsidRPr="00CC0BA9" w:rsidR="00B053F2">
        <w:rPr>
          <w:rFonts w:ascii="Corbel" w:hAnsi="Corbel"/>
          <w:b/>
          <w:bCs/>
          <w:color w:val="19AFA4"/>
          <w:sz w:val="26"/>
          <w:szCs w:val="26"/>
        </w:rPr>
        <w:t>Onboarding</w:t>
      </w:r>
      <w:r w:rsidRPr="00B053F2" w:rsidR="00B053F2">
        <w:rPr>
          <w:rFonts w:ascii="Corbel" w:hAnsi="Corbel"/>
          <w:sz w:val="26"/>
          <w:szCs w:val="26"/>
        </w:rPr>
        <w:t xml:space="preserve"> and </w:t>
      </w:r>
      <w:r w:rsidRPr="00CC0BA9" w:rsidR="00B053F2">
        <w:rPr>
          <w:rFonts w:ascii="Corbel" w:hAnsi="Corbel"/>
          <w:b/>
          <w:bCs/>
          <w:color w:val="19AFA4"/>
          <w:sz w:val="26"/>
          <w:szCs w:val="26"/>
        </w:rPr>
        <w:t xml:space="preserve">Talent Portal </w:t>
      </w:r>
      <w:r w:rsidRPr="00CC0BA9" w:rsidR="00B053F2">
        <w:rPr>
          <w:rFonts w:ascii="Corbel" w:hAnsi="Corbel"/>
          <w:sz w:val="26"/>
          <w:szCs w:val="26"/>
        </w:rPr>
        <w:t>Essentials</w:t>
      </w:r>
      <w:r w:rsidRPr="00B053F2" w:rsidR="00B053F2">
        <w:rPr>
          <w:rFonts w:ascii="Corbel" w:hAnsi="Corbel"/>
          <w:sz w:val="26"/>
          <w:szCs w:val="26"/>
        </w:rPr>
        <w:t xml:space="preserve"> packages which integrate with the Bullhorn ATS &amp; CRM systems</w:t>
      </w:r>
      <w:r w:rsidRPr="00B053F2">
        <w:rPr>
          <w:rFonts w:ascii="Corbel" w:hAnsi="Corbel"/>
          <w:sz w:val="26"/>
          <w:szCs w:val="26"/>
        </w:rPr>
        <w:t>. Support and Implementation services will be provided for the technical aspects, as well as operational and training support.</w:t>
      </w:r>
    </w:p>
    <w:p w:rsidR="00AE1670" w:rsidRDefault="00B57749" w14:paraId="0B832EA8" w14:textId="77777777">
      <w:pPr>
        <w:spacing w:before="240" w:after="0"/>
        <w:rPr>
          <w:rFonts w:ascii="Corbel" w:hAnsi="Corbel"/>
          <w:b/>
          <w:sz w:val="26"/>
          <w:szCs w:val="26"/>
        </w:rPr>
      </w:pPr>
      <w:r>
        <w:rPr>
          <w:rFonts w:ascii="Corbel" w:hAnsi="Corbel"/>
          <w:b/>
          <w:sz w:val="26"/>
          <w:szCs w:val="26"/>
        </w:rPr>
        <w:t>SCOPE OF IMPLEMENTATION</w:t>
      </w:r>
    </w:p>
    <w:p w:rsidRPr="006B6755" w:rsidR="006B6755" w:rsidP="006B6755" w:rsidRDefault="006B6755" w14:paraId="7E62318A" w14:textId="762FE33D">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rsidRPr="006B6755" w:rsidR="006B6755" w:rsidP="002043C9" w:rsidRDefault="006B6755" w14:paraId="3BC90283" w14:textId="328BD250">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rsidRPr="006B6755" w:rsidR="006B6755" w:rsidP="006B6755" w:rsidRDefault="006B6755" w14:paraId="29722313" w14:textId="4A4902E7">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rsidR="00790681" w:rsidP="006B6755" w:rsidRDefault="006B6755" w14:paraId="2530C328" w14:textId="77777777">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rsidRPr="00701F6E" w:rsidR="006B6755" w:rsidP="00701F6E" w:rsidRDefault="006B6755" w14:paraId="2BA15F08" w14:textId="5BB2538E">
      <w:pPr>
        <w:pStyle w:val="ListParagraph"/>
        <w:numPr>
          <w:ilvl w:val="1"/>
          <w:numId w:val="25"/>
        </w:numPr>
        <w:spacing w:before="240" w:after="0"/>
        <w:rPr>
          <w:rFonts w:ascii="Corbel" w:hAnsi="Corbel"/>
          <w:sz w:val="26"/>
          <w:szCs w:val="26"/>
        </w:rPr>
      </w:pPr>
      <w:r w:rsidRPr="00701F6E">
        <w:rPr>
          <w:rFonts w:ascii="Corbel" w:hAnsi="Corbel"/>
          <w:sz w:val="26"/>
          <w:szCs w:val="26"/>
        </w:rPr>
        <w:t>Any Client that needs 4+ Brands or 25+</w:t>
      </w:r>
      <w:r w:rsidRPr="00701F6E" w:rsidR="00701F6E">
        <w:rPr>
          <w:rFonts w:ascii="Corbel" w:hAnsi="Corbel"/>
          <w:sz w:val="26"/>
          <w:szCs w:val="26"/>
        </w:rPr>
        <w:t xml:space="preserve"> </w:t>
      </w:r>
      <w:r w:rsidR="00701F6E">
        <w:rPr>
          <w:rFonts w:ascii="Corbel" w:hAnsi="Corbel"/>
          <w:sz w:val="26"/>
          <w:szCs w:val="26"/>
        </w:rPr>
        <w:t>l</w:t>
      </w:r>
      <w:r w:rsidRPr="00701F6E">
        <w:rPr>
          <w:rFonts w:ascii="Corbel" w:hAnsi="Corbel"/>
          <w:sz w:val="26"/>
          <w:szCs w:val="26"/>
        </w:rPr>
        <w:t>ocations will require a Discovery Package and custom Delivery SOW.</w:t>
      </w:r>
    </w:p>
    <w:p w:rsidRPr="006B6755" w:rsidR="006B6755" w:rsidP="006B6755" w:rsidRDefault="006B6755" w14:paraId="68C77512" w14:textId="205FB431">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rsidRPr="006B6755" w:rsidR="006B6755" w:rsidP="006B6755" w:rsidRDefault="006B6755" w14:paraId="46E31219" w14:textId="4D5F820E">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rsidRPr="006B6755" w:rsidR="006B6755" w:rsidP="006B6755" w:rsidRDefault="006B6755" w14:paraId="103A2BC4" w14:textId="07F90D4E">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rsidRPr="006B6755" w:rsidR="006B6755" w:rsidP="006B6755" w:rsidRDefault="006B6755" w14:paraId="22ADBA26" w14:textId="662BC5BE">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rsidRPr="002A2A47" w:rsidR="006B6755" w:rsidP="0034767C" w:rsidRDefault="006B6755" w14:paraId="7DCB0344" w14:textId="1FAFA103">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rsidRPr="0034767C" w:rsidR="006B6755" w:rsidP="0034767C" w:rsidRDefault="006B6755" w14:paraId="457B0B10" w14:textId="69B62386">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sidR="0034767C">
        <w:rPr>
          <w:rFonts w:ascii="Corbel" w:hAnsi="Corbel"/>
          <w:sz w:val="26"/>
          <w:szCs w:val="26"/>
        </w:rPr>
        <w:t xml:space="preserve"> </w:t>
      </w:r>
      <w:r w:rsidRPr="0034767C">
        <w:rPr>
          <w:rFonts w:ascii="Corbel" w:hAnsi="Corbel"/>
          <w:sz w:val="26"/>
          <w:szCs w:val="26"/>
        </w:rPr>
        <w:t>preferences, Education history, Work history, WOTC, Pre-screening)</w:t>
      </w:r>
    </w:p>
    <w:p w:rsidRPr="006B6755" w:rsidR="006B6755" w:rsidP="0034767C" w:rsidRDefault="006B6755" w14:paraId="1C643045" w14:textId="6EB69952">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rsidRPr="006B6755" w:rsidR="006B6755" w:rsidP="0034767C" w:rsidRDefault="006B6755" w14:paraId="4A9C772C" w14:textId="15BF9CB7">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rsidRPr="006B6755" w:rsidR="006B6755" w:rsidP="0034767C" w:rsidRDefault="006B6755" w14:paraId="6F949DFC" w14:textId="5D0D2FE1">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rsidRPr="006B6755" w:rsidR="006B6755" w:rsidP="0034767C" w:rsidRDefault="006B6755" w14:paraId="337DC5EF" w14:textId="41EE0470">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rsidRPr="002A2A47" w:rsidR="006B6755" w:rsidP="0034767C" w:rsidRDefault="006B6755" w14:paraId="7B1F1F30" w14:textId="510E6A03">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rsidRPr="0034767C" w:rsidR="006B6755" w:rsidP="0034767C" w:rsidRDefault="006B6755" w14:paraId="35B7B90D" w14:textId="2CAF061A">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sidR="0034767C">
        <w:rPr>
          <w:rFonts w:ascii="Corbel" w:hAnsi="Corbel"/>
          <w:sz w:val="26"/>
          <w:szCs w:val="26"/>
        </w:rPr>
        <w:t xml:space="preserve"> </w:t>
      </w:r>
      <w:r w:rsidRPr="0034767C">
        <w:rPr>
          <w:rFonts w:ascii="Corbel" w:hAnsi="Corbel"/>
          <w:sz w:val="26"/>
          <w:szCs w:val="26"/>
        </w:rPr>
        <w:t>delivery tasks, form/package completion tasks, quizzes / tests</w:t>
      </w:r>
    </w:p>
    <w:p w:rsidRPr="006B6755" w:rsidR="006B6755" w:rsidP="0012269A" w:rsidRDefault="006B6755" w14:paraId="6442E8AF" w14:textId="12AF328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rsidRPr="006B6755" w:rsidR="006B6755" w:rsidP="0012269A" w:rsidRDefault="006B6755" w14:paraId="75E56DEB" w14:textId="45B982E6">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rsidRPr="006B6755" w:rsidR="006B6755" w:rsidP="0012269A" w:rsidRDefault="006B6755" w14:paraId="7DB6C33C" w14:textId="346362D0">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rsidRPr="006B6755" w:rsidR="006B6755" w:rsidP="0012269A" w:rsidRDefault="006B6755" w14:paraId="676CC02B" w14:textId="1DDEB645">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rsidRPr="006B6755" w:rsidR="006B6755" w:rsidP="0012269A" w:rsidRDefault="006B6755" w14:paraId="521516B3" w14:textId="55434F9A">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rsidRPr="006B6755" w:rsidR="006B6755" w:rsidP="0012269A" w:rsidRDefault="006B6755" w14:paraId="0E14AC25" w14:textId="6440E645">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rsidRPr="0012269A" w:rsidR="006B6755" w:rsidP="0012269A" w:rsidRDefault="006B6755" w14:paraId="4A83A352" w14:textId="5E757AE0">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sidR="00CB2DE9">
        <w:rPr>
          <w:rFonts w:ascii="Corbel" w:hAnsi="Corbel"/>
          <w:sz w:val="26"/>
          <w:szCs w:val="26"/>
        </w:rPr>
        <w:t>Tonic HQ</w:t>
      </w:r>
      <w:r w:rsidRPr="006B6755">
        <w:rPr>
          <w:rFonts w:ascii="Corbel" w:hAnsi="Corbel"/>
          <w:sz w:val="26"/>
          <w:szCs w:val="26"/>
        </w:rPr>
        <w:t xml:space="preserve"> will assign a resource to complete the following tasks as part of</w:t>
      </w:r>
      <w:r w:rsidR="0012269A">
        <w:rPr>
          <w:rFonts w:ascii="Corbel" w:hAnsi="Corbel"/>
          <w:sz w:val="26"/>
          <w:szCs w:val="26"/>
        </w:rPr>
        <w:t xml:space="preserve"> </w:t>
      </w:r>
      <w:r w:rsidRPr="0012269A">
        <w:rPr>
          <w:rFonts w:ascii="Corbel" w:hAnsi="Corbel"/>
          <w:sz w:val="26"/>
          <w:szCs w:val="26"/>
        </w:rPr>
        <w:t>the project:</w:t>
      </w:r>
    </w:p>
    <w:p w:rsidRPr="0012269A" w:rsidR="006B6755" w:rsidP="00547591" w:rsidRDefault="006B6755" w14:paraId="63A79DF0" w14:textId="3B5CC258">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w:t>
      </w:r>
      <w:r w:rsidRPr="0012269A" w:rsidR="0012269A">
        <w:rPr>
          <w:rFonts w:ascii="Corbel" w:hAnsi="Corbel"/>
          <w:sz w:val="26"/>
          <w:szCs w:val="26"/>
        </w:rPr>
        <w:t xml:space="preserve"> </w:t>
      </w:r>
      <w:r w:rsidRPr="0012269A">
        <w:rPr>
          <w:rFonts w:ascii="Corbel" w:hAnsi="Corbel"/>
          <w:sz w:val="26"/>
          <w:szCs w:val="26"/>
        </w:rPr>
        <w:t>email domain setup*, SMS provisioning, a custom tab, and a custom field in the</w:t>
      </w:r>
      <w:r w:rsidRPr="0012269A" w:rsidR="0012269A">
        <w:rPr>
          <w:rFonts w:ascii="Corbel" w:hAnsi="Corbel"/>
          <w:sz w:val="26"/>
          <w:szCs w:val="26"/>
        </w:rPr>
        <w:t xml:space="preserve"> </w:t>
      </w:r>
      <w:r w:rsidRPr="0012269A">
        <w:rPr>
          <w:rFonts w:ascii="Corbel" w:hAnsi="Corbel"/>
          <w:sz w:val="26"/>
          <w:szCs w:val="26"/>
        </w:rPr>
        <w:t>Bullhorn ATS &amp; CRM.</w:t>
      </w:r>
    </w:p>
    <w:p w:rsidRPr="00547591" w:rsidR="006B6755" w:rsidP="00547591" w:rsidRDefault="006B6755" w14:paraId="5B6A0F2E" w14:textId="4223B6D0">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w:t>
      </w:r>
      <w:r w:rsidRPr="00547591" w:rsidR="00547591">
        <w:rPr>
          <w:rFonts w:ascii="Corbel" w:hAnsi="Corbel"/>
          <w:sz w:val="26"/>
          <w:szCs w:val="26"/>
        </w:rPr>
        <w:t xml:space="preserve"> </w:t>
      </w:r>
      <w:r w:rsidRPr="00547591">
        <w:rPr>
          <w:rFonts w:ascii="Corbel" w:hAnsi="Corbel"/>
          <w:sz w:val="26"/>
          <w:szCs w:val="26"/>
        </w:rPr>
        <w:t>may not have access to these features.</w:t>
      </w:r>
    </w:p>
    <w:p w:rsidRPr="00547591" w:rsidR="006B6755" w:rsidP="00547591" w:rsidRDefault="006B6755" w14:paraId="0827DA5E" w14:textId="07A8BEBE">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sidR="00547591">
        <w:rPr>
          <w:rFonts w:ascii="Corbel" w:hAnsi="Corbel"/>
          <w:sz w:val="26"/>
          <w:szCs w:val="26"/>
        </w:rPr>
        <w:t xml:space="preserve"> </w:t>
      </w:r>
      <w:r w:rsidRPr="00547591">
        <w:rPr>
          <w:rFonts w:ascii="Corbel" w:hAnsi="Corbel"/>
          <w:sz w:val="26"/>
          <w:szCs w:val="26"/>
        </w:rPr>
        <w:t>understanding of the Bullhorn Automation service allowing for quick use and</w:t>
      </w:r>
      <w:r w:rsidR="00547591">
        <w:rPr>
          <w:rFonts w:ascii="Corbel" w:hAnsi="Corbel"/>
          <w:sz w:val="26"/>
          <w:szCs w:val="26"/>
        </w:rPr>
        <w:t xml:space="preserve"> </w:t>
      </w:r>
      <w:r w:rsidRPr="00547591">
        <w:rPr>
          <w:rFonts w:ascii="Corbel" w:hAnsi="Corbel"/>
          <w:sz w:val="26"/>
          <w:szCs w:val="26"/>
        </w:rPr>
        <w:t>adoption.</w:t>
      </w:r>
    </w:p>
    <w:p w:rsidR="00AB7347" w:rsidP="00547591" w:rsidRDefault="006B6755" w14:paraId="55D95019" w14:textId="62875780">
      <w:pPr>
        <w:pStyle w:val="ListParagraph"/>
        <w:numPr>
          <w:ilvl w:val="2"/>
          <w:numId w:val="25"/>
        </w:numPr>
        <w:spacing w:before="240" w:after="0"/>
        <w:rPr>
          <w:rFonts w:ascii="Corbel" w:hAnsi="Corbel"/>
          <w:sz w:val="26"/>
          <w:szCs w:val="26"/>
        </w:rPr>
      </w:pPr>
      <w:r w:rsidRPr="1C73A817" w:rsidR="530385BC">
        <w:rPr>
          <w:rFonts w:ascii="Corbel" w:hAnsi="Corbel"/>
          <w:sz w:val="26"/>
          <w:szCs w:val="26"/>
        </w:rPr>
        <w:t>Provide Client with workshop sessions to answer questions, share best</w:t>
      </w:r>
      <w:r w:rsidRPr="1C73A817" w:rsidR="37145937">
        <w:rPr>
          <w:rFonts w:ascii="Corbel" w:hAnsi="Corbel"/>
          <w:sz w:val="26"/>
          <w:szCs w:val="26"/>
        </w:rPr>
        <w:t xml:space="preserve"> </w:t>
      </w:r>
      <w:r w:rsidRPr="1C73A817" w:rsidR="530385BC">
        <w:rPr>
          <w:rFonts w:ascii="Corbel" w:hAnsi="Corbel"/>
          <w:sz w:val="26"/>
          <w:szCs w:val="26"/>
        </w:rPr>
        <w:t>practices and help Client build their first series of standard, recommended and</w:t>
      </w:r>
      <w:r w:rsidRPr="1C73A817" w:rsidR="37145937">
        <w:rPr>
          <w:rFonts w:ascii="Corbel" w:hAnsi="Corbel"/>
          <w:sz w:val="26"/>
          <w:szCs w:val="26"/>
        </w:rPr>
        <w:t xml:space="preserve"> </w:t>
      </w:r>
      <w:r w:rsidRPr="1C73A817" w:rsidR="530385BC">
        <w:rPr>
          <w:rFonts w:ascii="Corbel" w:hAnsi="Corbel"/>
          <w:sz w:val="26"/>
          <w:szCs w:val="26"/>
        </w:rPr>
        <w:t>custom automations.</w:t>
      </w:r>
    </w:p>
    <w:p w:rsidR="00AE1670" w:rsidP="00AB7347" w:rsidRDefault="008F6A42" w14:paraId="0950B68A" w14:textId="55CEFDFF">
      <w:pPr>
        <w:spacing w:before="240" w:after="0"/>
        <w:rPr>
          <w:rFonts w:ascii="Corbel" w:hAnsi="Corbel"/>
          <w:b/>
          <w:sz w:val="26"/>
          <w:szCs w:val="26"/>
        </w:rPr>
      </w:pPr>
      <w:r>
        <w:rPr>
          <w:rFonts w:ascii="Corbel" w:hAnsi="Corbel"/>
          <w:b/>
          <w:sz w:val="26"/>
          <w:szCs w:val="26"/>
        </w:rPr>
        <w:t>TIMELINE</w:t>
      </w:r>
    </w:p>
    <w:p w:rsidR="00AE1670" w:rsidP="008A6087" w:rsidRDefault="00B57749" w14:paraId="368061AB" w14:textId="160DA696">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w:t>
      </w:r>
      <w:r w:rsidR="005D592A">
        <w:rPr>
          <w:rFonts w:ascii="Corbel" w:hAnsi="Corbel"/>
          <w:b/>
          <w:bCs/>
          <w:color w:val="19AFA4"/>
          <w:sz w:val="26"/>
          <w:szCs w:val="26"/>
        </w:rPr>
        <w:t>9</w:t>
      </w:r>
      <w:r>
        <w:rPr>
          <w:rFonts w:ascii="Corbel" w:hAnsi="Corbel"/>
          <w:b/>
          <w:bCs/>
          <w:color w:val="19AFA4"/>
          <w:sz w:val="26"/>
          <w:szCs w:val="26"/>
        </w:rPr>
        <w:t xml:space="preserve"> - </w:t>
      </w:r>
      <w:r w:rsidR="005D592A">
        <w:rPr>
          <w:rFonts w:ascii="Corbel" w:hAnsi="Corbel"/>
          <w:b/>
          <w:bCs/>
          <w:color w:val="19AFA4"/>
          <w:sz w:val="26"/>
          <w:szCs w:val="26"/>
        </w:rPr>
        <w:t>2</w:t>
      </w:r>
      <w:r w:rsidR="003D0776">
        <w:rPr>
          <w:rFonts w:ascii="Corbel" w:hAnsi="Corbel"/>
          <w:b/>
          <w:bCs/>
          <w:color w:val="19AFA4"/>
          <w:sz w:val="26"/>
          <w:szCs w:val="26"/>
        </w:rPr>
        <w:t>1</w:t>
      </w:r>
      <w:r>
        <w:rPr>
          <w:rFonts w:ascii="Corbel" w:hAnsi="Corbel"/>
          <w:b/>
          <w:bCs/>
          <w:color w:val="19AFA4"/>
          <w:sz w:val="26"/>
          <w:szCs w:val="26"/>
        </w:rPr>
        <w:t xml:space="preserve">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Pr="003943F8" w:rsidR="008A6087" w:rsidTr="1C73A817" w14:paraId="3928B2A8"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color="BFBFBF" w:themeColor="background1" w:themeShade="BF" w:sz="4" w:space="0"/>
            </w:tcBorders>
            <w:tcMar/>
            <w:vAlign w:val="center"/>
          </w:tcPr>
          <w:p w:rsidRPr="003943F8" w:rsidR="008A6087" w:rsidP="00E42FD2" w:rsidRDefault="008A6087" w14:paraId="433EF5C0" w14:textId="4CD55513">
            <w:pPr>
              <w:keepNext/>
              <w:rPr>
                <w:rFonts w:ascii="Corbel" w:hAnsi="Corbel"/>
                <w:sz w:val="26"/>
                <w:szCs w:val="26"/>
              </w:rPr>
            </w:pPr>
            <w:r w:rsidRPr="003943F8">
              <w:rPr>
                <w:rFonts w:ascii="Corbel" w:hAnsi="Corbel"/>
                <w:sz w:val="26"/>
                <w:szCs w:val="26"/>
              </w:rPr>
              <w:lastRenderedPageBreak/>
              <w:t>Timeline</w:t>
            </w:r>
          </w:p>
        </w:tc>
        <w:tc>
          <w:tcPr>
            <w:cnfStyle w:val="000000000000" w:firstRow="0" w:lastRow="0" w:firstColumn="0" w:lastColumn="0" w:oddVBand="0" w:evenVBand="0" w:oddHBand="0" w:evenHBand="0" w:firstRowFirstColumn="0" w:firstRowLastColumn="0" w:lastRowFirstColumn="0" w:lastRowLastColumn="0"/>
            <w:tcW w:w="3240" w:type="dxa"/>
            <w:tcBorders>
              <w:bottom w:val="single" w:color="BFBFBF" w:themeColor="background1" w:themeShade="BF" w:sz="4" w:space="0"/>
            </w:tcBorders>
            <w:tcMar/>
            <w:vAlign w:val="center"/>
          </w:tcPr>
          <w:p w:rsidRPr="003943F8" w:rsidR="008A6087" w:rsidP="00E42FD2" w:rsidRDefault="008A6087" w14:paraId="39F6FA83" w14:textId="06102921">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cnfStyle w:val="000000000000" w:firstRow="0" w:lastRow="0" w:firstColumn="0" w:lastColumn="0" w:oddVBand="0" w:evenVBand="0" w:oddHBand="0" w:evenHBand="0" w:firstRowFirstColumn="0" w:firstRowLastColumn="0" w:lastRowFirstColumn="0" w:lastRowLastColumn="0"/>
            <w:tcW w:w="4315" w:type="dxa"/>
            <w:tcBorders>
              <w:bottom w:val="single" w:color="BFBFBF" w:themeColor="background1" w:themeShade="BF" w:sz="4" w:space="0"/>
            </w:tcBorders>
            <w:tcMar/>
          </w:tcPr>
          <w:p w:rsidRPr="003943F8" w:rsidR="008A6087" w:rsidP="00E42FD2" w:rsidRDefault="008A6087" w14:paraId="6166A083" w14:textId="6CCA6EC3">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Pr="003943F8" w:rsidR="006E0AC5" w:rsidTr="1C73A817" w14:paraId="6F7953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6E0AC5" w:rsidP="00E42FD2" w:rsidRDefault="006E0AC5" w14:paraId="695AB48A" w14:textId="6900D568">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6E0AC5" w:rsidP="00E42FD2" w:rsidRDefault="006E0AC5" w14:paraId="24276EFC" w14:textId="06DC10B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B4659" w:rsidR="006E0AC5" w:rsidP="003B4659" w:rsidRDefault="006E0AC5" w14:paraId="3D6EE871" w14:textId="26F61D9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rsidR="006E0AC5" w:rsidP="003B4659" w:rsidRDefault="006E0AC5" w14:paraId="7BF6B9BB"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rsidRPr="003B4659" w:rsidR="006E0AC5" w:rsidP="003B4659" w:rsidRDefault="006E0AC5" w14:paraId="17EFB6C7" w14:textId="04FD25FC">
            <w:pPr>
              <w:keepNext w:val="1"/>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sidR="05DC432B">
              <w:rPr>
                <w:rFonts w:ascii="Corbel" w:hAnsi="Corbel"/>
                <w:b w:val="1"/>
                <w:bCs w:val="1"/>
                <w:sz w:val="26"/>
                <w:szCs w:val="26"/>
              </w:rPr>
              <w:t>Automat</w:t>
            </w:r>
            <w:r w:rsidRPr="1C73A817" w:rsidR="27533FAB">
              <w:rPr>
                <w:rFonts w:ascii="Corbel" w:hAnsi="Corbel"/>
                <w:b w:val="1"/>
                <w:bCs w:val="1"/>
                <w:sz w:val="26"/>
                <w:szCs w:val="26"/>
              </w:rPr>
              <w:t>i</w:t>
            </w:r>
            <w:r w:rsidRPr="1C73A817" w:rsidR="05DC432B">
              <w:rPr>
                <w:rFonts w:ascii="Corbel" w:hAnsi="Corbel"/>
                <w:b w:val="1"/>
                <w:bCs w:val="1"/>
                <w:sz w:val="26"/>
                <w:szCs w:val="26"/>
              </w:rPr>
              <w:t>on</w:t>
            </w:r>
            <w:r w:rsidRPr="1C73A817" w:rsidR="05DC432B">
              <w:rPr>
                <w:rFonts w:ascii="Corbel" w:hAnsi="Corbel"/>
                <w:sz w:val="26"/>
                <w:szCs w:val="26"/>
              </w:rPr>
              <w:t>: “Setting up for Success: The</w:t>
            </w:r>
            <w:r w:rsidRPr="1C73A817" w:rsidR="05DC432B">
              <w:rPr>
                <w:rFonts w:ascii="Corbel" w:hAnsi="Corbel"/>
                <w:sz w:val="26"/>
                <w:szCs w:val="26"/>
              </w:rPr>
              <w:t xml:space="preserve"> </w:t>
            </w:r>
            <w:r w:rsidRPr="1C73A817" w:rsidR="05DC432B">
              <w:rPr>
                <w:rFonts w:ascii="Corbel" w:hAnsi="Corbel"/>
                <w:sz w:val="26"/>
                <w:szCs w:val="26"/>
              </w:rPr>
              <w:t>Fundamentals of Bullhorn Automation</w:t>
            </w:r>
            <w:r w:rsidRPr="1C73A817" w:rsidR="05DC432B">
              <w:rPr>
                <w:rFonts w:ascii="Corbel" w:hAnsi="Corbel"/>
                <w:sz w:val="26"/>
                <w:szCs w:val="26"/>
              </w:rPr>
              <w:t>”.</w:t>
            </w:r>
          </w:p>
          <w:p w:rsidRPr="003943F8" w:rsidR="006E0AC5" w:rsidP="003B4659" w:rsidRDefault="006E0AC5" w14:paraId="57CD0658" w14:textId="4AAFAA9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Pr="003943F8" w:rsidR="006E0AC5" w:rsidTr="1C73A817" w14:paraId="5A7C80AF"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6E0AC5" w:rsidP="00E42FD2" w:rsidRDefault="006E0AC5" w14:paraId="0E94060E"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6E0AC5" w:rsidP="00E42FD2" w:rsidRDefault="006E0AC5" w14:paraId="5FB8F491" w14:textId="1419D8C1">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000251FD" w:rsidP="000251FD" w:rsidRDefault="000251FD" w14:paraId="5516092C" w14:textId="7AE06364">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rsidRPr="000251FD" w:rsidR="000251FD" w:rsidP="000251FD" w:rsidRDefault="000251FD" w14:paraId="1A12B016"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rsidRPr="003943F8" w:rsidR="006E0AC5" w:rsidP="000251FD" w:rsidRDefault="000251FD" w14:paraId="558B4254" w14:textId="28076FE8">
            <w:pPr>
              <w:keepNext w:val="1"/>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sidR="0E051EEF">
              <w:rPr>
                <w:rFonts w:ascii="Corbel" w:hAnsi="Corbel"/>
                <w:b w:val="1"/>
                <w:bCs w:val="1"/>
                <w:sz w:val="26"/>
                <w:szCs w:val="26"/>
              </w:rPr>
              <w:t>Automat</w:t>
            </w:r>
            <w:r w:rsidRPr="1C73A817" w:rsidR="0FA5A4E4">
              <w:rPr>
                <w:rFonts w:ascii="Corbel" w:hAnsi="Corbel"/>
                <w:b w:val="1"/>
                <w:bCs w:val="1"/>
                <w:sz w:val="26"/>
                <w:szCs w:val="26"/>
              </w:rPr>
              <w:t>i</w:t>
            </w:r>
            <w:r w:rsidRPr="1C73A817" w:rsidR="0E051EEF">
              <w:rPr>
                <w:rFonts w:ascii="Corbel" w:hAnsi="Corbel"/>
                <w:b w:val="1"/>
                <w:bCs w:val="1"/>
                <w:sz w:val="26"/>
                <w:szCs w:val="26"/>
              </w:rPr>
              <w:t>on</w:t>
            </w:r>
            <w:r w:rsidRPr="1C73A817" w:rsidR="0E051EEF">
              <w:rPr>
                <w:rFonts w:ascii="Corbel" w:hAnsi="Corbel"/>
                <w:sz w:val="26"/>
                <w:szCs w:val="26"/>
              </w:rPr>
              <w:t>: Data sync, email domain*, SMS</w:t>
            </w:r>
            <w:r w:rsidRPr="1C73A817" w:rsidR="0E051EEF">
              <w:rPr>
                <w:rFonts w:ascii="Corbel" w:hAnsi="Corbel"/>
                <w:sz w:val="26"/>
                <w:szCs w:val="26"/>
              </w:rPr>
              <w:t xml:space="preserve"> </w:t>
            </w:r>
            <w:r w:rsidRPr="1C73A817" w:rsidR="0E051EEF">
              <w:rPr>
                <w:rFonts w:ascii="Corbel" w:hAnsi="Corbel"/>
                <w:sz w:val="26"/>
                <w:szCs w:val="26"/>
              </w:rPr>
              <w:t>provisioning*, a custom tab and a custom field in</w:t>
            </w:r>
            <w:r w:rsidRPr="1C73A817" w:rsidR="0E051EEF">
              <w:rPr>
                <w:rFonts w:ascii="Corbel" w:hAnsi="Corbel"/>
                <w:sz w:val="26"/>
                <w:szCs w:val="26"/>
              </w:rPr>
              <w:t xml:space="preserve"> </w:t>
            </w:r>
            <w:r w:rsidRPr="1C73A817" w:rsidR="0E051EEF">
              <w:rPr>
                <w:rFonts w:ascii="Corbel" w:hAnsi="Corbel"/>
                <w:sz w:val="26"/>
                <w:szCs w:val="26"/>
              </w:rPr>
              <w:t>the Bullhorn ATS &amp; CRM.</w:t>
            </w:r>
          </w:p>
        </w:tc>
      </w:tr>
      <w:tr w:rsidRPr="003943F8" w:rsidR="006E0AC5" w:rsidTr="1C73A817" w14:paraId="52571E5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6E0AC5" w:rsidP="00E42FD2" w:rsidRDefault="006E0AC5" w14:paraId="46CF53D2"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6E0AC5" w:rsidP="00E42FD2" w:rsidRDefault="006E0AC5" w14:paraId="1ACF8B43" w14:textId="6FF82B6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8B05E3" w:rsidR="008B05E3" w:rsidP="008B05E3" w:rsidRDefault="008B05E3" w14:paraId="3CF29289"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rsidRPr="00FB21FF" w:rsidR="008B05E3" w:rsidP="00FB21FF" w:rsidRDefault="008B05E3" w14:paraId="499B4953" w14:textId="2FC42941">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sidR="00FB21FF">
              <w:rPr>
                <w:rFonts w:ascii="Corbel" w:hAnsi="Corbel"/>
                <w:sz w:val="26"/>
                <w:szCs w:val="26"/>
              </w:rPr>
              <w:t xml:space="preserve">. </w:t>
            </w:r>
            <w:r w:rsidRPr="00FB21FF">
              <w:rPr>
                <w:rFonts w:ascii="Corbel" w:hAnsi="Corbel"/>
                <w:sz w:val="26"/>
                <w:szCs w:val="26"/>
              </w:rPr>
              <w:t>Forms are provided by Client (50).</w:t>
            </w:r>
          </w:p>
          <w:p w:rsidRPr="00C20410" w:rsidR="008B05E3" w:rsidP="00C20410" w:rsidRDefault="008B05E3" w14:paraId="1CECA239" w14:textId="0B38EC79">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rsidR="008B05E3" w:rsidP="00C20410" w:rsidRDefault="008B05E3" w14:paraId="600E58A0" w14:textId="754EC4CD">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 xml:space="preserve">Client will complete E-Verify. </w:t>
            </w:r>
            <w:r w:rsidRPr="00C20410" w:rsidR="00C20410">
              <w:rPr>
                <w:rFonts w:ascii="Corbel" w:hAnsi="Corbel"/>
                <w:sz w:val="26"/>
                <w:szCs w:val="26"/>
              </w:rPr>
              <w:t>A</w:t>
            </w:r>
            <w:r w:rsidRPr="00C20410">
              <w:rPr>
                <w:rFonts w:ascii="Corbel" w:hAnsi="Corbel"/>
                <w:sz w:val="26"/>
                <w:szCs w:val="26"/>
              </w:rPr>
              <w:t>greement</w:t>
            </w:r>
            <w:r w:rsidRPr="00C20410" w:rsidR="00C20410">
              <w:rPr>
                <w:rFonts w:ascii="Corbel" w:hAnsi="Corbel"/>
                <w:sz w:val="26"/>
                <w:szCs w:val="26"/>
              </w:rPr>
              <w:t xml:space="preserve"> </w:t>
            </w:r>
            <w:r w:rsidRPr="00C20410">
              <w:rPr>
                <w:rFonts w:ascii="Corbel" w:hAnsi="Corbel"/>
                <w:sz w:val="26"/>
                <w:szCs w:val="26"/>
              </w:rPr>
              <w:t>and company profile.</w:t>
            </w:r>
          </w:p>
          <w:p w:rsidRPr="00C20410" w:rsidR="00C20410" w:rsidP="00C20410" w:rsidRDefault="00C20410" w14:paraId="726C170B"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rsidRPr="003943F8" w:rsidR="006E0AC5" w:rsidP="008B05E3" w:rsidRDefault="008B05E3" w14:paraId="271E595D" w14:textId="15A31B5B">
            <w:pPr>
              <w:keepNext w:val="1"/>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sidR="211C5A4C">
              <w:rPr>
                <w:rFonts w:ascii="Corbel" w:hAnsi="Corbel"/>
                <w:b w:val="1"/>
                <w:bCs w:val="1"/>
                <w:sz w:val="26"/>
                <w:szCs w:val="26"/>
              </w:rPr>
              <w:t>Automat</w:t>
            </w:r>
            <w:r w:rsidRPr="1C73A817" w:rsidR="3EB60323">
              <w:rPr>
                <w:rFonts w:ascii="Corbel" w:hAnsi="Corbel"/>
                <w:b w:val="1"/>
                <w:bCs w:val="1"/>
                <w:sz w:val="26"/>
                <w:szCs w:val="26"/>
              </w:rPr>
              <w:t>i</w:t>
            </w:r>
            <w:r w:rsidRPr="1C73A817" w:rsidR="211C5A4C">
              <w:rPr>
                <w:rFonts w:ascii="Corbel" w:hAnsi="Corbel"/>
                <w:b w:val="1"/>
                <w:bCs w:val="1"/>
                <w:sz w:val="26"/>
                <w:szCs w:val="26"/>
              </w:rPr>
              <w:t>on</w:t>
            </w:r>
            <w:r w:rsidRPr="1C73A817" w:rsidR="211C5A4C">
              <w:rPr>
                <w:rFonts w:ascii="Corbel" w:hAnsi="Corbel"/>
                <w:sz w:val="26"/>
                <w:szCs w:val="26"/>
              </w:rPr>
              <w:t>: Client will complete a subset of the</w:t>
            </w:r>
            <w:r w:rsidRPr="1C73A817" w:rsidR="211C5A4C">
              <w:rPr>
                <w:rFonts w:ascii="Corbel" w:hAnsi="Corbel"/>
                <w:sz w:val="26"/>
                <w:szCs w:val="26"/>
              </w:rPr>
              <w:t xml:space="preserve"> </w:t>
            </w:r>
            <w:r w:rsidRPr="1C73A817" w:rsidR="211C5A4C">
              <w:rPr>
                <w:rFonts w:ascii="Corbel" w:hAnsi="Corbel"/>
                <w:sz w:val="26"/>
                <w:szCs w:val="26"/>
              </w:rPr>
              <w:t>self-paced eLearning modules within 3 days of</w:t>
            </w:r>
            <w:r w:rsidRPr="1C73A817" w:rsidR="211C5A4C">
              <w:rPr>
                <w:rFonts w:ascii="Corbel" w:hAnsi="Corbel"/>
                <w:sz w:val="26"/>
                <w:szCs w:val="26"/>
              </w:rPr>
              <w:t xml:space="preserve"> </w:t>
            </w:r>
            <w:r w:rsidRPr="1C73A817" w:rsidR="211C5A4C">
              <w:rPr>
                <w:rFonts w:ascii="Corbel" w:hAnsi="Corbel"/>
                <w:sz w:val="26"/>
                <w:szCs w:val="26"/>
              </w:rPr>
              <w:t>kickoff.</w:t>
            </w:r>
          </w:p>
        </w:tc>
      </w:tr>
      <w:tr w:rsidRPr="003943F8" w:rsidR="006E0AC5" w:rsidTr="1C73A817" w14:paraId="7D7E6066"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6E0AC5" w:rsidP="00E42FD2" w:rsidRDefault="006E0AC5" w14:paraId="02096153"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6E0AC5" w:rsidR="006E0AC5" w:rsidP="00E42FD2" w:rsidRDefault="00C13E53" w14:paraId="3CE76EF1" w14:textId="04375C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sidR="006E0AC5">
              <w:rPr>
                <w:rFonts w:ascii="Corbel" w:hAnsi="Corbel"/>
                <w:sz w:val="26"/>
                <w:szCs w:val="26"/>
              </w:rPr>
              <w:t xml:space="preserve">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6E0AC5" w:rsidP="003943F8" w:rsidRDefault="008B05E3" w14:paraId="1597D977" w14:textId="08522AD3">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Pr="003943F8" w:rsidR="003943F8" w:rsidTr="1C73A817" w14:paraId="325D25B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3943F8" w:rsidP="00E42FD2" w:rsidRDefault="003943F8" w14:paraId="1C8941E5" w14:textId="69A05359">
            <w:pPr>
              <w:keepNext/>
              <w:rPr>
                <w:rFonts w:ascii="Corbel" w:hAnsi="Corbel"/>
                <w:b w:val="0"/>
                <w:sz w:val="26"/>
                <w:szCs w:val="26"/>
              </w:rPr>
            </w:pPr>
            <w:r w:rsidRPr="003943F8">
              <w:rPr>
                <w:rFonts w:ascii="Corbel" w:hAnsi="Corbel"/>
                <w:b w:val="0"/>
                <w:sz w:val="26"/>
                <w:szCs w:val="26"/>
              </w:rPr>
              <w:t xml:space="preserve">Week </w:t>
            </w:r>
            <w:r w:rsidR="000251FD">
              <w:rPr>
                <w:rFonts w:ascii="Corbel" w:hAnsi="Corbel"/>
                <w:b w:val="0"/>
                <w:sz w:val="26"/>
                <w:szCs w:val="26"/>
              </w:rPr>
              <w:t>3 - 4</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0251FD" w:rsidR="000251FD" w:rsidP="000251FD" w:rsidRDefault="000251FD" w14:paraId="3B5F6332"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rsidRPr="003943F8" w:rsidR="003943F8" w:rsidP="000251FD" w:rsidRDefault="000251FD" w14:paraId="0E1DEF7D" w14:textId="556D514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3943F8" w:rsidP="00951BA2" w:rsidRDefault="00951BA2" w14:paraId="58B1A6E9" w14:textId="0F26F33E">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sidR="00A51D79">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sidR="00A51D79">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Pr="003943F8" w:rsidR="003943F8" w:rsidTr="1C73A817" w14:paraId="77958825"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3943F8" w:rsidP="00E42FD2" w:rsidRDefault="003943F8" w14:paraId="53CECC6C"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3943F8" w:rsidP="003943F8" w:rsidRDefault="00951BA2" w14:paraId="3F853D80" w14:textId="0020B09F">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3943F8" w:rsidP="001C6E36" w:rsidRDefault="001C6E36" w14:paraId="75953169" w14:textId="756FDF4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sidR="00A51D79">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Pr="003943F8" w:rsidR="003943F8" w:rsidTr="1C73A817" w14:paraId="552FBD6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3943F8" w:rsidP="00E42FD2" w:rsidRDefault="003943F8" w14:paraId="22D183B3"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951BA2" w:rsidR="00951BA2" w:rsidP="00951BA2" w:rsidRDefault="00951BA2" w14:paraId="6C6FD632"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rsidRPr="003943F8" w:rsidR="003943F8" w:rsidP="00951BA2" w:rsidRDefault="00951BA2" w14:paraId="5AB63135" w14:textId="2F45CFED">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3943F8" w:rsidP="001C6E36" w:rsidRDefault="001C6E36" w14:paraId="1A8AAD86" w14:textId="770EC2DC">
            <w:pPr>
              <w:keepNext w:val="1"/>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sidR="1EB595E4">
              <w:rPr>
                <w:rFonts w:ascii="Corbel" w:hAnsi="Corbel"/>
                <w:b w:val="1"/>
                <w:bCs w:val="1"/>
                <w:sz w:val="26"/>
                <w:szCs w:val="26"/>
              </w:rPr>
              <w:t>Automat</w:t>
            </w:r>
            <w:r w:rsidRPr="1C73A817" w:rsidR="2EC47712">
              <w:rPr>
                <w:rFonts w:ascii="Corbel" w:hAnsi="Corbel"/>
                <w:b w:val="1"/>
                <w:bCs w:val="1"/>
                <w:sz w:val="26"/>
                <w:szCs w:val="26"/>
              </w:rPr>
              <w:t>i</w:t>
            </w:r>
            <w:r w:rsidRPr="1C73A817" w:rsidR="1EB595E4">
              <w:rPr>
                <w:rFonts w:ascii="Corbel" w:hAnsi="Corbel"/>
                <w:b w:val="1"/>
                <w:bCs w:val="1"/>
                <w:sz w:val="26"/>
                <w:szCs w:val="26"/>
              </w:rPr>
              <w:t>on</w:t>
            </w:r>
            <w:r w:rsidRPr="1C73A817" w:rsidR="1EB595E4">
              <w:rPr>
                <w:rFonts w:ascii="Corbel" w:hAnsi="Corbel"/>
                <w:sz w:val="26"/>
                <w:szCs w:val="26"/>
              </w:rPr>
              <w:t>: Training / General Knowledge.</w:t>
            </w:r>
            <w:r w:rsidRPr="1C73A817" w:rsidR="1EB595E4">
              <w:rPr>
                <w:rFonts w:ascii="Corbel" w:hAnsi="Corbel"/>
                <w:sz w:val="26"/>
                <w:szCs w:val="26"/>
              </w:rPr>
              <w:t xml:space="preserve"> </w:t>
            </w:r>
            <w:r w:rsidRPr="1C73A817" w:rsidR="1EB595E4">
              <w:rPr>
                <w:rFonts w:ascii="Corbel" w:hAnsi="Corbel"/>
                <w:sz w:val="26"/>
                <w:szCs w:val="26"/>
              </w:rPr>
              <w:t>Client</w:t>
            </w:r>
            <w:r w:rsidRPr="1C73A817" w:rsidR="1EB595E4">
              <w:rPr>
                <w:rFonts w:ascii="Corbel" w:hAnsi="Corbel"/>
                <w:sz w:val="26"/>
                <w:szCs w:val="26"/>
              </w:rPr>
              <w:t xml:space="preserve"> and the </w:t>
            </w:r>
            <w:r w:rsidRPr="1C73A817" w:rsidR="5D712C9C">
              <w:rPr>
                <w:rFonts w:ascii="Corbel" w:hAnsi="Corbel"/>
                <w:sz w:val="26"/>
                <w:szCs w:val="26"/>
              </w:rPr>
              <w:t>I</w:t>
            </w:r>
            <w:r w:rsidRPr="1C73A817" w:rsidR="59188D9D">
              <w:rPr>
                <w:rFonts w:ascii="Corbel" w:hAnsi="Corbel"/>
                <w:sz w:val="26"/>
                <w:szCs w:val="26"/>
              </w:rPr>
              <w:t>mplementation Consultant</w:t>
            </w:r>
            <w:r w:rsidRPr="1C73A817" w:rsidR="1EB595E4">
              <w:rPr>
                <w:rFonts w:ascii="Corbel" w:hAnsi="Corbel"/>
                <w:sz w:val="26"/>
                <w:szCs w:val="26"/>
              </w:rPr>
              <w:t xml:space="preserve"> will</w:t>
            </w:r>
            <w:r w:rsidRPr="1C73A817" w:rsidR="1EB595E4">
              <w:rPr>
                <w:rFonts w:ascii="Corbel" w:hAnsi="Corbel"/>
                <w:sz w:val="26"/>
                <w:szCs w:val="26"/>
              </w:rPr>
              <w:t xml:space="preserve"> </w:t>
            </w:r>
            <w:r w:rsidRPr="1C73A817" w:rsidR="1EB595E4">
              <w:rPr>
                <w:rFonts w:ascii="Corbel" w:hAnsi="Corbel"/>
                <w:sz w:val="26"/>
                <w:szCs w:val="26"/>
              </w:rPr>
              <w:t>work through 4 of the top standard use cases to</w:t>
            </w:r>
            <w:r w:rsidRPr="1C73A817" w:rsidR="1EB595E4">
              <w:rPr>
                <w:rFonts w:ascii="Corbel" w:hAnsi="Corbel"/>
                <w:sz w:val="26"/>
                <w:szCs w:val="26"/>
              </w:rPr>
              <w:t xml:space="preserve"> </w:t>
            </w:r>
            <w:r w:rsidRPr="1C73A817" w:rsidR="1EB595E4">
              <w:rPr>
                <w:rFonts w:ascii="Corbel" w:hAnsi="Corbel"/>
                <w:sz w:val="26"/>
                <w:szCs w:val="26"/>
              </w:rPr>
              <w:t>implement using pre-existing Blueprints (BP).</w:t>
            </w:r>
            <w:r w:rsidRPr="1C73A817" w:rsidR="1EB595E4">
              <w:rPr>
                <w:rFonts w:ascii="Corbel" w:hAnsi="Corbel"/>
                <w:sz w:val="26"/>
                <w:szCs w:val="26"/>
              </w:rPr>
              <w:t xml:space="preserve"> </w:t>
            </w:r>
            <w:r w:rsidRPr="1C73A817" w:rsidR="72DFBB41">
              <w:rPr>
                <w:rFonts w:ascii="Corbel" w:hAnsi="Corbel"/>
                <w:sz w:val="26"/>
                <w:szCs w:val="26"/>
              </w:rPr>
              <w:t>(</w:t>
            </w:r>
            <w:r w:rsidRPr="1C73A817" w:rsidR="1EB595E4">
              <w:rPr>
                <w:rFonts w:ascii="Corbel" w:hAnsi="Corbel"/>
                <w:sz w:val="26"/>
                <w:szCs w:val="26"/>
              </w:rPr>
              <w:t>90 min</w:t>
            </w:r>
            <w:r w:rsidRPr="1C73A817" w:rsidR="72DFBB41">
              <w:rPr>
                <w:rFonts w:ascii="Corbel" w:hAnsi="Corbel"/>
                <w:sz w:val="26"/>
                <w:szCs w:val="26"/>
              </w:rPr>
              <w:t>)</w:t>
            </w:r>
          </w:p>
        </w:tc>
      </w:tr>
      <w:tr w:rsidRPr="003943F8" w:rsidR="003943F8" w:rsidTr="1C73A817" w14:paraId="643FFC22"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3943F8" w:rsidP="00E42FD2" w:rsidRDefault="003943F8" w14:paraId="3A7DAF7C" w14:textId="19BF24C1">
            <w:pPr>
              <w:keepNext/>
              <w:rPr>
                <w:rFonts w:ascii="Corbel" w:hAnsi="Corbel"/>
                <w:b w:val="0"/>
                <w:sz w:val="26"/>
                <w:szCs w:val="26"/>
              </w:rPr>
            </w:pPr>
            <w:r w:rsidRPr="003943F8">
              <w:rPr>
                <w:rFonts w:ascii="Corbel" w:hAnsi="Corbel"/>
                <w:b w:val="0"/>
                <w:sz w:val="26"/>
                <w:szCs w:val="26"/>
              </w:rPr>
              <w:t xml:space="preserve">Week </w:t>
            </w:r>
            <w:r w:rsidR="00BA1020">
              <w:rPr>
                <w:rFonts w:ascii="Corbel" w:hAnsi="Corbel"/>
                <w:b w:val="0"/>
                <w:sz w:val="26"/>
                <w:szCs w:val="26"/>
              </w:rPr>
              <w:t>5</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3943F8" w:rsidP="00272696" w:rsidRDefault="00BA1020" w14:paraId="2173E109" w14:textId="67E253D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3943F8" w:rsidP="001F3233" w:rsidRDefault="00FB1250" w14:paraId="02C1EA23" w14:textId="7E5B842C">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sidR="001F3233">
              <w:rPr>
                <w:rFonts w:ascii="Corbel" w:hAnsi="Corbel"/>
                <w:sz w:val="26"/>
                <w:szCs w:val="26"/>
              </w:rPr>
              <w:t>uestions, status - how forms</w:t>
            </w:r>
            <w:r w:rsidR="001F3233">
              <w:rPr>
                <w:rFonts w:ascii="Corbel" w:hAnsi="Corbel"/>
                <w:sz w:val="26"/>
                <w:szCs w:val="26"/>
              </w:rPr>
              <w:t xml:space="preserve"> </w:t>
            </w:r>
            <w:r w:rsidRPr="001F3233" w:rsidR="001F3233">
              <w:rPr>
                <w:rFonts w:ascii="Corbel" w:hAnsi="Corbel"/>
                <w:sz w:val="26"/>
                <w:szCs w:val="26"/>
              </w:rPr>
              <w:t xml:space="preserve">built by client to </w:t>
            </w:r>
            <w:r w:rsidRPr="001F3233" w:rsidR="00FB0D30">
              <w:rPr>
                <w:rFonts w:ascii="Corbel" w:hAnsi="Corbel"/>
                <w:sz w:val="26"/>
                <w:szCs w:val="26"/>
              </w:rPr>
              <w:t>date.</w:t>
            </w:r>
            <w:r w:rsidR="00FB0D30">
              <w:rPr>
                <w:rFonts w:ascii="Corbel" w:hAnsi="Corbel"/>
                <w:sz w:val="26"/>
                <w:szCs w:val="26"/>
              </w:rPr>
              <w:t xml:space="preserve"> (</w:t>
            </w:r>
            <w:r>
              <w:rPr>
                <w:rFonts w:ascii="Corbel" w:hAnsi="Corbel"/>
                <w:sz w:val="26"/>
                <w:szCs w:val="26"/>
              </w:rPr>
              <w:t>30 min)</w:t>
            </w:r>
          </w:p>
        </w:tc>
      </w:tr>
      <w:tr w:rsidRPr="003943F8" w:rsidR="003943F8" w:rsidTr="1C73A817" w14:paraId="5424C93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3943F8" w:rsidP="00E42FD2" w:rsidRDefault="003943F8" w14:paraId="3910DAF0"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210ED6" w:rsidR="00210ED6" w:rsidP="00210ED6" w:rsidRDefault="00210ED6" w14:paraId="62FB46A1"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rsidRPr="003943F8" w:rsidR="003943F8" w:rsidP="00210ED6" w:rsidRDefault="00210ED6" w14:paraId="56AC026D" w14:textId="5CD182DA">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3943F8" w:rsidP="001F3233" w:rsidRDefault="00C85677" w14:paraId="1FE5F640" w14:textId="5D9E59EA">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sidR="00A51D79">
              <w:rPr>
                <w:rFonts w:ascii="Corbel" w:hAnsi="Corbel"/>
                <w:sz w:val="26"/>
                <w:szCs w:val="26"/>
              </w:rPr>
              <w:t>Implementation Consultant</w:t>
            </w:r>
            <w:r w:rsidRPr="00C85677">
              <w:rPr>
                <w:rFonts w:ascii="Corbel" w:hAnsi="Corbel"/>
                <w:sz w:val="26"/>
                <w:szCs w:val="26"/>
              </w:rPr>
              <w:t xml:space="preserve"> will build Core and</w:t>
            </w:r>
            <w:r w:rsidR="001F3233">
              <w:rPr>
                <w:rFonts w:ascii="Corbel" w:hAnsi="Corbel"/>
                <w:sz w:val="26"/>
                <w:szCs w:val="26"/>
              </w:rPr>
              <w:t xml:space="preserve"> </w:t>
            </w:r>
            <w:r w:rsidRPr="00C85677">
              <w:rPr>
                <w:rFonts w:ascii="Corbel" w:hAnsi="Corbel"/>
                <w:sz w:val="26"/>
                <w:szCs w:val="26"/>
              </w:rPr>
              <w:t xml:space="preserve">Client forms / packages. </w:t>
            </w:r>
            <w:r w:rsidR="00A51D79">
              <w:rPr>
                <w:rFonts w:ascii="Corbel" w:hAnsi="Corbel"/>
                <w:sz w:val="26"/>
                <w:szCs w:val="26"/>
              </w:rPr>
              <w:t>Implementation Consultant</w:t>
            </w:r>
            <w:r w:rsidR="001F3233">
              <w:rPr>
                <w:rFonts w:ascii="Corbel" w:hAnsi="Corbel"/>
                <w:sz w:val="26"/>
                <w:szCs w:val="26"/>
              </w:rPr>
              <w:t xml:space="preserve"> </w:t>
            </w:r>
            <w:r w:rsidRPr="00C85677">
              <w:rPr>
                <w:rFonts w:ascii="Corbel" w:hAnsi="Corbel"/>
                <w:sz w:val="26"/>
                <w:szCs w:val="26"/>
              </w:rPr>
              <w:t>will enable all state and federal blueprints within</w:t>
            </w:r>
            <w:r w:rsidR="001F3233">
              <w:rPr>
                <w:rFonts w:ascii="Corbel" w:hAnsi="Corbel"/>
                <w:sz w:val="26"/>
                <w:szCs w:val="26"/>
              </w:rPr>
              <w:t xml:space="preserve"> </w:t>
            </w:r>
            <w:r w:rsidRPr="00C85677">
              <w:rPr>
                <w:rFonts w:ascii="Corbel" w:hAnsi="Corbel"/>
                <w:sz w:val="26"/>
                <w:szCs w:val="26"/>
              </w:rPr>
              <w:t>the client’s Staging environment.</w:t>
            </w:r>
          </w:p>
        </w:tc>
      </w:tr>
      <w:tr w:rsidRPr="003943F8" w:rsidR="00F330D6" w:rsidTr="1C73A817" w14:paraId="33A1F659"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F330D6" w:rsidP="00E42FD2" w:rsidRDefault="00F330D6" w14:paraId="05B87FC5" w14:textId="6C9345F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F330D6" w:rsidP="00F330D6" w:rsidRDefault="00F330D6" w14:paraId="5F7FADF3"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rsidRPr="00F330D6" w:rsidR="00F330D6" w:rsidP="00F330D6" w:rsidRDefault="00F330D6" w14:paraId="34D9B96C" w14:textId="40412EBA">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F330D6" w:rsidP="00904D3C" w:rsidRDefault="00904D3C" w14:paraId="120A63C3" w14:textId="2FE187DB">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sidR="00FB1250">
              <w:rPr>
                <w:rFonts w:ascii="Corbel" w:hAnsi="Corbel"/>
                <w:bCs/>
                <w:sz w:val="26"/>
                <w:szCs w:val="26"/>
              </w:rPr>
              <w:t xml:space="preserve"> </w:t>
            </w:r>
            <w:r w:rsidR="00A51D79">
              <w:rPr>
                <w:rFonts w:ascii="Corbel" w:hAnsi="Corbel"/>
                <w:bCs/>
                <w:sz w:val="26"/>
                <w:szCs w:val="26"/>
              </w:rPr>
              <w:t>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w:t>
            </w:r>
            <w:r w:rsidR="00A51D79">
              <w:rPr>
                <w:rFonts w:ascii="Corbel" w:hAnsi="Corbel"/>
                <w:bCs/>
                <w:sz w:val="26"/>
                <w:szCs w:val="26"/>
              </w:rPr>
              <w:t>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sidR="00F034D7">
              <w:rPr>
                <w:rFonts w:ascii="Corbel" w:hAnsi="Corbel"/>
                <w:bCs/>
                <w:sz w:val="26"/>
                <w:szCs w:val="26"/>
              </w:rPr>
              <w:t>)</w:t>
            </w:r>
          </w:p>
        </w:tc>
      </w:tr>
      <w:tr w:rsidRPr="003943F8" w:rsidR="00F330D6" w:rsidTr="1C73A817" w14:paraId="2B6852A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F330D6" w:rsidP="00E42FD2" w:rsidRDefault="00F330D6" w14:paraId="292D9ACB"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F330D6" w:rsidP="00F330D6" w:rsidRDefault="00F330D6" w14:paraId="7E65902B" w14:textId="1097F114">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sidR="00521E2E">
              <w:rPr>
                <w:rFonts w:ascii="Corbel" w:hAnsi="Corbel"/>
                <w:bCs/>
                <w:sz w:val="26"/>
                <w:szCs w:val="26"/>
              </w:rPr>
              <w:t xml:space="preserve"> </w:t>
            </w:r>
          </w:p>
          <w:p w:rsidRPr="00F330D6" w:rsidR="00F330D6" w:rsidP="00F330D6" w:rsidRDefault="00F330D6" w14:paraId="559823BA" w14:textId="1958CC51">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F330D6" w:rsidP="00FB1250" w:rsidRDefault="00FB1250" w14:paraId="489F896F" w14:textId="36F09E34">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Pr="003943F8" w:rsidR="00F330D6" w:rsidTr="1C73A817" w14:paraId="38F39F60"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F330D6" w:rsidP="00E42FD2" w:rsidRDefault="00F330D6" w14:paraId="473664EF"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F330D6" w:rsidP="00272696" w:rsidRDefault="00904D3C" w14:paraId="0CCB1286" w14:textId="1270BC4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0049213E" w:rsidP="0049213E" w:rsidRDefault="0049213E" w14:paraId="5A42575E" w14:textId="0CF893E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rsidRPr="0049213E" w:rsidR="0049213E" w:rsidP="0049213E" w:rsidRDefault="0049213E" w14:paraId="46DDB26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rsidRPr="00F330D6" w:rsidR="00F330D6" w:rsidP="0049213E" w:rsidRDefault="0049213E" w14:paraId="65924F28" w14:textId="74E01023">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Pr="003943F8" w:rsidR="0049213E" w:rsidTr="1C73A817" w14:paraId="3F6887A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49213E" w:rsidP="00E42FD2" w:rsidRDefault="0049213E" w14:paraId="67748B3F" w14:textId="67FD4B61">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49213E" w:rsidP="00272696" w:rsidRDefault="00A2729A" w14:paraId="06373F10" w14:textId="33A79DC3">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9213E" w:rsidP="00FB0D30" w:rsidRDefault="007E6495" w14:paraId="7D0EE4B2" w14:textId="415C92FB">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sidR="00FB0D30">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Pr="003943F8" w:rsidR="0049213E" w:rsidTr="1C73A817" w14:paraId="51335996"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0049213E" w:rsidP="00E42FD2" w:rsidRDefault="0049213E" w14:paraId="041C8760"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49213E" w:rsidP="00A2729A" w:rsidRDefault="00A2729A" w14:paraId="5582235F" w14:textId="24B81E91">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9213E" w:rsidP="007E6495" w:rsidRDefault="007E6495" w14:paraId="7C93E7DF" w14:textId="06D710B6">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w:t>
            </w:r>
            <w:r w:rsidR="00A51D79">
              <w:rPr>
                <w:rFonts w:ascii="Corbel" w:hAnsi="Corbel"/>
                <w:bCs/>
                <w:sz w:val="26"/>
                <w:szCs w:val="26"/>
              </w:rPr>
              <w:t>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Pr="003943F8" w:rsidR="0049213E" w:rsidTr="1C73A817" w14:paraId="23B0A48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0049213E" w:rsidP="00E42FD2" w:rsidRDefault="0049213E" w14:paraId="3DA9F0F1"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49213E" w:rsidP="00272696" w:rsidRDefault="00A2729A" w14:paraId="3B8D1AF4" w14:textId="7661E95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9213E" w:rsidP="00A2729A" w:rsidRDefault="00A2729A" w14:paraId="2F4FCE78" w14:textId="1C711188">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Pr="003943F8" w:rsidR="00227174" w:rsidTr="1C73A817" w14:paraId="5F8C862B"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227174" w:rsidP="00E42FD2" w:rsidRDefault="00227174" w14:paraId="282A2AB4" w14:textId="2E1874BC">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227174" w:rsidP="00227174" w:rsidRDefault="00227174" w14:paraId="594A3343" w14:textId="32C99DFB">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227174" w:rsidP="00AC0FBC" w:rsidRDefault="00AC0FBC" w14:paraId="74B504F8" w14:textId="7B95B18B">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w:t>
            </w:r>
            <w:r w:rsidR="00A51D79">
              <w:rPr>
                <w:rFonts w:ascii="Corbel" w:hAnsi="Corbel"/>
                <w:bCs/>
                <w:sz w:val="26"/>
                <w:szCs w:val="26"/>
              </w:rPr>
              <w:t>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Pr="003943F8" w:rsidR="00227174" w:rsidTr="1C73A817" w14:paraId="711B558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227174" w:rsidP="00E42FD2" w:rsidRDefault="00227174" w14:paraId="327D960C"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227174" w:rsidP="00227174" w:rsidRDefault="00227174" w14:paraId="16F20A6D" w14:textId="04A53907">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227174" w:rsidP="00AC0FBC" w:rsidRDefault="00AC0FBC" w14:paraId="5E86B6B0" w14:textId="3D4D4CB0">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xml:space="preserve">: Review Pre-hire </w:t>
            </w:r>
            <w:r w:rsidRPr="00AC0FBC" w:rsidR="00FB0D30">
              <w:rPr>
                <w:rFonts w:ascii="Corbel" w:hAnsi="Corbel"/>
                <w:bCs/>
                <w:sz w:val="26"/>
                <w:szCs w:val="26"/>
              </w:rPr>
              <w:t>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Pr="003943F8" w:rsidR="00227174" w:rsidTr="1C73A817" w14:paraId="54E21B8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227174" w:rsidP="00E42FD2" w:rsidRDefault="00227174" w14:paraId="13954DFE"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227174" w:rsidP="00E42FD2" w:rsidRDefault="00227174" w14:paraId="61DDC24B" w14:textId="6DF535D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00BA6785" w:rsidP="00BA6785" w:rsidRDefault="00BA6785" w14:paraId="6760D9C8"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rsidR="00BA6785" w:rsidP="00BA6785" w:rsidRDefault="00BA6785" w14:paraId="685B81C9"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rsidRPr="00F330D6" w:rsidR="00227174" w:rsidP="00BA6785" w:rsidRDefault="00BA6785" w14:paraId="137399DB" w14:textId="59A725E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Pr="003943F8" w:rsidR="00DE719F" w:rsidTr="1C73A817" w14:paraId="60853BA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DE719F" w:rsidP="00E42FD2" w:rsidRDefault="00DE719F" w14:paraId="2D040500" w14:textId="073B4576">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DE719F" w:rsidP="00E42FD2" w:rsidRDefault="00DE719F" w14:paraId="47A71B13" w14:textId="24AAEC6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DE719F" w:rsidP="004E2C31" w:rsidRDefault="004E2C31" w14:paraId="0E40A1A0" w14:textId="1DC1FBA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sidR="00A51D79">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Pr="003943F8" w:rsidR="00DE719F" w:rsidTr="1C73A817" w14:paraId="522E1A63"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DE719F" w:rsidP="00E42FD2" w:rsidRDefault="00DE719F" w14:paraId="16FCA547" w14:textId="77777777">
            <w:pPr>
              <w:keepNext/>
              <w:rPr>
                <w:rFonts w:ascii="Corbel" w:hAnsi="Corbel"/>
                <w:b w:val="0"/>
                <w:bCs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DE719F" w:rsidP="00DE719F" w:rsidRDefault="00DE719F" w14:paraId="755D4558" w14:textId="2539E3BA">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EB75D2" w:rsidR="00EB75D2" w:rsidP="00EB75D2" w:rsidRDefault="00EB75D2" w14:paraId="75F78369"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rsidRPr="00F330D6" w:rsidR="00DE719F" w:rsidP="00EB75D2" w:rsidRDefault="00EB75D2" w14:paraId="163A35C9" w14:textId="3379557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Pr="003943F8" w:rsidR="00DE719F" w:rsidTr="1C73A817" w14:paraId="5FDE1CB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DE719F" w:rsidP="00E42FD2" w:rsidRDefault="00DE719F" w14:paraId="3AF7B854" w14:textId="77777777">
            <w:pPr>
              <w:keepNext/>
              <w:rPr>
                <w:rFonts w:ascii="Corbel" w:hAnsi="Corbel"/>
                <w:b w:val="0"/>
                <w:bCs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DE719F" w:rsidP="00E42FD2" w:rsidRDefault="00DE719F" w14:paraId="4C6750F9" w14:textId="47542DEA">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EB75D2" w:rsidR="00EB75D2" w:rsidP="00EB75D2" w:rsidRDefault="00EB75D2" w14:paraId="45E3DCD8" w14:textId="53819E00">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rsidRPr="00EB75D2" w:rsidR="00EB75D2" w:rsidP="00EB75D2" w:rsidRDefault="00EB75D2" w14:paraId="79FD7DD8"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rsidRPr="00EB75D2" w:rsidR="00DE719F" w:rsidP="001833B5" w:rsidRDefault="00EB75D2" w14:paraId="329A2DDC" w14:textId="4592192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sidR="001833B5">
              <w:rPr>
                <w:rFonts w:ascii="Corbel" w:hAnsi="Corbel"/>
                <w:bCs/>
                <w:sz w:val="26"/>
                <w:szCs w:val="26"/>
              </w:rPr>
              <w:t xml:space="preserve"> </w:t>
            </w:r>
            <w:r w:rsidRPr="00EB75D2">
              <w:rPr>
                <w:rFonts w:ascii="Corbel" w:hAnsi="Corbel"/>
                <w:bCs/>
                <w:sz w:val="26"/>
                <w:szCs w:val="26"/>
              </w:rPr>
              <w:t>workshop.</w:t>
            </w:r>
          </w:p>
        </w:tc>
      </w:tr>
      <w:tr w:rsidRPr="003943F8" w:rsidR="0045122B" w:rsidTr="1C73A817" w14:paraId="06F4CEEB"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45122B" w:rsidP="00E42FD2" w:rsidRDefault="0045122B" w14:paraId="724F8A21" w14:textId="0A0E7BA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45122B" w:rsidP="00A63698" w:rsidRDefault="0045122B" w14:paraId="08C87A95" w14:textId="0513EB2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00D55224" w:rsidP="00D55224" w:rsidRDefault="00D55224" w14:paraId="68CE887A"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rsidR="00D55224" w:rsidP="00D55224" w:rsidRDefault="00D55224" w14:paraId="55A52306"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rsidR="00D55224" w:rsidP="00D55224" w:rsidRDefault="00D55224" w14:paraId="126E47A1" w14:textId="7777777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rsidRPr="00F330D6" w:rsidR="0045122B" w:rsidP="00D55224" w:rsidRDefault="00D55224" w14:paraId="707300DB" w14:textId="2ABB7D6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Pr="003943F8" w:rsidR="0045122B" w:rsidTr="1C73A817" w14:paraId="0DCCC17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45122B" w:rsidP="00E42FD2" w:rsidRDefault="0045122B" w14:paraId="7D3F4DD5"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45122B" w:rsidR="0045122B" w:rsidP="00A63698" w:rsidRDefault="0072097F" w14:paraId="0099E82F" w14:textId="4BE9F00E">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0057075B" w:rsidP="0057075B" w:rsidRDefault="0057075B" w14:paraId="2FBF018B" w14:textId="3422B563">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rsidRPr="0057075B" w:rsidR="0057075B" w:rsidP="0057075B" w:rsidRDefault="0057075B" w14:paraId="27790E94" w14:textId="77777777">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rsidRPr="00F330D6" w:rsidR="0045122B" w:rsidP="00521E2E" w:rsidRDefault="0057075B" w14:paraId="2B6CF3AB" w14:textId="2AA8FFAF">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sidR="00521E2E">
              <w:rPr>
                <w:rFonts w:ascii="Corbel" w:hAnsi="Corbel"/>
                <w:bCs/>
                <w:sz w:val="26"/>
                <w:szCs w:val="26"/>
              </w:rPr>
              <w:t xml:space="preserve"> </w:t>
            </w:r>
            <w:r w:rsidRPr="0057075B">
              <w:rPr>
                <w:rFonts w:ascii="Corbel" w:hAnsi="Corbel"/>
                <w:bCs/>
                <w:sz w:val="26"/>
                <w:szCs w:val="26"/>
              </w:rPr>
              <w:t>custom automations.</w:t>
            </w:r>
          </w:p>
        </w:tc>
      </w:tr>
      <w:tr w:rsidRPr="003943F8" w:rsidR="0045122B" w:rsidTr="1C73A817" w14:paraId="124E40F4"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45122B" w:rsidP="00E42FD2" w:rsidRDefault="0045122B" w14:paraId="5888E33E"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45122B" w:rsidR="0045122B" w:rsidP="00A63698" w:rsidRDefault="0072097F" w14:paraId="1682B092" w14:textId="3C2E83FC">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5122B" w:rsidP="0057075B" w:rsidRDefault="0057075B" w14:paraId="2EBC8BDC" w14:textId="23A9A97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Pr="003943F8" w:rsidR="0045122B" w:rsidTr="1C73A817" w14:paraId="237EB37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45122B" w:rsidP="00E42FD2" w:rsidRDefault="0045122B" w14:paraId="4227854E"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45122B" w:rsidR="0045122B" w:rsidP="00A63698" w:rsidRDefault="0072097F" w14:paraId="0131E54B" w14:textId="796D8CEF">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5122B" w:rsidP="0057075B" w:rsidRDefault="0057075B" w14:paraId="72362D8F" w14:textId="5B6E9B9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sidR="005248B8">
              <w:rPr>
                <w:rFonts w:ascii="Corbel" w:hAnsi="Corbel"/>
                <w:bCs/>
                <w:sz w:val="26"/>
                <w:szCs w:val="26"/>
              </w:rPr>
              <w:t>k</w:t>
            </w:r>
            <w:r w:rsidRPr="0057075B" w:rsidR="005248B8">
              <w:rPr>
                <w:rFonts w:ascii="Corbel" w:hAnsi="Corbel"/>
                <w:bCs/>
                <w:sz w:val="26"/>
                <w:szCs w:val="26"/>
              </w:rPr>
              <w:t>nowledge</w:t>
            </w:r>
            <w:r w:rsidR="005248B8">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Pr="003943F8" w:rsidR="0045122B" w:rsidTr="1C73A817" w14:paraId="7F395165"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45122B" w:rsidP="00E42FD2" w:rsidRDefault="0045122B" w14:paraId="6A0093B7"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45122B" w:rsidR="0045122B" w:rsidP="00A63698" w:rsidRDefault="0072097F" w14:paraId="332FCAB1" w14:textId="5AAFA4A3">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45122B" w:rsidP="0072097F" w:rsidRDefault="0072097F" w14:paraId="4B7FC1C4" w14:textId="591B3C5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Pr="003943F8" w:rsidR="00BE4378" w:rsidTr="1C73A817" w14:paraId="35812E9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BE4378" w:rsidP="00E42FD2" w:rsidRDefault="00BE4378" w14:paraId="78B2BC7F" w14:textId="0F23B095">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BE4378" w:rsidP="00E42FD2" w:rsidRDefault="00023296" w14:paraId="157E76B6" w14:textId="5B2EBA2A">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BE4378" w:rsidP="00090391" w:rsidRDefault="00090391" w14:paraId="7BF65E00" w14:textId="4E49C14A">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sidR="00A51D79">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Pr="003943F8" w:rsidR="00BE4378" w:rsidTr="1C73A817" w14:paraId="409DB79C"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BE4378" w:rsidP="00E42FD2" w:rsidRDefault="00BE4378" w14:paraId="628A3916" w14:textId="77777777">
            <w:pPr>
              <w:keepNext/>
              <w:rPr>
                <w:rFonts w:ascii="Corbel" w:hAnsi="Corbel"/>
                <w:b w:val="0"/>
                <w:bCs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BE4378" w:rsidP="00E42FD2" w:rsidRDefault="00023296" w14:paraId="6BBCDEA6" w14:textId="3F6D9E2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BE4378" w:rsidP="00A63698" w:rsidRDefault="00023296" w14:paraId="47B68874" w14:textId="1DAF437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Pr="003943F8" w:rsidR="00BE4378" w:rsidTr="1C73A817" w14:paraId="641BB75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BE4378" w:rsidP="00E42FD2" w:rsidRDefault="00BE4378" w14:paraId="674B9FEE" w14:textId="77777777">
            <w:pPr>
              <w:keepNext/>
              <w:rPr>
                <w:rFonts w:ascii="Corbel" w:hAnsi="Corbel"/>
                <w:b w:val="0"/>
                <w:bCs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F330D6" w:rsidR="00BE4378" w:rsidP="00E42FD2" w:rsidRDefault="00023296" w14:paraId="5B435BD4" w14:textId="3C27D4CC">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F330D6" w:rsidR="00BE4378" w:rsidP="00A63698" w:rsidRDefault="00023296" w14:paraId="4226C336" w14:textId="3FD2597F">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Pr="003943F8" w:rsidR="00090391" w:rsidTr="1C73A817" w14:paraId="14111B3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090391" w:rsidP="00E42FD2" w:rsidRDefault="00090391" w14:paraId="37E55C27" w14:textId="35A5693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cnfStyle w:val="000000000000" w:firstRow="0" w:lastRow="0" w:firstColumn="0" w:lastColumn="0" w:oddVBand="0" w:evenVBand="0" w:oddHBand="0" w:evenHBand="0" w:firstRowFirstColumn="0" w:firstRowLastColumn="0" w:lastRowFirstColumn="0" w:lastRowLastColumn="0"/>
            <w:tcW w:w="3240" w:type="dxa"/>
            <w:tcBorders>
              <w:bottom w:val="single" w:color="BFBFBF" w:themeColor="background1" w:themeShade="BF" w:sz="4" w:space="0"/>
            </w:tcBorders>
            <w:shd w:val="clear" w:color="auto" w:fill="auto"/>
            <w:tcMar/>
            <w:vAlign w:val="center"/>
          </w:tcPr>
          <w:p w:rsidRPr="00A63698" w:rsidR="00090391" w:rsidP="00E42FD2" w:rsidRDefault="00C83A09" w14:paraId="2F3B7190" w14:textId="5A7F5FC7">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cnfStyle w:val="000000000000" w:firstRow="0" w:lastRow="0" w:firstColumn="0" w:lastColumn="0" w:oddVBand="0" w:evenVBand="0" w:oddHBand="0" w:evenHBand="0" w:firstRowFirstColumn="0" w:firstRowLastColumn="0" w:lastRowFirstColumn="0" w:lastRowLastColumn="0"/>
            <w:tcW w:w="4315" w:type="dxa"/>
            <w:tcBorders>
              <w:bottom w:val="single" w:color="BFBFBF" w:themeColor="background1" w:themeShade="BF" w:sz="4" w:space="0"/>
            </w:tcBorders>
            <w:shd w:val="clear" w:color="auto" w:fill="auto"/>
            <w:tcMar/>
          </w:tcPr>
          <w:p w:rsidRPr="00A63698" w:rsidR="00090391" w:rsidP="007320D2" w:rsidRDefault="007320D2" w14:paraId="750D2353" w14:textId="72C968DC">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Pr="003943F8" w:rsidR="00090391" w:rsidTr="1C73A817" w14:paraId="478B18A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090391" w:rsidP="00E42FD2" w:rsidRDefault="00090391" w14:paraId="65A94C45"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tcBorders>
              <w:bottom w:val="single" w:color="BFBFBF" w:themeColor="background1" w:themeShade="BF" w:sz="4" w:space="0"/>
            </w:tcBorders>
            <w:shd w:val="clear" w:color="auto" w:fill="auto"/>
            <w:tcMar/>
            <w:vAlign w:val="center"/>
          </w:tcPr>
          <w:p w:rsidRPr="00A63698" w:rsidR="00090391" w:rsidP="00C83A09" w:rsidRDefault="00C83A09" w14:paraId="2ADFECAD" w14:textId="556DC0C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cnfStyle w:val="000000000000" w:firstRow="0" w:lastRow="0" w:firstColumn="0" w:lastColumn="0" w:oddVBand="0" w:evenVBand="0" w:oddHBand="0" w:evenHBand="0" w:firstRowFirstColumn="0" w:firstRowLastColumn="0" w:lastRowFirstColumn="0" w:lastRowLastColumn="0"/>
            <w:tcW w:w="4315" w:type="dxa"/>
            <w:tcBorders>
              <w:bottom w:val="single" w:color="BFBFBF" w:themeColor="background1" w:themeShade="BF" w:sz="4" w:space="0"/>
            </w:tcBorders>
            <w:shd w:val="clear" w:color="auto" w:fill="auto"/>
            <w:tcMar/>
          </w:tcPr>
          <w:p w:rsidRPr="00A63698" w:rsidR="00090391" w:rsidP="007320D2" w:rsidRDefault="007320D2" w14:paraId="6B877B1E" w14:textId="115BA88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Pr="003943F8" w:rsidR="00090391" w:rsidTr="1C73A817" w14:paraId="6B10C00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tcMar/>
            <w:vAlign w:val="center"/>
          </w:tcPr>
          <w:p w:rsidRPr="003943F8" w:rsidR="00090391" w:rsidP="00E42FD2" w:rsidRDefault="00090391" w14:paraId="1E63F90B" w14:textId="77777777">
            <w:pPr>
              <w:keepNext/>
              <w:rPr>
                <w:rFonts w:ascii="Corbel" w:hAnsi="Corbel"/>
                <w:b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tcBorders>
              <w:bottom w:val="single" w:color="BFBFBF" w:themeColor="background1" w:themeShade="BF" w:sz="4" w:space="0"/>
            </w:tcBorders>
            <w:shd w:val="clear" w:color="auto" w:fill="auto"/>
            <w:tcMar/>
            <w:vAlign w:val="center"/>
          </w:tcPr>
          <w:p w:rsidRPr="00A63698" w:rsidR="00090391" w:rsidP="00E42FD2" w:rsidRDefault="00C83A09" w14:paraId="7C55D06B" w14:textId="2978ADD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cnfStyle w:val="000000000000" w:firstRow="0" w:lastRow="0" w:firstColumn="0" w:lastColumn="0" w:oddVBand="0" w:evenVBand="0" w:oddHBand="0" w:evenHBand="0" w:firstRowFirstColumn="0" w:firstRowLastColumn="0" w:lastRowFirstColumn="0" w:lastRowLastColumn="0"/>
            <w:tcW w:w="4315" w:type="dxa"/>
            <w:tcBorders>
              <w:bottom w:val="single" w:color="BFBFBF" w:themeColor="background1" w:themeShade="BF" w:sz="4" w:space="0"/>
            </w:tcBorders>
            <w:shd w:val="clear" w:color="auto" w:fill="auto"/>
            <w:tcMar/>
          </w:tcPr>
          <w:p w:rsidRPr="00A63698" w:rsidR="00090391" w:rsidP="007320D2" w:rsidRDefault="007320D2" w14:paraId="03298645" w14:textId="08F27EAD">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Pr="003943F8" w:rsidR="008A6087" w:rsidTr="1C73A817" w14:paraId="094DF4C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tcMar/>
            <w:vAlign w:val="center"/>
          </w:tcPr>
          <w:p w:rsidRPr="003943F8" w:rsidR="008A6087" w:rsidP="00E42FD2" w:rsidRDefault="008A6087" w14:paraId="0626CF7C" w14:textId="0A6FAF8F">
            <w:pPr>
              <w:keepNext/>
              <w:rPr>
                <w:rFonts w:ascii="Corbel" w:hAnsi="Corbel"/>
                <w:b w:val="0"/>
                <w:bCs w:val="0"/>
                <w:sz w:val="26"/>
                <w:szCs w:val="26"/>
              </w:rPr>
            </w:pPr>
            <w:r w:rsidRPr="003943F8">
              <w:rPr>
                <w:rFonts w:ascii="Corbel" w:hAnsi="Corbel"/>
                <w:b w:val="0"/>
                <w:bCs w:val="0"/>
                <w:sz w:val="26"/>
                <w:szCs w:val="26"/>
              </w:rPr>
              <w:t>Ongoing</w:t>
            </w: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8A6087" w:rsidP="00E42FD2" w:rsidRDefault="00C83A09" w14:paraId="136FED7E" w14:textId="42B86BE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3943F8" w:rsidR="008A6087" w:rsidP="00B516D5" w:rsidRDefault="00B516D5" w14:paraId="19F28E68" w14:textId="222C17C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sidR="00521E2E">
              <w:rPr>
                <w:rFonts w:ascii="Corbel" w:hAnsi="Corbel"/>
                <w:sz w:val="26"/>
                <w:szCs w:val="26"/>
              </w:rPr>
              <w:t>one</w:t>
            </w:r>
            <w:r>
              <w:rPr>
                <w:rFonts w:ascii="Corbel" w:hAnsi="Corbel"/>
                <w:sz w:val="26"/>
                <w:szCs w:val="26"/>
              </w:rPr>
              <w:t xml:space="preserv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8A6087" w:rsidTr="1C73A817" w14:paraId="4CA7651D"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Mar/>
            <w:vAlign w:val="center"/>
          </w:tcPr>
          <w:p w:rsidRPr="003943F8" w:rsidR="008A6087" w:rsidP="00E42FD2" w:rsidRDefault="008A6087" w14:paraId="6A37D767" w14:textId="77777777">
            <w:pPr>
              <w:keepNext/>
              <w:rPr>
                <w:rFonts w:ascii="Corbel" w:hAnsi="Corbel"/>
                <w:b w:val="0"/>
                <w:bCs w:val="0"/>
                <w:sz w:val="26"/>
                <w:szCs w:val="26"/>
              </w:rPr>
            </w:pPr>
          </w:p>
        </w:tc>
        <w:tc>
          <w:tcPr>
            <w:cnfStyle w:val="000000000000" w:firstRow="0" w:lastRow="0" w:firstColumn="0" w:lastColumn="0" w:oddVBand="0" w:evenVBand="0" w:oddHBand="0" w:evenHBand="0" w:firstRowFirstColumn="0" w:firstRowLastColumn="0" w:lastRowFirstColumn="0" w:lastRowLastColumn="0"/>
            <w:tcW w:w="3240" w:type="dxa"/>
            <w:shd w:val="clear" w:color="auto" w:fill="auto"/>
            <w:tcMar/>
            <w:vAlign w:val="center"/>
          </w:tcPr>
          <w:p w:rsidRPr="003943F8" w:rsidR="008A6087" w:rsidP="00E42FD2" w:rsidRDefault="00C83A09" w14:paraId="7B4F8BD1" w14:textId="69703586">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cnfStyle w:val="000000000000" w:firstRow="0" w:lastRow="0" w:firstColumn="0" w:lastColumn="0" w:oddVBand="0" w:evenVBand="0" w:oddHBand="0" w:evenHBand="0" w:firstRowFirstColumn="0" w:firstRowLastColumn="0" w:lastRowFirstColumn="0" w:lastRowLastColumn="0"/>
            <w:tcW w:w="4315" w:type="dxa"/>
            <w:shd w:val="clear" w:color="auto" w:fill="auto"/>
            <w:tcMar/>
          </w:tcPr>
          <w:p w:rsidRPr="00B516D5" w:rsidR="00B516D5" w:rsidP="00B516D5" w:rsidRDefault="00B516D5" w14:paraId="1F270C59" w14:textId="40318E0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rsidR="008A6087" w:rsidP="00B516D5" w:rsidRDefault="00B516D5" w14:paraId="35B3C55E" w14:textId="30396BBA">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rsidRPr="00E430B6" w:rsidR="00E430B6" w:rsidP="00E430B6" w:rsidRDefault="00E430B6" w14:paraId="37677F6D" w14:textId="75293589">
      <w:pPr>
        <w:spacing w:before="240" w:after="0"/>
      </w:pPr>
      <w:r>
        <w:br/>
      </w:r>
    </w:p>
    <w:p w:rsidRPr="00E430B6" w:rsidR="00E430B6" w:rsidP="00E430B6" w:rsidRDefault="00E430B6" w14:paraId="035E4D83" w14:textId="7647AB62">
      <w:pPr>
        <w:spacing w:before="240" w:after="0"/>
      </w:pPr>
      <w:r>
        <w:br w:type="page"/>
      </w:r>
    </w:p>
    <w:p w:rsidRPr="00E430B6" w:rsidR="00E430B6" w:rsidP="1C73A817" w:rsidRDefault="00E430B6" w14:paraId="2317D713" w14:textId="06EB5ABC">
      <w:pPr>
        <w:pStyle w:val="Normal"/>
        <w:spacing w:before="240" w:after="0"/>
        <w:rPr>
          <w:rFonts w:ascii="Corbel" w:hAnsi="Corbel"/>
          <w:b w:val="1"/>
          <w:bCs w:val="1"/>
          <w:sz w:val="26"/>
          <w:szCs w:val="26"/>
        </w:rPr>
      </w:pPr>
      <w:r w:rsidRPr="1C73A817" w:rsidR="5C5B96F9">
        <w:rPr>
          <w:rFonts w:ascii="Corbel" w:hAnsi="Corbel"/>
          <w:b w:val="1"/>
          <w:bCs w:val="1"/>
          <w:sz w:val="26"/>
          <w:szCs w:val="26"/>
        </w:rPr>
        <w:t>C</w:t>
      </w:r>
      <w:r w:rsidRPr="1C73A817" w:rsidR="3608B1E6">
        <w:rPr>
          <w:rFonts w:ascii="Corbel" w:hAnsi="Corbel"/>
          <w:b w:val="1"/>
          <w:bCs w:val="1"/>
          <w:sz w:val="26"/>
          <w:szCs w:val="26"/>
        </w:rPr>
        <w:t xml:space="preserve">HANGE </w:t>
      </w:r>
      <w:r w:rsidRPr="1C73A817" w:rsidR="5C5B96F9">
        <w:rPr>
          <w:rFonts w:ascii="Corbel" w:hAnsi="Corbel"/>
          <w:b w:val="1"/>
          <w:bCs w:val="1"/>
          <w:sz w:val="26"/>
          <w:szCs w:val="26"/>
        </w:rPr>
        <w:t>C</w:t>
      </w:r>
      <w:r w:rsidRPr="1C73A817" w:rsidR="3608B1E6">
        <w:rPr>
          <w:rFonts w:ascii="Corbel" w:hAnsi="Corbel"/>
          <w:b w:val="1"/>
          <w:bCs w:val="1"/>
          <w:sz w:val="26"/>
          <w:szCs w:val="26"/>
        </w:rPr>
        <w:t>ONTROL</w:t>
      </w:r>
    </w:p>
    <w:p w:rsidRPr="00E430B6" w:rsidR="00E430B6" w:rsidP="002962B1" w:rsidRDefault="00E430B6" w14:paraId="4AD84B0A" w14:textId="1EA1C328">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sidR="00927BB1">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rsidRPr="00E430B6" w:rsidR="00E430B6" w:rsidP="00E430B6" w:rsidRDefault="00E430B6" w14:paraId="78C5CB3D" w14:textId="574EA0B0">
      <w:pPr>
        <w:spacing w:before="240" w:after="0"/>
        <w:rPr>
          <w:rFonts w:ascii="Corbel" w:hAnsi="Corbel"/>
          <w:bCs/>
          <w:sz w:val="26"/>
          <w:szCs w:val="26"/>
        </w:rPr>
      </w:pPr>
      <w:r w:rsidRPr="00E430B6">
        <w:rPr>
          <w:rFonts w:ascii="Corbel" w:hAnsi="Corbel"/>
          <w:bCs/>
          <w:sz w:val="26"/>
          <w:szCs w:val="26"/>
        </w:rPr>
        <w:lastRenderedPageBreak/>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rsidRPr="00E430B6" w:rsidR="00E430B6" w:rsidP="00E430B6" w:rsidRDefault="00E430B6" w14:paraId="34EA7C9A" w14:textId="7F30FC12">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sidR="00F94CFE">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rsidRPr="00E430B6" w:rsidR="00E430B6" w:rsidP="00E430B6" w:rsidRDefault="00E430B6" w14:paraId="22BAECF9" w14:textId="77777777">
      <w:pPr>
        <w:spacing w:before="240" w:after="0"/>
        <w:rPr>
          <w:rFonts w:ascii="Corbel" w:hAnsi="Corbel"/>
          <w:bCs/>
          <w:sz w:val="26"/>
          <w:szCs w:val="26"/>
        </w:rPr>
      </w:pPr>
      <w:r w:rsidRPr="00E430B6">
        <w:rPr>
          <w:rFonts w:ascii="Corbel" w:hAnsi="Corbel"/>
          <w:bCs/>
          <w:sz w:val="26"/>
          <w:szCs w:val="26"/>
        </w:rPr>
        <w:t>The change order process consists of the following steps:</w:t>
      </w:r>
    </w:p>
    <w:p w:rsidRPr="00E430B6" w:rsidR="00E430B6" w:rsidP="00E430B6" w:rsidRDefault="00E430B6" w14:paraId="7821DBCE" w14:textId="7F3C497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rsidRPr="00E430B6" w:rsidR="00E430B6" w:rsidP="00E430B6" w:rsidRDefault="00A477D6" w14:paraId="2FAA9201" w14:textId="3CA45074">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sid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rsidRPr="00E430B6" w:rsidR="00E430B6" w:rsidP="00E430B6" w:rsidRDefault="00A477D6" w14:paraId="3DAFFE70" w14:textId="4A33E560">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w:t>
      </w:r>
      <w:r w:rsidRPr="00E430B6" w:rsidR="00E430B6">
        <w:rPr>
          <w:rFonts w:ascii="Corbel" w:hAnsi="Corbel"/>
          <w:bCs/>
          <w:sz w:val="26"/>
          <w:szCs w:val="26"/>
        </w:rPr>
        <w:t>and the client review the change request</w:t>
      </w:r>
      <w:r>
        <w:rPr>
          <w:rFonts w:ascii="Corbel" w:hAnsi="Corbel"/>
          <w:bCs/>
          <w:sz w:val="26"/>
          <w:szCs w:val="26"/>
        </w:rPr>
        <w:t>.</w:t>
      </w:r>
    </w:p>
    <w:p w:rsidRPr="00E430B6" w:rsidR="00E430B6" w:rsidP="00E430B6" w:rsidRDefault="00E430B6" w14:paraId="23C0F2DE" w14:textId="213A76A1">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sidR="00A477D6">
        <w:rPr>
          <w:rFonts w:ascii="Corbel" w:hAnsi="Corbel"/>
          <w:bCs/>
          <w:sz w:val="26"/>
          <w:szCs w:val="26"/>
        </w:rPr>
        <w:t>.</w:t>
      </w:r>
    </w:p>
    <w:p w:rsidRPr="00E430B6" w:rsidR="00E430B6" w:rsidP="00E430B6" w:rsidRDefault="00E430B6" w14:paraId="3C3202DE" w14:textId="79CBF9C8">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sidR="00A477D6">
        <w:rPr>
          <w:rFonts w:ascii="Corbel" w:hAnsi="Corbel"/>
          <w:bCs/>
          <w:sz w:val="26"/>
          <w:szCs w:val="26"/>
        </w:rPr>
        <w:t>.</w:t>
      </w:r>
    </w:p>
    <w:p w:rsidRPr="00E430B6" w:rsidR="00E430B6" w:rsidP="00E430B6" w:rsidRDefault="00E430B6" w14:paraId="2C930DF8" w14:textId="5AEBCB1A">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rsidR="00AE1670" w:rsidRDefault="00B57749" w14:paraId="762F9D08" w14:textId="6F4B0887">
      <w:pPr>
        <w:spacing w:before="240" w:after="0"/>
        <w:rPr>
          <w:rFonts w:ascii="Corbel" w:hAnsi="Corbel"/>
          <w:b/>
          <w:sz w:val="26"/>
          <w:szCs w:val="26"/>
        </w:rPr>
      </w:pPr>
      <w:r>
        <w:rPr>
          <w:rFonts w:ascii="Corbel" w:hAnsi="Corbel"/>
          <w:b/>
          <w:sz w:val="26"/>
          <w:szCs w:val="26"/>
        </w:rPr>
        <w:t>KEY ASSUMPTIONS</w:t>
      </w:r>
    </w:p>
    <w:p w:rsidR="00AE1670" w:rsidRDefault="00B57749" w14:paraId="1BA839CA" w14:textId="77777777">
      <w:pPr>
        <w:rPr>
          <w:rFonts w:ascii="Corbel" w:hAnsi="Corbel"/>
          <w:sz w:val="26"/>
          <w:szCs w:val="26"/>
        </w:rPr>
      </w:pPr>
      <w:r>
        <w:rPr>
          <w:rFonts w:ascii="Corbel" w:hAnsi="Corbel"/>
          <w:sz w:val="26"/>
          <w:szCs w:val="26"/>
        </w:rPr>
        <w:t>Tonic HQ, Inc. assumes the following:</w:t>
      </w:r>
    </w:p>
    <w:p w:rsidRPr="00AB7347" w:rsidR="00AB7347" w:rsidP="00123E5C" w:rsidRDefault="00AB7347" w14:paraId="208EF87A" w14:textId="57719DA0">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rsidR="00AE1670" w:rsidRDefault="00B57749" w14:paraId="1FBDB3DB" w14:textId="2975A02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rsidRPr="00DD4671" w:rsidR="00DD4671" w:rsidP="00DD4671" w:rsidRDefault="00DD4671" w14:paraId="1F01D571" w14:textId="6AF5B666">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sidR="00FE5626">
        <w:rPr>
          <w:rFonts w:ascii="Corbel" w:hAnsi="Corbel"/>
          <w:sz w:val="26"/>
          <w:szCs w:val="26"/>
        </w:rPr>
        <w:t xml:space="preserve">Tonic HQ </w:t>
      </w:r>
      <w:r w:rsidRPr="00DD4671">
        <w:rPr>
          <w:rFonts w:ascii="Corbel" w:hAnsi="Corbel"/>
          <w:sz w:val="26"/>
          <w:szCs w:val="26"/>
        </w:rPr>
        <w:t>in PDF format.</w:t>
      </w:r>
    </w:p>
    <w:p w:rsidRPr="00DD4671" w:rsidR="00DD4671" w:rsidP="00DD4671" w:rsidRDefault="00DD4671" w14:paraId="24661835" w14:textId="1EC402F2">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rsidRPr="00DD4671" w:rsidR="00DD4671" w:rsidP="00DD4671" w:rsidRDefault="00DD4671" w14:paraId="632B26B1" w14:textId="0B2FCD0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rsidRPr="00DD4671" w:rsidR="00DD4671" w:rsidP="00DD4671" w:rsidRDefault="00DD4671" w14:paraId="09783D47" w14:textId="51377B44">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sidR="00EF167E">
        <w:rPr>
          <w:rFonts w:ascii="Corbel" w:hAnsi="Corbel"/>
          <w:sz w:val="26"/>
          <w:szCs w:val="26"/>
        </w:rPr>
        <w:t>.</w:t>
      </w:r>
    </w:p>
    <w:p w:rsidR="00DD4671" w:rsidP="00DD4671" w:rsidRDefault="00DD4671" w14:paraId="5A77C92E" w14:textId="54A8E4E8">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sidR="00EF167E">
        <w:rPr>
          <w:rFonts w:ascii="Corbel" w:hAnsi="Corbel"/>
          <w:sz w:val="26"/>
          <w:szCs w:val="26"/>
        </w:rPr>
        <w:t>.</w:t>
      </w:r>
    </w:p>
    <w:p w:rsidR="00AE1670" w:rsidRDefault="00B57749" w14:paraId="33206231" w14:textId="77777777">
      <w:pPr>
        <w:keepNext/>
        <w:spacing w:before="240" w:after="0"/>
        <w:rPr>
          <w:rFonts w:ascii="Corbel" w:hAnsi="Corbel"/>
          <w:b/>
          <w:sz w:val="26"/>
          <w:szCs w:val="26"/>
        </w:rPr>
      </w:pPr>
      <w:r>
        <w:rPr>
          <w:rFonts w:ascii="Corbel" w:hAnsi="Corbel"/>
          <w:b/>
          <w:sz w:val="26"/>
          <w:szCs w:val="26"/>
        </w:rPr>
        <w:t>ACCEPTANCE</w:t>
      </w:r>
    </w:p>
    <w:p w:rsidRPr="00EF15F5" w:rsidR="00EF15F5" w:rsidP="00EF15F5" w:rsidRDefault="00EF15F5" w14:paraId="3F862BBE" w14:textId="448C6A21">
      <w:pPr>
        <w:keepNext/>
        <w:rPr>
          <w:rFonts w:ascii="Corbel" w:hAnsi="Corbel"/>
          <w:sz w:val="26"/>
          <w:szCs w:val="26"/>
        </w:rPr>
      </w:pPr>
      <w:r w:rsidRPr="00EF15F5">
        <w:rPr>
          <w:rFonts w:ascii="Corbel" w:hAnsi="Corbel"/>
          <w:sz w:val="26"/>
          <w:szCs w:val="26"/>
        </w:rPr>
        <w:t>Once the service has gone live</w:t>
      </w:r>
      <w:r w:rsidR="004B70DB">
        <w:rPr>
          <w:rFonts w:ascii="Corbel" w:hAnsi="Corbel"/>
          <w:sz w:val="26"/>
          <w:szCs w:val="26"/>
        </w:rPr>
        <w:t>,</w:t>
      </w:r>
      <w:r w:rsidRPr="00EF15F5">
        <w:rPr>
          <w:rFonts w:ascii="Corbel" w:hAnsi="Corbel"/>
          <w:sz w:val="26"/>
          <w:szCs w:val="26"/>
        </w:rPr>
        <w:t xml:space="preserve"> the Client will report all issues to Bullhorn Support</w:t>
      </w:r>
      <w:r w:rsidR="00A35E3B">
        <w:rPr>
          <w:rFonts w:ascii="Corbel" w:hAnsi="Corbel"/>
          <w:sz w:val="26"/>
          <w:szCs w:val="26"/>
        </w:rPr>
        <w:t>.</w:t>
      </w:r>
    </w:p>
    <w:p w:rsidR="00EF15F5" w:rsidP="00EF15F5" w:rsidRDefault="00EF15F5" w14:paraId="7DC079AF" w14:textId="61E26011">
      <w:pPr>
        <w:keepNext/>
        <w:rPr>
          <w:rFonts w:ascii="Corbel" w:hAnsi="Corbel"/>
          <w:sz w:val="26"/>
          <w:szCs w:val="26"/>
        </w:rPr>
      </w:pPr>
      <w:r w:rsidRPr="00EF15F5">
        <w:rPr>
          <w:rFonts w:ascii="Corbel" w:hAnsi="Corbel"/>
          <w:sz w:val="26"/>
          <w:szCs w:val="26"/>
        </w:rPr>
        <w:t>Once the service has gone live</w:t>
      </w:r>
      <w:r w:rsidR="004B70DB">
        <w:rPr>
          <w:rFonts w:ascii="Corbel" w:hAnsi="Corbel"/>
          <w:sz w:val="26"/>
          <w:szCs w:val="26"/>
        </w:rPr>
        <w:t>,</w:t>
      </w:r>
      <w:r w:rsidRPr="00EF15F5">
        <w:rPr>
          <w:rFonts w:ascii="Corbel" w:hAnsi="Corbel"/>
          <w:sz w:val="26"/>
          <w:szCs w:val="26"/>
        </w:rPr>
        <w:t xml:space="preserve"> the Client will have up to 1 week to report any issues to </w:t>
      </w:r>
      <w:r w:rsidR="001F09E5">
        <w:rPr>
          <w:rFonts w:ascii="Corbel" w:hAnsi="Corbel"/>
          <w:sz w:val="26"/>
          <w:szCs w:val="26"/>
        </w:rPr>
        <w:t>Tonic HQ</w:t>
      </w:r>
      <w:r w:rsidRPr="00EF15F5">
        <w:rPr>
          <w:rFonts w:ascii="Corbel" w:hAnsi="Corbel"/>
          <w:sz w:val="26"/>
          <w:szCs w:val="26"/>
        </w:rPr>
        <w:t>. Issues</w:t>
      </w:r>
      <w:r w:rsidR="00A35E3B">
        <w:rPr>
          <w:rFonts w:ascii="Corbel" w:hAnsi="Corbel"/>
          <w:sz w:val="26"/>
          <w:szCs w:val="26"/>
        </w:rPr>
        <w:t xml:space="preserve"> </w:t>
      </w:r>
      <w:r w:rsidRPr="00EF15F5">
        <w:rPr>
          <w:rFonts w:ascii="Corbel" w:hAnsi="Corbel"/>
          <w:sz w:val="26"/>
          <w:szCs w:val="26"/>
        </w:rPr>
        <w:t xml:space="preserve">found during post go-live will be triaged by the project team and </w:t>
      </w:r>
      <w:r w:rsidRPr="00EF15F5">
        <w:rPr>
          <w:rFonts w:ascii="Corbel" w:hAnsi="Corbel"/>
          <w:sz w:val="26"/>
          <w:szCs w:val="26"/>
        </w:rPr>
        <w:lastRenderedPageBreak/>
        <w:t>prioritized. Not all issues reported</w:t>
      </w:r>
      <w:r w:rsidR="00A35E3B">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sidR="00A35E3B">
        <w:rPr>
          <w:rFonts w:ascii="Corbel" w:hAnsi="Corbel"/>
          <w:sz w:val="26"/>
          <w:szCs w:val="26"/>
        </w:rPr>
        <w:t xml:space="preserve"> </w:t>
      </w:r>
      <w:r w:rsidRPr="00EF15F5">
        <w:rPr>
          <w:rFonts w:ascii="Corbel" w:hAnsi="Corbel"/>
          <w:sz w:val="26"/>
          <w:szCs w:val="26"/>
        </w:rPr>
        <w:t>business processing will be considered as blockers to project close.</w:t>
      </w:r>
    </w:p>
    <w:p w:rsidR="00AE1670" w:rsidRDefault="00B57749" w14:paraId="7C63CF15" w14:textId="28D7E6DD">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rsidR="00AE1670" w:rsidRDefault="00B57749" w14:paraId="1C0C5E4E" w14:textId="77777777">
      <w:pPr>
        <w:spacing w:before="240" w:after="0"/>
        <w:rPr>
          <w:rFonts w:ascii="Corbel" w:hAnsi="Corbel"/>
          <w:b/>
          <w:sz w:val="26"/>
          <w:szCs w:val="26"/>
        </w:rPr>
      </w:pPr>
      <w:r>
        <w:rPr>
          <w:rFonts w:ascii="Corbel" w:hAnsi="Corbel"/>
          <w:b/>
          <w:sz w:val="26"/>
          <w:szCs w:val="26"/>
        </w:rPr>
        <w:t>PRICING</w:t>
      </w:r>
    </w:p>
    <w:p w:rsidRPr="007E1CC6" w:rsidR="001B69DE" w:rsidP="00097F14" w:rsidRDefault="00B57749" w14:paraId="265D0543" w14:textId="39832116">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w:t>
      </w:r>
      <w:r w:rsidR="00097F14">
        <w:rPr>
          <w:rFonts w:ascii="Corbel" w:hAnsi="Corbel"/>
          <w:sz w:val="26"/>
          <w:szCs w:val="26"/>
        </w:rPr>
        <w:t xml:space="preserve">included as part of the overall Digital Transformation </w:t>
      </w:r>
      <w:r w:rsidR="00813BA9">
        <w:rPr>
          <w:rFonts w:ascii="Corbel" w:hAnsi="Corbel"/>
          <w:sz w:val="26"/>
          <w:szCs w:val="26"/>
        </w:rPr>
        <w:t xml:space="preserve">Package </w:t>
      </w:r>
      <w:r w:rsidR="00097F14">
        <w:rPr>
          <w:rFonts w:ascii="Corbel" w:hAnsi="Corbel"/>
          <w:sz w:val="26"/>
          <w:szCs w:val="26"/>
        </w:rPr>
        <w:t>Project</w:t>
      </w:r>
      <w:r w:rsidR="00813BA9">
        <w:rPr>
          <w:rFonts w:ascii="Corbel" w:hAnsi="Corbel"/>
          <w:sz w:val="26"/>
          <w:szCs w:val="26"/>
        </w:rPr>
        <w:t>.</w:t>
      </w:r>
      <w:r w:rsidR="00F45AB8">
        <w:rPr>
          <w:rFonts w:ascii="Corbel" w:hAnsi="Corbel"/>
          <w:sz w:val="26"/>
          <w:szCs w:val="26"/>
        </w:rPr>
        <w:t xml:space="preserve"> Pricing for this project is included in that package pricing</w:t>
      </w:r>
      <w:r w:rsidR="00A27995">
        <w:rPr>
          <w:rFonts w:ascii="Corbel" w:hAnsi="Corbel"/>
          <w:sz w:val="26"/>
          <w:szCs w:val="26"/>
        </w:rPr>
        <w:t>.</w:t>
      </w:r>
    </w:p>
    <w:p w:rsidR="00AE1670" w:rsidRDefault="00B57749" w14:paraId="1D8B175B" w14:textId="3FA13437">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2225" w:tblpY="359"/>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4410"/>
      </w:tblGrid>
      <w:tr w:rsidR="006262B0" w:rsidTr="006262B0" w14:paraId="2DC8A3FF" w14:textId="77777777">
        <w:tc>
          <w:tcPr>
            <w:tcW w:w="4410" w:type="dxa"/>
            <w:vAlign w:val="bottom"/>
          </w:tcPr>
          <w:p w:rsidR="006262B0" w:rsidP="006262B0" w:rsidRDefault="006262B0" w14:paraId="50F04D0C" w14:textId="77777777">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tbl>
      <w:tblPr>
        <w:tblStyle w:val="TableGrid"/>
        <w:tblpPr w:vertAnchor="text" w:horzAnchor="margin" w:tblpXSpec="center" w:tblpY="-10"/>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1980"/>
      </w:tblGrid>
      <w:tr w:rsidR="006262B0" w:rsidTr="006262B0" w14:paraId="63A00189" w14:textId="77777777">
        <w:tc>
          <w:tcPr>
            <w:tcW w:w="1980" w:type="dxa"/>
          </w:tcPr>
          <w:p w:rsidR="006262B0" w:rsidP="006262B0" w:rsidRDefault="006262B0" w14:paraId="61D92CFE" w14:textId="77777777">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p w:rsidR="00AE1670" w:rsidRDefault="00B57749" w14:paraId="6C4E276C" w14:textId="599FA8AA">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 xml:space="preserve">This Agreement, dated effective   </w:t>
      </w:r>
      <w:r w:rsidR="006262B0">
        <w:rPr>
          <w:rFonts w:ascii="Corbel" w:hAnsi="Corbel"/>
          <w:sz w:val="26"/>
          <w:szCs w:val="26"/>
        </w:rPr>
        <w:t xml:space="preserve"> </w:t>
      </w:r>
      <w:r>
        <w:rPr>
          <w:rFonts w:ascii="Corbel" w:hAnsi="Corbel"/>
          <w:sz w:val="26"/>
          <w:szCs w:val="26"/>
        </w:rPr>
        <w:t>is made and entered into by and among (“Client”) and Tonic HQ, Inc. (“Tonic HQ”).</w:t>
      </w:r>
    </w:p>
    <w:p w:rsidR="00AE1670" w:rsidRDefault="00B57749" w14:paraId="0D4B3AAC" w14:textId="77777777">
      <w:pPr>
        <w:spacing w:before="240" w:after="0"/>
        <w:rPr>
          <w:rFonts w:ascii="Corbel" w:hAnsi="Corbel"/>
          <w:b/>
          <w:bCs/>
          <w:sz w:val="26"/>
          <w:szCs w:val="26"/>
        </w:rPr>
      </w:pPr>
      <w:r>
        <w:rPr>
          <w:rFonts w:ascii="Corbel" w:hAnsi="Corbel"/>
          <w:b/>
          <w:bCs/>
          <w:sz w:val="26"/>
          <w:szCs w:val="26"/>
        </w:rPr>
        <w:t>SERVICES</w:t>
      </w:r>
    </w:p>
    <w:p w:rsidR="00AE1670" w:rsidRDefault="00B57749" w14:paraId="1A168345" w14:textId="77777777">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rsidR="00AE1670" w:rsidRDefault="00B57749" w14:paraId="6CB6BD0A" w14:textId="77777777">
      <w:pPr>
        <w:spacing w:before="240" w:after="0"/>
        <w:rPr>
          <w:rFonts w:ascii="Corbel" w:hAnsi="Corbel"/>
          <w:b/>
          <w:sz w:val="26"/>
          <w:szCs w:val="26"/>
        </w:rPr>
      </w:pPr>
      <w:r>
        <w:rPr>
          <w:rFonts w:ascii="Corbel" w:hAnsi="Corbel"/>
          <w:b/>
          <w:sz w:val="26"/>
          <w:szCs w:val="26"/>
        </w:rPr>
        <w:t>CONFIDENTIALITY</w:t>
      </w:r>
    </w:p>
    <w:p w:rsidR="00AE1670" w:rsidRDefault="00B57749" w14:paraId="397F13B5" w14:textId="777777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rsidR="00AE1670" w:rsidRDefault="00B57749" w14:paraId="5B23CFF5" w14:textId="77777777">
      <w:pPr>
        <w:spacing w:before="240" w:after="0"/>
        <w:rPr>
          <w:rFonts w:ascii="Corbel" w:hAnsi="Corbel"/>
          <w:b/>
          <w:sz w:val="26"/>
          <w:szCs w:val="26"/>
        </w:rPr>
      </w:pPr>
      <w:r>
        <w:rPr>
          <w:rFonts w:ascii="Corbel" w:hAnsi="Corbel"/>
          <w:b/>
          <w:sz w:val="26"/>
          <w:szCs w:val="26"/>
        </w:rPr>
        <w:t>STANDARD OF CONDUCT</w:t>
      </w:r>
    </w:p>
    <w:p w:rsidR="00AE1670" w:rsidRDefault="00B57749" w14:paraId="07EDD59B" w14:textId="77777777">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rsidR="00AE1670" w:rsidRDefault="00B57749" w14:paraId="4A28487D" w14:textId="77777777">
      <w:pPr>
        <w:keepNext/>
        <w:keepLines/>
        <w:spacing w:after="0"/>
        <w:rPr>
          <w:rFonts w:ascii="Corbel" w:hAnsi="Corbel"/>
          <w:b/>
          <w:sz w:val="26"/>
          <w:szCs w:val="26"/>
        </w:rPr>
      </w:pPr>
      <w:r>
        <w:rPr>
          <w:rFonts w:ascii="Corbel" w:hAnsi="Corbel"/>
          <w:b/>
          <w:sz w:val="26"/>
          <w:szCs w:val="26"/>
        </w:rPr>
        <w:t>SIGNATURE</w:t>
      </w:r>
    </w:p>
    <w:p w:rsidR="00AE1670" w:rsidRDefault="00B57749" w14:paraId="0671D18F" w14:textId="77777777">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rsidR="00AE1670" w:rsidRDefault="00B57749" w14:paraId="57810EE0" w14:textId="77777777">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rsidR="00AE1670" w:rsidRDefault="00B57749" w14:paraId="0D247C7F" w14:textId="77777777">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rsidR="00AE1670" w:rsidRDefault="00B57749" w14:paraId="4BC8D4CD" w14:textId="77777777">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rsidR="00AE1670" w:rsidRDefault="00B57749" w14:paraId="72988CF1" w14:textId="77777777">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rsidR="00AE1670" w:rsidRDefault="00AE1670" w14:paraId="6163FCE6" w14:textId="7777777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color="auto" w:sz="0" w:space="0"/>
          <w:left w:val="none" w:color="auto" w:sz="0" w:space="0"/>
          <w:bottom w:val="single" w:color="19AFA4" w:sz="8" w:space="0"/>
          <w:right w:val="none" w:color="auto" w:sz="0" w:space="0"/>
          <w:insideH w:val="single" w:color="19AFA4" w:sz="8" w:space="0"/>
          <w:insideV w:val="none" w:color="auto" w:sz="0" w:space="0"/>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rsidR="00AE1670" w:rsidRDefault="00B57749" w14:paraId="53E9ED6D"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name="_Hlk58938207" w:id="0"/>
            <w:r>
              <w:rPr>
                <w:rFonts w:ascii="Corbel" w:hAnsi="Corbel" w:cs="Calibri"/>
                <w:color w:val="000000"/>
                <w:sz w:val="26"/>
                <w:szCs w:val="26"/>
              </w:rPr>
              <w:t>Client</w:t>
            </w:r>
          </w:p>
        </w:tc>
        <w:tc>
          <w:tcPr>
            <w:tcW w:w="360" w:type="dxa"/>
            <w:tcBorders>
              <w:top w:val="nil"/>
              <w:bottom w:val="nil"/>
            </w:tcBorders>
            <w:vAlign w:val="center"/>
          </w:tcPr>
          <w:p w:rsidR="00AE1670" w:rsidRDefault="00AE1670" w14:paraId="504661B0"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rsidR="00AE1670" w:rsidRDefault="00B57749" w14:paraId="371E76C7"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rsidR="00AE1670" w:rsidRDefault="00B57749" w14:paraId="1BE9BA1F"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rsidR="00AE1670" w:rsidRDefault="00AE1670" w14:paraId="7096057C"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rsidR="00AE1670" w:rsidRDefault="00B57749" w14:paraId="465D582A"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rsidR="00AE1670" w:rsidRDefault="00B57749" w14:paraId="17B4318D"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rsidR="00AE1670" w:rsidRDefault="00AE1670" w14:paraId="76DDBE9E"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00AE1670" w:rsidRDefault="00B57749" w14:paraId="33E6AFC8"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rsidR="00AE1670" w:rsidRDefault="00B57749" w14:paraId="726F2A5C"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rsidR="00AE1670" w:rsidRDefault="00AE1670" w14:paraId="2DB91345"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00AE1670" w:rsidRDefault="00B57749" w14:paraId="3024FDAF"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rsidR="00AE1670" w:rsidRDefault="00AE1670" w14:paraId="1F6DD44D" w14:textId="77777777">
      <w:pPr>
        <w:keepNext/>
        <w:keepLines/>
        <w:tabs>
          <w:tab w:val="left" w:pos="4680"/>
        </w:tabs>
        <w:spacing w:line="360" w:lineRule="auto"/>
        <w:jc w:val="both"/>
        <w:rPr>
          <w:rFonts w:ascii="Corbel" w:hAnsi="Corbel" w:cs="Calibri"/>
          <w:sz w:val="26"/>
          <w:szCs w:val="26"/>
        </w:rPr>
      </w:pPr>
    </w:p>
    <w:sectPr w:rsidR="00AE1670">
      <w:headerReference w:type="default" r:id="rId12"/>
      <w:footerReference w:type="defaul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28D" w:rsidRDefault="0091528D" w14:paraId="6815BBFE" w14:textId="77777777">
      <w:pPr>
        <w:spacing w:after="0" w:line="240" w:lineRule="auto"/>
      </w:pPr>
      <w:r>
        <w:separator/>
      </w:r>
    </w:p>
  </w:endnote>
  <w:endnote w:type="continuationSeparator" w:id="0">
    <w:p w:rsidR="0091528D" w:rsidRDefault="0091528D" w14:paraId="5550F4DC" w14:textId="77777777">
      <w:pPr>
        <w:spacing w:after="0" w:line="240" w:lineRule="auto"/>
      </w:pPr>
      <w:r>
        <w:continuationSeparator/>
      </w:r>
    </w:p>
  </w:endnote>
  <w:endnote w:type="continuationNotice" w:id="1">
    <w:p w:rsidR="0091528D" w:rsidRDefault="0091528D" w14:paraId="16CD31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E1670" w:rsidRDefault="00B57749" w14:paraId="03952F06" w14:textId="77777777">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70" w:rsidRDefault="00B57749" w14:paraId="7A8FE475" w14:textId="77777777">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28D" w:rsidRDefault="0091528D" w14:paraId="3495D777" w14:textId="77777777">
      <w:pPr>
        <w:spacing w:after="0" w:line="240" w:lineRule="auto"/>
      </w:pPr>
      <w:r>
        <w:separator/>
      </w:r>
    </w:p>
  </w:footnote>
  <w:footnote w:type="continuationSeparator" w:id="0">
    <w:p w:rsidR="0091528D" w:rsidRDefault="0091528D" w14:paraId="5381DDE0" w14:textId="77777777">
      <w:pPr>
        <w:spacing w:after="0" w:line="240" w:lineRule="auto"/>
      </w:pPr>
      <w:r>
        <w:continuationSeparator/>
      </w:r>
    </w:p>
  </w:footnote>
  <w:footnote w:type="continuationNotice" w:id="1">
    <w:p w:rsidR="0091528D" w:rsidRDefault="0091528D" w14:paraId="36ADC8B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70" w:rsidRDefault="00AE1670" w14:paraId="7F0EE40D" w14:textId="77777777">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C995621"/>
    <w:multiLevelType w:val="hybridMultilevel"/>
    <w:tmpl w:val="E36C5F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66937E6"/>
    <w:multiLevelType w:val="hybridMultilevel"/>
    <w:tmpl w:val="4C4C91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154124F"/>
    <w:multiLevelType w:val="hybridMultilevel"/>
    <w:tmpl w:val="0302A724"/>
    <w:lvl w:ilvl="0" w:tplc="795667F0">
      <w:numFmt w:val="bullet"/>
      <w:lvlText w:val=""/>
      <w:lvlJc w:val="left"/>
      <w:pPr>
        <w:ind w:left="1275" w:hanging="360"/>
      </w:pPr>
      <w:rPr>
        <w:rFonts w:hint="default" w:ascii="Symbol" w:hAnsi="Symbol"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34F27689"/>
    <w:multiLevelType w:val="hybridMultilevel"/>
    <w:tmpl w:val="6B227C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FC1208B"/>
    <w:multiLevelType w:val="hybridMultilevel"/>
    <w:tmpl w:val="6D944AD8"/>
    <w:lvl w:ilvl="0" w:tplc="0409000D">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19" w15:restartNumberingAfterBreak="0">
    <w:nsid w:val="41F50308"/>
    <w:multiLevelType w:val="hybridMultilevel"/>
    <w:tmpl w:val="0BBED5C6"/>
    <w:lvl w:ilvl="0" w:tplc="FFFFFFFF">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20" w15:restartNumberingAfterBreak="0">
    <w:nsid w:val="42FE5530"/>
    <w:multiLevelType w:val="hybridMultilevel"/>
    <w:tmpl w:val="D5C44436"/>
    <w:lvl w:ilvl="0" w:tplc="795667F0">
      <w:numFmt w:val="bullet"/>
      <w:lvlText w:val=""/>
      <w:lvlJc w:val="left"/>
      <w:pPr>
        <w:ind w:left="555" w:hanging="360"/>
      </w:pPr>
      <w:rPr>
        <w:rFonts w:hint="default" w:ascii="Symbol" w:hAnsi="Symbol" w:eastAsiaTheme="minorHAnsi" w:cstheme="minorBidi"/>
      </w:rPr>
    </w:lvl>
    <w:lvl w:ilvl="1" w:tplc="04090003">
      <w:start w:val="1"/>
      <w:numFmt w:val="bullet"/>
      <w:lvlText w:val="o"/>
      <w:lvlJc w:val="left"/>
      <w:pPr>
        <w:ind w:left="1275" w:hanging="360"/>
      </w:pPr>
      <w:rPr>
        <w:rFonts w:hint="default" w:ascii="Courier New" w:hAnsi="Courier New" w:cs="Courier New"/>
      </w:rPr>
    </w:lvl>
    <w:lvl w:ilvl="2" w:tplc="04090005">
      <w:start w:val="1"/>
      <w:numFmt w:val="bullet"/>
      <w:lvlText w:val=""/>
      <w:lvlJc w:val="left"/>
      <w:pPr>
        <w:ind w:left="1995" w:hanging="360"/>
      </w:pPr>
      <w:rPr>
        <w:rFonts w:hint="default" w:ascii="Wingdings" w:hAnsi="Wingdings"/>
      </w:rPr>
    </w:lvl>
    <w:lvl w:ilvl="3" w:tplc="04090001">
      <w:start w:val="1"/>
      <w:numFmt w:val="bullet"/>
      <w:lvlText w:val=""/>
      <w:lvlJc w:val="left"/>
      <w:pPr>
        <w:ind w:left="2715" w:hanging="360"/>
      </w:pPr>
      <w:rPr>
        <w:rFonts w:hint="default" w:ascii="Symbol" w:hAnsi="Symbol"/>
      </w:rPr>
    </w:lvl>
    <w:lvl w:ilvl="4" w:tplc="04090003" w:tentative="1">
      <w:start w:val="1"/>
      <w:numFmt w:val="bullet"/>
      <w:lvlText w:val="o"/>
      <w:lvlJc w:val="left"/>
      <w:pPr>
        <w:ind w:left="3435" w:hanging="360"/>
      </w:pPr>
      <w:rPr>
        <w:rFonts w:hint="default" w:ascii="Courier New" w:hAnsi="Courier New" w:cs="Courier New"/>
      </w:rPr>
    </w:lvl>
    <w:lvl w:ilvl="5" w:tplc="04090005" w:tentative="1">
      <w:start w:val="1"/>
      <w:numFmt w:val="bullet"/>
      <w:lvlText w:val=""/>
      <w:lvlJc w:val="left"/>
      <w:pPr>
        <w:ind w:left="4155" w:hanging="360"/>
      </w:pPr>
      <w:rPr>
        <w:rFonts w:hint="default" w:ascii="Wingdings" w:hAnsi="Wingdings"/>
      </w:rPr>
    </w:lvl>
    <w:lvl w:ilvl="6" w:tplc="04090001" w:tentative="1">
      <w:start w:val="1"/>
      <w:numFmt w:val="bullet"/>
      <w:lvlText w:val=""/>
      <w:lvlJc w:val="left"/>
      <w:pPr>
        <w:ind w:left="4875" w:hanging="360"/>
      </w:pPr>
      <w:rPr>
        <w:rFonts w:hint="default" w:ascii="Symbol" w:hAnsi="Symbol"/>
      </w:rPr>
    </w:lvl>
    <w:lvl w:ilvl="7" w:tplc="04090003" w:tentative="1">
      <w:start w:val="1"/>
      <w:numFmt w:val="bullet"/>
      <w:lvlText w:val="o"/>
      <w:lvlJc w:val="left"/>
      <w:pPr>
        <w:ind w:left="5595" w:hanging="360"/>
      </w:pPr>
      <w:rPr>
        <w:rFonts w:hint="default" w:ascii="Courier New" w:hAnsi="Courier New" w:cs="Courier New"/>
      </w:rPr>
    </w:lvl>
    <w:lvl w:ilvl="8" w:tplc="04090005" w:tentative="1">
      <w:start w:val="1"/>
      <w:numFmt w:val="bullet"/>
      <w:lvlText w:val=""/>
      <w:lvlJc w:val="left"/>
      <w:pPr>
        <w:ind w:left="6315" w:hanging="360"/>
      </w:pPr>
      <w:rPr>
        <w:rFonts w:hint="default" w:ascii="Wingdings" w:hAnsi="Wingdings"/>
      </w:rPr>
    </w:lvl>
  </w:abstractNum>
  <w:abstractNum w:abstractNumId="21" w15:restartNumberingAfterBreak="0">
    <w:nsid w:val="447049DD"/>
    <w:multiLevelType w:val="hybridMultilevel"/>
    <w:tmpl w:val="BD062A6A"/>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65C7653"/>
    <w:multiLevelType w:val="hybridMultilevel"/>
    <w:tmpl w:val="2B248B3E"/>
    <w:lvl w:ilvl="0" w:tplc="04090003">
      <w:start w:val="1"/>
      <w:numFmt w:val="bullet"/>
      <w:lvlText w:val="o"/>
      <w:lvlJc w:val="left"/>
      <w:pPr>
        <w:ind w:left="2355" w:hanging="360"/>
      </w:pPr>
      <w:rPr>
        <w:rFonts w:hint="default" w:ascii="Courier New" w:hAnsi="Courier New" w:cs="Courier New"/>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3" w15:restartNumberingAfterBreak="0">
    <w:nsid w:val="51782FA4"/>
    <w:multiLevelType w:val="hybridMultilevel"/>
    <w:tmpl w:val="D8ACE2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646B72"/>
    <w:multiLevelType w:val="hybridMultilevel"/>
    <w:tmpl w:val="8FBA5FBA"/>
    <w:lvl w:ilvl="0" w:tplc="04090005">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5" w15:restartNumberingAfterBreak="0">
    <w:nsid w:val="65C45121"/>
    <w:multiLevelType w:val="hybridMultilevel"/>
    <w:tmpl w:val="505895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3"/>
  </w:num>
  <w:num w:numId="2" w16cid:durableId="905528692">
    <w:abstractNumId w:val="13"/>
  </w:num>
  <w:num w:numId="3" w16cid:durableId="621226869">
    <w:abstractNumId w:val="25"/>
  </w:num>
  <w:num w:numId="4" w16cid:durableId="406851794">
    <w:abstractNumId w:val="20"/>
  </w:num>
  <w:num w:numId="5" w16cid:durableId="315691061">
    <w:abstractNumId w:val="21"/>
  </w:num>
  <w:num w:numId="6" w16cid:durableId="1243023181">
    <w:abstractNumId w:val="12"/>
  </w:num>
  <w:num w:numId="7" w16cid:durableId="1157113624">
    <w:abstractNumId w:val="16"/>
  </w:num>
  <w:num w:numId="8" w16cid:durableId="388381548">
    <w:abstractNumId w:val="26"/>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8"/>
  </w:num>
  <w:num w:numId="20" w16cid:durableId="92484700">
    <w:abstractNumId w:val="24"/>
  </w:num>
  <w:num w:numId="21" w16cid:durableId="282853662">
    <w:abstractNumId w:val="22"/>
  </w:num>
  <w:num w:numId="22" w16cid:durableId="359475601">
    <w:abstractNumId w:val="11"/>
  </w:num>
  <w:num w:numId="23" w16cid:durableId="494731985">
    <w:abstractNumId w:val="19"/>
  </w:num>
  <w:num w:numId="24" w16cid:durableId="570119965">
    <w:abstractNumId w:val="10"/>
  </w:num>
  <w:num w:numId="25" w16cid:durableId="1041903406">
    <w:abstractNumId w:val="15"/>
  </w:num>
  <w:num w:numId="26" w16cid:durableId="1543788223">
    <w:abstractNumId w:val="17"/>
  </w:num>
  <w:num w:numId="27" w16cid:durableId="626205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96"/>
    <w:rsid w:val="00024155"/>
    <w:rsid w:val="000251FD"/>
    <w:rsid w:val="00090391"/>
    <w:rsid w:val="00097F14"/>
    <w:rsid w:val="000E18ED"/>
    <w:rsid w:val="000E45BA"/>
    <w:rsid w:val="0012269A"/>
    <w:rsid w:val="00126A09"/>
    <w:rsid w:val="001833B5"/>
    <w:rsid w:val="001878C7"/>
    <w:rsid w:val="001B69DE"/>
    <w:rsid w:val="001C6E36"/>
    <w:rsid w:val="001F09E5"/>
    <w:rsid w:val="001F3233"/>
    <w:rsid w:val="002058A1"/>
    <w:rsid w:val="00210ED6"/>
    <w:rsid w:val="00212461"/>
    <w:rsid w:val="00227174"/>
    <w:rsid w:val="00272696"/>
    <w:rsid w:val="002962B1"/>
    <w:rsid w:val="002A2A47"/>
    <w:rsid w:val="002E729E"/>
    <w:rsid w:val="003168C1"/>
    <w:rsid w:val="0034767C"/>
    <w:rsid w:val="00381222"/>
    <w:rsid w:val="003943F8"/>
    <w:rsid w:val="003B4659"/>
    <w:rsid w:val="003C2370"/>
    <w:rsid w:val="003D0776"/>
    <w:rsid w:val="003E69E8"/>
    <w:rsid w:val="0045122B"/>
    <w:rsid w:val="0049213E"/>
    <w:rsid w:val="004A501A"/>
    <w:rsid w:val="004B70DB"/>
    <w:rsid w:val="004E2C31"/>
    <w:rsid w:val="004F4F7D"/>
    <w:rsid w:val="00521E2E"/>
    <w:rsid w:val="005248B8"/>
    <w:rsid w:val="00547591"/>
    <w:rsid w:val="00557F79"/>
    <w:rsid w:val="0057075B"/>
    <w:rsid w:val="005D592A"/>
    <w:rsid w:val="00615325"/>
    <w:rsid w:val="006262B0"/>
    <w:rsid w:val="00645716"/>
    <w:rsid w:val="006B6755"/>
    <w:rsid w:val="006C325F"/>
    <w:rsid w:val="006E0AC5"/>
    <w:rsid w:val="00701F6E"/>
    <w:rsid w:val="0072097F"/>
    <w:rsid w:val="007320D2"/>
    <w:rsid w:val="00790681"/>
    <w:rsid w:val="007C20F2"/>
    <w:rsid w:val="007D22FC"/>
    <w:rsid w:val="007E1CC6"/>
    <w:rsid w:val="007E6495"/>
    <w:rsid w:val="00813BA9"/>
    <w:rsid w:val="008826E0"/>
    <w:rsid w:val="00882725"/>
    <w:rsid w:val="008A00E1"/>
    <w:rsid w:val="008A6087"/>
    <w:rsid w:val="008B05E3"/>
    <w:rsid w:val="008F6A42"/>
    <w:rsid w:val="00904D3C"/>
    <w:rsid w:val="0091528D"/>
    <w:rsid w:val="00927BB1"/>
    <w:rsid w:val="00951BA2"/>
    <w:rsid w:val="00973EDB"/>
    <w:rsid w:val="009C410E"/>
    <w:rsid w:val="00A22B31"/>
    <w:rsid w:val="00A2729A"/>
    <w:rsid w:val="00A27995"/>
    <w:rsid w:val="00A35E3B"/>
    <w:rsid w:val="00A477D6"/>
    <w:rsid w:val="00A51D79"/>
    <w:rsid w:val="00A63698"/>
    <w:rsid w:val="00A67A3F"/>
    <w:rsid w:val="00A67C2D"/>
    <w:rsid w:val="00A77A81"/>
    <w:rsid w:val="00AB7347"/>
    <w:rsid w:val="00AC0FBC"/>
    <w:rsid w:val="00AE1670"/>
    <w:rsid w:val="00AE2022"/>
    <w:rsid w:val="00AF2FF1"/>
    <w:rsid w:val="00B053F2"/>
    <w:rsid w:val="00B131A5"/>
    <w:rsid w:val="00B516D5"/>
    <w:rsid w:val="00B57749"/>
    <w:rsid w:val="00BA1020"/>
    <w:rsid w:val="00BA6785"/>
    <w:rsid w:val="00BE4378"/>
    <w:rsid w:val="00C11E1D"/>
    <w:rsid w:val="00C13E53"/>
    <w:rsid w:val="00C20410"/>
    <w:rsid w:val="00C83A09"/>
    <w:rsid w:val="00C85677"/>
    <w:rsid w:val="00CB2DE9"/>
    <w:rsid w:val="00CB32F1"/>
    <w:rsid w:val="00CC0BA9"/>
    <w:rsid w:val="00D1745F"/>
    <w:rsid w:val="00D303FE"/>
    <w:rsid w:val="00D55224"/>
    <w:rsid w:val="00DD4671"/>
    <w:rsid w:val="00DE24E3"/>
    <w:rsid w:val="00DE719F"/>
    <w:rsid w:val="00E430B6"/>
    <w:rsid w:val="00E51403"/>
    <w:rsid w:val="00E71B4D"/>
    <w:rsid w:val="00EB75D2"/>
    <w:rsid w:val="00EF15F5"/>
    <w:rsid w:val="00EF167E"/>
    <w:rsid w:val="00F034D7"/>
    <w:rsid w:val="00F330D6"/>
    <w:rsid w:val="00F45AB8"/>
    <w:rsid w:val="00F94CFE"/>
    <w:rsid w:val="00FB0D30"/>
    <w:rsid w:val="00FB1250"/>
    <w:rsid w:val="00FB21FF"/>
    <w:rsid w:val="00FE5626"/>
    <w:rsid w:val="05DC432B"/>
    <w:rsid w:val="078093F9"/>
    <w:rsid w:val="07B45E18"/>
    <w:rsid w:val="07D048FC"/>
    <w:rsid w:val="0E051EEF"/>
    <w:rsid w:val="0FA5A4E4"/>
    <w:rsid w:val="10F9B0EA"/>
    <w:rsid w:val="1B9BA4B2"/>
    <w:rsid w:val="1C73A817"/>
    <w:rsid w:val="1EB595E4"/>
    <w:rsid w:val="211C5A4C"/>
    <w:rsid w:val="2701E7C9"/>
    <w:rsid w:val="27533FAB"/>
    <w:rsid w:val="2EC47712"/>
    <w:rsid w:val="3608B1E6"/>
    <w:rsid w:val="37145937"/>
    <w:rsid w:val="3B3ABA0C"/>
    <w:rsid w:val="3EB60323"/>
    <w:rsid w:val="3EC2FCD2"/>
    <w:rsid w:val="455CAAA6"/>
    <w:rsid w:val="530385BC"/>
    <w:rsid w:val="56B8ABB6"/>
    <w:rsid w:val="5859F6C7"/>
    <w:rsid w:val="59188D9D"/>
    <w:rsid w:val="5C5B96F9"/>
    <w:rsid w:val="5D712C9C"/>
    <w:rsid w:val="72DFB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7347"/>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styleId="NoSpacingChar" w:customStyle="1">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eastAsiaTheme="minorEastAsia"/>
      <w:sz w:val="24"/>
      <w:szCs w:val="24"/>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color w:val="FFFFFF" w:themeColor="background1"/>
      </w:rPr>
      <w:tblPr/>
      <w:tcPr>
        <w:shd w:val="clear" w:color="auto" w:fill="5B9994"/>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styleId="BodyText3Char" w:customStyle="1">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styleId="BodyTextIndent3Char" w:customStyle="1">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pPr>
      <w:spacing w:after="0" w:line="240" w:lineRule="auto"/>
    </w:pPr>
    <w:rPr>
      <w:rFonts w:asciiTheme="majorHAnsi" w:hAnsiTheme="majorHAnsi" w:eastAsiaTheme="majorEastAsia"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styleId="SignatureChar" w:customStyle="1">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hAnsi="Calibri" w:eastAsia="Calibri"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9/relationships/intelligence" Target="intelligence.xml" Id="R390ffceb49f4489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8e271dcefb2442da"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2D35EB1C-D48B-4D22-BFDB-E49974123B81}"/>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Becky Gallego</cp:lastModifiedBy>
  <cp:revision>86</cp:revision>
  <cp:lastPrinted>2022-07-20T01:04:00Z</cp:lastPrinted>
  <dcterms:created xsi:type="dcterms:W3CDTF">2022-07-20T00:17:00Z</dcterms:created>
  <dcterms:modified xsi:type="dcterms:W3CDTF">2023-03-22T17:57:30Z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