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1905000" cy="239141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/>
                  <wps:spPr>
                    <a:xfrm>
                      <a:off x="0" y="0"/>
                      <a:ext cx="1905000" cy="2391410"/>
                    </a:xfrm>
                    <a:prstGeom prst="rect"/>
                  </wps:spPr>
                  <wps:txbx>
                    <w:txbxContent>
                      <w:p>
                        <w:pPr>
                          <w:jc w:val="center"/>
                        </w:pPr>
                        <w:r>
                          <w:rPr/>
                          <w:drawing>
                            <wp:inline distT="0" distB="0" distL="0" distR="0">
                              <wp:extent cx="1905000" cy="1905000"/>
                              <wp:effectExtent l="0" t="0" r="0" b="0"/>
                              <wp:docPr id="2" name="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905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			</w:pPr>
                        <w:r>
                          <w:t xml:space="preserve">Illustration </w:t>
                        </w:r>
                        <w:r>
                          <w:fldChar w:fldCharType="begin"/>
                        </w:r>
                        <w:r>
                          <w:instrText xml:space="preserve">SEQ Figure \* ARABIC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My custom &lt;apple&gt;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