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7BDAD" w14:textId="786D75EC" w:rsidR="009C36B5" w:rsidRDefault="00B472FA">
      <w:pPr>
        <w:rPr>
          <w:b/>
          <w:sz w:val="40"/>
        </w:rPr>
      </w:pPr>
      <w:r>
        <w:rPr>
          <w:rFonts w:ascii="Segoe UI Emoji" w:hAnsi="Segoe UI Emoji" w:cs="Segoe UI Emoji"/>
          <w:b/>
          <w:sz w:val="40"/>
        </w:rPr>
        <w:t>🎬</w:t>
      </w:r>
      <w:r>
        <w:rPr>
          <w:b/>
          <w:sz w:val="40"/>
        </w:rPr>
        <w:t xml:space="preserve"> [블로그 업로드용] 2026년 7월 16일 국내 영화 박스오피스 트렌드 총정리!</w:t>
      </w:r>
    </w:p>
    <w:p w14:paraId="4FB7A7F8" w14:textId="53B3B227" w:rsidR="00B472FA" w:rsidRDefault="00B472FA">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6B3422D3" w14:textId="4A28D6FD" w:rsidR="00B472FA" w:rsidRDefault="00B472FA">
      <w:pPr>
        <w:rPr>
          <w:sz w:val="20"/>
        </w:rPr>
      </w:pPr>
      <w:r>
        <w:rPr>
          <w:sz w:val="20"/>
        </w:rPr>
        <w:t>오늘도 어김없이 따끈따끈한 어제(2026년 7월 16일 목요일) 기준 국내 영화계 통계와 박스오피스 이슈를 들고 찾아왔습니다!</w:t>
      </w:r>
    </w:p>
    <w:p w14:paraId="0DCE891E" w14:textId="476EFE1E" w:rsidR="00B472FA" w:rsidRDefault="00B472FA">
      <w:pPr>
        <w:rPr>
          <w:sz w:val="20"/>
        </w:rPr>
      </w:pPr>
      <w:r>
        <w:rPr>
          <w:sz w:val="20"/>
        </w:rPr>
        <w:t>개봉 2일 차에 접어든 나홍진 감독의 초대형 신작 '호프 (HOPE)'가 평일 목요일임에도 극장가를 완벽하게 접수했는데요. 스크린 대다수를 확보하며 매서운 흥행 독주를 펼치고 있습니다. 예매율, 스크린 수, 좌석 점유율까지 4대 데이터를 철저히 분석한 일별 트렌드를 정리해 드립니다.</w:t>
      </w:r>
    </w:p>
    <w:p w14:paraId="0DF7E169" w14:textId="798F42B9" w:rsidR="00B472FA" w:rsidRDefault="00B472FA">
      <w:pPr>
        <w:rPr>
          <w:rFonts w:ascii="Segoe UI Emoji" w:hAnsi="Segoe UI Emoji" w:cs="Segoe UI Emoji"/>
          <w:sz w:val="20"/>
        </w:rPr>
      </w:pPr>
      <w:r>
        <w:rPr>
          <w:sz w:val="20"/>
        </w:rPr>
        <w:t xml:space="preserve">과연 어떤 흥미로운 소식들이 있었는지 지금 바로 확인해 보시죠! </w:t>
      </w:r>
      <w:r>
        <w:rPr>
          <w:rFonts w:ascii="Segoe UI Emoji" w:hAnsi="Segoe UI Emoji" w:cs="Segoe UI Emoji"/>
          <w:sz w:val="20"/>
        </w:rPr>
        <w:t>👇</w:t>
      </w:r>
    </w:p>
    <w:p w14:paraId="73F4FE88" w14:textId="77777777" w:rsidR="00B472FA" w:rsidRDefault="00B472FA">
      <w:pPr>
        <w:rPr>
          <w:sz w:val="20"/>
        </w:rPr>
      </w:pPr>
    </w:p>
    <w:p w14:paraId="562A4D40" w14:textId="2FE271CF" w:rsidR="00B472FA" w:rsidRDefault="00B472FA">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0F6A6EAD" w14:textId="01248AF0" w:rsidR="00B472FA" w:rsidRDefault="00B472FA">
      <w:pPr>
        <w:rPr>
          <w:sz w:val="20"/>
        </w:rPr>
      </w:pPr>
      <w:r>
        <w:rPr>
          <w:sz w:val="20"/>
        </w:rPr>
        <w:t>어제 박스오피스는 단연 '호프'의 폭풍 질주였습니다. 개봉 2일 차에 접어들어 일일 28만 명을 극장으로 불러들이며 매출액 점유율 80%에 육박하는 압도적인 수치로 1위를 굳혔습니다. 뒤이어 귀여운 매력으로 어린이 관객을 견인 중인 '미니언즈 &amp; 몬스터즈'가 2위 자리를 굳건히 수성 중입니다.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4"/>
        <w:gridCol w:w="1504"/>
        <w:gridCol w:w="1504"/>
        <w:gridCol w:w="1504"/>
        <w:gridCol w:w="1505"/>
        <w:gridCol w:w="1505"/>
      </w:tblGrid>
      <w:tr w:rsidR="00B472FA" w14:paraId="376F4EFF" w14:textId="77777777" w:rsidTr="00B472FA">
        <w:tblPrEx>
          <w:tblCellMar>
            <w:top w:w="0" w:type="dxa"/>
            <w:bottom w:w="0" w:type="dxa"/>
          </w:tblCellMar>
        </w:tblPrEx>
        <w:tc>
          <w:tcPr>
            <w:tcW w:w="1504" w:type="dxa"/>
            <w:vAlign w:val="center"/>
          </w:tcPr>
          <w:p w14:paraId="601CF2E1" w14:textId="13F6B0AE" w:rsidR="00B472FA" w:rsidRDefault="00B472FA">
            <w:pPr>
              <w:rPr>
                <w:sz w:val="20"/>
              </w:rPr>
            </w:pPr>
            <w:r>
              <w:rPr>
                <w:rFonts w:hint="eastAsia"/>
                <w:sz w:val="20"/>
              </w:rPr>
              <w:t>순위</w:t>
            </w:r>
          </w:p>
        </w:tc>
        <w:tc>
          <w:tcPr>
            <w:tcW w:w="1504" w:type="dxa"/>
            <w:vAlign w:val="center"/>
          </w:tcPr>
          <w:p w14:paraId="519E9607" w14:textId="585237D0" w:rsidR="00B472FA" w:rsidRDefault="00B472FA">
            <w:pPr>
              <w:rPr>
                <w:sz w:val="20"/>
              </w:rPr>
            </w:pPr>
            <w:r>
              <w:rPr>
                <w:rFonts w:hint="eastAsia"/>
                <w:sz w:val="20"/>
              </w:rPr>
              <w:t>영화</w:t>
            </w:r>
            <w:r>
              <w:rPr>
                <w:sz w:val="20"/>
              </w:rPr>
              <w:t xml:space="preserve"> 제목</w:t>
            </w:r>
          </w:p>
        </w:tc>
        <w:tc>
          <w:tcPr>
            <w:tcW w:w="1504" w:type="dxa"/>
            <w:vAlign w:val="center"/>
          </w:tcPr>
          <w:p w14:paraId="4BEE60C9" w14:textId="65340917" w:rsidR="00B472FA" w:rsidRDefault="00B472FA">
            <w:pPr>
              <w:rPr>
                <w:sz w:val="20"/>
              </w:rPr>
            </w:pPr>
            <w:r>
              <w:rPr>
                <w:rFonts w:hint="eastAsia"/>
                <w:sz w:val="20"/>
              </w:rPr>
              <w:t>개봉일</w:t>
            </w:r>
          </w:p>
        </w:tc>
        <w:tc>
          <w:tcPr>
            <w:tcW w:w="1504" w:type="dxa"/>
            <w:vAlign w:val="center"/>
          </w:tcPr>
          <w:p w14:paraId="1303DB7C" w14:textId="77B5E40F" w:rsidR="00B472FA" w:rsidRDefault="00B472FA">
            <w:pPr>
              <w:rPr>
                <w:sz w:val="20"/>
              </w:rPr>
            </w:pPr>
            <w:r>
              <w:rPr>
                <w:rFonts w:hint="eastAsia"/>
                <w:sz w:val="20"/>
              </w:rPr>
              <w:t>일일</w:t>
            </w:r>
            <w:r>
              <w:rPr>
                <w:sz w:val="20"/>
              </w:rPr>
              <w:t xml:space="preserve"> 관객 수</w:t>
            </w:r>
          </w:p>
        </w:tc>
        <w:tc>
          <w:tcPr>
            <w:tcW w:w="1505" w:type="dxa"/>
            <w:vAlign w:val="center"/>
          </w:tcPr>
          <w:p w14:paraId="1607DD12" w14:textId="1533AA98" w:rsidR="00B472FA" w:rsidRDefault="00B472FA">
            <w:pPr>
              <w:rPr>
                <w:sz w:val="20"/>
              </w:rPr>
            </w:pPr>
            <w:r>
              <w:rPr>
                <w:rFonts w:hint="eastAsia"/>
                <w:sz w:val="20"/>
              </w:rPr>
              <w:t>누적</w:t>
            </w:r>
            <w:r>
              <w:rPr>
                <w:sz w:val="20"/>
              </w:rPr>
              <w:t xml:space="preserve"> 관객 수</w:t>
            </w:r>
          </w:p>
        </w:tc>
        <w:tc>
          <w:tcPr>
            <w:tcW w:w="1505" w:type="dxa"/>
            <w:vAlign w:val="center"/>
          </w:tcPr>
          <w:p w14:paraId="46B8B7C8" w14:textId="7A244981" w:rsidR="00B472FA" w:rsidRDefault="00B472FA">
            <w:pPr>
              <w:rPr>
                <w:sz w:val="20"/>
              </w:rPr>
            </w:pPr>
            <w:r>
              <w:rPr>
                <w:rFonts w:hint="eastAsia"/>
                <w:sz w:val="20"/>
              </w:rPr>
              <w:t>국적</w:t>
            </w:r>
          </w:p>
        </w:tc>
      </w:tr>
      <w:tr w:rsidR="00B472FA" w14:paraId="20FBA654" w14:textId="77777777" w:rsidTr="00B472FA">
        <w:tblPrEx>
          <w:tblCellMar>
            <w:top w:w="0" w:type="dxa"/>
            <w:bottom w:w="0" w:type="dxa"/>
          </w:tblCellMar>
        </w:tblPrEx>
        <w:tc>
          <w:tcPr>
            <w:tcW w:w="1504" w:type="dxa"/>
            <w:vAlign w:val="center"/>
          </w:tcPr>
          <w:p w14:paraId="44365039" w14:textId="5D24D438" w:rsidR="00B472FA" w:rsidRDefault="00B472FA">
            <w:pPr>
              <w:rPr>
                <w:sz w:val="20"/>
              </w:rPr>
            </w:pPr>
            <w:r>
              <w:rPr>
                <w:sz w:val="20"/>
              </w:rPr>
              <w:t>1</w:t>
            </w:r>
          </w:p>
        </w:tc>
        <w:tc>
          <w:tcPr>
            <w:tcW w:w="1504" w:type="dxa"/>
            <w:vAlign w:val="center"/>
          </w:tcPr>
          <w:p w14:paraId="72B06E66" w14:textId="6A767FB1" w:rsidR="00B472FA" w:rsidRDefault="00B472FA">
            <w:pPr>
              <w:rPr>
                <w:sz w:val="20"/>
              </w:rPr>
            </w:pPr>
            <w:hyperlink r:id="rId4" w:history="1">
              <w:r>
                <w:rPr>
                  <w:rStyle w:val="aa"/>
                </w:rPr>
                <w:t>호프</w:t>
              </w:r>
            </w:hyperlink>
          </w:p>
        </w:tc>
        <w:tc>
          <w:tcPr>
            <w:tcW w:w="1504" w:type="dxa"/>
            <w:vAlign w:val="center"/>
          </w:tcPr>
          <w:p w14:paraId="75883B22" w14:textId="5F0D8CCE" w:rsidR="00B472FA" w:rsidRDefault="00B472FA">
            <w:pPr>
              <w:rPr>
                <w:sz w:val="20"/>
              </w:rPr>
            </w:pPr>
            <w:r>
              <w:rPr>
                <w:sz w:val="20"/>
              </w:rPr>
              <w:t>2026-07-15</w:t>
            </w:r>
          </w:p>
        </w:tc>
        <w:tc>
          <w:tcPr>
            <w:tcW w:w="1504" w:type="dxa"/>
            <w:vAlign w:val="center"/>
          </w:tcPr>
          <w:p w14:paraId="06517FC4" w14:textId="25DF9D12" w:rsidR="00B472FA" w:rsidRDefault="00B472FA">
            <w:pPr>
              <w:rPr>
                <w:sz w:val="20"/>
              </w:rPr>
            </w:pPr>
            <w:r>
              <w:rPr>
                <w:sz w:val="20"/>
              </w:rPr>
              <w:t>280,000명</w:t>
            </w:r>
          </w:p>
        </w:tc>
        <w:tc>
          <w:tcPr>
            <w:tcW w:w="1505" w:type="dxa"/>
            <w:vAlign w:val="center"/>
          </w:tcPr>
          <w:p w14:paraId="7F9F31C7" w14:textId="0E99740A" w:rsidR="00B472FA" w:rsidRDefault="00B472FA">
            <w:pPr>
              <w:rPr>
                <w:sz w:val="20"/>
              </w:rPr>
            </w:pPr>
            <w:r>
              <w:rPr>
                <w:sz w:val="20"/>
              </w:rPr>
              <w:t>631,257명</w:t>
            </w:r>
          </w:p>
        </w:tc>
        <w:tc>
          <w:tcPr>
            <w:tcW w:w="1505" w:type="dxa"/>
            <w:vAlign w:val="center"/>
          </w:tcPr>
          <w:p w14:paraId="1945AC9C" w14:textId="30055576" w:rsidR="00B472FA" w:rsidRDefault="00B472FA">
            <w:pPr>
              <w:rPr>
                <w:sz w:val="20"/>
              </w:rPr>
            </w:pPr>
            <w:r>
              <w:rPr>
                <w:rFonts w:hint="eastAsia"/>
                <w:sz w:val="20"/>
              </w:rPr>
              <w:t>한국</w:t>
            </w:r>
          </w:p>
        </w:tc>
      </w:tr>
      <w:tr w:rsidR="00B472FA" w14:paraId="29CF8322" w14:textId="77777777" w:rsidTr="00B472FA">
        <w:tblPrEx>
          <w:tblCellMar>
            <w:top w:w="0" w:type="dxa"/>
            <w:bottom w:w="0" w:type="dxa"/>
          </w:tblCellMar>
        </w:tblPrEx>
        <w:tc>
          <w:tcPr>
            <w:tcW w:w="1504" w:type="dxa"/>
            <w:vAlign w:val="center"/>
          </w:tcPr>
          <w:p w14:paraId="7128AD32" w14:textId="57AC61B0" w:rsidR="00B472FA" w:rsidRDefault="00B472FA">
            <w:pPr>
              <w:rPr>
                <w:sz w:val="20"/>
              </w:rPr>
            </w:pPr>
            <w:r>
              <w:rPr>
                <w:sz w:val="20"/>
              </w:rPr>
              <w:t>2</w:t>
            </w:r>
          </w:p>
        </w:tc>
        <w:tc>
          <w:tcPr>
            <w:tcW w:w="1504" w:type="dxa"/>
            <w:vAlign w:val="center"/>
          </w:tcPr>
          <w:p w14:paraId="40893859" w14:textId="7EB9F32F" w:rsidR="00B472FA" w:rsidRDefault="00B472FA">
            <w:pPr>
              <w:rPr>
                <w:sz w:val="20"/>
              </w:rPr>
            </w:pPr>
            <w:hyperlink r:id="rId5" w:history="1">
              <w:r>
                <w:rPr>
                  <w:rStyle w:val="aa"/>
                </w:rPr>
                <w:t>미니언즈 &amp; 몬스터즈</w:t>
              </w:r>
            </w:hyperlink>
          </w:p>
        </w:tc>
        <w:tc>
          <w:tcPr>
            <w:tcW w:w="1504" w:type="dxa"/>
            <w:vAlign w:val="center"/>
          </w:tcPr>
          <w:p w14:paraId="6B43786F" w14:textId="3EB3416B" w:rsidR="00B472FA" w:rsidRDefault="00B472FA">
            <w:pPr>
              <w:rPr>
                <w:sz w:val="20"/>
              </w:rPr>
            </w:pPr>
            <w:r>
              <w:rPr>
                <w:sz w:val="20"/>
              </w:rPr>
              <w:t>2026-07-15</w:t>
            </w:r>
          </w:p>
        </w:tc>
        <w:tc>
          <w:tcPr>
            <w:tcW w:w="1504" w:type="dxa"/>
            <w:vAlign w:val="center"/>
          </w:tcPr>
          <w:p w14:paraId="16702CD1" w14:textId="7DE17CB6" w:rsidR="00B472FA" w:rsidRDefault="00B472FA">
            <w:pPr>
              <w:rPr>
                <w:sz w:val="20"/>
              </w:rPr>
            </w:pPr>
            <w:r>
              <w:rPr>
                <w:sz w:val="20"/>
              </w:rPr>
              <w:t>25,000명</w:t>
            </w:r>
          </w:p>
        </w:tc>
        <w:tc>
          <w:tcPr>
            <w:tcW w:w="1505" w:type="dxa"/>
            <w:vAlign w:val="center"/>
          </w:tcPr>
          <w:p w14:paraId="68741661" w14:textId="4E7A3FF6" w:rsidR="00B472FA" w:rsidRDefault="00B472FA">
            <w:pPr>
              <w:rPr>
                <w:sz w:val="20"/>
              </w:rPr>
            </w:pPr>
            <w:r>
              <w:rPr>
                <w:sz w:val="20"/>
              </w:rPr>
              <w:t>57,500명</w:t>
            </w:r>
          </w:p>
        </w:tc>
        <w:tc>
          <w:tcPr>
            <w:tcW w:w="1505" w:type="dxa"/>
            <w:vAlign w:val="center"/>
          </w:tcPr>
          <w:p w14:paraId="488B79E1" w14:textId="42F4A54C" w:rsidR="00B472FA" w:rsidRDefault="00B472FA">
            <w:pPr>
              <w:rPr>
                <w:sz w:val="20"/>
              </w:rPr>
            </w:pPr>
            <w:r>
              <w:rPr>
                <w:rFonts w:hint="eastAsia"/>
                <w:sz w:val="20"/>
              </w:rPr>
              <w:t>미국</w:t>
            </w:r>
          </w:p>
        </w:tc>
      </w:tr>
      <w:tr w:rsidR="00B472FA" w14:paraId="53ACD115" w14:textId="77777777" w:rsidTr="00B472FA">
        <w:tblPrEx>
          <w:tblCellMar>
            <w:top w:w="0" w:type="dxa"/>
            <w:bottom w:w="0" w:type="dxa"/>
          </w:tblCellMar>
        </w:tblPrEx>
        <w:tc>
          <w:tcPr>
            <w:tcW w:w="1504" w:type="dxa"/>
            <w:vAlign w:val="center"/>
          </w:tcPr>
          <w:p w14:paraId="18E67364" w14:textId="3E7621C9" w:rsidR="00B472FA" w:rsidRDefault="00B472FA">
            <w:pPr>
              <w:rPr>
                <w:sz w:val="20"/>
              </w:rPr>
            </w:pPr>
            <w:r>
              <w:rPr>
                <w:sz w:val="20"/>
              </w:rPr>
              <w:t>3</w:t>
            </w:r>
          </w:p>
        </w:tc>
        <w:tc>
          <w:tcPr>
            <w:tcW w:w="1504" w:type="dxa"/>
            <w:vAlign w:val="center"/>
          </w:tcPr>
          <w:p w14:paraId="5BE5741B" w14:textId="1D7E4E7C" w:rsidR="00B472FA" w:rsidRDefault="00B472FA">
            <w:pPr>
              <w:rPr>
                <w:sz w:val="20"/>
              </w:rPr>
            </w:pPr>
            <w:hyperlink r:id="rId6" w:history="1">
              <w:r>
                <w:rPr>
                  <w:rStyle w:val="aa"/>
                </w:rPr>
                <w:t>모아나</w:t>
              </w:r>
            </w:hyperlink>
          </w:p>
        </w:tc>
        <w:tc>
          <w:tcPr>
            <w:tcW w:w="1504" w:type="dxa"/>
            <w:vAlign w:val="center"/>
          </w:tcPr>
          <w:p w14:paraId="0CA4132B" w14:textId="1195BF0B" w:rsidR="00B472FA" w:rsidRDefault="00B472FA">
            <w:pPr>
              <w:rPr>
                <w:sz w:val="20"/>
              </w:rPr>
            </w:pPr>
            <w:r>
              <w:rPr>
                <w:sz w:val="20"/>
              </w:rPr>
              <w:t>2026-07-08</w:t>
            </w:r>
          </w:p>
        </w:tc>
        <w:tc>
          <w:tcPr>
            <w:tcW w:w="1504" w:type="dxa"/>
            <w:vAlign w:val="center"/>
          </w:tcPr>
          <w:p w14:paraId="0D80068E" w14:textId="38CED43A" w:rsidR="00B472FA" w:rsidRDefault="00B472FA">
            <w:pPr>
              <w:rPr>
                <w:sz w:val="20"/>
              </w:rPr>
            </w:pPr>
            <w:r>
              <w:rPr>
                <w:sz w:val="20"/>
              </w:rPr>
              <w:t>10,000명</w:t>
            </w:r>
          </w:p>
        </w:tc>
        <w:tc>
          <w:tcPr>
            <w:tcW w:w="1505" w:type="dxa"/>
            <w:vAlign w:val="center"/>
          </w:tcPr>
          <w:p w14:paraId="03883654" w14:textId="71B076A1" w:rsidR="00B472FA" w:rsidRDefault="00B472FA">
            <w:pPr>
              <w:rPr>
                <w:sz w:val="20"/>
              </w:rPr>
            </w:pPr>
            <w:r>
              <w:rPr>
                <w:sz w:val="20"/>
              </w:rPr>
              <w:t>589,535명</w:t>
            </w:r>
          </w:p>
        </w:tc>
        <w:tc>
          <w:tcPr>
            <w:tcW w:w="1505" w:type="dxa"/>
            <w:vAlign w:val="center"/>
          </w:tcPr>
          <w:p w14:paraId="1B98E599" w14:textId="19C3FC38" w:rsidR="00B472FA" w:rsidRDefault="00B472FA">
            <w:pPr>
              <w:rPr>
                <w:sz w:val="20"/>
              </w:rPr>
            </w:pPr>
            <w:r>
              <w:rPr>
                <w:rFonts w:hint="eastAsia"/>
                <w:sz w:val="20"/>
              </w:rPr>
              <w:t>미국</w:t>
            </w:r>
          </w:p>
        </w:tc>
      </w:tr>
      <w:tr w:rsidR="00B472FA" w14:paraId="2AA441A3" w14:textId="77777777" w:rsidTr="00B472FA">
        <w:tblPrEx>
          <w:tblCellMar>
            <w:top w:w="0" w:type="dxa"/>
            <w:bottom w:w="0" w:type="dxa"/>
          </w:tblCellMar>
        </w:tblPrEx>
        <w:tc>
          <w:tcPr>
            <w:tcW w:w="1504" w:type="dxa"/>
            <w:vAlign w:val="center"/>
          </w:tcPr>
          <w:p w14:paraId="27DDFCCE" w14:textId="0EAFC265" w:rsidR="00B472FA" w:rsidRDefault="00B472FA">
            <w:pPr>
              <w:rPr>
                <w:sz w:val="20"/>
              </w:rPr>
            </w:pPr>
            <w:r>
              <w:rPr>
                <w:sz w:val="20"/>
              </w:rPr>
              <w:t>4</w:t>
            </w:r>
          </w:p>
        </w:tc>
        <w:tc>
          <w:tcPr>
            <w:tcW w:w="1504" w:type="dxa"/>
            <w:vAlign w:val="center"/>
          </w:tcPr>
          <w:p w14:paraId="0A382D13" w14:textId="6B305583" w:rsidR="00B472FA" w:rsidRDefault="00B472FA">
            <w:pPr>
              <w:rPr>
                <w:sz w:val="20"/>
              </w:rPr>
            </w:pPr>
            <w:hyperlink r:id="rId7" w:history="1">
              <w:r>
                <w:rPr>
                  <w:rStyle w:val="aa"/>
                </w:rPr>
                <w:t>눈동자</w:t>
              </w:r>
            </w:hyperlink>
          </w:p>
        </w:tc>
        <w:tc>
          <w:tcPr>
            <w:tcW w:w="1504" w:type="dxa"/>
            <w:vAlign w:val="center"/>
          </w:tcPr>
          <w:p w14:paraId="2825FB42" w14:textId="384D80D8" w:rsidR="00B472FA" w:rsidRDefault="00B472FA">
            <w:pPr>
              <w:rPr>
                <w:sz w:val="20"/>
              </w:rPr>
            </w:pPr>
            <w:r>
              <w:rPr>
                <w:sz w:val="20"/>
              </w:rPr>
              <w:t>2026-06-24</w:t>
            </w:r>
          </w:p>
        </w:tc>
        <w:tc>
          <w:tcPr>
            <w:tcW w:w="1504" w:type="dxa"/>
            <w:vAlign w:val="center"/>
          </w:tcPr>
          <w:p w14:paraId="5424E625" w14:textId="1054BADC" w:rsidR="00B472FA" w:rsidRDefault="00B472FA">
            <w:pPr>
              <w:rPr>
                <w:sz w:val="20"/>
              </w:rPr>
            </w:pPr>
            <w:r>
              <w:rPr>
                <w:sz w:val="20"/>
              </w:rPr>
              <w:t>9,000명</w:t>
            </w:r>
          </w:p>
        </w:tc>
        <w:tc>
          <w:tcPr>
            <w:tcW w:w="1505" w:type="dxa"/>
            <w:vAlign w:val="center"/>
          </w:tcPr>
          <w:p w14:paraId="269E0B1C" w14:textId="1D913BFA" w:rsidR="00B472FA" w:rsidRDefault="00B472FA">
            <w:pPr>
              <w:rPr>
                <w:sz w:val="20"/>
              </w:rPr>
            </w:pPr>
            <w:r>
              <w:rPr>
                <w:sz w:val="20"/>
              </w:rPr>
              <w:t>1,347,909명</w:t>
            </w:r>
          </w:p>
        </w:tc>
        <w:tc>
          <w:tcPr>
            <w:tcW w:w="1505" w:type="dxa"/>
            <w:vAlign w:val="center"/>
          </w:tcPr>
          <w:p w14:paraId="181CF9B5" w14:textId="67B6A62E" w:rsidR="00B472FA" w:rsidRDefault="00B472FA">
            <w:pPr>
              <w:rPr>
                <w:sz w:val="20"/>
              </w:rPr>
            </w:pPr>
            <w:r>
              <w:rPr>
                <w:rFonts w:hint="eastAsia"/>
                <w:sz w:val="20"/>
              </w:rPr>
              <w:t>한국</w:t>
            </w:r>
          </w:p>
        </w:tc>
      </w:tr>
      <w:tr w:rsidR="00B472FA" w14:paraId="55749540" w14:textId="77777777" w:rsidTr="00B472FA">
        <w:tblPrEx>
          <w:tblCellMar>
            <w:top w:w="0" w:type="dxa"/>
            <w:bottom w:w="0" w:type="dxa"/>
          </w:tblCellMar>
        </w:tblPrEx>
        <w:tc>
          <w:tcPr>
            <w:tcW w:w="1504" w:type="dxa"/>
            <w:vAlign w:val="center"/>
          </w:tcPr>
          <w:p w14:paraId="7A76DC7C" w14:textId="65123409" w:rsidR="00B472FA" w:rsidRDefault="00B472FA">
            <w:pPr>
              <w:rPr>
                <w:sz w:val="20"/>
              </w:rPr>
            </w:pPr>
            <w:r>
              <w:rPr>
                <w:sz w:val="20"/>
              </w:rPr>
              <w:t>5</w:t>
            </w:r>
          </w:p>
        </w:tc>
        <w:tc>
          <w:tcPr>
            <w:tcW w:w="1504" w:type="dxa"/>
            <w:vAlign w:val="center"/>
          </w:tcPr>
          <w:p w14:paraId="3CF56BD2" w14:textId="69ADFBEF" w:rsidR="00B472FA" w:rsidRDefault="00B472FA">
            <w:pPr>
              <w:rPr>
                <w:sz w:val="20"/>
              </w:rPr>
            </w:pPr>
            <w:hyperlink r:id="rId8" w:history="1">
              <w:r>
                <w:rPr>
                  <w:rStyle w:val="aa"/>
                </w:rPr>
                <w:t>토이 스토리 5</w:t>
              </w:r>
            </w:hyperlink>
          </w:p>
        </w:tc>
        <w:tc>
          <w:tcPr>
            <w:tcW w:w="1504" w:type="dxa"/>
            <w:vAlign w:val="center"/>
          </w:tcPr>
          <w:p w14:paraId="2E362AFC" w14:textId="52A6EBCC" w:rsidR="00B472FA" w:rsidRDefault="00B472FA">
            <w:pPr>
              <w:rPr>
                <w:sz w:val="20"/>
              </w:rPr>
            </w:pPr>
            <w:r>
              <w:rPr>
                <w:sz w:val="20"/>
              </w:rPr>
              <w:t>2026-06-17</w:t>
            </w:r>
          </w:p>
        </w:tc>
        <w:tc>
          <w:tcPr>
            <w:tcW w:w="1504" w:type="dxa"/>
            <w:vAlign w:val="center"/>
          </w:tcPr>
          <w:p w14:paraId="6F1BDB43" w14:textId="68B0C121" w:rsidR="00B472FA" w:rsidRDefault="00B472FA">
            <w:pPr>
              <w:rPr>
                <w:sz w:val="20"/>
              </w:rPr>
            </w:pPr>
            <w:r>
              <w:rPr>
                <w:sz w:val="20"/>
              </w:rPr>
              <w:t>6,000명</w:t>
            </w:r>
          </w:p>
        </w:tc>
        <w:tc>
          <w:tcPr>
            <w:tcW w:w="1505" w:type="dxa"/>
            <w:vAlign w:val="center"/>
          </w:tcPr>
          <w:p w14:paraId="1AB791C1" w14:textId="5FEE0EE4" w:rsidR="00B472FA" w:rsidRDefault="00B472FA">
            <w:pPr>
              <w:rPr>
                <w:sz w:val="20"/>
              </w:rPr>
            </w:pPr>
            <w:r>
              <w:rPr>
                <w:sz w:val="20"/>
              </w:rPr>
              <w:t>2,629,712명</w:t>
            </w:r>
          </w:p>
        </w:tc>
        <w:tc>
          <w:tcPr>
            <w:tcW w:w="1505" w:type="dxa"/>
            <w:vAlign w:val="center"/>
          </w:tcPr>
          <w:p w14:paraId="0F5F48B2" w14:textId="4ABE1CFD" w:rsidR="00B472FA" w:rsidRDefault="00B472FA">
            <w:pPr>
              <w:rPr>
                <w:sz w:val="20"/>
              </w:rPr>
            </w:pPr>
            <w:r>
              <w:rPr>
                <w:rFonts w:hint="eastAsia"/>
                <w:sz w:val="20"/>
              </w:rPr>
              <w:t>미국</w:t>
            </w:r>
          </w:p>
        </w:tc>
      </w:tr>
      <w:tr w:rsidR="00B472FA" w14:paraId="7839A9E6" w14:textId="77777777" w:rsidTr="00B472FA">
        <w:tblPrEx>
          <w:tblCellMar>
            <w:top w:w="0" w:type="dxa"/>
            <w:bottom w:w="0" w:type="dxa"/>
          </w:tblCellMar>
        </w:tblPrEx>
        <w:tc>
          <w:tcPr>
            <w:tcW w:w="1504" w:type="dxa"/>
            <w:vAlign w:val="center"/>
          </w:tcPr>
          <w:p w14:paraId="748EA81D" w14:textId="7A6AFFC8" w:rsidR="00B472FA" w:rsidRDefault="00B472FA">
            <w:pPr>
              <w:rPr>
                <w:sz w:val="20"/>
              </w:rPr>
            </w:pPr>
            <w:r>
              <w:rPr>
                <w:sz w:val="20"/>
              </w:rPr>
              <w:t>6</w:t>
            </w:r>
          </w:p>
        </w:tc>
        <w:tc>
          <w:tcPr>
            <w:tcW w:w="1504" w:type="dxa"/>
            <w:vAlign w:val="center"/>
          </w:tcPr>
          <w:p w14:paraId="1FD46802" w14:textId="480D6385" w:rsidR="00B472FA" w:rsidRDefault="00B472FA">
            <w:pPr>
              <w:rPr>
                <w:sz w:val="20"/>
              </w:rPr>
            </w:pPr>
            <w:hyperlink r:id="rId9" w:history="1">
              <w:r>
                <w:rPr>
                  <w:rStyle w:val="aa"/>
                </w:rPr>
                <w:t>다윗</w:t>
              </w:r>
            </w:hyperlink>
          </w:p>
        </w:tc>
        <w:tc>
          <w:tcPr>
            <w:tcW w:w="1504" w:type="dxa"/>
            <w:vAlign w:val="center"/>
          </w:tcPr>
          <w:p w14:paraId="32A6D7CA" w14:textId="44AFCC31" w:rsidR="00B472FA" w:rsidRDefault="00B472FA">
            <w:pPr>
              <w:rPr>
                <w:sz w:val="20"/>
              </w:rPr>
            </w:pPr>
            <w:r>
              <w:rPr>
                <w:sz w:val="20"/>
              </w:rPr>
              <w:t>2026-07-10</w:t>
            </w:r>
          </w:p>
        </w:tc>
        <w:tc>
          <w:tcPr>
            <w:tcW w:w="1504" w:type="dxa"/>
            <w:vAlign w:val="center"/>
          </w:tcPr>
          <w:p w14:paraId="45B129AA" w14:textId="27395CB4" w:rsidR="00B472FA" w:rsidRDefault="00B472FA">
            <w:pPr>
              <w:rPr>
                <w:sz w:val="20"/>
              </w:rPr>
            </w:pPr>
            <w:r>
              <w:rPr>
                <w:sz w:val="20"/>
              </w:rPr>
              <w:t>3,000명</w:t>
            </w:r>
          </w:p>
        </w:tc>
        <w:tc>
          <w:tcPr>
            <w:tcW w:w="1505" w:type="dxa"/>
            <w:vAlign w:val="center"/>
          </w:tcPr>
          <w:p w14:paraId="38982AF6" w14:textId="5EA62441" w:rsidR="00B472FA" w:rsidRDefault="00B472FA">
            <w:pPr>
              <w:rPr>
                <w:sz w:val="20"/>
              </w:rPr>
            </w:pPr>
            <w:r>
              <w:rPr>
                <w:sz w:val="20"/>
              </w:rPr>
              <w:t>93,554명</w:t>
            </w:r>
          </w:p>
        </w:tc>
        <w:tc>
          <w:tcPr>
            <w:tcW w:w="1505" w:type="dxa"/>
            <w:vAlign w:val="center"/>
          </w:tcPr>
          <w:p w14:paraId="40B4EECB" w14:textId="26C9BAAA" w:rsidR="00B472FA" w:rsidRDefault="00B472FA">
            <w:pPr>
              <w:rPr>
                <w:sz w:val="20"/>
              </w:rPr>
            </w:pPr>
            <w:r>
              <w:rPr>
                <w:rFonts w:hint="eastAsia"/>
                <w:sz w:val="20"/>
              </w:rPr>
              <w:t>미국</w:t>
            </w:r>
          </w:p>
        </w:tc>
      </w:tr>
      <w:tr w:rsidR="00B472FA" w14:paraId="36E8F6BF" w14:textId="77777777" w:rsidTr="00B472FA">
        <w:tblPrEx>
          <w:tblCellMar>
            <w:top w:w="0" w:type="dxa"/>
            <w:bottom w:w="0" w:type="dxa"/>
          </w:tblCellMar>
        </w:tblPrEx>
        <w:tc>
          <w:tcPr>
            <w:tcW w:w="1504" w:type="dxa"/>
            <w:vAlign w:val="center"/>
          </w:tcPr>
          <w:p w14:paraId="5737D9AF" w14:textId="240AD890" w:rsidR="00B472FA" w:rsidRDefault="00B472FA">
            <w:pPr>
              <w:rPr>
                <w:sz w:val="20"/>
              </w:rPr>
            </w:pPr>
            <w:r>
              <w:rPr>
                <w:sz w:val="20"/>
              </w:rPr>
              <w:t>7</w:t>
            </w:r>
          </w:p>
        </w:tc>
        <w:tc>
          <w:tcPr>
            <w:tcW w:w="1504" w:type="dxa"/>
            <w:vAlign w:val="center"/>
          </w:tcPr>
          <w:p w14:paraId="14A6F59B" w14:textId="6FF7B7B3" w:rsidR="00B472FA" w:rsidRDefault="00B472FA">
            <w:pPr>
              <w:rPr>
                <w:sz w:val="20"/>
              </w:rPr>
            </w:pPr>
            <w:hyperlink r:id="rId10" w:history="1">
              <w:r>
                <w:rPr>
                  <w:rStyle w:val="aa"/>
                </w:rPr>
                <w:t>마티 슈프림</w:t>
              </w:r>
            </w:hyperlink>
          </w:p>
        </w:tc>
        <w:tc>
          <w:tcPr>
            <w:tcW w:w="1504" w:type="dxa"/>
            <w:vAlign w:val="center"/>
          </w:tcPr>
          <w:p w14:paraId="6428E56B" w14:textId="0D4F4278" w:rsidR="00B472FA" w:rsidRDefault="00B472FA">
            <w:pPr>
              <w:rPr>
                <w:sz w:val="20"/>
              </w:rPr>
            </w:pPr>
            <w:r>
              <w:rPr>
                <w:sz w:val="20"/>
              </w:rPr>
              <w:t>2026-07-01</w:t>
            </w:r>
          </w:p>
        </w:tc>
        <w:tc>
          <w:tcPr>
            <w:tcW w:w="1504" w:type="dxa"/>
            <w:vAlign w:val="center"/>
          </w:tcPr>
          <w:p w14:paraId="0FF616DC" w14:textId="34B5B38F" w:rsidR="00B472FA" w:rsidRDefault="00B472FA">
            <w:pPr>
              <w:rPr>
                <w:sz w:val="20"/>
              </w:rPr>
            </w:pPr>
            <w:r>
              <w:rPr>
                <w:sz w:val="20"/>
              </w:rPr>
              <w:t>1,000명</w:t>
            </w:r>
          </w:p>
        </w:tc>
        <w:tc>
          <w:tcPr>
            <w:tcW w:w="1505" w:type="dxa"/>
            <w:vAlign w:val="center"/>
          </w:tcPr>
          <w:p w14:paraId="6ED7B95B" w14:textId="39B6571B" w:rsidR="00B472FA" w:rsidRDefault="00B472FA">
            <w:pPr>
              <w:rPr>
                <w:sz w:val="20"/>
              </w:rPr>
            </w:pPr>
            <w:r>
              <w:rPr>
                <w:sz w:val="20"/>
              </w:rPr>
              <w:t>110,459명</w:t>
            </w:r>
          </w:p>
        </w:tc>
        <w:tc>
          <w:tcPr>
            <w:tcW w:w="1505" w:type="dxa"/>
            <w:vAlign w:val="center"/>
          </w:tcPr>
          <w:p w14:paraId="64EEC42E" w14:textId="23387EB4" w:rsidR="00B472FA" w:rsidRDefault="00B472FA">
            <w:pPr>
              <w:rPr>
                <w:sz w:val="20"/>
              </w:rPr>
            </w:pPr>
            <w:r>
              <w:rPr>
                <w:rFonts w:hint="eastAsia"/>
                <w:sz w:val="20"/>
              </w:rPr>
              <w:t>미국</w:t>
            </w:r>
          </w:p>
        </w:tc>
      </w:tr>
      <w:tr w:rsidR="00B472FA" w14:paraId="04D92969" w14:textId="77777777" w:rsidTr="00B472FA">
        <w:tblPrEx>
          <w:tblCellMar>
            <w:top w:w="0" w:type="dxa"/>
            <w:bottom w:w="0" w:type="dxa"/>
          </w:tblCellMar>
        </w:tblPrEx>
        <w:tc>
          <w:tcPr>
            <w:tcW w:w="1504" w:type="dxa"/>
            <w:vAlign w:val="center"/>
          </w:tcPr>
          <w:p w14:paraId="224ED5A8" w14:textId="49617557" w:rsidR="00B472FA" w:rsidRDefault="00B472FA">
            <w:pPr>
              <w:rPr>
                <w:sz w:val="20"/>
              </w:rPr>
            </w:pPr>
            <w:r>
              <w:rPr>
                <w:sz w:val="20"/>
              </w:rPr>
              <w:t>8</w:t>
            </w:r>
          </w:p>
        </w:tc>
        <w:tc>
          <w:tcPr>
            <w:tcW w:w="1504" w:type="dxa"/>
            <w:vAlign w:val="center"/>
          </w:tcPr>
          <w:p w14:paraId="45674075" w14:textId="024976A3" w:rsidR="00B472FA" w:rsidRDefault="00B472FA">
            <w:pPr>
              <w:rPr>
                <w:sz w:val="20"/>
              </w:rPr>
            </w:pPr>
            <w:hyperlink r:id="rId11" w:history="1">
              <w:r>
                <w:rPr>
                  <w:rStyle w:val="aa"/>
                </w:rPr>
                <w:t>와일드 씽</w:t>
              </w:r>
            </w:hyperlink>
          </w:p>
        </w:tc>
        <w:tc>
          <w:tcPr>
            <w:tcW w:w="1504" w:type="dxa"/>
            <w:vAlign w:val="center"/>
          </w:tcPr>
          <w:p w14:paraId="2520ABB6" w14:textId="575904FC" w:rsidR="00B472FA" w:rsidRDefault="00B472FA">
            <w:pPr>
              <w:rPr>
                <w:sz w:val="20"/>
              </w:rPr>
            </w:pPr>
            <w:r>
              <w:rPr>
                <w:sz w:val="20"/>
              </w:rPr>
              <w:t>2026-06-03</w:t>
            </w:r>
          </w:p>
        </w:tc>
        <w:tc>
          <w:tcPr>
            <w:tcW w:w="1504" w:type="dxa"/>
            <w:vAlign w:val="center"/>
          </w:tcPr>
          <w:p w14:paraId="71682B79" w14:textId="0D21131D" w:rsidR="00B472FA" w:rsidRDefault="00B472FA">
            <w:pPr>
              <w:rPr>
                <w:sz w:val="20"/>
              </w:rPr>
            </w:pPr>
            <w:r>
              <w:rPr>
                <w:sz w:val="20"/>
              </w:rPr>
              <w:t>900명</w:t>
            </w:r>
          </w:p>
        </w:tc>
        <w:tc>
          <w:tcPr>
            <w:tcW w:w="1505" w:type="dxa"/>
            <w:vAlign w:val="center"/>
          </w:tcPr>
          <w:p w14:paraId="4458B04D" w14:textId="48E708AA" w:rsidR="00B472FA" w:rsidRDefault="00B472FA">
            <w:pPr>
              <w:rPr>
                <w:sz w:val="20"/>
              </w:rPr>
            </w:pPr>
            <w:r>
              <w:rPr>
                <w:sz w:val="20"/>
              </w:rPr>
              <w:t>1,339,712명</w:t>
            </w:r>
          </w:p>
        </w:tc>
        <w:tc>
          <w:tcPr>
            <w:tcW w:w="1505" w:type="dxa"/>
            <w:vAlign w:val="center"/>
          </w:tcPr>
          <w:p w14:paraId="197050D1" w14:textId="62444662" w:rsidR="00B472FA" w:rsidRDefault="00B472FA">
            <w:pPr>
              <w:rPr>
                <w:sz w:val="20"/>
              </w:rPr>
            </w:pPr>
            <w:r>
              <w:rPr>
                <w:rFonts w:hint="eastAsia"/>
                <w:sz w:val="20"/>
              </w:rPr>
              <w:t>한국</w:t>
            </w:r>
          </w:p>
        </w:tc>
      </w:tr>
      <w:tr w:rsidR="00B472FA" w14:paraId="15BFE642" w14:textId="77777777" w:rsidTr="00B472FA">
        <w:tblPrEx>
          <w:tblCellMar>
            <w:top w:w="0" w:type="dxa"/>
            <w:bottom w:w="0" w:type="dxa"/>
          </w:tblCellMar>
        </w:tblPrEx>
        <w:tc>
          <w:tcPr>
            <w:tcW w:w="1504" w:type="dxa"/>
            <w:vAlign w:val="center"/>
          </w:tcPr>
          <w:p w14:paraId="1A165F90" w14:textId="704D1BA1" w:rsidR="00B472FA" w:rsidRDefault="00B472FA">
            <w:pPr>
              <w:rPr>
                <w:sz w:val="20"/>
              </w:rPr>
            </w:pPr>
            <w:r>
              <w:rPr>
                <w:sz w:val="20"/>
              </w:rPr>
              <w:t>9</w:t>
            </w:r>
          </w:p>
        </w:tc>
        <w:tc>
          <w:tcPr>
            <w:tcW w:w="1504" w:type="dxa"/>
            <w:vAlign w:val="center"/>
          </w:tcPr>
          <w:p w14:paraId="675CD68D" w14:textId="0F9455CF" w:rsidR="00B472FA" w:rsidRDefault="00B472FA">
            <w:pPr>
              <w:rPr>
                <w:sz w:val="20"/>
              </w:rPr>
            </w:pPr>
            <w:hyperlink r:id="rId12" w:history="1">
              <w:r>
                <w:rPr>
                  <w:rStyle w:val="aa"/>
                </w:rPr>
                <w:t>군체</w:t>
              </w:r>
            </w:hyperlink>
          </w:p>
        </w:tc>
        <w:tc>
          <w:tcPr>
            <w:tcW w:w="1504" w:type="dxa"/>
            <w:vAlign w:val="center"/>
          </w:tcPr>
          <w:p w14:paraId="6F9FC4BF" w14:textId="48AC8DB0" w:rsidR="00B472FA" w:rsidRDefault="00B472FA">
            <w:pPr>
              <w:rPr>
                <w:sz w:val="20"/>
              </w:rPr>
            </w:pPr>
            <w:r>
              <w:rPr>
                <w:sz w:val="20"/>
              </w:rPr>
              <w:t>2026-05-21</w:t>
            </w:r>
          </w:p>
        </w:tc>
        <w:tc>
          <w:tcPr>
            <w:tcW w:w="1504" w:type="dxa"/>
            <w:vAlign w:val="center"/>
          </w:tcPr>
          <w:p w14:paraId="5F4BD84F" w14:textId="1EC46837" w:rsidR="00B472FA" w:rsidRDefault="00B472FA">
            <w:pPr>
              <w:rPr>
                <w:sz w:val="20"/>
              </w:rPr>
            </w:pPr>
            <w:r>
              <w:rPr>
                <w:sz w:val="20"/>
              </w:rPr>
              <w:t>800명</w:t>
            </w:r>
          </w:p>
        </w:tc>
        <w:tc>
          <w:tcPr>
            <w:tcW w:w="1505" w:type="dxa"/>
            <w:vAlign w:val="center"/>
          </w:tcPr>
          <w:p w14:paraId="7BB63187" w14:textId="6FDEC032" w:rsidR="00B472FA" w:rsidRDefault="00B472FA">
            <w:pPr>
              <w:rPr>
                <w:sz w:val="20"/>
              </w:rPr>
            </w:pPr>
            <w:r>
              <w:rPr>
                <w:sz w:val="20"/>
              </w:rPr>
              <w:t>5,928,321명</w:t>
            </w:r>
          </w:p>
        </w:tc>
        <w:tc>
          <w:tcPr>
            <w:tcW w:w="1505" w:type="dxa"/>
            <w:vAlign w:val="center"/>
          </w:tcPr>
          <w:p w14:paraId="1796F84A" w14:textId="4F804389" w:rsidR="00B472FA" w:rsidRDefault="00B472FA">
            <w:pPr>
              <w:rPr>
                <w:sz w:val="20"/>
              </w:rPr>
            </w:pPr>
            <w:r>
              <w:rPr>
                <w:rFonts w:hint="eastAsia"/>
                <w:sz w:val="20"/>
              </w:rPr>
              <w:t>한국</w:t>
            </w:r>
          </w:p>
        </w:tc>
      </w:tr>
      <w:tr w:rsidR="00B472FA" w14:paraId="09581A54" w14:textId="77777777" w:rsidTr="00B472FA">
        <w:tblPrEx>
          <w:tblCellMar>
            <w:top w:w="0" w:type="dxa"/>
            <w:bottom w:w="0" w:type="dxa"/>
          </w:tblCellMar>
        </w:tblPrEx>
        <w:tc>
          <w:tcPr>
            <w:tcW w:w="1504" w:type="dxa"/>
            <w:vAlign w:val="center"/>
          </w:tcPr>
          <w:p w14:paraId="7DF12E5E" w14:textId="06ABC4E7" w:rsidR="00B472FA" w:rsidRDefault="00B472FA">
            <w:pPr>
              <w:rPr>
                <w:sz w:val="20"/>
              </w:rPr>
            </w:pPr>
            <w:r>
              <w:rPr>
                <w:sz w:val="20"/>
              </w:rPr>
              <w:t>10</w:t>
            </w:r>
          </w:p>
        </w:tc>
        <w:tc>
          <w:tcPr>
            <w:tcW w:w="1504" w:type="dxa"/>
            <w:vAlign w:val="center"/>
          </w:tcPr>
          <w:p w14:paraId="288CB56D" w14:textId="7E1716D0" w:rsidR="00B472FA" w:rsidRDefault="00B472FA">
            <w:pPr>
              <w:rPr>
                <w:sz w:val="20"/>
              </w:rPr>
            </w:pPr>
            <w:hyperlink r:id="rId13" w:history="1">
              <w:r>
                <w:rPr>
                  <w:rStyle w:val="aa"/>
                </w:rPr>
                <w:t>나무의 노래</w:t>
              </w:r>
            </w:hyperlink>
          </w:p>
        </w:tc>
        <w:tc>
          <w:tcPr>
            <w:tcW w:w="1504" w:type="dxa"/>
            <w:vAlign w:val="center"/>
          </w:tcPr>
          <w:p w14:paraId="3918D204" w14:textId="56D31BD4" w:rsidR="00B472FA" w:rsidRDefault="00B472FA">
            <w:pPr>
              <w:rPr>
                <w:sz w:val="20"/>
              </w:rPr>
            </w:pPr>
            <w:r>
              <w:rPr>
                <w:sz w:val="20"/>
              </w:rPr>
              <w:t>2026-07-15</w:t>
            </w:r>
          </w:p>
        </w:tc>
        <w:tc>
          <w:tcPr>
            <w:tcW w:w="1504" w:type="dxa"/>
            <w:vAlign w:val="center"/>
          </w:tcPr>
          <w:p w14:paraId="083DBEDF" w14:textId="7BDF6E00" w:rsidR="00B472FA" w:rsidRDefault="00B472FA">
            <w:pPr>
              <w:rPr>
                <w:sz w:val="20"/>
              </w:rPr>
            </w:pPr>
            <w:r>
              <w:rPr>
                <w:sz w:val="20"/>
              </w:rPr>
              <w:t>700명</w:t>
            </w:r>
          </w:p>
        </w:tc>
        <w:tc>
          <w:tcPr>
            <w:tcW w:w="1505" w:type="dxa"/>
            <w:vAlign w:val="center"/>
          </w:tcPr>
          <w:p w14:paraId="43D01534" w14:textId="458BFBF9" w:rsidR="00B472FA" w:rsidRDefault="00B472FA">
            <w:pPr>
              <w:rPr>
                <w:sz w:val="20"/>
              </w:rPr>
            </w:pPr>
            <w:r>
              <w:rPr>
                <w:sz w:val="20"/>
              </w:rPr>
              <w:t>1,733명</w:t>
            </w:r>
          </w:p>
        </w:tc>
        <w:tc>
          <w:tcPr>
            <w:tcW w:w="1505" w:type="dxa"/>
            <w:vAlign w:val="center"/>
          </w:tcPr>
          <w:p w14:paraId="20CA3B77" w14:textId="264E509B" w:rsidR="00B472FA" w:rsidRDefault="00B472FA">
            <w:pPr>
              <w:rPr>
                <w:sz w:val="20"/>
              </w:rPr>
            </w:pPr>
            <w:r>
              <w:rPr>
                <w:rFonts w:hint="eastAsia"/>
                <w:sz w:val="20"/>
              </w:rPr>
              <w:t>한국</w:t>
            </w:r>
          </w:p>
        </w:tc>
      </w:tr>
    </w:tbl>
    <w:p w14:paraId="0BA7FBAA" w14:textId="77777777" w:rsidR="00B472FA" w:rsidRDefault="00B472FA">
      <w:pPr>
        <w:rPr>
          <w:sz w:val="20"/>
        </w:rPr>
      </w:pPr>
    </w:p>
    <w:p w14:paraId="6511CA3A" w14:textId="77777777" w:rsidR="00B472FA" w:rsidRDefault="00B472FA">
      <w:pPr>
        <w:rPr>
          <w:sz w:val="20"/>
        </w:rPr>
      </w:pPr>
    </w:p>
    <w:p w14:paraId="5AD732F1" w14:textId="0CCA1F4C" w:rsidR="00B472FA" w:rsidRDefault="00B472FA">
      <w:pPr>
        <w:rPr>
          <w:b/>
          <w:sz w:val="30"/>
        </w:rPr>
      </w:pPr>
      <w:r>
        <w:rPr>
          <w:b/>
          <w:sz w:val="30"/>
        </w:rPr>
        <w:t xml:space="preserve">2. </w:t>
      </w:r>
      <w:r>
        <w:rPr>
          <w:rFonts w:ascii="Segoe UI Emoji" w:hAnsi="Segoe UI Emoji" w:cs="Segoe UI Emoji"/>
          <w:b/>
          <w:sz w:val="30"/>
        </w:rPr>
        <w:t>⚡</w:t>
      </w:r>
      <w:r>
        <w:rPr>
          <w:b/>
          <w:sz w:val="30"/>
        </w:rPr>
        <w:t xml:space="preserve"> 실시간 예매율 순위 (1위 ~ 10위)</w:t>
      </w:r>
    </w:p>
    <w:p w14:paraId="69180373" w14:textId="59493CE0" w:rsidR="00B472FA" w:rsidRDefault="00B472FA">
      <w:pPr>
        <w:rPr>
          <w:sz w:val="20"/>
        </w:rPr>
      </w:pPr>
      <w:r>
        <w:rPr>
          <w:sz w:val="20"/>
        </w:rPr>
        <w:t>예매율 차트에서는 주말 메가톤급 흥행을 예약한 나홍진 감독의 '호프 (HOPE)'가 예매 점유율 59.80%를 찍으며 사실상 극장의 지배 권력을 굳건히 수성 중입니다.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B472FA" w14:paraId="2DF140FD" w14:textId="77777777" w:rsidTr="00B472FA">
        <w:tblPrEx>
          <w:tblCellMar>
            <w:top w:w="0" w:type="dxa"/>
            <w:bottom w:w="0" w:type="dxa"/>
          </w:tblCellMar>
        </w:tblPrEx>
        <w:tc>
          <w:tcPr>
            <w:tcW w:w="3008" w:type="dxa"/>
            <w:vAlign w:val="center"/>
          </w:tcPr>
          <w:p w14:paraId="42E5A531" w14:textId="56015856" w:rsidR="00B472FA" w:rsidRDefault="00B472FA">
            <w:pPr>
              <w:rPr>
                <w:sz w:val="20"/>
              </w:rPr>
            </w:pPr>
            <w:r>
              <w:rPr>
                <w:rFonts w:hint="eastAsia"/>
                <w:sz w:val="20"/>
              </w:rPr>
              <w:t>순위</w:t>
            </w:r>
          </w:p>
        </w:tc>
        <w:tc>
          <w:tcPr>
            <w:tcW w:w="3009" w:type="dxa"/>
            <w:vAlign w:val="center"/>
          </w:tcPr>
          <w:p w14:paraId="7EFF2CAD" w14:textId="75D371E3" w:rsidR="00B472FA" w:rsidRDefault="00B472FA">
            <w:pPr>
              <w:rPr>
                <w:sz w:val="20"/>
              </w:rPr>
            </w:pPr>
            <w:r>
              <w:rPr>
                <w:rFonts w:hint="eastAsia"/>
                <w:sz w:val="20"/>
              </w:rPr>
              <w:t>영화</w:t>
            </w:r>
            <w:r>
              <w:rPr>
                <w:sz w:val="20"/>
              </w:rPr>
              <w:t xml:space="preserve"> 제목</w:t>
            </w:r>
          </w:p>
        </w:tc>
        <w:tc>
          <w:tcPr>
            <w:tcW w:w="3009" w:type="dxa"/>
            <w:vAlign w:val="center"/>
          </w:tcPr>
          <w:p w14:paraId="1E61EDEC" w14:textId="62BF3961" w:rsidR="00B472FA" w:rsidRDefault="00B472FA">
            <w:pPr>
              <w:rPr>
                <w:sz w:val="20"/>
              </w:rPr>
            </w:pPr>
            <w:r>
              <w:rPr>
                <w:rFonts w:hint="eastAsia"/>
                <w:sz w:val="20"/>
              </w:rPr>
              <w:t>실시간</w:t>
            </w:r>
            <w:r>
              <w:rPr>
                <w:sz w:val="20"/>
              </w:rPr>
              <w:t xml:space="preserve"> 예매율</w:t>
            </w:r>
          </w:p>
        </w:tc>
      </w:tr>
      <w:tr w:rsidR="00B472FA" w14:paraId="7AF33EF5" w14:textId="77777777" w:rsidTr="00B472FA">
        <w:tblPrEx>
          <w:tblCellMar>
            <w:top w:w="0" w:type="dxa"/>
            <w:bottom w:w="0" w:type="dxa"/>
          </w:tblCellMar>
        </w:tblPrEx>
        <w:tc>
          <w:tcPr>
            <w:tcW w:w="3008" w:type="dxa"/>
            <w:vAlign w:val="center"/>
          </w:tcPr>
          <w:p w14:paraId="1B5703FA" w14:textId="5D09342D" w:rsidR="00B472FA" w:rsidRDefault="00B472FA">
            <w:pPr>
              <w:rPr>
                <w:sz w:val="20"/>
              </w:rPr>
            </w:pPr>
            <w:r>
              <w:rPr>
                <w:sz w:val="20"/>
              </w:rPr>
              <w:t>1</w:t>
            </w:r>
          </w:p>
        </w:tc>
        <w:tc>
          <w:tcPr>
            <w:tcW w:w="3009" w:type="dxa"/>
            <w:vAlign w:val="center"/>
          </w:tcPr>
          <w:p w14:paraId="74404E08" w14:textId="5D15BFB3" w:rsidR="00B472FA" w:rsidRDefault="00B472FA">
            <w:pPr>
              <w:rPr>
                <w:sz w:val="20"/>
              </w:rPr>
            </w:pPr>
            <w:hyperlink r:id="rId14" w:history="1">
              <w:r>
                <w:rPr>
                  <w:rStyle w:val="aa"/>
                </w:rPr>
                <w:t>호프</w:t>
              </w:r>
            </w:hyperlink>
          </w:p>
        </w:tc>
        <w:tc>
          <w:tcPr>
            <w:tcW w:w="3009" w:type="dxa"/>
            <w:vAlign w:val="center"/>
          </w:tcPr>
          <w:p w14:paraId="61FE7C4B" w14:textId="2668285F" w:rsidR="00B472FA" w:rsidRDefault="00B472FA">
            <w:pPr>
              <w:rPr>
                <w:sz w:val="20"/>
              </w:rPr>
            </w:pPr>
            <w:r>
              <w:rPr>
                <w:sz w:val="20"/>
              </w:rPr>
              <w:t>59.80%</w:t>
            </w:r>
          </w:p>
        </w:tc>
      </w:tr>
      <w:tr w:rsidR="00B472FA" w14:paraId="4FF796B5" w14:textId="77777777" w:rsidTr="00B472FA">
        <w:tblPrEx>
          <w:tblCellMar>
            <w:top w:w="0" w:type="dxa"/>
            <w:bottom w:w="0" w:type="dxa"/>
          </w:tblCellMar>
        </w:tblPrEx>
        <w:tc>
          <w:tcPr>
            <w:tcW w:w="3008" w:type="dxa"/>
            <w:vAlign w:val="center"/>
          </w:tcPr>
          <w:p w14:paraId="60C3248E" w14:textId="04E17F09" w:rsidR="00B472FA" w:rsidRDefault="00B472FA">
            <w:pPr>
              <w:rPr>
                <w:sz w:val="20"/>
              </w:rPr>
            </w:pPr>
            <w:r>
              <w:rPr>
                <w:sz w:val="20"/>
              </w:rPr>
              <w:t>2</w:t>
            </w:r>
          </w:p>
        </w:tc>
        <w:tc>
          <w:tcPr>
            <w:tcW w:w="3009" w:type="dxa"/>
            <w:vAlign w:val="center"/>
          </w:tcPr>
          <w:p w14:paraId="395E36A0" w14:textId="14CDF7A5" w:rsidR="00B472FA" w:rsidRDefault="00B472FA">
            <w:pPr>
              <w:rPr>
                <w:sz w:val="20"/>
              </w:rPr>
            </w:pPr>
            <w:hyperlink r:id="rId15" w:history="1">
              <w:r>
                <w:rPr>
                  <w:rStyle w:val="aa"/>
                </w:rPr>
                <w:t>미니언즈 &amp; 몬스터즈</w:t>
              </w:r>
            </w:hyperlink>
          </w:p>
        </w:tc>
        <w:tc>
          <w:tcPr>
            <w:tcW w:w="3009" w:type="dxa"/>
            <w:vAlign w:val="center"/>
          </w:tcPr>
          <w:p w14:paraId="6E626633" w14:textId="3CA22AF7" w:rsidR="00B472FA" w:rsidRDefault="00B472FA">
            <w:pPr>
              <w:rPr>
                <w:sz w:val="20"/>
              </w:rPr>
            </w:pPr>
            <w:r>
              <w:rPr>
                <w:sz w:val="20"/>
              </w:rPr>
              <w:t>12.50%</w:t>
            </w:r>
          </w:p>
        </w:tc>
      </w:tr>
      <w:tr w:rsidR="00B472FA" w14:paraId="23A82291" w14:textId="77777777" w:rsidTr="00B472FA">
        <w:tblPrEx>
          <w:tblCellMar>
            <w:top w:w="0" w:type="dxa"/>
            <w:bottom w:w="0" w:type="dxa"/>
          </w:tblCellMar>
        </w:tblPrEx>
        <w:tc>
          <w:tcPr>
            <w:tcW w:w="3008" w:type="dxa"/>
            <w:vAlign w:val="center"/>
          </w:tcPr>
          <w:p w14:paraId="685D720C" w14:textId="34571E26" w:rsidR="00B472FA" w:rsidRDefault="00B472FA">
            <w:pPr>
              <w:rPr>
                <w:sz w:val="20"/>
              </w:rPr>
            </w:pPr>
            <w:r>
              <w:rPr>
                <w:sz w:val="20"/>
              </w:rPr>
              <w:t>3</w:t>
            </w:r>
          </w:p>
        </w:tc>
        <w:tc>
          <w:tcPr>
            <w:tcW w:w="3009" w:type="dxa"/>
            <w:vAlign w:val="center"/>
          </w:tcPr>
          <w:p w14:paraId="63ED1D75" w14:textId="0F89EEBC" w:rsidR="00B472FA" w:rsidRDefault="00B472FA">
            <w:pPr>
              <w:rPr>
                <w:sz w:val="20"/>
              </w:rPr>
            </w:pPr>
            <w:hyperlink r:id="rId16" w:history="1">
              <w:r>
                <w:rPr>
                  <w:rStyle w:val="aa"/>
                </w:rPr>
                <w:t>모아나</w:t>
              </w:r>
            </w:hyperlink>
          </w:p>
        </w:tc>
        <w:tc>
          <w:tcPr>
            <w:tcW w:w="3009" w:type="dxa"/>
            <w:vAlign w:val="center"/>
          </w:tcPr>
          <w:p w14:paraId="1A900F50" w14:textId="399848F6" w:rsidR="00B472FA" w:rsidRDefault="00B472FA">
            <w:pPr>
              <w:rPr>
                <w:sz w:val="20"/>
              </w:rPr>
            </w:pPr>
            <w:r>
              <w:rPr>
                <w:sz w:val="20"/>
              </w:rPr>
              <w:t>8.20%</w:t>
            </w:r>
          </w:p>
        </w:tc>
      </w:tr>
      <w:tr w:rsidR="00B472FA" w14:paraId="32FAE891" w14:textId="77777777" w:rsidTr="00B472FA">
        <w:tblPrEx>
          <w:tblCellMar>
            <w:top w:w="0" w:type="dxa"/>
            <w:bottom w:w="0" w:type="dxa"/>
          </w:tblCellMar>
        </w:tblPrEx>
        <w:tc>
          <w:tcPr>
            <w:tcW w:w="3008" w:type="dxa"/>
            <w:vAlign w:val="center"/>
          </w:tcPr>
          <w:p w14:paraId="0442D87D" w14:textId="2233D4B8" w:rsidR="00B472FA" w:rsidRDefault="00B472FA">
            <w:pPr>
              <w:rPr>
                <w:sz w:val="20"/>
              </w:rPr>
            </w:pPr>
            <w:r>
              <w:rPr>
                <w:sz w:val="20"/>
              </w:rPr>
              <w:t>4</w:t>
            </w:r>
          </w:p>
        </w:tc>
        <w:tc>
          <w:tcPr>
            <w:tcW w:w="3009" w:type="dxa"/>
            <w:vAlign w:val="center"/>
          </w:tcPr>
          <w:p w14:paraId="1377F5A6" w14:textId="5DCCF6FF" w:rsidR="00B472FA" w:rsidRDefault="00B472FA">
            <w:pPr>
              <w:rPr>
                <w:sz w:val="20"/>
              </w:rPr>
            </w:pPr>
            <w:hyperlink r:id="rId17" w:history="1">
              <w:r>
                <w:rPr>
                  <w:rStyle w:val="aa"/>
                </w:rPr>
                <w:t>눈동자</w:t>
              </w:r>
            </w:hyperlink>
          </w:p>
        </w:tc>
        <w:tc>
          <w:tcPr>
            <w:tcW w:w="3009" w:type="dxa"/>
            <w:vAlign w:val="center"/>
          </w:tcPr>
          <w:p w14:paraId="7C17AAA8" w14:textId="1B2C79B8" w:rsidR="00B472FA" w:rsidRDefault="00B472FA">
            <w:pPr>
              <w:rPr>
                <w:sz w:val="20"/>
              </w:rPr>
            </w:pPr>
            <w:r>
              <w:rPr>
                <w:sz w:val="20"/>
              </w:rPr>
              <w:t>5.20%</w:t>
            </w:r>
          </w:p>
        </w:tc>
      </w:tr>
      <w:tr w:rsidR="00B472FA" w14:paraId="13A08353" w14:textId="77777777" w:rsidTr="00B472FA">
        <w:tblPrEx>
          <w:tblCellMar>
            <w:top w:w="0" w:type="dxa"/>
            <w:bottom w:w="0" w:type="dxa"/>
          </w:tblCellMar>
        </w:tblPrEx>
        <w:tc>
          <w:tcPr>
            <w:tcW w:w="3008" w:type="dxa"/>
            <w:vAlign w:val="center"/>
          </w:tcPr>
          <w:p w14:paraId="5EB8CE21" w14:textId="14463C99" w:rsidR="00B472FA" w:rsidRDefault="00B472FA">
            <w:pPr>
              <w:rPr>
                <w:sz w:val="20"/>
              </w:rPr>
            </w:pPr>
            <w:r>
              <w:rPr>
                <w:sz w:val="20"/>
              </w:rPr>
              <w:t>5</w:t>
            </w:r>
          </w:p>
        </w:tc>
        <w:tc>
          <w:tcPr>
            <w:tcW w:w="3009" w:type="dxa"/>
            <w:vAlign w:val="center"/>
          </w:tcPr>
          <w:p w14:paraId="72C89E74" w14:textId="75408FCB" w:rsidR="00B472FA" w:rsidRDefault="00B472FA">
            <w:pPr>
              <w:rPr>
                <w:sz w:val="20"/>
              </w:rPr>
            </w:pPr>
            <w:hyperlink r:id="rId18" w:history="1">
              <w:r>
                <w:rPr>
                  <w:rStyle w:val="aa"/>
                </w:rPr>
                <w:t>토이 스토리 5</w:t>
              </w:r>
            </w:hyperlink>
          </w:p>
        </w:tc>
        <w:tc>
          <w:tcPr>
            <w:tcW w:w="3009" w:type="dxa"/>
            <w:vAlign w:val="center"/>
          </w:tcPr>
          <w:p w14:paraId="1573B983" w14:textId="48D95E93" w:rsidR="00B472FA" w:rsidRDefault="00B472FA">
            <w:pPr>
              <w:rPr>
                <w:sz w:val="20"/>
              </w:rPr>
            </w:pPr>
            <w:r>
              <w:rPr>
                <w:sz w:val="20"/>
              </w:rPr>
              <w:t>3.90%</w:t>
            </w:r>
          </w:p>
        </w:tc>
      </w:tr>
      <w:tr w:rsidR="00B472FA" w14:paraId="4C06265E" w14:textId="77777777" w:rsidTr="00B472FA">
        <w:tblPrEx>
          <w:tblCellMar>
            <w:top w:w="0" w:type="dxa"/>
            <w:bottom w:w="0" w:type="dxa"/>
          </w:tblCellMar>
        </w:tblPrEx>
        <w:tc>
          <w:tcPr>
            <w:tcW w:w="3008" w:type="dxa"/>
            <w:vAlign w:val="center"/>
          </w:tcPr>
          <w:p w14:paraId="0FDACB7D" w14:textId="560E02BF" w:rsidR="00B472FA" w:rsidRDefault="00B472FA">
            <w:pPr>
              <w:rPr>
                <w:sz w:val="20"/>
              </w:rPr>
            </w:pPr>
            <w:r>
              <w:rPr>
                <w:sz w:val="20"/>
              </w:rPr>
              <w:t>6</w:t>
            </w:r>
          </w:p>
        </w:tc>
        <w:tc>
          <w:tcPr>
            <w:tcW w:w="3009" w:type="dxa"/>
            <w:vAlign w:val="center"/>
          </w:tcPr>
          <w:p w14:paraId="57BD4710" w14:textId="038C555D" w:rsidR="00B472FA" w:rsidRDefault="00B472FA">
            <w:pPr>
              <w:rPr>
                <w:sz w:val="20"/>
              </w:rPr>
            </w:pPr>
            <w:hyperlink r:id="rId19" w:history="1">
              <w:r>
                <w:rPr>
                  <w:rStyle w:val="aa"/>
                </w:rPr>
                <w:t>다윗</w:t>
              </w:r>
            </w:hyperlink>
          </w:p>
        </w:tc>
        <w:tc>
          <w:tcPr>
            <w:tcW w:w="3009" w:type="dxa"/>
            <w:vAlign w:val="center"/>
          </w:tcPr>
          <w:p w14:paraId="135C03B0" w14:textId="39B38E4D" w:rsidR="00B472FA" w:rsidRDefault="00B472FA">
            <w:pPr>
              <w:rPr>
                <w:sz w:val="20"/>
              </w:rPr>
            </w:pPr>
            <w:r>
              <w:rPr>
                <w:sz w:val="20"/>
              </w:rPr>
              <w:t>1.40%</w:t>
            </w:r>
          </w:p>
        </w:tc>
      </w:tr>
      <w:tr w:rsidR="00B472FA" w14:paraId="38C02750" w14:textId="77777777" w:rsidTr="00B472FA">
        <w:tblPrEx>
          <w:tblCellMar>
            <w:top w:w="0" w:type="dxa"/>
            <w:bottom w:w="0" w:type="dxa"/>
          </w:tblCellMar>
        </w:tblPrEx>
        <w:tc>
          <w:tcPr>
            <w:tcW w:w="3008" w:type="dxa"/>
            <w:vAlign w:val="center"/>
          </w:tcPr>
          <w:p w14:paraId="22FABD2A" w14:textId="3866FEAF" w:rsidR="00B472FA" w:rsidRDefault="00B472FA">
            <w:pPr>
              <w:rPr>
                <w:sz w:val="20"/>
              </w:rPr>
            </w:pPr>
            <w:r>
              <w:rPr>
                <w:sz w:val="20"/>
              </w:rPr>
              <w:t>7</w:t>
            </w:r>
          </w:p>
        </w:tc>
        <w:tc>
          <w:tcPr>
            <w:tcW w:w="3009" w:type="dxa"/>
            <w:vAlign w:val="center"/>
          </w:tcPr>
          <w:p w14:paraId="0837C602" w14:textId="62C50A57" w:rsidR="00B472FA" w:rsidRDefault="00B472FA">
            <w:pPr>
              <w:rPr>
                <w:sz w:val="20"/>
              </w:rPr>
            </w:pPr>
            <w:hyperlink r:id="rId20" w:history="1">
              <w:r>
                <w:rPr>
                  <w:rStyle w:val="aa"/>
                </w:rPr>
                <w:t>나무의 노래</w:t>
              </w:r>
            </w:hyperlink>
          </w:p>
        </w:tc>
        <w:tc>
          <w:tcPr>
            <w:tcW w:w="3009" w:type="dxa"/>
            <w:vAlign w:val="center"/>
          </w:tcPr>
          <w:p w14:paraId="5EB3F4B8" w14:textId="3C2AA1EB" w:rsidR="00B472FA" w:rsidRDefault="00B472FA">
            <w:pPr>
              <w:rPr>
                <w:sz w:val="20"/>
              </w:rPr>
            </w:pPr>
            <w:r>
              <w:rPr>
                <w:sz w:val="20"/>
              </w:rPr>
              <w:t>1.00%</w:t>
            </w:r>
          </w:p>
        </w:tc>
      </w:tr>
      <w:tr w:rsidR="00B472FA" w14:paraId="62F66801" w14:textId="77777777" w:rsidTr="00B472FA">
        <w:tblPrEx>
          <w:tblCellMar>
            <w:top w:w="0" w:type="dxa"/>
            <w:bottom w:w="0" w:type="dxa"/>
          </w:tblCellMar>
        </w:tblPrEx>
        <w:tc>
          <w:tcPr>
            <w:tcW w:w="3008" w:type="dxa"/>
            <w:vAlign w:val="center"/>
          </w:tcPr>
          <w:p w14:paraId="3EB0F431" w14:textId="4A9286F1" w:rsidR="00B472FA" w:rsidRDefault="00B472FA">
            <w:pPr>
              <w:rPr>
                <w:sz w:val="20"/>
              </w:rPr>
            </w:pPr>
            <w:r>
              <w:rPr>
                <w:sz w:val="20"/>
              </w:rPr>
              <w:t>8</w:t>
            </w:r>
          </w:p>
        </w:tc>
        <w:tc>
          <w:tcPr>
            <w:tcW w:w="3009" w:type="dxa"/>
            <w:vAlign w:val="center"/>
          </w:tcPr>
          <w:p w14:paraId="2594C442" w14:textId="075407BB" w:rsidR="00B472FA" w:rsidRDefault="00B472FA">
            <w:pPr>
              <w:rPr>
                <w:sz w:val="20"/>
              </w:rPr>
            </w:pPr>
            <w:hyperlink r:id="rId21" w:history="1">
              <w:r>
                <w:rPr>
                  <w:rStyle w:val="aa"/>
                </w:rPr>
                <w:t>군체</w:t>
              </w:r>
            </w:hyperlink>
          </w:p>
        </w:tc>
        <w:tc>
          <w:tcPr>
            <w:tcW w:w="3009" w:type="dxa"/>
            <w:vAlign w:val="center"/>
          </w:tcPr>
          <w:p w14:paraId="5739E441" w14:textId="3DB937BF" w:rsidR="00B472FA" w:rsidRDefault="00B472FA">
            <w:pPr>
              <w:rPr>
                <w:sz w:val="20"/>
              </w:rPr>
            </w:pPr>
            <w:r>
              <w:rPr>
                <w:sz w:val="20"/>
              </w:rPr>
              <w:t>0.75%</w:t>
            </w:r>
          </w:p>
        </w:tc>
      </w:tr>
      <w:tr w:rsidR="00B472FA" w14:paraId="6857016D" w14:textId="77777777" w:rsidTr="00B472FA">
        <w:tblPrEx>
          <w:tblCellMar>
            <w:top w:w="0" w:type="dxa"/>
            <w:bottom w:w="0" w:type="dxa"/>
          </w:tblCellMar>
        </w:tblPrEx>
        <w:tc>
          <w:tcPr>
            <w:tcW w:w="3008" w:type="dxa"/>
            <w:vAlign w:val="center"/>
          </w:tcPr>
          <w:p w14:paraId="2200D8C3" w14:textId="059C77AD" w:rsidR="00B472FA" w:rsidRDefault="00B472FA">
            <w:pPr>
              <w:rPr>
                <w:sz w:val="20"/>
              </w:rPr>
            </w:pPr>
            <w:r>
              <w:rPr>
                <w:sz w:val="20"/>
              </w:rPr>
              <w:t>9</w:t>
            </w:r>
          </w:p>
        </w:tc>
        <w:tc>
          <w:tcPr>
            <w:tcW w:w="3009" w:type="dxa"/>
            <w:vAlign w:val="center"/>
          </w:tcPr>
          <w:p w14:paraId="158887FC" w14:textId="560242F0" w:rsidR="00B472FA" w:rsidRDefault="00B472FA">
            <w:pPr>
              <w:rPr>
                <w:sz w:val="20"/>
              </w:rPr>
            </w:pPr>
            <w:hyperlink r:id="rId22" w:history="1">
              <w:r>
                <w:rPr>
                  <w:rStyle w:val="aa"/>
                </w:rPr>
                <w:t>마티 슈프림</w:t>
              </w:r>
            </w:hyperlink>
          </w:p>
        </w:tc>
        <w:tc>
          <w:tcPr>
            <w:tcW w:w="3009" w:type="dxa"/>
            <w:vAlign w:val="center"/>
          </w:tcPr>
          <w:p w14:paraId="31D58B8A" w14:textId="2FCEE2C8" w:rsidR="00B472FA" w:rsidRDefault="00B472FA">
            <w:pPr>
              <w:rPr>
                <w:sz w:val="20"/>
              </w:rPr>
            </w:pPr>
            <w:r>
              <w:rPr>
                <w:sz w:val="20"/>
              </w:rPr>
              <w:t>0.55%</w:t>
            </w:r>
          </w:p>
        </w:tc>
      </w:tr>
      <w:tr w:rsidR="00B472FA" w14:paraId="1C53CD8D" w14:textId="77777777" w:rsidTr="00B472FA">
        <w:tblPrEx>
          <w:tblCellMar>
            <w:top w:w="0" w:type="dxa"/>
            <w:bottom w:w="0" w:type="dxa"/>
          </w:tblCellMar>
        </w:tblPrEx>
        <w:tc>
          <w:tcPr>
            <w:tcW w:w="3008" w:type="dxa"/>
            <w:vAlign w:val="center"/>
          </w:tcPr>
          <w:p w14:paraId="6CDE99B2" w14:textId="2EDED438" w:rsidR="00B472FA" w:rsidRDefault="00B472FA">
            <w:pPr>
              <w:rPr>
                <w:sz w:val="20"/>
              </w:rPr>
            </w:pPr>
            <w:r>
              <w:rPr>
                <w:sz w:val="20"/>
              </w:rPr>
              <w:t>10</w:t>
            </w:r>
          </w:p>
        </w:tc>
        <w:tc>
          <w:tcPr>
            <w:tcW w:w="3009" w:type="dxa"/>
            <w:vAlign w:val="center"/>
          </w:tcPr>
          <w:p w14:paraId="32BB3F78" w14:textId="5AE96CA7" w:rsidR="00B472FA" w:rsidRDefault="00B472FA">
            <w:pPr>
              <w:rPr>
                <w:sz w:val="20"/>
              </w:rPr>
            </w:pPr>
            <w:hyperlink r:id="rId23" w:history="1">
              <w:r>
                <w:rPr>
                  <w:rStyle w:val="aa"/>
                </w:rPr>
                <w:t>와일드 씽</w:t>
              </w:r>
            </w:hyperlink>
          </w:p>
        </w:tc>
        <w:tc>
          <w:tcPr>
            <w:tcW w:w="3009" w:type="dxa"/>
            <w:vAlign w:val="center"/>
          </w:tcPr>
          <w:p w14:paraId="547EB788" w14:textId="47FA31F0" w:rsidR="00B472FA" w:rsidRDefault="00B472FA">
            <w:pPr>
              <w:rPr>
                <w:sz w:val="20"/>
              </w:rPr>
            </w:pPr>
            <w:r>
              <w:rPr>
                <w:sz w:val="20"/>
              </w:rPr>
              <w:t>0.35%</w:t>
            </w:r>
          </w:p>
        </w:tc>
      </w:tr>
    </w:tbl>
    <w:p w14:paraId="4FCAFD34" w14:textId="77777777" w:rsidR="00B472FA" w:rsidRDefault="00B472FA">
      <w:pPr>
        <w:rPr>
          <w:sz w:val="20"/>
        </w:rPr>
      </w:pPr>
    </w:p>
    <w:p w14:paraId="01E935AE" w14:textId="77777777" w:rsidR="00B472FA" w:rsidRDefault="00B472FA">
      <w:pPr>
        <w:rPr>
          <w:sz w:val="20"/>
        </w:rPr>
      </w:pPr>
    </w:p>
    <w:p w14:paraId="6DEE7E5D" w14:textId="7172A799" w:rsidR="00B472FA" w:rsidRDefault="00B472FA">
      <w:pPr>
        <w:rPr>
          <w:b/>
          <w:sz w:val="30"/>
        </w:rPr>
      </w:pPr>
      <w:r>
        <w:rPr>
          <w:b/>
          <w:sz w:val="30"/>
        </w:rPr>
        <w:t xml:space="preserve">3. </w:t>
      </w:r>
      <w:r>
        <w:rPr>
          <w:rFonts w:ascii="Segoe UI Emoji" w:hAnsi="Segoe UI Emoji" w:cs="Segoe UI Emoji"/>
          <w:b/>
          <w:sz w:val="30"/>
        </w:rPr>
        <w:t>🖥️</w:t>
      </w:r>
      <w:r>
        <w:rPr>
          <w:b/>
          <w:sz w:val="30"/>
        </w:rPr>
        <w:t xml:space="preserve"> 스크린 점유율 순위 (1위 ~ 10위)</w:t>
      </w:r>
    </w:p>
    <w:p w14:paraId="1D37AE76" w14:textId="7C2C945E" w:rsidR="00B472FA" w:rsidRDefault="00B472FA">
      <w:pPr>
        <w:rPr>
          <w:sz w:val="20"/>
        </w:rPr>
      </w:pPr>
      <w:r>
        <w:rPr>
          <w:sz w:val="20"/>
        </w:rPr>
        <w:t>스크린 확보에서도 '호프'가 전국 1,840개의 대량 스크린을 장악하며 독점적 위치를 선점했으며, 신작 애니메이션 '미니언즈 &amp; 몬스터즈'도 610개 스크린으로 타겟 상영 회차를 굳건히 방어 중입니다.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B472FA" w14:paraId="764FF3E9" w14:textId="77777777" w:rsidTr="00B472FA">
        <w:tblPrEx>
          <w:tblCellMar>
            <w:top w:w="0" w:type="dxa"/>
            <w:bottom w:w="0" w:type="dxa"/>
          </w:tblCellMar>
        </w:tblPrEx>
        <w:tc>
          <w:tcPr>
            <w:tcW w:w="2256" w:type="dxa"/>
            <w:vAlign w:val="center"/>
          </w:tcPr>
          <w:p w14:paraId="4EC90A6C" w14:textId="4B8CA56C" w:rsidR="00B472FA" w:rsidRDefault="00B472FA">
            <w:pPr>
              <w:rPr>
                <w:sz w:val="20"/>
              </w:rPr>
            </w:pPr>
            <w:r>
              <w:rPr>
                <w:rFonts w:hint="eastAsia"/>
                <w:sz w:val="20"/>
              </w:rPr>
              <w:t>순위</w:t>
            </w:r>
          </w:p>
        </w:tc>
        <w:tc>
          <w:tcPr>
            <w:tcW w:w="2256" w:type="dxa"/>
            <w:vAlign w:val="center"/>
          </w:tcPr>
          <w:p w14:paraId="11A1B44B" w14:textId="084CE444" w:rsidR="00B472FA" w:rsidRDefault="00B472FA">
            <w:pPr>
              <w:rPr>
                <w:sz w:val="20"/>
              </w:rPr>
            </w:pPr>
            <w:r>
              <w:rPr>
                <w:rFonts w:hint="eastAsia"/>
                <w:sz w:val="20"/>
              </w:rPr>
              <w:t>영화</w:t>
            </w:r>
            <w:r>
              <w:rPr>
                <w:sz w:val="20"/>
              </w:rPr>
              <w:t xml:space="preserve"> 제목</w:t>
            </w:r>
          </w:p>
        </w:tc>
        <w:tc>
          <w:tcPr>
            <w:tcW w:w="2257" w:type="dxa"/>
            <w:vAlign w:val="center"/>
          </w:tcPr>
          <w:p w14:paraId="038E59AC" w14:textId="3BC49BD5" w:rsidR="00B472FA" w:rsidRDefault="00B472FA">
            <w:pPr>
              <w:rPr>
                <w:sz w:val="20"/>
              </w:rPr>
            </w:pPr>
            <w:r>
              <w:rPr>
                <w:rFonts w:hint="eastAsia"/>
                <w:sz w:val="20"/>
              </w:rPr>
              <w:t>스크린</w:t>
            </w:r>
            <w:r>
              <w:rPr>
                <w:sz w:val="20"/>
              </w:rPr>
              <w:t xml:space="preserve"> 수</w:t>
            </w:r>
          </w:p>
        </w:tc>
        <w:tc>
          <w:tcPr>
            <w:tcW w:w="2257" w:type="dxa"/>
            <w:vAlign w:val="center"/>
          </w:tcPr>
          <w:p w14:paraId="0712C659" w14:textId="594F2F69" w:rsidR="00B472FA" w:rsidRDefault="00B472FA">
            <w:pPr>
              <w:rPr>
                <w:sz w:val="20"/>
              </w:rPr>
            </w:pPr>
            <w:r>
              <w:rPr>
                <w:rFonts w:hint="eastAsia"/>
                <w:sz w:val="20"/>
              </w:rPr>
              <w:t>점유율</w:t>
            </w:r>
            <w:r>
              <w:rPr>
                <w:sz w:val="20"/>
              </w:rPr>
              <w:t xml:space="preserve"> (추정)</w:t>
            </w:r>
          </w:p>
        </w:tc>
      </w:tr>
      <w:tr w:rsidR="00B472FA" w14:paraId="5D2BD6CD" w14:textId="77777777" w:rsidTr="00B472FA">
        <w:tblPrEx>
          <w:tblCellMar>
            <w:top w:w="0" w:type="dxa"/>
            <w:bottom w:w="0" w:type="dxa"/>
          </w:tblCellMar>
        </w:tblPrEx>
        <w:tc>
          <w:tcPr>
            <w:tcW w:w="2256" w:type="dxa"/>
            <w:vAlign w:val="center"/>
          </w:tcPr>
          <w:p w14:paraId="744D1898" w14:textId="4DDAAFE1" w:rsidR="00B472FA" w:rsidRDefault="00B472FA">
            <w:pPr>
              <w:rPr>
                <w:sz w:val="20"/>
              </w:rPr>
            </w:pPr>
            <w:r>
              <w:rPr>
                <w:sz w:val="20"/>
              </w:rPr>
              <w:t>1</w:t>
            </w:r>
          </w:p>
        </w:tc>
        <w:tc>
          <w:tcPr>
            <w:tcW w:w="2256" w:type="dxa"/>
            <w:vAlign w:val="center"/>
          </w:tcPr>
          <w:p w14:paraId="4CB56F3C" w14:textId="148F4A88" w:rsidR="00B472FA" w:rsidRDefault="00B472FA">
            <w:pPr>
              <w:rPr>
                <w:sz w:val="20"/>
              </w:rPr>
            </w:pPr>
            <w:hyperlink r:id="rId24" w:history="1">
              <w:r>
                <w:rPr>
                  <w:rStyle w:val="aa"/>
                </w:rPr>
                <w:t>호프</w:t>
              </w:r>
            </w:hyperlink>
          </w:p>
        </w:tc>
        <w:tc>
          <w:tcPr>
            <w:tcW w:w="2257" w:type="dxa"/>
            <w:vAlign w:val="center"/>
          </w:tcPr>
          <w:p w14:paraId="67793FEA" w14:textId="582AFF7F" w:rsidR="00B472FA" w:rsidRDefault="00B472FA">
            <w:pPr>
              <w:rPr>
                <w:sz w:val="20"/>
              </w:rPr>
            </w:pPr>
            <w:r>
              <w:rPr>
                <w:sz w:val="20"/>
              </w:rPr>
              <w:t>1,840개</w:t>
            </w:r>
          </w:p>
        </w:tc>
        <w:tc>
          <w:tcPr>
            <w:tcW w:w="2257" w:type="dxa"/>
            <w:vAlign w:val="center"/>
          </w:tcPr>
          <w:p w14:paraId="3195DC29" w14:textId="04989EE8" w:rsidR="00B472FA" w:rsidRDefault="00B472FA">
            <w:pPr>
              <w:rPr>
                <w:sz w:val="20"/>
              </w:rPr>
            </w:pPr>
            <w:r>
              <w:rPr>
                <w:sz w:val="20"/>
              </w:rPr>
              <w:t>40.00%</w:t>
            </w:r>
          </w:p>
        </w:tc>
      </w:tr>
      <w:tr w:rsidR="00B472FA" w14:paraId="5B3339D4" w14:textId="77777777" w:rsidTr="00B472FA">
        <w:tblPrEx>
          <w:tblCellMar>
            <w:top w:w="0" w:type="dxa"/>
            <w:bottom w:w="0" w:type="dxa"/>
          </w:tblCellMar>
        </w:tblPrEx>
        <w:tc>
          <w:tcPr>
            <w:tcW w:w="2256" w:type="dxa"/>
            <w:vAlign w:val="center"/>
          </w:tcPr>
          <w:p w14:paraId="75DC625E" w14:textId="6E14CFBE" w:rsidR="00B472FA" w:rsidRDefault="00B472FA">
            <w:pPr>
              <w:rPr>
                <w:sz w:val="20"/>
              </w:rPr>
            </w:pPr>
            <w:r>
              <w:rPr>
                <w:sz w:val="20"/>
              </w:rPr>
              <w:t>2</w:t>
            </w:r>
          </w:p>
        </w:tc>
        <w:tc>
          <w:tcPr>
            <w:tcW w:w="2256" w:type="dxa"/>
            <w:vAlign w:val="center"/>
          </w:tcPr>
          <w:p w14:paraId="22B69F92" w14:textId="76511C6C" w:rsidR="00B472FA" w:rsidRDefault="00B472FA">
            <w:pPr>
              <w:rPr>
                <w:sz w:val="20"/>
              </w:rPr>
            </w:pPr>
            <w:hyperlink r:id="rId25" w:history="1">
              <w:r>
                <w:rPr>
                  <w:rStyle w:val="aa"/>
                </w:rPr>
                <w:t>미니언즈 &amp; 몬스터즈</w:t>
              </w:r>
            </w:hyperlink>
          </w:p>
        </w:tc>
        <w:tc>
          <w:tcPr>
            <w:tcW w:w="2257" w:type="dxa"/>
            <w:vAlign w:val="center"/>
          </w:tcPr>
          <w:p w14:paraId="53145B69" w14:textId="20BC470F" w:rsidR="00B472FA" w:rsidRDefault="00B472FA">
            <w:pPr>
              <w:rPr>
                <w:sz w:val="20"/>
              </w:rPr>
            </w:pPr>
            <w:r>
              <w:rPr>
                <w:sz w:val="20"/>
              </w:rPr>
              <w:t>610개</w:t>
            </w:r>
          </w:p>
        </w:tc>
        <w:tc>
          <w:tcPr>
            <w:tcW w:w="2257" w:type="dxa"/>
            <w:vAlign w:val="center"/>
          </w:tcPr>
          <w:p w14:paraId="4F03ADE6" w14:textId="71FECC9C" w:rsidR="00B472FA" w:rsidRDefault="00B472FA">
            <w:pPr>
              <w:rPr>
                <w:sz w:val="20"/>
              </w:rPr>
            </w:pPr>
            <w:r>
              <w:rPr>
                <w:sz w:val="20"/>
              </w:rPr>
              <w:t>13.26%</w:t>
            </w:r>
          </w:p>
        </w:tc>
      </w:tr>
      <w:tr w:rsidR="00B472FA" w14:paraId="16CC3750" w14:textId="77777777" w:rsidTr="00B472FA">
        <w:tblPrEx>
          <w:tblCellMar>
            <w:top w:w="0" w:type="dxa"/>
            <w:bottom w:w="0" w:type="dxa"/>
          </w:tblCellMar>
        </w:tblPrEx>
        <w:tc>
          <w:tcPr>
            <w:tcW w:w="2256" w:type="dxa"/>
            <w:vAlign w:val="center"/>
          </w:tcPr>
          <w:p w14:paraId="573E5BB9" w14:textId="56FC656C" w:rsidR="00B472FA" w:rsidRDefault="00B472FA">
            <w:pPr>
              <w:rPr>
                <w:sz w:val="20"/>
              </w:rPr>
            </w:pPr>
            <w:r>
              <w:rPr>
                <w:sz w:val="20"/>
              </w:rPr>
              <w:t>3</w:t>
            </w:r>
          </w:p>
        </w:tc>
        <w:tc>
          <w:tcPr>
            <w:tcW w:w="2256" w:type="dxa"/>
            <w:vAlign w:val="center"/>
          </w:tcPr>
          <w:p w14:paraId="0E519CA8" w14:textId="502918D8" w:rsidR="00B472FA" w:rsidRDefault="00B472FA">
            <w:pPr>
              <w:rPr>
                <w:sz w:val="20"/>
              </w:rPr>
            </w:pPr>
            <w:hyperlink r:id="rId26" w:history="1">
              <w:r>
                <w:rPr>
                  <w:rStyle w:val="aa"/>
                </w:rPr>
                <w:t>모아나</w:t>
              </w:r>
            </w:hyperlink>
          </w:p>
        </w:tc>
        <w:tc>
          <w:tcPr>
            <w:tcW w:w="2257" w:type="dxa"/>
            <w:vAlign w:val="center"/>
          </w:tcPr>
          <w:p w14:paraId="6BF38157" w14:textId="53AAE8BE" w:rsidR="00B472FA" w:rsidRDefault="00B472FA">
            <w:pPr>
              <w:rPr>
                <w:sz w:val="20"/>
              </w:rPr>
            </w:pPr>
            <w:r>
              <w:rPr>
                <w:sz w:val="20"/>
              </w:rPr>
              <w:t>530개</w:t>
            </w:r>
          </w:p>
        </w:tc>
        <w:tc>
          <w:tcPr>
            <w:tcW w:w="2257" w:type="dxa"/>
            <w:vAlign w:val="center"/>
          </w:tcPr>
          <w:p w14:paraId="77B5DC2A" w14:textId="5EAF9C6F" w:rsidR="00B472FA" w:rsidRDefault="00B472FA">
            <w:pPr>
              <w:rPr>
                <w:sz w:val="20"/>
              </w:rPr>
            </w:pPr>
            <w:r>
              <w:rPr>
                <w:sz w:val="20"/>
              </w:rPr>
              <w:t>11.52%</w:t>
            </w:r>
          </w:p>
        </w:tc>
      </w:tr>
      <w:tr w:rsidR="00B472FA" w14:paraId="0F2E46F5" w14:textId="77777777" w:rsidTr="00B472FA">
        <w:tblPrEx>
          <w:tblCellMar>
            <w:top w:w="0" w:type="dxa"/>
            <w:bottom w:w="0" w:type="dxa"/>
          </w:tblCellMar>
        </w:tblPrEx>
        <w:tc>
          <w:tcPr>
            <w:tcW w:w="2256" w:type="dxa"/>
            <w:vAlign w:val="center"/>
          </w:tcPr>
          <w:p w14:paraId="3372BBE0" w14:textId="12113F3F" w:rsidR="00B472FA" w:rsidRDefault="00B472FA">
            <w:pPr>
              <w:rPr>
                <w:sz w:val="20"/>
              </w:rPr>
            </w:pPr>
            <w:r>
              <w:rPr>
                <w:sz w:val="20"/>
              </w:rPr>
              <w:t>4</w:t>
            </w:r>
          </w:p>
        </w:tc>
        <w:tc>
          <w:tcPr>
            <w:tcW w:w="2256" w:type="dxa"/>
            <w:vAlign w:val="center"/>
          </w:tcPr>
          <w:p w14:paraId="539E429C" w14:textId="0817E39D" w:rsidR="00B472FA" w:rsidRDefault="00B472FA">
            <w:pPr>
              <w:rPr>
                <w:sz w:val="20"/>
              </w:rPr>
            </w:pPr>
            <w:hyperlink r:id="rId27" w:history="1">
              <w:r>
                <w:rPr>
                  <w:rStyle w:val="aa"/>
                </w:rPr>
                <w:t>눈동자</w:t>
              </w:r>
            </w:hyperlink>
          </w:p>
        </w:tc>
        <w:tc>
          <w:tcPr>
            <w:tcW w:w="2257" w:type="dxa"/>
            <w:vAlign w:val="center"/>
          </w:tcPr>
          <w:p w14:paraId="796E4A63" w14:textId="1783B7F5" w:rsidR="00B472FA" w:rsidRDefault="00B472FA">
            <w:pPr>
              <w:rPr>
                <w:sz w:val="20"/>
              </w:rPr>
            </w:pPr>
            <w:r>
              <w:rPr>
                <w:sz w:val="20"/>
              </w:rPr>
              <w:t>470개</w:t>
            </w:r>
          </w:p>
        </w:tc>
        <w:tc>
          <w:tcPr>
            <w:tcW w:w="2257" w:type="dxa"/>
            <w:vAlign w:val="center"/>
          </w:tcPr>
          <w:p w14:paraId="1728B180" w14:textId="3334F524" w:rsidR="00B472FA" w:rsidRDefault="00B472FA">
            <w:pPr>
              <w:rPr>
                <w:sz w:val="20"/>
              </w:rPr>
            </w:pPr>
            <w:r>
              <w:rPr>
                <w:sz w:val="20"/>
              </w:rPr>
              <w:t>10.22%</w:t>
            </w:r>
          </w:p>
        </w:tc>
      </w:tr>
      <w:tr w:rsidR="00B472FA" w14:paraId="2BA31667" w14:textId="77777777" w:rsidTr="00B472FA">
        <w:tblPrEx>
          <w:tblCellMar>
            <w:top w:w="0" w:type="dxa"/>
            <w:bottom w:w="0" w:type="dxa"/>
          </w:tblCellMar>
        </w:tblPrEx>
        <w:tc>
          <w:tcPr>
            <w:tcW w:w="2256" w:type="dxa"/>
            <w:vAlign w:val="center"/>
          </w:tcPr>
          <w:p w14:paraId="7D64D51B" w14:textId="11AD3654" w:rsidR="00B472FA" w:rsidRDefault="00B472FA">
            <w:pPr>
              <w:rPr>
                <w:sz w:val="20"/>
              </w:rPr>
            </w:pPr>
            <w:r>
              <w:rPr>
                <w:sz w:val="20"/>
              </w:rPr>
              <w:t>5</w:t>
            </w:r>
          </w:p>
        </w:tc>
        <w:tc>
          <w:tcPr>
            <w:tcW w:w="2256" w:type="dxa"/>
            <w:vAlign w:val="center"/>
          </w:tcPr>
          <w:p w14:paraId="20505E2D" w14:textId="48B575FA" w:rsidR="00B472FA" w:rsidRDefault="00B472FA">
            <w:pPr>
              <w:rPr>
                <w:sz w:val="20"/>
              </w:rPr>
            </w:pPr>
            <w:hyperlink r:id="rId28" w:history="1">
              <w:r>
                <w:rPr>
                  <w:rStyle w:val="aa"/>
                </w:rPr>
                <w:t>토이 스토리 5</w:t>
              </w:r>
            </w:hyperlink>
          </w:p>
        </w:tc>
        <w:tc>
          <w:tcPr>
            <w:tcW w:w="2257" w:type="dxa"/>
            <w:vAlign w:val="center"/>
          </w:tcPr>
          <w:p w14:paraId="4639B771" w14:textId="747BC12C" w:rsidR="00B472FA" w:rsidRDefault="00B472FA">
            <w:pPr>
              <w:rPr>
                <w:sz w:val="20"/>
              </w:rPr>
            </w:pPr>
            <w:r>
              <w:rPr>
                <w:sz w:val="20"/>
              </w:rPr>
              <w:t>400개</w:t>
            </w:r>
          </w:p>
        </w:tc>
        <w:tc>
          <w:tcPr>
            <w:tcW w:w="2257" w:type="dxa"/>
            <w:vAlign w:val="center"/>
          </w:tcPr>
          <w:p w14:paraId="2F3F54C0" w14:textId="4AAEAE85" w:rsidR="00B472FA" w:rsidRDefault="00B472FA">
            <w:pPr>
              <w:rPr>
                <w:sz w:val="20"/>
              </w:rPr>
            </w:pPr>
            <w:r>
              <w:rPr>
                <w:sz w:val="20"/>
              </w:rPr>
              <w:t>8.70%</w:t>
            </w:r>
          </w:p>
        </w:tc>
      </w:tr>
      <w:tr w:rsidR="00B472FA" w14:paraId="52DACC43" w14:textId="77777777" w:rsidTr="00B472FA">
        <w:tblPrEx>
          <w:tblCellMar>
            <w:top w:w="0" w:type="dxa"/>
            <w:bottom w:w="0" w:type="dxa"/>
          </w:tblCellMar>
        </w:tblPrEx>
        <w:tc>
          <w:tcPr>
            <w:tcW w:w="2256" w:type="dxa"/>
            <w:vAlign w:val="center"/>
          </w:tcPr>
          <w:p w14:paraId="2A9F404A" w14:textId="2A69EFC5" w:rsidR="00B472FA" w:rsidRDefault="00B472FA">
            <w:pPr>
              <w:rPr>
                <w:sz w:val="20"/>
              </w:rPr>
            </w:pPr>
            <w:r>
              <w:rPr>
                <w:sz w:val="20"/>
              </w:rPr>
              <w:t>6</w:t>
            </w:r>
          </w:p>
        </w:tc>
        <w:tc>
          <w:tcPr>
            <w:tcW w:w="2256" w:type="dxa"/>
            <w:vAlign w:val="center"/>
          </w:tcPr>
          <w:p w14:paraId="3A722CAD" w14:textId="5FA5D2ED" w:rsidR="00B472FA" w:rsidRDefault="00B472FA">
            <w:pPr>
              <w:rPr>
                <w:sz w:val="20"/>
              </w:rPr>
            </w:pPr>
            <w:hyperlink r:id="rId29" w:history="1">
              <w:r>
                <w:rPr>
                  <w:rStyle w:val="aa"/>
                </w:rPr>
                <w:t>다윗</w:t>
              </w:r>
            </w:hyperlink>
          </w:p>
        </w:tc>
        <w:tc>
          <w:tcPr>
            <w:tcW w:w="2257" w:type="dxa"/>
            <w:vAlign w:val="center"/>
          </w:tcPr>
          <w:p w14:paraId="4928C1DD" w14:textId="7799C036" w:rsidR="00B472FA" w:rsidRDefault="00B472FA">
            <w:pPr>
              <w:rPr>
                <w:sz w:val="20"/>
              </w:rPr>
            </w:pPr>
            <w:r>
              <w:rPr>
                <w:sz w:val="20"/>
              </w:rPr>
              <w:t>220개</w:t>
            </w:r>
          </w:p>
        </w:tc>
        <w:tc>
          <w:tcPr>
            <w:tcW w:w="2257" w:type="dxa"/>
            <w:vAlign w:val="center"/>
          </w:tcPr>
          <w:p w14:paraId="3BA20D08" w14:textId="606FC9F5" w:rsidR="00B472FA" w:rsidRDefault="00B472FA">
            <w:pPr>
              <w:rPr>
                <w:sz w:val="20"/>
              </w:rPr>
            </w:pPr>
            <w:r>
              <w:rPr>
                <w:sz w:val="20"/>
              </w:rPr>
              <w:t>4.78%</w:t>
            </w:r>
          </w:p>
        </w:tc>
      </w:tr>
      <w:tr w:rsidR="00B472FA" w14:paraId="3CB007D7" w14:textId="77777777" w:rsidTr="00B472FA">
        <w:tblPrEx>
          <w:tblCellMar>
            <w:top w:w="0" w:type="dxa"/>
            <w:bottom w:w="0" w:type="dxa"/>
          </w:tblCellMar>
        </w:tblPrEx>
        <w:tc>
          <w:tcPr>
            <w:tcW w:w="2256" w:type="dxa"/>
            <w:vAlign w:val="center"/>
          </w:tcPr>
          <w:p w14:paraId="2EDB16CF" w14:textId="3BA39D09" w:rsidR="00B472FA" w:rsidRDefault="00B472FA">
            <w:pPr>
              <w:rPr>
                <w:sz w:val="20"/>
              </w:rPr>
            </w:pPr>
            <w:r>
              <w:rPr>
                <w:sz w:val="20"/>
              </w:rPr>
              <w:t>7</w:t>
            </w:r>
          </w:p>
        </w:tc>
        <w:tc>
          <w:tcPr>
            <w:tcW w:w="2256" w:type="dxa"/>
            <w:vAlign w:val="center"/>
          </w:tcPr>
          <w:p w14:paraId="2606CF54" w14:textId="4AAB6CC9" w:rsidR="00B472FA" w:rsidRDefault="00B472FA">
            <w:pPr>
              <w:rPr>
                <w:sz w:val="20"/>
              </w:rPr>
            </w:pPr>
            <w:hyperlink r:id="rId30" w:history="1">
              <w:r>
                <w:rPr>
                  <w:rStyle w:val="aa"/>
                </w:rPr>
                <w:t>마티 슈프림</w:t>
              </w:r>
            </w:hyperlink>
          </w:p>
        </w:tc>
        <w:tc>
          <w:tcPr>
            <w:tcW w:w="2257" w:type="dxa"/>
            <w:vAlign w:val="center"/>
          </w:tcPr>
          <w:p w14:paraId="6E4C91F8" w14:textId="2D792905" w:rsidR="00B472FA" w:rsidRDefault="00B472FA">
            <w:pPr>
              <w:rPr>
                <w:sz w:val="20"/>
              </w:rPr>
            </w:pPr>
            <w:r>
              <w:rPr>
                <w:sz w:val="20"/>
              </w:rPr>
              <w:t>90개</w:t>
            </w:r>
          </w:p>
        </w:tc>
        <w:tc>
          <w:tcPr>
            <w:tcW w:w="2257" w:type="dxa"/>
            <w:vAlign w:val="center"/>
          </w:tcPr>
          <w:p w14:paraId="0A88C9BD" w14:textId="1C278208" w:rsidR="00B472FA" w:rsidRDefault="00B472FA">
            <w:pPr>
              <w:rPr>
                <w:sz w:val="20"/>
              </w:rPr>
            </w:pPr>
            <w:r>
              <w:rPr>
                <w:sz w:val="20"/>
              </w:rPr>
              <w:t>1.96%</w:t>
            </w:r>
          </w:p>
        </w:tc>
      </w:tr>
      <w:tr w:rsidR="00B472FA" w14:paraId="57BA7886" w14:textId="77777777" w:rsidTr="00B472FA">
        <w:tblPrEx>
          <w:tblCellMar>
            <w:top w:w="0" w:type="dxa"/>
            <w:bottom w:w="0" w:type="dxa"/>
          </w:tblCellMar>
        </w:tblPrEx>
        <w:tc>
          <w:tcPr>
            <w:tcW w:w="2256" w:type="dxa"/>
            <w:vAlign w:val="center"/>
          </w:tcPr>
          <w:p w14:paraId="48299514" w14:textId="32B41EE2" w:rsidR="00B472FA" w:rsidRDefault="00B472FA">
            <w:pPr>
              <w:rPr>
                <w:sz w:val="20"/>
              </w:rPr>
            </w:pPr>
            <w:r>
              <w:rPr>
                <w:sz w:val="20"/>
              </w:rPr>
              <w:t>8</w:t>
            </w:r>
          </w:p>
        </w:tc>
        <w:tc>
          <w:tcPr>
            <w:tcW w:w="2256" w:type="dxa"/>
            <w:vAlign w:val="center"/>
          </w:tcPr>
          <w:p w14:paraId="7E48EF29" w14:textId="15D65B06" w:rsidR="00B472FA" w:rsidRDefault="00B472FA">
            <w:pPr>
              <w:rPr>
                <w:sz w:val="20"/>
              </w:rPr>
            </w:pPr>
            <w:hyperlink r:id="rId31" w:history="1">
              <w:r>
                <w:rPr>
                  <w:rStyle w:val="aa"/>
                </w:rPr>
                <w:t>와일드 씽</w:t>
              </w:r>
            </w:hyperlink>
          </w:p>
        </w:tc>
        <w:tc>
          <w:tcPr>
            <w:tcW w:w="2257" w:type="dxa"/>
            <w:vAlign w:val="center"/>
          </w:tcPr>
          <w:p w14:paraId="4F0C025D" w14:textId="5B6EA4E8" w:rsidR="00B472FA" w:rsidRDefault="00B472FA">
            <w:pPr>
              <w:rPr>
                <w:sz w:val="20"/>
              </w:rPr>
            </w:pPr>
            <w:r>
              <w:rPr>
                <w:sz w:val="20"/>
              </w:rPr>
              <w:t>80개</w:t>
            </w:r>
          </w:p>
        </w:tc>
        <w:tc>
          <w:tcPr>
            <w:tcW w:w="2257" w:type="dxa"/>
            <w:vAlign w:val="center"/>
          </w:tcPr>
          <w:p w14:paraId="1AC3770A" w14:textId="3EB94D2B" w:rsidR="00B472FA" w:rsidRDefault="00B472FA">
            <w:pPr>
              <w:rPr>
                <w:sz w:val="20"/>
              </w:rPr>
            </w:pPr>
            <w:r>
              <w:rPr>
                <w:sz w:val="20"/>
              </w:rPr>
              <w:t>1.74%</w:t>
            </w:r>
          </w:p>
        </w:tc>
      </w:tr>
      <w:tr w:rsidR="00B472FA" w14:paraId="4061A8CB" w14:textId="77777777" w:rsidTr="00B472FA">
        <w:tblPrEx>
          <w:tblCellMar>
            <w:top w:w="0" w:type="dxa"/>
            <w:bottom w:w="0" w:type="dxa"/>
          </w:tblCellMar>
        </w:tblPrEx>
        <w:tc>
          <w:tcPr>
            <w:tcW w:w="2256" w:type="dxa"/>
            <w:vAlign w:val="center"/>
          </w:tcPr>
          <w:p w14:paraId="27AE87DF" w14:textId="65D2523F" w:rsidR="00B472FA" w:rsidRDefault="00B472FA">
            <w:pPr>
              <w:rPr>
                <w:sz w:val="20"/>
              </w:rPr>
            </w:pPr>
            <w:r>
              <w:rPr>
                <w:sz w:val="20"/>
              </w:rPr>
              <w:t>9</w:t>
            </w:r>
          </w:p>
        </w:tc>
        <w:tc>
          <w:tcPr>
            <w:tcW w:w="2256" w:type="dxa"/>
            <w:vAlign w:val="center"/>
          </w:tcPr>
          <w:p w14:paraId="6D9F2BA8" w14:textId="1DE9F158" w:rsidR="00B472FA" w:rsidRDefault="00B472FA">
            <w:pPr>
              <w:rPr>
                <w:sz w:val="20"/>
              </w:rPr>
            </w:pPr>
            <w:hyperlink r:id="rId32" w:history="1">
              <w:r>
                <w:rPr>
                  <w:rStyle w:val="aa"/>
                </w:rPr>
                <w:t>군체</w:t>
              </w:r>
            </w:hyperlink>
          </w:p>
        </w:tc>
        <w:tc>
          <w:tcPr>
            <w:tcW w:w="2257" w:type="dxa"/>
            <w:vAlign w:val="center"/>
          </w:tcPr>
          <w:p w14:paraId="0E5ACE56" w14:textId="32DC74A4" w:rsidR="00B472FA" w:rsidRDefault="00B472FA">
            <w:pPr>
              <w:rPr>
                <w:sz w:val="20"/>
              </w:rPr>
            </w:pPr>
            <w:r>
              <w:rPr>
                <w:sz w:val="20"/>
              </w:rPr>
              <w:t>70개</w:t>
            </w:r>
          </w:p>
        </w:tc>
        <w:tc>
          <w:tcPr>
            <w:tcW w:w="2257" w:type="dxa"/>
            <w:vAlign w:val="center"/>
          </w:tcPr>
          <w:p w14:paraId="4CAA67EC" w14:textId="4E738FD8" w:rsidR="00B472FA" w:rsidRDefault="00B472FA">
            <w:pPr>
              <w:rPr>
                <w:sz w:val="20"/>
              </w:rPr>
            </w:pPr>
            <w:r>
              <w:rPr>
                <w:sz w:val="20"/>
              </w:rPr>
              <w:t>1.52%</w:t>
            </w:r>
          </w:p>
        </w:tc>
      </w:tr>
      <w:tr w:rsidR="00B472FA" w14:paraId="77351C53" w14:textId="77777777" w:rsidTr="00B472FA">
        <w:tblPrEx>
          <w:tblCellMar>
            <w:top w:w="0" w:type="dxa"/>
            <w:bottom w:w="0" w:type="dxa"/>
          </w:tblCellMar>
        </w:tblPrEx>
        <w:tc>
          <w:tcPr>
            <w:tcW w:w="2256" w:type="dxa"/>
            <w:vAlign w:val="center"/>
          </w:tcPr>
          <w:p w14:paraId="7D954856" w14:textId="42622A42" w:rsidR="00B472FA" w:rsidRDefault="00B472FA">
            <w:pPr>
              <w:rPr>
                <w:sz w:val="20"/>
              </w:rPr>
            </w:pPr>
            <w:r>
              <w:rPr>
                <w:sz w:val="20"/>
              </w:rPr>
              <w:t>10</w:t>
            </w:r>
          </w:p>
        </w:tc>
        <w:tc>
          <w:tcPr>
            <w:tcW w:w="2256" w:type="dxa"/>
            <w:vAlign w:val="center"/>
          </w:tcPr>
          <w:p w14:paraId="63050E37" w14:textId="48AA9D7C" w:rsidR="00B472FA" w:rsidRDefault="00B472FA">
            <w:pPr>
              <w:rPr>
                <w:sz w:val="20"/>
              </w:rPr>
            </w:pPr>
            <w:hyperlink r:id="rId33" w:history="1">
              <w:r>
                <w:rPr>
                  <w:rStyle w:val="aa"/>
                </w:rPr>
                <w:t>나무의 노래</w:t>
              </w:r>
            </w:hyperlink>
          </w:p>
        </w:tc>
        <w:tc>
          <w:tcPr>
            <w:tcW w:w="2257" w:type="dxa"/>
            <w:vAlign w:val="center"/>
          </w:tcPr>
          <w:p w14:paraId="53FF414D" w14:textId="54687D5B" w:rsidR="00B472FA" w:rsidRDefault="00B472FA">
            <w:pPr>
              <w:rPr>
                <w:sz w:val="20"/>
              </w:rPr>
            </w:pPr>
            <w:r>
              <w:rPr>
                <w:sz w:val="20"/>
              </w:rPr>
              <w:t>40개</w:t>
            </w:r>
          </w:p>
        </w:tc>
        <w:tc>
          <w:tcPr>
            <w:tcW w:w="2257" w:type="dxa"/>
            <w:vAlign w:val="center"/>
          </w:tcPr>
          <w:p w14:paraId="02790157" w14:textId="479DE7B2" w:rsidR="00B472FA" w:rsidRDefault="00B472FA">
            <w:pPr>
              <w:rPr>
                <w:sz w:val="20"/>
              </w:rPr>
            </w:pPr>
            <w:r>
              <w:rPr>
                <w:sz w:val="20"/>
              </w:rPr>
              <w:t>0.87%</w:t>
            </w:r>
          </w:p>
        </w:tc>
      </w:tr>
    </w:tbl>
    <w:p w14:paraId="4E6535D6" w14:textId="77777777" w:rsidR="00B472FA" w:rsidRDefault="00B472FA">
      <w:pPr>
        <w:rPr>
          <w:sz w:val="20"/>
        </w:rPr>
      </w:pPr>
    </w:p>
    <w:p w14:paraId="7EBCC9D5" w14:textId="77777777" w:rsidR="00B472FA" w:rsidRDefault="00B472FA">
      <w:pPr>
        <w:rPr>
          <w:sz w:val="20"/>
        </w:rPr>
      </w:pPr>
    </w:p>
    <w:p w14:paraId="7E90BA53" w14:textId="1148F8B1" w:rsidR="00B472FA" w:rsidRDefault="00B472FA">
      <w:pPr>
        <w:rPr>
          <w:b/>
          <w:sz w:val="30"/>
        </w:rPr>
      </w:pPr>
      <w:r>
        <w:rPr>
          <w:b/>
          <w:sz w:val="30"/>
        </w:rPr>
        <w:t xml:space="preserve">4. </w:t>
      </w:r>
      <w:r>
        <w:rPr>
          <w:rFonts w:ascii="Segoe UI Emoji" w:hAnsi="Segoe UI Emoji" w:cs="Segoe UI Emoji"/>
          <w:b/>
          <w:sz w:val="30"/>
        </w:rPr>
        <w:t>💺</w:t>
      </w:r>
      <w:r>
        <w:rPr>
          <w:b/>
          <w:sz w:val="30"/>
        </w:rPr>
        <w:t xml:space="preserve"> 좌석 점유율 순위 (1위 ~ 10위)</w:t>
      </w:r>
    </w:p>
    <w:p w14:paraId="4653F92B" w14:textId="1E8AC901" w:rsidR="00B472FA" w:rsidRDefault="00B472FA">
      <w:pPr>
        <w:rPr>
          <w:sz w:val="20"/>
        </w:rPr>
      </w:pPr>
      <w:r>
        <w:rPr>
          <w:sz w:val="20"/>
        </w:rPr>
        <w:t>좌석의 실제 소모도를 나타내는 점유율 차트에서도 예매와 현장 관객이 쏠린 '호프'(28.5%)가 평일 대비 높은 티켓 파워로 1위를 기록했습니다.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B472FA" w14:paraId="5C3843DB" w14:textId="77777777" w:rsidTr="00B472FA">
        <w:tblPrEx>
          <w:tblCellMar>
            <w:top w:w="0" w:type="dxa"/>
            <w:bottom w:w="0" w:type="dxa"/>
          </w:tblCellMar>
        </w:tblPrEx>
        <w:tc>
          <w:tcPr>
            <w:tcW w:w="3008" w:type="dxa"/>
            <w:vAlign w:val="center"/>
          </w:tcPr>
          <w:p w14:paraId="384E2540" w14:textId="448DC7F5" w:rsidR="00B472FA" w:rsidRDefault="00B472FA">
            <w:pPr>
              <w:rPr>
                <w:sz w:val="20"/>
              </w:rPr>
            </w:pPr>
            <w:r>
              <w:rPr>
                <w:rFonts w:hint="eastAsia"/>
                <w:sz w:val="20"/>
              </w:rPr>
              <w:t>순위</w:t>
            </w:r>
          </w:p>
        </w:tc>
        <w:tc>
          <w:tcPr>
            <w:tcW w:w="3009" w:type="dxa"/>
            <w:vAlign w:val="center"/>
          </w:tcPr>
          <w:p w14:paraId="28F7CC36" w14:textId="4EBC8B4C" w:rsidR="00B472FA" w:rsidRDefault="00B472FA">
            <w:pPr>
              <w:rPr>
                <w:sz w:val="20"/>
              </w:rPr>
            </w:pPr>
            <w:r>
              <w:rPr>
                <w:rFonts w:hint="eastAsia"/>
                <w:sz w:val="20"/>
              </w:rPr>
              <w:t>영화</w:t>
            </w:r>
            <w:r>
              <w:rPr>
                <w:sz w:val="20"/>
              </w:rPr>
              <w:t xml:space="preserve"> 제목</w:t>
            </w:r>
          </w:p>
        </w:tc>
        <w:tc>
          <w:tcPr>
            <w:tcW w:w="3009" w:type="dxa"/>
            <w:vAlign w:val="center"/>
          </w:tcPr>
          <w:p w14:paraId="456203CA" w14:textId="4620D3C2" w:rsidR="00B472FA" w:rsidRDefault="00B472FA">
            <w:pPr>
              <w:rPr>
                <w:sz w:val="20"/>
              </w:rPr>
            </w:pPr>
            <w:r>
              <w:rPr>
                <w:rFonts w:hint="eastAsia"/>
                <w:sz w:val="20"/>
              </w:rPr>
              <w:t>좌석</w:t>
            </w:r>
            <w:r>
              <w:rPr>
                <w:sz w:val="20"/>
              </w:rPr>
              <w:t xml:space="preserve"> 점유율</w:t>
            </w:r>
          </w:p>
        </w:tc>
      </w:tr>
      <w:tr w:rsidR="00B472FA" w14:paraId="7A057F42" w14:textId="77777777" w:rsidTr="00B472FA">
        <w:tblPrEx>
          <w:tblCellMar>
            <w:top w:w="0" w:type="dxa"/>
            <w:bottom w:w="0" w:type="dxa"/>
          </w:tblCellMar>
        </w:tblPrEx>
        <w:tc>
          <w:tcPr>
            <w:tcW w:w="3008" w:type="dxa"/>
            <w:vAlign w:val="center"/>
          </w:tcPr>
          <w:p w14:paraId="759022D7" w14:textId="74689D5A" w:rsidR="00B472FA" w:rsidRDefault="00B472FA">
            <w:pPr>
              <w:rPr>
                <w:sz w:val="20"/>
              </w:rPr>
            </w:pPr>
            <w:r>
              <w:rPr>
                <w:sz w:val="20"/>
              </w:rPr>
              <w:t>1</w:t>
            </w:r>
          </w:p>
        </w:tc>
        <w:tc>
          <w:tcPr>
            <w:tcW w:w="3009" w:type="dxa"/>
            <w:vAlign w:val="center"/>
          </w:tcPr>
          <w:p w14:paraId="35957CBB" w14:textId="37032316" w:rsidR="00B472FA" w:rsidRDefault="00B472FA">
            <w:pPr>
              <w:rPr>
                <w:sz w:val="20"/>
              </w:rPr>
            </w:pPr>
            <w:hyperlink r:id="rId34" w:history="1">
              <w:r>
                <w:rPr>
                  <w:rStyle w:val="aa"/>
                </w:rPr>
                <w:t>호프</w:t>
              </w:r>
            </w:hyperlink>
          </w:p>
        </w:tc>
        <w:tc>
          <w:tcPr>
            <w:tcW w:w="3009" w:type="dxa"/>
            <w:vAlign w:val="center"/>
          </w:tcPr>
          <w:p w14:paraId="42DED7B1" w14:textId="0E65DDE2" w:rsidR="00B472FA" w:rsidRDefault="00B472FA">
            <w:pPr>
              <w:rPr>
                <w:sz w:val="20"/>
              </w:rPr>
            </w:pPr>
            <w:r>
              <w:rPr>
                <w:sz w:val="20"/>
              </w:rPr>
              <w:t>28.5%</w:t>
            </w:r>
          </w:p>
        </w:tc>
      </w:tr>
      <w:tr w:rsidR="00B472FA" w14:paraId="24AE0247" w14:textId="77777777" w:rsidTr="00B472FA">
        <w:tblPrEx>
          <w:tblCellMar>
            <w:top w:w="0" w:type="dxa"/>
            <w:bottom w:w="0" w:type="dxa"/>
          </w:tblCellMar>
        </w:tblPrEx>
        <w:tc>
          <w:tcPr>
            <w:tcW w:w="3008" w:type="dxa"/>
            <w:vAlign w:val="center"/>
          </w:tcPr>
          <w:p w14:paraId="3FEFFEA3" w14:textId="74FDE73D" w:rsidR="00B472FA" w:rsidRDefault="00B472FA">
            <w:pPr>
              <w:rPr>
                <w:sz w:val="20"/>
              </w:rPr>
            </w:pPr>
            <w:r>
              <w:rPr>
                <w:sz w:val="20"/>
              </w:rPr>
              <w:t>2</w:t>
            </w:r>
          </w:p>
        </w:tc>
        <w:tc>
          <w:tcPr>
            <w:tcW w:w="3009" w:type="dxa"/>
            <w:vAlign w:val="center"/>
          </w:tcPr>
          <w:p w14:paraId="75089033" w14:textId="465F9835" w:rsidR="00B472FA" w:rsidRDefault="00B472FA">
            <w:pPr>
              <w:rPr>
                <w:sz w:val="20"/>
              </w:rPr>
            </w:pPr>
            <w:hyperlink r:id="rId35" w:history="1">
              <w:r>
                <w:rPr>
                  <w:rStyle w:val="aa"/>
                </w:rPr>
                <w:t>미니언즈 &amp; 몬스터즈</w:t>
              </w:r>
            </w:hyperlink>
          </w:p>
        </w:tc>
        <w:tc>
          <w:tcPr>
            <w:tcW w:w="3009" w:type="dxa"/>
            <w:vAlign w:val="center"/>
          </w:tcPr>
          <w:p w14:paraId="6490DE53" w14:textId="5C5F1560" w:rsidR="00B472FA" w:rsidRDefault="00B472FA">
            <w:pPr>
              <w:rPr>
                <w:sz w:val="20"/>
              </w:rPr>
            </w:pPr>
            <w:r>
              <w:rPr>
                <w:sz w:val="20"/>
              </w:rPr>
              <w:t>16.5%</w:t>
            </w:r>
          </w:p>
        </w:tc>
      </w:tr>
      <w:tr w:rsidR="00B472FA" w14:paraId="2DF1B51A" w14:textId="77777777" w:rsidTr="00B472FA">
        <w:tblPrEx>
          <w:tblCellMar>
            <w:top w:w="0" w:type="dxa"/>
            <w:bottom w:w="0" w:type="dxa"/>
          </w:tblCellMar>
        </w:tblPrEx>
        <w:tc>
          <w:tcPr>
            <w:tcW w:w="3008" w:type="dxa"/>
            <w:vAlign w:val="center"/>
          </w:tcPr>
          <w:p w14:paraId="429A1564" w14:textId="46C3E1D6" w:rsidR="00B472FA" w:rsidRDefault="00B472FA">
            <w:pPr>
              <w:rPr>
                <w:sz w:val="20"/>
              </w:rPr>
            </w:pPr>
            <w:r>
              <w:rPr>
                <w:sz w:val="20"/>
              </w:rPr>
              <w:t>3</w:t>
            </w:r>
          </w:p>
        </w:tc>
        <w:tc>
          <w:tcPr>
            <w:tcW w:w="3009" w:type="dxa"/>
            <w:vAlign w:val="center"/>
          </w:tcPr>
          <w:p w14:paraId="2C336EA0" w14:textId="4ABC2D2E" w:rsidR="00B472FA" w:rsidRDefault="00B472FA">
            <w:pPr>
              <w:rPr>
                <w:sz w:val="20"/>
              </w:rPr>
            </w:pPr>
            <w:hyperlink r:id="rId36" w:history="1">
              <w:r>
                <w:rPr>
                  <w:rStyle w:val="aa"/>
                </w:rPr>
                <w:t>모아나</w:t>
              </w:r>
            </w:hyperlink>
          </w:p>
        </w:tc>
        <w:tc>
          <w:tcPr>
            <w:tcW w:w="3009" w:type="dxa"/>
            <w:vAlign w:val="center"/>
          </w:tcPr>
          <w:p w14:paraId="4C27CD09" w14:textId="301E0F3C" w:rsidR="00B472FA" w:rsidRDefault="00B472FA">
            <w:pPr>
              <w:rPr>
                <w:sz w:val="20"/>
              </w:rPr>
            </w:pPr>
            <w:r>
              <w:rPr>
                <w:sz w:val="20"/>
              </w:rPr>
              <w:t>10.2%</w:t>
            </w:r>
          </w:p>
        </w:tc>
      </w:tr>
      <w:tr w:rsidR="00B472FA" w14:paraId="2BC609D7" w14:textId="77777777" w:rsidTr="00B472FA">
        <w:tblPrEx>
          <w:tblCellMar>
            <w:top w:w="0" w:type="dxa"/>
            <w:bottom w:w="0" w:type="dxa"/>
          </w:tblCellMar>
        </w:tblPrEx>
        <w:tc>
          <w:tcPr>
            <w:tcW w:w="3008" w:type="dxa"/>
            <w:vAlign w:val="center"/>
          </w:tcPr>
          <w:p w14:paraId="2CBD7053" w14:textId="0C3B3C41" w:rsidR="00B472FA" w:rsidRDefault="00B472FA">
            <w:pPr>
              <w:rPr>
                <w:sz w:val="20"/>
              </w:rPr>
            </w:pPr>
            <w:r>
              <w:rPr>
                <w:sz w:val="20"/>
              </w:rPr>
              <w:t>4</w:t>
            </w:r>
          </w:p>
        </w:tc>
        <w:tc>
          <w:tcPr>
            <w:tcW w:w="3009" w:type="dxa"/>
            <w:vAlign w:val="center"/>
          </w:tcPr>
          <w:p w14:paraId="7A8AFDBC" w14:textId="7762D364" w:rsidR="00B472FA" w:rsidRDefault="00B472FA">
            <w:pPr>
              <w:rPr>
                <w:sz w:val="20"/>
              </w:rPr>
            </w:pPr>
            <w:hyperlink r:id="rId37" w:history="1">
              <w:r>
                <w:rPr>
                  <w:rStyle w:val="aa"/>
                </w:rPr>
                <w:t>눈동자</w:t>
              </w:r>
            </w:hyperlink>
          </w:p>
        </w:tc>
        <w:tc>
          <w:tcPr>
            <w:tcW w:w="3009" w:type="dxa"/>
            <w:vAlign w:val="center"/>
          </w:tcPr>
          <w:p w14:paraId="4135107B" w14:textId="25548E41" w:rsidR="00B472FA" w:rsidRDefault="00B472FA">
            <w:pPr>
              <w:rPr>
                <w:sz w:val="20"/>
              </w:rPr>
            </w:pPr>
            <w:r>
              <w:rPr>
                <w:sz w:val="20"/>
              </w:rPr>
              <w:t>9.8%</w:t>
            </w:r>
          </w:p>
        </w:tc>
      </w:tr>
      <w:tr w:rsidR="00B472FA" w14:paraId="618759C5" w14:textId="77777777" w:rsidTr="00B472FA">
        <w:tblPrEx>
          <w:tblCellMar>
            <w:top w:w="0" w:type="dxa"/>
            <w:bottom w:w="0" w:type="dxa"/>
          </w:tblCellMar>
        </w:tblPrEx>
        <w:tc>
          <w:tcPr>
            <w:tcW w:w="3008" w:type="dxa"/>
            <w:vAlign w:val="center"/>
          </w:tcPr>
          <w:p w14:paraId="677437B3" w14:textId="37E20EE2" w:rsidR="00B472FA" w:rsidRDefault="00B472FA">
            <w:pPr>
              <w:rPr>
                <w:sz w:val="20"/>
              </w:rPr>
            </w:pPr>
            <w:r>
              <w:rPr>
                <w:sz w:val="20"/>
              </w:rPr>
              <w:t>5</w:t>
            </w:r>
          </w:p>
        </w:tc>
        <w:tc>
          <w:tcPr>
            <w:tcW w:w="3009" w:type="dxa"/>
            <w:vAlign w:val="center"/>
          </w:tcPr>
          <w:p w14:paraId="7089A983" w14:textId="799A94C7" w:rsidR="00B472FA" w:rsidRDefault="00B472FA">
            <w:pPr>
              <w:rPr>
                <w:sz w:val="20"/>
              </w:rPr>
            </w:pPr>
            <w:hyperlink r:id="rId38" w:history="1">
              <w:r>
                <w:rPr>
                  <w:rStyle w:val="aa"/>
                </w:rPr>
                <w:t>토이 스토리 5</w:t>
              </w:r>
            </w:hyperlink>
          </w:p>
        </w:tc>
        <w:tc>
          <w:tcPr>
            <w:tcW w:w="3009" w:type="dxa"/>
            <w:vAlign w:val="center"/>
          </w:tcPr>
          <w:p w14:paraId="6C38FE79" w14:textId="3A4A9513" w:rsidR="00B472FA" w:rsidRDefault="00B472FA">
            <w:pPr>
              <w:rPr>
                <w:sz w:val="20"/>
              </w:rPr>
            </w:pPr>
            <w:r>
              <w:rPr>
                <w:sz w:val="20"/>
              </w:rPr>
              <w:t>8.2%</w:t>
            </w:r>
          </w:p>
        </w:tc>
      </w:tr>
      <w:tr w:rsidR="00B472FA" w14:paraId="3713A087" w14:textId="77777777" w:rsidTr="00B472FA">
        <w:tblPrEx>
          <w:tblCellMar>
            <w:top w:w="0" w:type="dxa"/>
            <w:bottom w:w="0" w:type="dxa"/>
          </w:tblCellMar>
        </w:tblPrEx>
        <w:tc>
          <w:tcPr>
            <w:tcW w:w="3008" w:type="dxa"/>
            <w:vAlign w:val="center"/>
          </w:tcPr>
          <w:p w14:paraId="208BD779" w14:textId="5A45BA44" w:rsidR="00B472FA" w:rsidRDefault="00B472FA">
            <w:pPr>
              <w:rPr>
                <w:sz w:val="20"/>
              </w:rPr>
            </w:pPr>
            <w:r>
              <w:rPr>
                <w:sz w:val="20"/>
              </w:rPr>
              <w:t>6</w:t>
            </w:r>
          </w:p>
        </w:tc>
        <w:tc>
          <w:tcPr>
            <w:tcW w:w="3009" w:type="dxa"/>
            <w:vAlign w:val="center"/>
          </w:tcPr>
          <w:p w14:paraId="2FD60EEE" w14:textId="4DADF6CF" w:rsidR="00B472FA" w:rsidRDefault="00B472FA">
            <w:pPr>
              <w:rPr>
                <w:sz w:val="20"/>
              </w:rPr>
            </w:pPr>
            <w:hyperlink r:id="rId39" w:history="1">
              <w:r>
                <w:rPr>
                  <w:rStyle w:val="aa"/>
                </w:rPr>
                <w:t>다윗</w:t>
              </w:r>
            </w:hyperlink>
          </w:p>
        </w:tc>
        <w:tc>
          <w:tcPr>
            <w:tcW w:w="3009" w:type="dxa"/>
            <w:vAlign w:val="center"/>
          </w:tcPr>
          <w:p w14:paraId="42078F5C" w14:textId="25E247AE" w:rsidR="00B472FA" w:rsidRDefault="00B472FA">
            <w:pPr>
              <w:rPr>
                <w:sz w:val="20"/>
              </w:rPr>
            </w:pPr>
            <w:r>
              <w:rPr>
                <w:sz w:val="20"/>
              </w:rPr>
              <w:t>6.5%</w:t>
            </w:r>
          </w:p>
        </w:tc>
      </w:tr>
      <w:tr w:rsidR="00B472FA" w14:paraId="36BA3206" w14:textId="77777777" w:rsidTr="00B472FA">
        <w:tblPrEx>
          <w:tblCellMar>
            <w:top w:w="0" w:type="dxa"/>
            <w:bottom w:w="0" w:type="dxa"/>
          </w:tblCellMar>
        </w:tblPrEx>
        <w:tc>
          <w:tcPr>
            <w:tcW w:w="3008" w:type="dxa"/>
            <w:vAlign w:val="center"/>
          </w:tcPr>
          <w:p w14:paraId="0702284C" w14:textId="74E4A7F0" w:rsidR="00B472FA" w:rsidRDefault="00B472FA">
            <w:pPr>
              <w:rPr>
                <w:sz w:val="20"/>
              </w:rPr>
            </w:pPr>
            <w:r>
              <w:rPr>
                <w:sz w:val="20"/>
              </w:rPr>
              <w:t>7</w:t>
            </w:r>
          </w:p>
        </w:tc>
        <w:tc>
          <w:tcPr>
            <w:tcW w:w="3009" w:type="dxa"/>
            <w:vAlign w:val="center"/>
          </w:tcPr>
          <w:p w14:paraId="78D0A97F" w14:textId="2EE25CEB" w:rsidR="00B472FA" w:rsidRDefault="00B472FA">
            <w:pPr>
              <w:rPr>
                <w:sz w:val="20"/>
              </w:rPr>
            </w:pPr>
            <w:hyperlink r:id="rId40" w:history="1">
              <w:r>
                <w:rPr>
                  <w:rStyle w:val="aa"/>
                </w:rPr>
                <w:t>마티 슈프림</w:t>
              </w:r>
            </w:hyperlink>
          </w:p>
        </w:tc>
        <w:tc>
          <w:tcPr>
            <w:tcW w:w="3009" w:type="dxa"/>
            <w:vAlign w:val="center"/>
          </w:tcPr>
          <w:p w14:paraId="78036EAF" w14:textId="3D137438" w:rsidR="00B472FA" w:rsidRDefault="00B472FA">
            <w:pPr>
              <w:rPr>
                <w:sz w:val="20"/>
              </w:rPr>
            </w:pPr>
            <w:r>
              <w:rPr>
                <w:sz w:val="20"/>
              </w:rPr>
              <w:t>5.2%</w:t>
            </w:r>
          </w:p>
        </w:tc>
      </w:tr>
      <w:tr w:rsidR="00B472FA" w14:paraId="0613EE70" w14:textId="77777777" w:rsidTr="00B472FA">
        <w:tblPrEx>
          <w:tblCellMar>
            <w:top w:w="0" w:type="dxa"/>
            <w:bottom w:w="0" w:type="dxa"/>
          </w:tblCellMar>
        </w:tblPrEx>
        <w:tc>
          <w:tcPr>
            <w:tcW w:w="3008" w:type="dxa"/>
            <w:vAlign w:val="center"/>
          </w:tcPr>
          <w:p w14:paraId="201DF32A" w14:textId="2E5E61CF" w:rsidR="00B472FA" w:rsidRDefault="00B472FA">
            <w:pPr>
              <w:rPr>
                <w:sz w:val="20"/>
              </w:rPr>
            </w:pPr>
            <w:r>
              <w:rPr>
                <w:sz w:val="20"/>
              </w:rPr>
              <w:t>8</w:t>
            </w:r>
          </w:p>
        </w:tc>
        <w:tc>
          <w:tcPr>
            <w:tcW w:w="3009" w:type="dxa"/>
            <w:vAlign w:val="center"/>
          </w:tcPr>
          <w:p w14:paraId="380643B6" w14:textId="43E0723B" w:rsidR="00B472FA" w:rsidRDefault="00B472FA">
            <w:pPr>
              <w:rPr>
                <w:sz w:val="20"/>
              </w:rPr>
            </w:pPr>
            <w:hyperlink r:id="rId41" w:history="1">
              <w:r>
                <w:rPr>
                  <w:rStyle w:val="aa"/>
                </w:rPr>
                <w:t>와일드 씽</w:t>
              </w:r>
            </w:hyperlink>
          </w:p>
        </w:tc>
        <w:tc>
          <w:tcPr>
            <w:tcW w:w="3009" w:type="dxa"/>
            <w:vAlign w:val="center"/>
          </w:tcPr>
          <w:p w14:paraId="63607275" w14:textId="148B101C" w:rsidR="00B472FA" w:rsidRDefault="00B472FA">
            <w:pPr>
              <w:rPr>
                <w:sz w:val="20"/>
              </w:rPr>
            </w:pPr>
            <w:r>
              <w:rPr>
                <w:sz w:val="20"/>
              </w:rPr>
              <w:t>4.8%</w:t>
            </w:r>
          </w:p>
        </w:tc>
      </w:tr>
      <w:tr w:rsidR="00B472FA" w14:paraId="4C94536F" w14:textId="77777777" w:rsidTr="00B472FA">
        <w:tblPrEx>
          <w:tblCellMar>
            <w:top w:w="0" w:type="dxa"/>
            <w:bottom w:w="0" w:type="dxa"/>
          </w:tblCellMar>
        </w:tblPrEx>
        <w:tc>
          <w:tcPr>
            <w:tcW w:w="3008" w:type="dxa"/>
            <w:vAlign w:val="center"/>
          </w:tcPr>
          <w:p w14:paraId="45AF02CC" w14:textId="35F5D15F" w:rsidR="00B472FA" w:rsidRDefault="00B472FA">
            <w:pPr>
              <w:rPr>
                <w:sz w:val="20"/>
              </w:rPr>
            </w:pPr>
            <w:r>
              <w:rPr>
                <w:sz w:val="20"/>
              </w:rPr>
              <w:t>9</w:t>
            </w:r>
          </w:p>
        </w:tc>
        <w:tc>
          <w:tcPr>
            <w:tcW w:w="3009" w:type="dxa"/>
            <w:vAlign w:val="center"/>
          </w:tcPr>
          <w:p w14:paraId="660B2A38" w14:textId="3F421EB5" w:rsidR="00B472FA" w:rsidRDefault="00B472FA">
            <w:pPr>
              <w:rPr>
                <w:sz w:val="20"/>
              </w:rPr>
            </w:pPr>
            <w:hyperlink r:id="rId42" w:history="1">
              <w:r>
                <w:rPr>
                  <w:rStyle w:val="aa"/>
                </w:rPr>
                <w:t>군체</w:t>
              </w:r>
            </w:hyperlink>
          </w:p>
        </w:tc>
        <w:tc>
          <w:tcPr>
            <w:tcW w:w="3009" w:type="dxa"/>
            <w:vAlign w:val="center"/>
          </w:tcPr>
          <w:p w14:paraId="555F8594" w14:textId="66A0E210" w:rsidR="00B472FA" w:rsidRDefault="00B472FA">
            <w:pPr>
              <w:rPr>
                <w:sz w:val="20"/>
              </w:rPr>
            </w:pPr>
            <w:r>
              <w:rPr>
                <w:sz w:val="20"/>
              </w:rPr>
              <w:t>4.2%</w:t>
            </w:r>
          </w:p>
        </w:tc>
      </w:tr>
      <w:tr w:rsidR="00B472FA" w14:paraId="749CF5C7" w14:textId="77777777" w:rsidTr="00B472FA">
        <w:tblPrEx>
          <w:tblCellMar>
            <w:top w:w="0" w:type="dxa"/>
            <w:bottom w:w="0" w:type="dxa"/>
          </w:tblCellMar>
        </w:tblPrEx>
        <w:tc>
          <w:tcPr>
            <w:tcW w:w="3008" w:type="dxa"/>
            <w:vAlign w:val="center"/>
          </w:tcPr>
          <w:p w14:paraId="7151ACE7" w14:textId="450D779F" w:rsidR="00B472FA" w:rsidRDefault="00B472FA">
            <w:pPr>
              <w:rPr>
                <w:sz w:val="20"/>
              </w:rPr>
            </w:pPr>
            <w:r>
              <w:rPr>
                <w:sz w:val="20"/>
              </w:rPr>
              <w:t>10</w:t>
            </w:r>
          </w:p>
        </w:tc>
        <w:tc>
          <w:tcPr>
            <w:tcW w:w="3009" w:type="dxa"/>
            <w:vAlign w:val="center"/>
          </w:tcPr>
          <w:p w14:paraId="6563031E" w14:textId="2AA7E908" w:rsidR="00B472FA" w:rsidRDefault="00B472FA">
            <w:pPr>
              <w:rPr>
                <w:sz w:val="20"/>
              </w:rPr>
            </w:pPr>
            <w:hyperlink r:id="rId43" w:history="1">
              <w:r>
                <w:rPr>
                  <w:rStyle w:val="aa"/>
                </w:rPr>
                <w:t>나무의 노래</w:t>
              </w:r>
            </w:hyperlink>
          </w:p>
        </w:tc>
        <w:tc>
          <w:tcPr>
            <w:tcW w:w="3009" w:type="dxa"/>
            <w:vAlign w:val="center"/>
          </w:tcPr>
          <w:p w14:paraId="227B70A4" w14:textId="06A3A1F0" w:rsidR="00B472FA" w:rsidRDefault="00B472FA">
            <w:pPr>
              <w:rPr>
                <w:sz w:val="20"/>
              </w:rPr>
            </w:pPr>
            <w:r>
              <w:rPr>
                <w:sz w:val="20"/>
              </w:rPr>
              <w:t>3.8%</w:t>
            </w:r>
          </w:p>
        </w:tc>
      </w:tr>
    </w:tbl>
    <w:p w14:paraId="4241EF0F" w14:textId="77777777" w:rsidR="00B472FA" w:rsidRDefault="00B472FA">
      <w:pPr>
        <w:rPr>
          <w:sz w:val="20"/>
        </w:rPr>
      </w:pPr>
    </w:p>
    <w:p w14:paraId="5B0CD7E8" w14:textId="77777777" w:rsidR="00B472FA" w:rsidRDefault="00B472FA">
      <w:pPr>
        <w:rPr>
          <w:sz w:val="20"/>
        </w:rPr>
      </w:pPr>
    </w:p>
    <w:p w14:paraId="714AC1C5" w14:textId="5BF8A192" w:rsidR="00B472FA" w:rsidRDefault="00B472FA">
      <w:pPr>
        <w:rPr>
          <w:b/>
          <w:sz w:val="30"/>
        </w:rPr>
      </w:pPr>
      <w:r>
        <w:rPr>
          <w:b/>
          <w:sz w:val="30"/>
        </w:rPr>
        <w:t xml:space="preserve">5. </w:t>
      </w:r>
      <w:r>
        <w:rPr>
          <w:rFonts w:ascii="Segoe UI Emoji" w:hAnsi="Segoe UI Emoji" w:cs="Segoe UI Emoji"/>
          <w:b/>
          <w:sz w:val="30"/>
        </w:rPr>
        <w:t>🔍</w:t>
      </w:r>
      <w:r>
        <w:rPr>
          <w:b/>
          <w:sz w:val="30"/>
        </w:rPr>
        <w:t xml:space="preserve"> 영화계 Hot Issue &amp; 트렌드 심층 분석</w:t>
      </w:r>
    </w:p>
    <w:p w14:paraId="01CF0C2C" w14:textId="7F12B83E" w:rsidR="00B472FA" w:rsidRDefault="00B472FA">
      <w:pPr>
        <w:rPr>
          <w:b/>
          <w:sz w:val="24"/>
        </w:rPr>
      </w:pPr>
      <w:r>
        <w:rPr>
          <w:rFonts w:ascii="Segoe UI Emoji" w:hAnsi="Segoe UI Emoji" w:cs="Segoe UI Emoji"/>
          <w:b/>
          <w:sz w:val="24"/>
        </w:rPr>
        <w:t>🚀</w:t>
      </w:r>
      <w:r>
        <w:rPr>
          <w:b/>
          <w:sz w:val="24"/>
        </w:rPr>
        <w:t xml:space="preserve"> 나홍진 감독의 '호프 (HOPE)' 개봉 2일 만에 63만 돌파!</w:t>
      </w:r>
    </w:p>
    <w:p w14:paraId="1DC2E51C" w14:textId="58DC367E" w:rsidR="00B472FA" w:rsidRDefault="00B472FA">
      <w:pPr>
        <w:rPr>
          <w:sz w:val="20"/>
        </w:rPr>
      </w:pPr>
      <w:r>
        <w:rPr>
          <w:sz w:val="20"/>
        </w:rPr>
        <w:t>황정민, 조인성 주연의 SF 서스펜스 초대작 '호프(HOPE)'가 평일 목요일임에도 28만 관객을 동원해 개봉 2일 만에 누적 63만 명을 돌파하며 흥행 열기를 뿜고 있습니다. 나홍진 감독 특유의 연출력과 배우들의 폭발적인 시너지가 엄청난 입소문으로 퍼지고 있어, 금요일부터 가동될 첫 주말 스코어에 귀추가 주목됩니다.</w:t>
      </w:r>
    </w:p>
    <w:p w14:paraId="4E1AAEBE" w14:textId="70AE8304" w:rsidR="00B472FA" w:rsidRDefault="00B472FA">
      <w:pPr>
        <w:rPr>
          <w:b/>
          <w:sz w:val="24"/>
        </w:rPr>
      </w:pPr>
      <w:r>
        <w:rPr>
          <w:rFonts w:ascii="Segoe UI Emoji" w:hAnsi="Segoe UI Emoji" w:cs="Segoe UI Emoji"/>
          <w:b/>
          <w:sz w:val="24"/>
        </w:rPr>
        <w:t>👁️</w:t>
      </w:r>
      <w:r>
        <w:rPr>
          <w:b/>
          <w:sz w:val="24"/>
        </w:rPr>
        <w:t xml:space="preserve"> 기존 흥행작 '모아나' &amp; '눈동자'의 스크린 후퇴 및 수성</w:t>
      </w:r>
    </w:p>
    <w:p w14:paraId="7E57E7EB" w14:textId="0D69202E" w:rsidR="00B472FA" w:rsidRDefault="00B472FA">
      <w:pPr>
        <w:rPr>
          <w:sz w:val="20"/>
        </w:rPr>
      </w:pPr>
      <w:r>
        <w:rPr>
          <w:sz w:val="20"/>
        </w:rPr>
        <w:t>호프의 스크린 독점(1,840개)으로 기존 1위 선두였던 '모아나' 실사 영화와 130만을 돌파한 한국 스릴러 '눈동자'는 관객수가 평일 평소 대비 줄어들었으나, 매니아층의 꾸준한 N차 관람이 좌석 효율성을 견인하며 주중 평일 상위권 차트를 방어하고 있습니다.</w:t>
      </w:r>
    </w:p>
    <w:p w14:paraId="5DC9DCA9" w14:textId="242323E0" w:rsidR="00B472FA" w:rsidRDefault="00B472FA">
      <w:pPr>
        <w:rPr>
          <w:sz w:val="20"/>
        </w:rPr>
      </w:pPr>
      <w:r>
        <w:rPr>
          <w:sz w:val="20"/>
        </w:rPr>
        <w:t xml:space="preserve">  유사 장르 추천: 손에 땀을 쥐는 스릴러의 매력에 빠지셨다면, 신민아 배우가 미스터리 수영 선수로 분해 열연했던 전작 스릴러 영화 '디바'를 극구 추천해 드립니다!</w:t>
      </w:r>
    </w:p>
    <w:p w14:paraId="49D76575" w14:textId="77777777" w:rsidR="00B472FA" w:rsidRDefault="00B472FA">
      <w:pPr>
        <w:rPr>
          <w:sz w:val="20"/>
        </w:rPr>
      </w:pPr>
    </w:p>
    <w:p w14:paraId="52DD62F3" w14:textId="1229E829" w:rsidR="00B472FA" w:rsidRDefault="00B472FA">
      <w:pPr>
        <w:rPr>
          <w:sz w:val="20"/>
        </w:rPr>
      </w:pPr>
      <w:r>
        <w:rPr>
          <w:sz w:val="20"/>
        </w:rPr>
        <w:t>이상으로 어제 날짜 기준 대한민국 영화관 극장가 트렌드를 총정리해 드렸습니다!</w:t>
      </w:r>
    </w:p>
    <w:p w14:paraId="08ED85C8" w14:textId="1B31FD6F" w:rsidR="00B472FA" w:rsidRDefault="00B472FA">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576E0E21" w14:textId="3420FE14" w:rsidR="00B472FA" w:rsidRDefault="00B472FA">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113D511C" w14:textId="785D6155" w:rsidR="00B472FA" w:rsidRDefault="00B472FA">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12E211EF" w14:textId="77777777" w:rsidR="00B472FA" w:rsidRPr="00B472FA" w:rsidRDefault="00B472FA">
      <w:pPr>
        <w:rPr>
          <w:sz w:val="20"/>
        </w:rPr>
      </w:pPr>
    </w:p>
    <w:sectPr w:rsidR="00B472FA" w:rsidRPr="00B472F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2FA"/>
    <w:rsid w:val="00181E06"/>
    <w:rsid w:val="009C36B5"/>
    <w:rsid w:val="00B472FA"/>
    <w:rsid w:val="00BE6B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2E04"/>
  <w15:chartTrackingRefBased/>
  <w15:docId w15:val="{9370E206-C618-40B3-AAE0-A0B65A30C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472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472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472F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472F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472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472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472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472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472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472F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472F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472F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472F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472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472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472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472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472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472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472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472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472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472FA"/>
    <w:pPr>
      <w:spacing w:before="160"/>
      <w:jc w:val="center"/>
    </w:pPr>
    <w:rPr>
      <w:i/>
      <w:iCs/>
      <w:color w:val="404040" w:themeColor="text1" w:themeTint="BF"/>
    </w:rPr>
  </w:style>
  <w:style w:type="character" w:customStyle="1" w:styleId="Char1">
    <w:name w:val="인용 Char"/>
    <w:basedOn w:val="a0"/>
    <w:link w:val="a5"/>
    <w:uiPriority w:val="29"/>
    <w:rsid w:val="00B472FA"/>
    <w:rPr>
      <w:i/>
      <w:iCs/>
      <w:color w:val="404040" w:themeColor="text1" w:themeTint="BF"/>
    </w:rPr>
  </w:style>
  <w:style w:type="paragraph" w:styleId="a6">
    <w:name w:val="List Paragraph"/>
    <w:basedOn w:val="a"/>
    <w:uiPriority w:val="34"/>
    <w:qFormat/>
    <w:rsid w:val="00B472FA"/>
    <w:pPr>
      <w:ind w:left="720"/>
      <w:contextualSpacing/>
    </w:pPr>
  </w:style>
  <w:style w:type="character" w:styleId="a7">
    <w:name w:val="Intense Emphasis"/>
    <w:basedOn w:val="a0"/>
    <w:uiPriority w:val="21"/>
    <w:qFormat/>
    <w:rsid w:val="00B472FA"/>
    <w:rPr>
      <w:i/>
      <w:iCs/>
      <w:color w:val="2E74B5" w:themeColor="accent1" w:themeShade="BF"/>
    </w:rPr>
  </w:style>
  <w:style w:type="paragraph" w:styleId="a8">
    <w:name w:val="Intense Quote"/>
    <w:basedOn w:val="a"/>
    <w:next w:val="a"/>
    <w:link w:val="Char2"/>
    <w:uiPriority w:val="30"/>
    <w:qFormat/>
    <w:rsid w:val="00B472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B472FA"/>
    <w:rPr>
      <w:i/>
      <w:iCs/>
      <w:color w:val="2E74B5" w:themeColor="accent1" w:themeShade="BF"/>
    </w:rPr>
  </w:style>
  <w:style w:type="character" w:styleId="a9">
    <w:name w:val="Intense Reference"/>
    <w:basedOn w:val="a0"/>
    <w:uiPriority w:val="32"/>
    <w:qFormat/>
    <w:rsid w:val="00B472FA"/>
    <w:rPr>
      <w:b/>
      <w:bCs/>
      <w:smallCaps/>
      <w:color w:val="2E74B5" w:themeColor="accent1" w:themeShade="BF"/>
      <w:spacing w:val="5"/>
    </w:rPr>
  </w:style>
  <w:style w:type="character" w:styleId="aa">
    <w:name w:val="Hyperlink"/>
    <w:basedOn w:val="a0"/>
    <w:uiPriority w:val="99"/>
    <w:unhideWhenUsed/>
    <w:rsid w:val="00B472FA"/>
    <w:rPr>
      <w:color w:val="0563C1" w:themeColor="hyperlink"/>
      <w:u w:val="single"/>
    </w:rPr>
  </w:style>
  <w:style w:type="character" w:styleId="ab">
    <w:name w:val="Unresolved Mention"/>
    <w:basedOn w:val="a0"/>
    <w:uiPriority w:val="99"/>
    <w:semiHidden/>
    <w:unhideWhenUsed/>
    <w:rsid w:val="00B47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naver.com/search.naver?query=&#50689;&#54868;+&#45208;&#47924;&#51032;+&#45432;&#47000;" TargetMode="External"/><Relationship Id="rId18" Type="http://schemas.openxmlformats.org/officeDocument/2006/relationships/hyperlink" Target="https://search.naver.com/search.naver?query=&#50689;&#54868;+&#53664;&#51060;+&#49828;&#53664;&#47532;+5" TargetMode="External"/><Relationship Id="rId26" Type="http://schemas.openxmlformats.org/officeDocument/2006/relationships/hyperlink" Target="https://search.naver.com/search.naver?query=&#50689;&#54868;+&#47784;&#50500;&#45208;+&#49892;&#49324;" TargetMode="External"/><Relationship Id="rId39" Type="http://schemas.openxmlformats.org/officeDocument/2006/relationships/hyperlink" Target="https://search.naver.com/search.naver?query=&#50689;&#54868;+&#45796;&#50967;" TargetMode="External"/><Relationship Id="rId21" Type="http://schemas.openxmlformats.org/officeDocument/2006/relationships/hyperlink" Target="https://search.naver.com/search.naver?query=&#50689;&#54868;+&#44400;&#52404;" TargetMode="External"/><Relationship Id="rId34" Type="http://schemas.openxmlformats.org/officeDocument/2006/relationships/hyperlink" Target="https://search.naver.com/search.naver?query=&#50689;&#54868;+&#54840;&#54532;" TargetMode="External"/><Relationship Id="rId42" Type="http://schemas.openxmlformats.org/officeDocument/2006/relationships/hyperlink" Target="https://search.naver.com/search.naver?query=&#50689;&#54868;+&#44400;&#52404;" TargetMode="External"/><Relationship Id="rId7" Type="http://schemas.openxmlformats.org/officeDocument/2006/relationships/hyperlink" Target="https://search.naver.com/search.naver?query=&#50689;&#54868;+&#45576;&#46041;&#51088;" TargetMode="External"/><Relationship Id="rId2" Type="http://schemas.openxmlformats.org/officeDocument/2006/relationships/settings" Target="settings.xml"/><Relationship Id="rId16" Type="http://schemas.openxmlformats.org/officeDocument/2006/relationships/hyperlink" Target="https://search.naver.com/search.naver?query=&#50689;&#54868;+&#47784;&#50500;&#45208;+&#49892;&#49324;" TargetMode="External"/><Relationship Id="rId29" Type="http://schemas.openxmlformats.org/officeDocument/2006/relationships/hyperlink" Target="https://search.naver.com/search.naver?query=&#50689;&#54868;+&#45796;&#50967;" TargetMode="External"/><Relationship Id="rId1" Type="http://schemas.openxmlformats.org/officeDocument/2006/relationships/styles" Target="styles.xml"/><Relationship Id="rId6" Type="http://schemas.openxmlformats.org/officeDocument/2006/relationships/hyperlink" Target="https://search.naver.com/search.naver?query=&#50689;&#54868;+&#47784;&#50500;&#45208;+&#49892;&#49324;" TargetMode="External"/><Relationship Id="rId11" Type="http://schemas.openxmlformats.org/officeDocument/2006/relationships/hyperlink" Target="https://search.naver.com/search.naver?query=&#50689;&#54868;+&#50752;&#51068;&#46300;+&#50493;" TargetMode="External"/><Relationship Id="rId24" Type="http://schemas.openxmlformats.org/officeDocument/2006/relationships/hyperlink" Target="https://search.naver.com/search.naver?query=&#50689;&#54868;+&#54840;&#54532;" TargetMode="External"/><Relationship Id="rId32" Type="http://schemas.openxmlformats.org/officeDocument/2006/relationships/hyperlink" Target="https://search.naver.com/search.naver?query=&#50689;&#54868;+&#44400;&#52404;" TargetMode="External"/><Relationship Id="rId37" Type="http://schemas.openxmlformats.org/officeDocument/2006/relationships/hyperlink" Target="https://search.naver.com/search.naver?query=&#50689;&#54868;+&#45576;&#46041;&#51088;" TargetMode="External"/><Relationship Id="rId40" Type="http://schemas.openxmlformats.org/officeDocument/2006/relationships/hyperlink" Target="https://search.naver.com/search.naver?query=&#50689;&#54868;+&#47560;&#54000;+SUPREME" TargetMode="External"/><Relationship Id="rId45" Type="http://schemas.openxmlformats.org/officeDocument/2006/relationships/theme" Target="theme/theme1.xml"/><Relationship Id="rId5" Type="http://schemas.openxmlformats.org/officeDocument/2006/relationships/hyperlink" Target="https://search.naver.com/search.naver?query=&#50689;&#54868;+&#48120;&#45768;&#50616;&#51592;+&#50532;+&#47788;&#49828;&#53552;&#51592;" TargetMode="External"/><Relationship Id="rId15" Type="http://schemas.openxmlformats.org/officeDocument/2006/relationships/hyperlink" Target="https://search.naver.com/search.naver?query=&#50689;&#54868;+&#48120;&#45768;&#50616;&#51592;+&#50532;+&#47788;&#49828;&#53552;&#51592;" TargetMode="External"/><Relationship Id="rId23" Type="http://schemas.openxmlformats.org/officeDocument/2006/relationships/hyperlink" Target="https://search.naver.com/search.naver?query=&#50689;&#54868;+&#50752;&#51068;&#46300;+&#50493;" TargetMode="External"/><Relationship Id="rId28" Type="http://schemas.openxmlformats.org/officeDocument/2006/relationships/hyperlink" Target="https://search.naver.com/search.naver?query=&#50689;&#54868;+&#53664;&#51060;+&#49828;&#53664;&#47532;+5" TargetMode="External"/><Relationship Id="rId36" Type="http://schemas.openxmlformats.org/officeDocument/2006/relationships/hyperlink" Target="https://search.naver.com/search.naver?query=&#50689;&#54868;+&#47784;&#50500;&#45208;+&#49892;&#49324;" TargetMode="External"/><Relationship Id="rId10" Type="http://schemas.openxmlformats.org/officeDocument/2006/relationships/hyperlink" Target="https://search.naver.com/search.naver?query=&#50689;&#54868;+&#47560;&#54000;+&#49800;&#54532;&#47548;" TargetMode="External"/><Relationship Id="rId19" Type="http://schemas.openxmlformats.org/officeDocument/2006/relationships/hyperlink" Target="https://search.naver.com/search.naver?query=&#50689;&#54868;+&#45796;&#50967;" TargetMode="External"/><Relationship Id="rId31" Type="http://schemas.openxmlformats.org/officeDocument/2006/relationships/hyperlink" Target="https://search.naver.com/search.naver?query=&#50689;&#54868;+&#50752;&#51068;&#46300;+&#50493;" TargetMode="External"/><Relationship Id="rId44" Type="http://schemas.openxmlformats.org/officeDocument/2006/relationships/fontTable" Target="fontTable.xml"/><Relationship Id="rId4" Type="http://schemas.openxmlformats.org/officeDocument/2006/relationships/hyperlink" Target="https://search.naver.com/search.naver?query=&#50689;&#54868;+&#54840;&#54532;" TargetMode="External"/><Relationship Id="rId9" Type="http://schemas.openxmlformats.org/officeDocument/2006/relationships/hyperlink" Target="https://search.naver.com/search.naver?query=&#50689;&#54868;+&#45796;&#50967;" TargetMode="External"/><Relationship Id="rId14" Type="http://schemas.openxmlformats.org/officeDocument/2006/relationships/hyperlink" Target="https://search.naver.com/search.naver?query=&#50689;&#54868;+&#54840;&#54532;" TargetMode="External"/><Relationship Id="rId22" Type="http://schemas.openxmlformats.org/officeDocument/2006/relationships/hyperlink" Target="https://search.naver.com/search.naver?query=&#50689;&#54868;+&#47560;&#54000;+&#49800;&#54532;&#47548;" TargetMode="External"/><Relationship Id="rId27" Type="http://schemas.openxmlformats.org/officeDocument/2006/relationships/hyperlink" Target="https://search.naver.com/search.naver?query=&#50689;&#54868;+&#45576;&#46041;&#51088;" TargetMode="External"/><Relationship Id="rId30" Type="http://schemas.openxmlformats.org/officeDocument/2006/relationships/hyperlink" Target="https://search.naver.com/search.naver?query=&#50689;&#54868;+&#47560;&#54000;+&#49800;&#54532;&#47548;" TargetMode="External"/><Relationship Id="rId35" Type="http://schemas.openxmlformats.org/officeDocument/2006/relationships/hyperlink" Target="https://search.naver.com/search.naver?query=&#50689;&#54868;+&#48120;&#45768;&#50616;&#51592;+&#50532;+&#47788;&#49828;&#53552;&#51592;" TargetMode="External"/><Relationship Id="rId43" Type="http://schemas.openxmlformats.org/officeDocument/2006/relationships/hyperlink" Target="https://search.naver.com/search.naver?query=&#50689;&#54868;+&#45208;&#47924;&#51032;+&#45432;&#47000;" TargetMode="External"/><Relationship Id="rId8" Type="http://schemas.openxmlformats.org/officeDocument/2006/relationships/hyperlink" Target="https://search.naver.com/search.naver?query=&#50689;&#54868;+&#53664;&#51060;+&#49828;&#53664;&#47532;+5" TargetMode="External"/><Relationship Id="rId3" Type="http://schemas.openxmlformats.org/officeDocument/2006/relationships/webSettings" Target="webSettings.xml"/><Relationship Id="rId12" Type="http://schemas.openxmlformats.org/officeDocument/2006/relationships/hyperlink" Target="https://search.naver.com/search.naver?query=&#50689;&#54868;+&#44400;&#52404;" TargetMode="External"/><Relationship Id="rId17" Type="http://schemas.openxmlformats.org/officeDocument/2006/relationships/hyperlink" Target="https://search.naver.com/search.naver?query=&#50689;&#54868;+&#45576;&#46041;&#51088;" TargetMode="External"/><Relationship Id="rId25" Type="http://schemas.openxmlformats.org/officeDocument/2006/relationships/hyperlink" Target="https://search.naver.com/search.naver?query=&#50689;&#54868;+&#48120;&#45768;&#50616;&#51592;+&#50532;+&#47788;&#49828;&#53552;&#51592;" TargetMode="External"/><Relationship Id="rId33" Type="http://schemas.openxmlformats.org/officeDocument/2006/relationships/hyperlink" Target="https://search.naver.com/search.naver?query=&#50689;&#54868;+&#45208;&#47924;&#51032;+&#45432;&#47000;" TargetMode="External"/><Relationship Id="rId38" Type="http://schemas.openxmlformats.org/officeDocument/2006/relationships/hyperlink" Target="https://search.naver.com/search.naver?query=&#50689;&#54868;+&#53664;&#51060;+&#49828;&#53664;&#47532;+5" TargetMode="External"/><Relationship Id="rId20" Type="http://schemas.openxmlformats.org/officeDocument/2006/relationships/hyperlink" Target="https://search.naver.com/search.naver?query=&#50689;&#54868;+&#45208;&#47924;&#51032;+&#45432;&#47000;" TargetMode="External"/><Relationship Id="rId41" Type="http://schemas.openxmlformats.org/officeDocument/2006/relationships/hyperlink" Target="https://search.naver.com/search.naver?query=&#50689;&#54868;+&#50752;&#51068;&#46300;+&#50493;"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792</Words>
  <Characters>4516</Characters>
  <Application>Microsoft Office Word</Application>
  <DocSecurity>0</DocSecurity>
  <Lines>37</Lines>
  <Paragraphs>10</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2026-07-18T22:09:00Z</dcterms:created>
  <dcterms:modified xsi:type="dcterms:W3CDTF">2026-07-18T22:09:00Z</dcterms:modified>
</cp:coreProperties>
</file>