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A769" w14:textId="13BF948A" w:rsidR="009C36B5" w:rsidRDefault="00E8793A">
      <w:pPr>
        <w:rPr>
          <w:b/>
          <w:sz w:val="40"/>
        </w:rPr>
      </w:pPr>
      <w:r>
        <w:rPr>
          <w:rFonts w:ascii="Segoe UI Emoji" w:hAnsi="Segoe UI Emoji" w:cs="Segoe UI Emoji"/>
          <w:b/>
          <w:sz w:val="40"/>
        </w:rPr>
        <w:t>🎬</w:t>
      </w:r>
      <w:r>
        <w:rPr>
          <w:b/>
          <w:sz w:val="40"/>
        </w:rPr>
        <w:t xml:space="preserve"> [블로그 업로드용] 2026년 7월 12일 국내 영화 박스오피스 트렌드 총정리!</w:t>
      </w:r>
    </w:p>
    <w:p w14:paraId="4B1703CA" w14:textId="4CF92DAE" w:rsidR="00E8793A" w:rsidRDefault="00E8793A">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38B40D18" w14:textId="6E671B98" w:rsidR="00E8793A" w:rsidRDefault="00E8793A">
      <w:pPr>
        <w:rPr>
          <w:sz w:val="20"/>
        </w:rPr>
      </w:pPr>
      <w:r>
        <w:rPr>
          <w:sz w:val="20"/>
        </w:rPr>
        <w:t>오늘도 어김없이 따끈따끈한 어제(2026년 7월 12일 일요일) 기준 국내 영화계 통계와 박스오피스 이슈를 들고 찾아왔습니다!</w:t>
      </w:r>
    </w:p>
    <w:p w14:paraId="3A193884" w14:textId="50E89FBD" w:rsidR="00E8793A" w:rsidRDefault="00E8793A">
      <w:pPr>
        <w:rPr>
          <w:rFonts w:ascii="Segoe UI Emoji" w:hAnsi="Segoe UI Emoji" w:cs="Segoe UI Emoji"/>
          <w:sz w:val="20"/>
        </w:rPr>
      </w:pPr>
      <w:r>
        <w:rPr>
          <w:sz w:val="20"/>
        </w:rPr>
        <w:t xml:space="preserve">주말의 마무리를 장식하는 일요일, 극장가는 대작 영화들을 감상하려는 관객들로 주말 대목의 열기를 끝까지 이어갔습니다. 디즈니의 강력한 돌풍인 '모아나' 실사판이 개봉 첫 주말 51만 명의 누적 관객을 거침없이 달성하며 왕좌를 굳혔습니다. 픽사 애니메이션과 웰메이드 한국 서스펜스 장르의 불꽃 튀는 2위 사수전까지 알짜배기 소식들로만 알차게 채워 보았습니다. 예매율, 스크린 수, 좌석 점유율까지 4대 데이터를 철저히 분석한 일별 트렌드를 지금 바로 만나보시죠! </w:t>
      </w:r>
      <w:r>
        <w:rPr>
          <w:rFonts w:ascii="Segoe UI Emoji" w:hAnsi="Segoe UI Emoji" w:cs="Segoe UI Emoji"/>
          <w:sz w:val="20"/>
        </w:rPr>
        <w:t>👇</w:t>
      </w:r>
    </w:p>
    <w:p w14:paraId="7AF54F8C" w14:textId="77777777" w:rsidR="00E8793A" w:rsidRDefault="00E8793A">
      <w:pPr>
        <w:rPr>
          <w:sz w:val="20"/>
        </w:rPr>
      </w:pPr>
    </w:p>
    <w:p w14:paraId="187AAEDB" w14:textId="3592C467" w:rsidR="00E8793A" w:rsidRDefault="00E8793A">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4B37C046" w14:textId="34D8141F" w:rsidR="00E8793A" w:rsidRDefault="00E8793A">
      <w:pPr>
        <w:rPr>
          <w:sz w:val="20"/>
        </w:rPr>
      </w:pPr>
      <w:r>
        <w:rPr>
          <w:sz w:val="20"/>
        </w:rPr>
        <w:t>어제 박스오피스는 디즈니의 '모아나'가 일요일에도 대거 흥행 화력을 집중시키며 주말 박스오피스 종합 1위를 최종 확정지었습니다. 2위 경쟁은 마지막까지 접전을 거듭했으나, 일요일 주말의 막바지 여가 관객을 쓸어담은 '토이 스토리 5'가 간발의 차로 '눈동자'를 꺾고 2위 자리를 굳혔습니다.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E8793A" w14:paraId="6A2DD4A2" w14:textId="77777777" w:rsidTr="00E8793A">
        <w:tblPrEx>
          <w:tblCellMar>
            <w:top w:w="0" w:type="dxa"/>
            <w:bottom w:w="0" w:type="dxa"/>
          </w:tblCellMar>
        </w:tblPrEx>
        <w:tc>
          <w:tcPr>
            <w:tcW w:w="1504" w:type="dxa"/>
            <w:vAlign w:val="center"/>
          </w:tcPr>
          <w:p w14:paraId="372D0D1B" w14:textId="08D13DBC" w:rsidR="00E8793A" w:rsidRDefault="00E8793A">
            <w:pPr>
              <w:rPr>
                <w:sz w:val="20"/>
              </w:rPr>
            </w:pPr>
            <w:r>
              <w:rPr>
                <w:rFonts w:hint="eastAsia"/>
                <w:sz w:val="20"/>
              </w:rPr>
              <w:t>순위</w:t>
            </w:r>
          </w:p>
        </w:tc>
        <w:tc>
          <w:tcPr>
            <w:tcW w:w="1504" w:type="dxa"/>
            <w:vAlign w:val="center"/>
          </w:tcPr>
          <w:p w14:paraId="565C8B77" w14:textId="73BFE1FA" w:rsidR="00E8793A" w:rsidRDefault="00E8793A">
            <w:pPr>
              <w:rPr>
                <w:sz w:val="20"/>
              </w:rPr>
            </w:pPr>
            <w:r>
              <w:rPr>
                <w:rFonts w:hint="eastAsia"/>
                <w:sz w:val="20"/>
              </w:rPr>
              <w:t>영화</w:t>
            </w:r>
            <w:r>
              <w:rPr>
                <w:sz w:val="20"/>
              </w:rPr>
              <w:t xml:space="preserve"> 제목</w:t>
            </w:r>
          </w:p>
        </w:tc>
        <w:tc>
          <w:tcPr>
            <w:tcW w:w="1504" w:type="dxa"/>
            <w:vAlign w:val="center"/>
          </w:tcPr>
          <w:p w14:paraId="375F3916" w14:textId="234D3347" w:rsidR="00E8793A" w:rsidRDefault="00E8793A">
            <w:pPr>
              <w:rPr>
                <w:sz w:val="20"/>
              </w:rPr>
            </w:pPr>
            <w:r>
              <w:rPr>
                <w:rFonts w:hint="eastAsia"/>
                <w:sz w:val="20"/>
              </w:rPr>
              <w:t>개봉일</w:t>
            </w:r>
          </w:p>
        </w:tc>
        <w:tc>
          <w:tcPr>
            <w:tcW w:w="1504" w:type="dxa"/>
            <w:vAlign w:val="center"/>
          </w:tcPr>
          <w:p w14:paraId="5B1DC733" w14:textId="2C97908D" w:rsidR="00E8793A" w:rsidRDefault="00E8793A">
            <w:pPr>
              <w:rPr>
                <w:sz w:val="20"/>
              </w:rPr>
            </w:pPr>
            <w:r>
              <w:rPr>
                <w:rFonts w:hint="eastAsia"/>
                <w:sz w:val="20"/>
              </w:rPr>
              <w:t>일일</w:t>
            </w:r>
            <w:r>
              <w:rPr>
                <w:sz w:val="20"/>
              </w:rPr>
              <w:t xml:space="preserve"> 관객 수</w:t>
            </w:r>
          </w:p>
        </w:tc>
        <w:tc>
          <w:tcPr>
            <w:tcW w:w="1505" w:type="dxa"/>
            <w:vAlign w:val="center"/>
          </w:tcPr>
          <w:p w14:paraId="206FD0F0" w14:textId="570E181C" w:rsidR="00E8793A" w:rsidRDefault="00E8793A">
            <w:pPr>
              <w:rPr>
                <w:sz w:val="20"/>
              </w:rPr>
            </w:pPr>
            <w:r>
              <w:rPr>
                <w:rFonts w:hint="eastAsia"/>
                <w:sz w:val="20"/>
              </w:rPr>
              <w:t>누적</w:t>
            </w:r>
            <w:r>
              <w:rPr>
                <w:sz w:val="20"/>
              </w:rPr>
              <w:t xml:space="preserve"> 관객 수</w:t>
            </w:r>
          </w:p>
        </w:tc>
        <w:tc>
          <w:tcPr>
            <w:tcW w:w="1505" w:type="dxa"/>
            <w:vAlign w:val="center"/>
          </w:tcPr>
          <w:p w14:paraId="7CAF3FC1" w14:textId="52BFC0DD" w:rsidR="00E8793A" w:rsidRDefault="00E8793A">
            <w:pPr>
              <w:rPr>
                <w:sz w:val="20"/>
              </w:rPr>
            </w:pPr>
            <w:r>
              <w:rPr>
                <w:rFonts w:hint="eastAsia"/>
                <w:sz w:val="20"/>
              </w:rPr>
              <w:t>국적</w:t>
            </w:r>
          </w:p>
        </w:tc>
      </w:tr>
      <w:tr w:rsidR="00E8793A" w14:paraId="28F052A4" w14:textId="77777777" w:rsidTr="00E8793A">
        <w:tblPrEx>
          <w:tblCellMar>
            <w:top w:w="0" w:type="dxa"/>
            <w:bottom w:w="0" w:type="dxa"/>
          </w:tblCellMar>
        </w:tblPrEx>
        <w:tc>
          <w:tcPr>
            <w:tcW w:w="1504" w:type="dxa"/>
            <w:vAlign w:val="center"/>
          </w:tcPr>
          <w:p w14:paraId="7B433F10" w14:textId="2156BE32" w:rsidR="00E8793A" w:rsidRDefault="00E8793A">
            <w:pPr>
              <w:rPr>
                <w:sz w:val="20"/>
              </w:rPr>
            </w:pPr>
            <w:r>
              <w:rPr>
                <w:sz w:val="20"/>
              </w:rPr>
              <w:t>1</w:t>
            </w:r>
          </w:p>
        </w:tc>
        <w:tc>
          <w:tcPr>
            <w:tcW w:w="1504" w:type="dxa"/>
            <w:vAlign w:val="center"/>
          </w:tcPr>
          <w:p w14:paraId="5DD73E73" w14:textId="3520F175" w:rsidR="00E8793A" w:rsidRDefault="00E8793A">
            <w:pPr>
              <w:rPr>
                <w:sz w:val="20"/>
              </w:rPr>
            </w:pPr>
            <w:hyperlink r:id="rId4" w:history="1">
              <w:r>
                <w:rPr>
                  <w:rStyle w:val="aa"/>
                </w:rPr>
                <w:t>모아나</w:t>
              </w:r>
            </w:hyperlink>
          </w:p>
        </w:tc>
        <w:tc>
          <w:tcPr>
            <w:tcW w:w="1504" w:type="dxa"/>
            <w:vAlign w:val="center"/>
          </w:tcPr>
          <w:p w14:paraId="2583A283" w14:textId="4BDBED65" w:rsidR="00E8793A" w:rsidRDefault="00E8793A">
            <w:pPr>
              <w:rPr>
                <w:sz w:val="20"/>
              </w:rPr>
            </w:pPr>
            <w:r>
              <w:rPr>
                <w:sz w:val="20"/>
              </w:rPr>
              <w:t>2026-07-08</w:t>
            </w:r>
          </w:p>
        </w:tc>
        <w:tc>
          <w:tcPr>
            <w:tcW w:w="1504" w:type="dxa"/>
            <w:vAlign w:val="center"/>
          </w:tcPr>
          <w:p w14:paraId="45FE422C" w14:textId="4F2F1801" w:rsidR="00E8793A" w:rsidRDefault="00E8793A">
            <w:pPr>
              <w:rPr>
                <w:sz w:val="20"/>
              </w:rPr>
            </w:pPr>
            <w:r>
              <w:rPr>
                <w:sz w:val="20"/>
              </w:rPr>
              <w:t>136,592명</w:t>
            </w:r>
          </w:p>
        </w:tc>
        <w:tc>
          <w:tcPr>
            <w:tcW w:w="1505" w:type="dxa"/>
            <w:vAlign w:val="center"/>
          </w:tcPr>
          <w:p w14:paraId="463D6FDF" w14:textId="5CB8AFCF" w:rsidR="00E8793A" w:rsidRDefault="00E8793A">
            <w:pPr>
              <w:rPr>
                <w:sz w:val="20"/>
              </w:rPr>
            </w:pPr>
            <w:r>
              <w:rPr>
                <w:sz w:val="20"/>
              </w:rPr>
              <w:t>511,471명</w:t>
            </w:r>
          </w:p>
        </w:tc>
        <w:tc>
          <w:tcPr>
            <w:tcW w:w="1505" w:type="dxa"/>
            <w:vAlign w:val="center"/>
          </w:tcPr>
          <w:p w14:paraId="3DF98857" w14:textId="343D830C" w:rsidR="00E8793A" w:rsidRDefault="00E8793A">
            <w:pPr>
              <w:rPr>
                <w:sz w:val="20"/>
              </w:rPr>
            </w:pPr>
            <w:r>
              <w:rPr>
                <w:rFonts w:hint="eastAsia"/>
                <w:sz w:val="20"/>
              </w:rPr>
              <w:t>미국</w:t>
            </w:r>
          </w:p>
        </w:tc>
      </w:tr>
      <w:tr w:rsidR="00E8793A" w14:paraId="7DCF645F" w14:textId="77777777" w:rsidTr="00E8793A">
        <w:tblPrEx>
          <w:tblCellMar>
            <w:top w:w="0" w:type="dxa"/>
            <w:bottom w:w="0" w:type="dxa"/>
          </w:tblCellMar>
        </w:tblPrEx>
        <w:tc>
          <w:tcPr>
            <w:tcW w:w="1504" w:type="dxa"/>
            <w:vAlign w:val="center"/>
          </w:tcPr>
          <w:p w14:paraId="269F19AC" w14:textId="36D93DF3" w:rsidR="00E8793A" w:rsidRDefault="00E8793A">
            <w:pPr>
              <w:rPr>
                <w:sz w:val="20"/>
              </w:rPr>
            </w:pPr>
            <w:r>
              <w:rPr>
                <w:sz w:val="20"/>
              </w:rPr>
              <w:t>2</w:t>
            </w:r>
          </w:p>
        </w:tc>
        <w:tc>
          <w:tcPr>
            <w:tcW w:w="1504" w:type="dxa"/>
            <w:vAlign w:val="center"/>
          </w:tcPr>
          <w:p w14:paraId="40A8A8E3" w14:textId="3B8E7B55" w:rsidR="00E8793A" w:rsidRDefault="00E8793A">
            <w:pPr>
              <w:rPr>
                <w:sz w:val="20"/>
              </w:rPr>
            </w:pPr>
            <w:hyperlink r:id="rId5" w:history="1">
              <w:r>
                <w:rPr>
                  <w:rStyle w:val="aa"/>
                </w:rPr>
                <w:t>토이 스토리 5</w:t>
              </w:r>
            </w:hyperlink>
          </w:p>
        </w:tc>
        <w:tc>
          <w:tcPr>
            <w:tcW w:w="1504" w:type="dxa"/>
            <w:vAlign w:val="center"/>
          </w:tcPr>
          <w:p w14:paraId="2163D84B" w14:textId="641E47D0" w:rsidR="00E8793A" w:rsidRDefault="00E8793A">
            <w:pPr>
              <w:rPr>
                <w:sz w:val="20"/>
              </w:rPr>
            </w:pPr>
            <w:r>
              <w:rPr>
                <w:sz w:val="20"/>
              </w:rPr>
              <w:t>2026-06-17</w:t>
            </w:r>
          </w:p>
        </w:tc>
        <w:tc>
          <w:tcPr>
            <w:tcW w:w="1504" w:type="dxa"/>
            <w:vAlign w:val="center"/>
          </w:tcPr>
          <w:p w14:paraId="0E6D8832" w14:textId="78B5F1E4" w:rsidR="00E8793A" w:rsidRDefault="00E8793A">
            <w:pPr>
              <w:rPr>
                <w:sz w:val="20"/>
              </w:rPr>
            </w:pPr>
            <w:r>
              <w:rPr>
                <w:sz w:val="20"/>
              </w:rPr>
              <w:t>77,870명</w:t>
            </w:r>
          </w:p>
        </w:tc>
        <w:tc>
          <w:tcPr>
            <w:tcW w:w="1505" w:type="dxa"/>
            <w:vAlign w:val="center"/>
          </w:tcPr>
          <w:p w14:paraId="1B0E9C91" w14:textId="770DB747" w:rsidR="00E8793A" w:rsidRDefault="00E8793A">
            <w:pPr>
              <w:rPr>
                <w:sz w:val="20"/>
              </w:rPr>
            </w:pPr>
            <w:r>
              <w:rPr>
                <w:sz w:val="20"/>
              </w:rPr>
              <w:t>2,583,190명</w:t>
            </w:r>
          </w:p>
        </w:tc>
        <w:tc>
          <w:tcPr>
            <w:tcW w:w="1505" w:type="dxa"/>
            <w:vAlign w:val="center"/>
          </w:tcPr>
          <w:p w14:paraId="1A991535" w14:textId="643D1DF2" w:rsidR="00E8793A" w:rsidRDefault="00E8793A">
            <w:pPr>
              <w:rPr>
                <w:sz w:val="20"/>
              </w:rPr>
            </w:pPr>
            <w:r>
              <w:rPr>
                <w:rFonts w:hint="eastAsia"/>
                <w:sz w:val="20"/>
              </w:rPr>
              <w:t>미국</w:t>
            </w:r>
          </w:p>
        </w:tc>
      </w:tr>
      <w:tr w:rsidR="00E8793A" w14:paraId="0D766B4E" w14:textId="77777777" w:rsidTr="00E8793A">
        <w:tblPrEx>
          <w:tblCellMar>
            <w:top w:w="0" w:type="dxa"/>
            <w:bottom w:w="0" w:type="dxa"/>
          </w:tblCellMar>
        </w:tblPrEx>
        <w:tc>
          <w:tcPr>
            <w:tcW w:w="1504" w:type="dxa"/>
            <w:vAlign w:val="center"/>
          </w:tcPr>
          <w:p w14:paraId="184A93B7" w14:textId="17B2B032" w:rsidR="00E8793A" w:rsidRDefault="00E8793A">
            <w:pPr>
              <w:rPr>
                <w:sz w:val="20"/>
              </w:rPr>
            </w:pPr>
            <w:r>
              <w:rPr>
                <w:sz w:val="20"/>
              </w:rPr>
              <w:t>3</w:t>
            </w:r>
          </w:p>
        </w:tc>
        <w:tc>
          <w:tcPr>
            <w:tcW w:w="1504" w:type="dxa"/>
            <w:vAlign w:val="center"/>
          </w:tcPr>
          <w:p w14:paraId="0011890F" w14:textId="25C98E48" w:rsidR="00E8793A" w:rsidRDefault="00E8793A">
            <w:pPr>
              <w:rPr>
                <w:sz w:val="20"/>
              </w:rPr>
            </w:pPr>
            <w:hyperlink r:id="rId6" w:history="1">
              <w:r>
                <w:rPr>
                  <w:rStyle w:val="aa"/>
                </w:rPr>
                <w:t>눈동자</w:t>
              </w:r>
            </w:hyperlink>
          </w:p>
        </w:tc>
        <w:tc>
          <w:tcPr>
            <w:tcW w:w="1504" w:type="dxa"/>
            <w:vAlign w:val="center"/>
          </w:tcPr>
          <w:p w14:paraId="3BC3B30E" w14:textId="40641C40" w:rsidR="00E8793A" w:rsidRDefault="00E8793A">
            <w:pPr>
              <w:rPr>
                <w:sz w:val="20"/>
              </w:rPr>
            </w:pPr>
            <w:r>
              <w:rPr>
                <w:sz w:val="20"/>
              </w:rPr>
              <w:t>2026-06-24</w:t>
            </w:r>
          </w:p>
        </w:tc>
        <w:tc>
          <w:tcPr>
            <w:tcW w:w="1504" w:type="dxa"/>
            <w:vAlign w:val="center"/>
          </w:tcPr>
          <w:p w14:paraId="5DB8F92D" w14:textId="5B9C90A6" w:rsidR="00E8793A" w:rsidRDefault="00E8793A">
            <w:pPr>
              <w:rPr>
                <w:sz w:val="20"/>
              </w:rPr>
            </w:pPr>
            <w:r>
              <w:rPr>
                <w:sz w:val="20"/>
              </w:rPr>
              <w:t>74,262명</w:t>
            </w:r>
          </w:p>
        </w:tc>
        <w:tc>
          <w:tcPr>
            <w:tcW w:w="1505" w:type="dxa"/>
            <w:vAlign w:val="center"/>
          </w:tcPr>
          <w:p w14:paraId="1C3C19B4" w14:textId="2066227F" w:rsidR="00E8793A" w:rsidRDefault="00E8793A">
            <w:pPr>
              <w:rPr>
                <w:sz w:val="20"/>
              </w:rPr>
            </w:pPr>
            <w:r>
              <w:rPr>
                <w:sz w:val="20"/>
              </w:rPr>
              <w:t>1,277,263명</w:t>
            </w:r>
          </w:p>
        </w:tc>
        <w:tc>
          <w:tcPr>
            <w:tcW w:w="1505" w:type="dxa"/>
            <w:vAlign w:val="center"/>
          </w:tcPr>
          <w:p w14:paraId="48B2C683" w14:textId="09463516" w:rsidR="00E8793A" w:rsidRDefault="00E8793A">
            <w:pPr>
              <w:rPr>
                <w:sz w:val="20"/>
              </w:rPr>
            </w:pPr>
            <w:r>
              <w:rPr>
                <w:rFonts w:hint="eastAsia"/>
                <w:sz w:val="20"/>
              </w:rPr>
              <w:t>한국</w:t>
            </w:r>
          </w:p>
        </w:tc>
      </w:tr>
      <w:tr w:rsidR="00E8793A" w14:paraId="28B7A8A9" w14:textId="77777777" w:rsidTr="00E8793A">
        <w:tblPrEx>
          <w:tblCellMar>
            <w:top w:w="0" w:type="dxa"/>
            <w:bottom w:w="0" w:type="dxa"/>
          </w:tblCellMar>
        </w:tblPrEx>
        <w:tc>
          <w:tcPr>
            <w:tcW w:w="1504" w:type="dxa"/>
            <w:vAlign w:val="center"/>
          </w:tcPr>
          <w:p w14:paraId="12FF4F67" w14:textId="656F4363" w:rsidR="00E8793A" w:rsidRDefault="00E8793A">
            <w:pPr>
              <w:rPr>
                <w:sz w:val="20"/>
              </w:rPr>
            </w:pPr>
            <w:r>
              <w:rPr>
                <w:sz w:val="20"/>
              </w:rPr>
              <w:t>4</w:t>
            </w:r>
          </w:p>
        </w:tc>
        <w:tc>
          <w:tcPr>
            <w:tcW w:w="1504" w:type="dxa"/>
            <w:vAlign w:val="center"/>
          </w:tcPr>
          <w:p w14:paraId="6795E181" w14:textId="1E9DE48D" w:rsidR="00E8793A" w:rsidRDefault="00E8793A">
            <w:pPr>
              <w:rPr>
                <w:sz w:val="20"/>
              </w:rPr>
            </w:pPr>
            <w:hyperlink r:id="rId7" w:history="1">
              <w:r>
                <w:rPr>
                  <w:rStyle w:val="aa"/>
                </w:rPr>
                <w:t>다윗</w:t>
              </w:r>
            </w:hyperlink>
          </w:p>
        </w:tc>
        <w:tc>
          <w:tcPr>
            <w:tcW w:w="1504" w:type="dxa"/>
            <w:vAlign w:val="center"/>
          </w:tcPr>
          <w:p w14:paraId="7BF90FD0" w14:textId="2A55B91C" w:rsidR="00E8793A" w:rsidRDefault="00E8793A">
            <w:pPr>
              <w:rPr>
                <w:sz w:val="20"/>
              </w:rPr>
            </w:pPr>
            <w:r>
              <w:rPr>
                <w:sz w:val="20"/>
              </w:rPr>
              <w:t>2026-07-10</w:t>
            </w:r>
          </w:p>
        </w:tc>
        <w:tc>
          <w:tcPr>
            <w:tcW w:w="1504" w:type="dxa"/>
            <w:vAlign w:val="center"/>
          </w:tcPr>
          <w:p w14:paraId="1CE0ABBB" w14:textId="35AB3061" w:rsidR="00E8793A" w:rsidRDefault="00E8793A">
            <w:pPr>
              <w:rPr>
                <w:sz w:val="20"/>
              </w:rPr>
            </w:pPr>
            <w:r>
              <w:rPr>
                <w:sz w:val="20"/>
              </w:rPr>
              <w:t>26,702명</w:t>
            </w:r>
          </w:p>
        </w:tc>
        <w:tc>
          <w:tcPr>
            <w:tcW w:w="1505" w:type="dxa"/>
            <w:vAlign w:val="center"/>
          </w:tcPr>
          <w:p w14:paraId="7228E080" w14:textId="036BBE7A" w:rsidR="00E8793A" w:rsidRDefault="00E8793A">
            <w:pPr>
              <w:rPr>
                <w:sz w:val="20"/>
              </w:rPr>
            </w:pPr>
            <w:r>
              <w:rPr>
                <w:sz w:val="20"/>
              </w:rPr>
              <w:t>75,470명</w:t>
            </w:r>
          </w:p>
        </w:tc>
        <w:tc>
          <w:tcPr>
            <w:tcW w:w="1505" w:type="dxa"/>
            <w:vAlign w:val="center"/>
          </w:tcPr>
          <w:p w14:paraId="253977DA" w14:textId="5776FB80" w:rsidR="00E8793A" w:rsidRDefault="00E8793A">
            <w:pPr>
              <w:rPr>
                <w:sz w:val="20"/>
              </w:rPr>
            </w:pPr>
            <w:r>
              <w:rPr>
                <w:rFonts w:hint="eastAsia"/>
                <w:sz w:val="20"/>
              </w:rPr>
              <w:t>미국</w:t>
            </w:r>
          </w:p>
        </w:tc>
      </w:tr>
      <w:tr w:rsidR="00E8793A" w14:paraId="5FAAF522" w14:textId="77777777" w:rsidTr="00E8793A">
        <w:tblPrEx>
          <w:tblCellMar>
            <w:top w:w="0" w:type="dxa"/>
            <w:bottom w:w="0" w:type="dxa"/>
          </w:tblCellMar>
        </w:tblPrEx>
        <w:tc>
          <w:tcPr>
            <w:tcW w:w="1504" w:type="dxa"/>
            <w:vAlign w:val="center"/>
          </w:tcPr>
          <w:p w14:paraId="28CE134B" w14:textId="0A9B4BA6" w:rsidR="00E8793A" w:rsidRDefault="00E8793A">
            <w:pPr>
              <w:rPr>
                <w:sz w:val="20"/>
              </w:rPr>
            </w:pPr>
            <w:r>
              <w:rPr>
                <w:sz w:val="20"/>
              </w:rPr>
              <w:t>5</w:t>
            </w:r>
          </w:p>
        </w:tc>
        <w:tc>
          <w:tcPr>
            <w:tcW w:w="1504" w:type="dxa"/>
            <w:vAlign w:val="center"/>
          </w:tcPr>
          <w:p w14:paraId="04C6EB0F" w14:textId="17FDDAD8" w:rsidR="00E8793A" w:rsidRDefault="00E8793A">
            <w:pPr>
              <w:rPr>
                <w:sz w:val="20"/>
              </w:rPr>
            </w:pPr>
            <w:hyperlink r:id="rId8" w:history="1">
              <w:r>
                <w:rPr>
                  <w:rStyle w:val="aa"/>
                </w:rPr>
                <w:t>군체</w:t>
              </w:r>
            </w:hyperlink>
          </w:p>
        </w:tc>
        <w:tc>
          <w:tcPr>
            <w:tcW w:w="1504" w:type="dxa"/>
            <w:vAlign w:val="center"/>
          </w:tcPr>
          <w:p w14:paraId="5E344483" w14:textId="00C154E2" w:rsidR="00E8793A" w:rsidRDefault="00E8793A">
            <w:pPr>
              <w:rPr>
                <w:sz w:val="20"/>
              </w:rPr>
            </w:pPr>
            <w:r>
              <w:rPr>
                <w:sz w:val="20"/>
              </w:rPr>
              <w:t>2026-05-21</w:t>
            </w:r>
          </w:p>
        </w:tc>
        <w:tc>
          <w:tcPr>
            <w:tcW w:w="1504" w:type="dxa"/>
            <w:vAlign w:val="center"/>
          </w:tcPr>
          <w:p w14:paraId="163539EC" w14:textId="13E20F5C" w:rsidR="00E8793A" w:rsidRDefault="00E8793A">
            <w:pPr>
              <w:rPr>
                <w:sz w:val="20"/>
              </w:rPr>
            </w:pPr>
            <w:r>
              <w:rPr>
                <w:sz w:val="20"/>
              </w:rPr>
              <w:t>13,521명</w:t>
            </w:r>
          </w:p>
        </w:tc>
        <w:tc>
          <w:tcPr>
            <w:tcW w:w="1505" w:type="dxa"/>
            <w:vAlign w:val="center"/>
          </w:tcPr>
          <w:p w14:paraId="12FBCE88" w14:textId="62740B2C" w:rsidR="00E8793A" w:rsidRDefault="00E8793A">
            <w:pPr>
              <w:rPr>
                <w:sz w:val="20"/>
              </w:rPr>
            </w:pPr>
            <w:r>
              <w:rPr>
                <w:sz w:val="20"/>
              </w:rPr>
              <w:t>5,914,321명</w:t>
            </w:r>
          </w:p>
        </w:tc>
        <w:tc>
          <w:tcPr>
            <w:tcW w:w="1505" w:type="dxa"/>
            <w:vAlign w:val="center"/>
          </w:tcPr>
          <w:p w14:paraId="612EE8EF" w14:textId="18DD78A8" w:rsidR="00E8793A" w:rsidRDefault="00E8793A">
            <w:pPr>
              <w:rPr>
                <w:sz w:val="20"/>
              </w:rPr>
            </w:pPr>
            <w:r>
              <w:rPr>
                <w:rFonts w:hint="eastAsia"/>
                <w:sz w:val="20"/>
              </w:rPr>
              <w:t>한국</w:t>
            </w:r>
          </w:p>
        </w:tc>
      </w:tr>
      <w:tr w:rsidR="00E8793A" w14:paraId="2FE0B5AF" w14:textId="77777777" w:rsidTr="00E8793A">
        <w:tblPrEx>
          <w:tblCellMar>
            <w:top w:w="0" w:type="dxa"/>
            <w:bottom w:w="0" w:type="dxa"/>
          </w:tblCellMar>
        </w:tblPrEx>
        <w:tc>
          <w:tcPr>
            <w:tcW w:w="1504" w:type="dxa"/>
            <w:vAlign w:val="center"/>
          </w:tcPr>
          <w:p w14:paraId="3C8B112A" w14:textId="036A82C7" w:rsidR="00E8793A" w:rsidRDefault="00E8793A">
            <w:pPr>
              <w:rPr>
                <w:sz w:val="20"/>
              </w:rPr>
            </w:pPr>
            <w:r>
              <w:rPr>
                <w:sz w:val="20"/>
              </w:rPr>
              <w:t>6</w:t>
            </w:r>
          </w:p>
        </w:tc>
        <w:tc>
          <w:tcPr>
            <w:tcW w:w="1504" w:type="dxa"/>
            <w:vAlign w:val="center"/>
          </w:tcPr>
          <w:p w14:paraId="3E1E3CBE" w14:textId="425EC949" w:rsidR="00E8793A" w:rsidRDefault="00E8793A">
            <w:pPr>
              <w:rPr>
                <w:sz w:val="20"/>
              </w:rPr>
            </w:pPr>
            <w:hyperlink r:id="rId9" w:history="1">
              <w:r>
                <w:rPr>
                  <w:rStyle w:val="aa"/>
                </w:rPr>
                <w:t>호프</w:t>
              </w:r>
            </w:hyperlink>
          </w:p>
        </w:tc>
        <w:tc>
          <w:tcPr>
            <w:tcW w:w="1504" w:type="dxa"/>
            <w:vAlign w:val="center"/>
          </w:tcPr>
          <w:p w14:paraId="290D1F9D" w14:textId="495CBFFF" w:rsidR="00E8793A" w:rsidRDefault="00E8793A">
            <w:pPr>
              <w:rPr>
                <w:sz w:val="20"/>
              </w:rPr>
            </w:pPr>
            <w:r>
              <w:rPr>
                <w:sz w:val="20"/>
              </w:rPr>
              <w:t>2026-07-15</w:t>
            </w:r>
          </w:p>
        </w:tc>
        <w:tc>
          <w:tcPr>
            <w:tcW w:w="1504" w:type="dxa"/>
            <w:vAlign w:val="center"/>
          </w:tcPr>
          <w:p w14:paraId="778294A9" w14:textId="063E889C" w:rsidR="00E8793A" w:rsidRDefault="00E8793A">
            <w:pPr>
              <w:rPr>
                <w:sz w:val="20"/>
              </w:rPr>
            </w:pPr>
            <w:r>
              <w:rPr>
                <w:sz w:val="20"/>
              </w:rPr>
              <w:t>5,050명</w:t>
            </w:r>
          </w:p>
        </w:tc>
        <w:tc>
          <w:tcPr>
            <w:tcW w:w="1505" w:type="dxa"/>
            <w:vAlign w:val="center"/>
          </w:tcPr>
          <w:p w14:paraId="678E144C" w14:textId="280B7C86" w:rsidR="00E8793A" w:rsidRDefault="00E8793A">
            <w:pPr>
              <w:rPr>
                <w:sz w:val="20"/>
              </w:rPr>
            </w:pPr>
            <w:r>
              <w:rPr>
                <w:sz w:val="20"/>
              </w:rPr>
              <w:t>10,682명</w:t>
            </w:r>
          </w:p>
        </w:tc>
        <w:tc>
          <w:tcPr>
            <w:tcW w:w="1505" w:type="dxa"/>
            <w:vAlign w:val="center"/>
          </w:tcPr>
          <w:p w14:paraId="50ADA005" w14:textId="5BB4EED4" w:rsidR="00E8793A" w:rsidRDefault="00E8793A">
            <w:pPr>
              <w:rPr>
                <w:sz w:val="20"/>
              </w:rPr>
            </w:pPr>
            <w:r>
              <w:rPr>
                <w:rFonts w:hint="eastAsia"/>
                <w:sz w:val="20"/>
              </w:rPr>
              <w:t>한국</w:t>
            </w:r>
          </w:p>
        </w:tc>
      </w:tr>
      <w:tr w:rsidR="00E8793A" w14:paraId="526B7343" w14:textId="77777777" w:rsidTr="00E8793A">
        <w:tblPrEx>
          <w:tblCellMar>
            <w:top w:w="0" w:type="dxa"/>
            <w:bottom w:w="0" w:type="dxa"/>
          </w:tblCellMar>
        </w:tblPrEx>
        <w:tc>
          <w:tcPr>
            <w:tcW w:w="1504" w:type="dxa"/>
            <w:vAlign w:val="center"/>
          </w:tcPr>
          <w:p w14:paraId="5AA6DA8E" w14:textId="473B262A" w:rsidR="00E8793A" w:rsidRDefault="00E8793A">
            <w:pPr>
              <w:rPr>
                <w:sz w:val="20"/>
              </w:rPr>
            </w:pPr>
            <w:r>
              <w:rPr>
                <w:sz w:val="20"/>
              </w:rPr>
              <w:t>7</w:t>
            </w:r>
          </w:p>
        </w:tc>
        <w:tc>
          <w:tcPr>
            <w:tcW w:w="1504" w:type="dxa"/>
            <w:vAlign w:val="center"/>
          </w:tcPr>
          <w:p w14:paraId="4E1B6D93" w14:textId="32580D6E" w:rsidR="00E8793A" w:rsidRDefault="00E8793A">
            <w:pPr>
              <w:rPr>
                <w:sz w:val="20"/>
              </w:rPr>
            </w:pPr>
            <w:hyperlink r:id="rId10" w:history="1">
              <w:r>
                <w:rPr>
                  <w:rStyle w:val="aa"/>
                </w:rPr>
                <w:t>마티 슈프림</w:t>
              </w:r>
            </w:hyperlink>
          </w:p>
        </w:tc>
        <w:tc>
          <w:tcPr>
            <w:tcW w:w="1504" w:type="dxa"/>
            <w:vAlign w:val="center"/>
          </w:tcPr>
          <w:p w14:paraId="0D478123" w14:textId="77080A14" w:rsidR="00E8793A" w:rsidRDefault="00E8793A">
            <w:pPr>
              <w:rPr>
                <w:sz w:val="20"/>
              </w:rPr>
            </w:pPr>
            <w:r>
              <w:rPr>
                <w:sz w:val="20"/>
              </w:rPr>
              <w:t>2026-07-01</w:t>
            </w:r>
          </w:p>
        </w:tc>
        <w:tc>
          <w:tcPr>
            <w:tcW w:w="1504" w:type="dxa"/>
            <w:vAlign w:val="center"/>
          </w:tcPr>
          <w:p w14:paraId="0B31E24D" w14:textId="0A77884C" w:rsidR="00E8793A" w:rsidRDefault="00E8793A">
            <w:pPr>
              <w:rPr>
                <w:sz w:val="20"/>
              </w:rPr>
            </w:pPr>
            <w:r>
              <w:rPr>
                <w:sz w:val="20"/>
              </w:rPr>
              <w:t>4,890명</w:t>
            </w:r>
          </w:p>
        </w:tc>
        <w:tc>
          <w:tcPr>
            <w:tcW w:w="1505" w:type="dxa"/>
            <w:vAlign w:val="center"/>
          </w:tcPr>
          <w:p w14:paraId="13C35B7F" w14:textId="26B475CC" w:rsidR="00E8793A" w:rsidRDefault="00E8793A">
            <w:pPr>
              <w:rPr>
                <w:sz w:val="20"/>
              </w:rPr>
            </w:pPr>
            <w:r>
              <w:rPr>
                <w:sz w:val="20"/>
              </w:rPr>
              <w:t>102,091명</w:t>
            </w:r>
          </w:p>
        </w:tc>
        <w:tc>
          <w:tcPr>
            <w:tcW w:w="1505" w:type="dxa"/>
            <w:vAlign w:val="center"/>
          </w:tcPr>
          <w:p w14:paraId="4899E177" w14:textId="7417D0B3" w:rsidR="00E8793A" w:rsidRDefault="00E8793A">
            <w:pPr>
              <w:rPr>
                <w:sz w:val="20"/>
              </w:rPr>
            </w:pPr>
            <w:r>
              <w:rPr>
                <w:rFonts w:hint="eastAsia"/>
                <w:sz w:val="20"/>
              </w:rPr>
              <w:t>미국</w:t>
            </w:r>
          </w:p>
        </w:tc>
      </w:tr>
      <w:tr w:rsidR="00E8793A" w14:paraId="5A9B48DE" w14:textId="77777777" w:rsidTr="00E8793A">
        <w:tblPrEx>
          <w:tblCellMar>
            <w:top w:w="0" w:type="dxa"/>
            <w:bottom w:w="0" w:type="dxa"/>
          </w:tblCellMar>
        </w:tblPrEx>
        <w:tc>
          <w:tcPr>
            <w:tcW w:w="1504" w:type="dxa"/>
            <w:vAlign w:val="center"/>
          </w:tcPr>
          <w:p w14:paraId="7F31B3CB" w14:textId="50AE48B4" w:rsidR="00E8793A" w:rsidRDefault="00E8793A">
            <w:pPr>
              <w:rPr>
                <w:sz w:val="20"/>
              </w:rPr>
            </w:pPr>
            <w:r>
              <w:rPr>
                <w:sz w:val="20"/>
              </w:rPr>
              <w:t>8</w:t>
            </w:r>
          </w:p>
        </w:tc>
        <w:tc>
          <w:tcPr>
            <w:tcW w:w="1504" w:type="dxa"/>
            <w:vAlign w:val="center"/>
          </w:tcPr>
          <w:p w14:paraId="30CB6683" w14:textId="7364F5FC" w:rsidR="00E8793A" w:rsidRDefault="00E8793A">
            <w:pPr>
              <w:rPr>
                <w:sz w:val="20"/>
              </w:rPr>
            </w:pPr>
            <w:hyperlink r:id="rId11" w:history="1">
              <w:r>
                <w:rPr>
                  <w:rStyle w:val="aa"/>
                </w:rPr>
                <w:t>극장판 도라에몽: 진구와 해저귀신성</w:t>
              </w:r>
            </w:hyperlink>
          </w:p>
        </w:tc>
        <w:tc>
          <w:tcPr>
            <w:tcW w:w="1504" w:type="dxa"/>
            <w:vAlign w:val="center"/>
          </w:tcPr>
          <w:p w14:paraId="06287B7F" w14:textId="033DB757" w:rsidR="00E8793A" w:rsidRDefault="00E8793A">
            <w:pPr>
              <w:rPr>
                <w:sz w:val="20"/>
              </w:rPr>
            </w:pPr>
            <w:r>
              <w:rPr>
                <w:sz w:val="20"/>
              </w:rPr>
              <w:t>2026-07-01</w:t>
            </w:r>
          </w:p>
        </w:tc>
        <w:tc>
          <w:tcPr>
            <w:tcW w:w="1504" w:type="dxa"/>
            <w:vAlign w:val="center"/>
          </w:tcPr>
          <w:p w14:paraId="5A166AB0" w14:textId="71AF4292" w:rsidR="00E8793A" w:rsidRDefault="00E8793A">
            <w:pPr>
              <w:rPr>
                <w:sz w:val="20"/>
              </w:rPr>
            </w:pPr>
            <w:r>
              <w:rPr>
                <w:sz w:val="20"/>
              </w:rPr>
              <w:t>4,880명</w:t>
            </w:r>
          </w:p>
        </w:tc>
        <w:tc>
          <w:tcPr>
            <w:tcW w:w="1505" w:type="dxa"/>
            <w:vAlign w:val="center"/>
          </w:tcPr>
          <w:p w14:paraId="2907BA94" w14:textId="6B99BD32" w:rsidR="00E8793A" w:rsidRDefault="00E8793A">
            <w:pPr>
              <w:rPr>
                <w:sz w:val="20"/>
              </w:rPr>
            </w:pPr>
            <w:r>
              <w:rPr>
                <w:sz w:val="20"/>
              </w:rPr>
              <w:t>57,150명</w:t>
            </w:r>
          </w:p>
        </w:tc>
        <w:tc>
          <w:tcPr>
            <w:tcW w:w="1505" w:type="dxa"/>
            <w:vAlign w:val="center"/>
          </w:tcPr>
          <w:p w14:paraId="288D9509" w14:textId="03FC1623" w:rsidR="00E8793A" w:rsidRDefault="00E8793A">
            <w:pPr>
              <w:rPr>
                <w:sz w:val="20"/>
              </w:rPr>
            </w:pPr>
            <w:r>
              <w:rPr>
                <w:rFonts w:hint="eastAsia"/>
                <w:sz w:val="20"/>
              </w:rPr>
              <w:t>일본</w:t>
            </w:r>
          </w:p>
        </w:tc>
      </w:tr>
      <w:tr w:rsidR="00E8793A" w14:paraId="4673653D" w14:textId="77777777" w:rsidTr="00E8793A">
        <w:tblPrEx>
          <w:tblCellMar>
            <w:top w:w="0" w:type="dxa"/>
            <w:bottom w:w="0" w:type="dxa"/>
          </w:tblCellMar>
        </w:tblPrEx>
        <w:tc>
          <w:tcPr>
            <w:tcW w:w="1504" w:type="dxa"/>
            <w:vAlign w:val="center"/>
          </w:tcPr>
          <w:p w14:paraId="12475B3F" w14:textId="78E9F0A3" w:rsidR="00E8793A" w:rsidRDefault="00E8793A">
            <w:pPr>
              <w:rPr>
                <w:sz w:val="20"/>
              </w:rPr>
            </w:pPr>
            <w:r>
              <w:rPr>
                <w:sz w:val="20"/>
              </w:rPr>
              <w:t>9</w:t>
            </w:r>
          </w:p>
        </w:tc>
        <w:tc>
          <w:tcPr>
            <w:tcW w:w="1504" w:type="dxa"/>
            <w:vAlign w:val="center"/>
          </w:tcPr>
          <w:p w14:paraId="56843742" w14:textId="443DE958" w:rsidR="00E8793A" w:rsidRDefault="00E8793A">
            <w:pPr>
              <w:rPr>
                <w:sz w:val="20"/>
              </w:rPr>
            </w:pPr>
            <w:hyperlink r:id="rId12" w:history="1">
              <w:r>
                <w:rPr>
                  <w:rStyle w:val="aa"/>
                </w:rPr>
                <w:t>와일드 씽</w:t>
              </w:r>
            </w:hyperlink>
          </w:p>
        </w:tc>
        <w:tc>
          <w:tcPr>
            <w:tcW w:w="1504" w:type="dxa"/>
            <w:vAlign w:val="center"/>
          </w:tcPr>
          <w:p w14:paraId="2948C1BC" w14:textId="162DB82D" w:rsidR="00E8793A" w:rsidRDefault="00E8793A">
            <w:pPr>
              <w:rPr>
                <w:sz w:val="20"/>
              </w:rPr>
            </w:pPr>
            <w:r>
              <w:rPr>
                <w:sz w:val="20"/>
              </w:rPr>
              <w:t>2026-06-03</w:t>
            </w:r>
          </w:p>
        </w:tc>
        <w:tc>
          <w:tcPr>
            <w:tcW w:w="1504" w:type="dxa"/>
            <w:vAlign w:val="center"/>
          </w:tcPr>
          <w:p w14:paraId="673D0C35" w14:textId="72FF5CB4" w:rsidR="00E8793A" w:rsidRDefault="00E8793A">
            <w:pPr>
              <w:rPr>
                <w:sz w:val="20"/>
              </w:rPr>
            </w:pPr>
            <w:r>
              <w:rPr>
                <w:sz w:val="20"/>
              </w:rPr>
              <w:t>3,714명</w:t>
            </w:r>
          </w:p>
        </w:tc>
        <w:tc>
          <w:tcPr>
            <w:tcW w:w="1505" w:type="dxa"/>
            <w:vAlign w:val="center"/>
          </w:tcPr>
          <w:p w14:paraId="2C0A2EF6" w14:textId="499454BC" w:rsidR="00E8793A" w:rsidRDefault="00E8793A">
            <w:pPr>
              <w:rPr>
                <w:sz w:val="20"/>
              </w:rPr>
            </w:pPr>
            <w:r>
              <w:rPr>
                <w:sz w:val="20"/>
              </w:rPr>
              <w:t>1,333,226명</w:t>
            </w:r>
          </w:p>
        </w:tc>
        <w:tc>
          <w:tcPr>
            <w:tcW w:w="1505" w:type="dxa"/>
            <w:vAlign w:val="center"/>
          </w:tcPr>
          <w:p w14:paraId="1DB867D0" w14:textId="5A838723" w:rsidR="00E8793A" w:rsidRDefault="00E8793A">
            <w:pPr>
              <w:rPr>
                <w:sz w:val="20"/>
              </w:rPr>
            </w:pPr>
            <w:r>
              <w:rPr>
                <w:rFonts w:hint="eastAsia"/>
                <w:sz w:val="20"/>
              </w:rPr>
              <w:t>한국</w:t>
            </w:r>
          </w:p>
        </w:tc>
      </w:tr>
      <w:tr w:rsidR="00E8793A" w14:paraId="20055D19" w14:textId="77777777" w:rsidTr="00E8793A">
        <w:tblPrEx>
          <w:tblCellMar>
            <w:top w:w="0" w:type="dxa"/>
            <w:bottom w:w="0" w:type="dxa"/>
          </w:tblCellMar>
        </w:tblPrEx>
        <w:tc>
          <w:tcPr>
            <w:tcW w:w="1504" w:type="dxa"/>
            <w:vAlign w:val="center"/>
          </w:tcPr>
          <w:p w14:paraId="53FFA45C" w14:textId="02E43790" w:rsidR="00E8793A" w:rsidRDefault="00E8793A">
            <w:pPr>
              <w:rPr>
                <w:sz w:val="20"/>
              </w:rPr>
            </w:pPr>
            <w:r>
              <w:rPr>
                <w:sz w:val="20"/>
              </w:rPr>
              <w:t>10</w:t>
            </w:r>
          </w:p>
        </w:tc>
        <w:tc>
          <w:tcPr>
            <w:tcW w:w="1504" w:type="dxa"/>
            <w:vAlign w:val="center"/>
          </w:tcPr>
          <w:p w14:paraId="1151370A" w14:textId="13898E9F" w:rsidR="00E8793A" w:rsidRDefault="00E8793A">
            <w:pPr>
              <w:rPr>
                <w:sz w:val="20"/>
              </w:rPr>
            </w:pPr>
            <w:hyperlink r:id="rId13" w:history="1">
              <w:r>
                <w:rPr>
                  <w:rStyle w:val="aa"/>
                </w:rPr>
                <w:t>백룸</w:t>
              </w:r>
            </w:hyperlink>
          </w:p>
        </w:tc>
        <w:tc>
          <w:tcPr>
            <w:tcW w:w="1504" w:type="dxa"/>
            <w:vAlign w:val="center"/>
          </w:tcPr>
          <w:p w14:paraId="73B93766" w14:textId="1F312974" w:rsidR="00E8793A" w:rsidRDefault="00E8793A">
            <w:pPr>
              <w:rPr>
                <w:sz w:val="20"/>
              </w:rPr>
            </w:pPr>
            <w:r>
              <w:rPr>
                <w:sz w:val="20"/>
              </w:rPr>
              <w:t>2026-05-27</w:t>
            </w:r>
          </w:p>
        </w:tc>
        <w:tc>
          <w:tcPr>
            <w:tcW w:w="1504" w:type="dxa"/>
            <w:vAlign w:val="center"/>
          </w:tcPr>
          <w:p w14:paraId="238F29CF" w14:textId="3C1009C1" w:rsidR="00E8793A" w:rsidRDefault="00E8793A">
            <w:pPr>
              <w:rPr>
                <w:sz w:val="20"/>
              </w:rPr>
            </w:pPr>
            <w:r>
              <w:rPr>
                <w:sz w:val="20"/>
              </w:rPr>
              <w:t>2,897(-1명)</w:t>
            </w:r>
          </w:p>
        </w:tc>
        <w:tc>
          <w:tcPr>
            <w:tcW w:w="1505" w:type="dxa"/>
            <w:vAlign w:val="center"/>
          </w:tcPr>
          <w:p w14:paraId="4643B773" w14:textId="4E52F6F2" w:rsidR="00E8793A" w:rsidRDefault="00E8793A">
            <w:pPr>
              <w:rPr>
                <w:sz w:val="20"/>
              </w:rPr>
            </w:pPr>
            <w:r>
              <w:rPr>
                <w:sz w:val="20"/>
              </w:rPr>
              <w:t>1,209,065명</w:t>
            </w:r>
          </w:p>
        </w:tc>
        <w:tc>
          <w:tcPr>
            <w:tcW w:w="1505" w:type="dxa"/>
            <w:vAlign w:val="center"/>
          </w:tcPr>
          <w:p w14:paraId="2EE19B08" w14:textId="5FD886D7" w:rsidR="00E8793A" w:rsidRDefault="00E8793A">
            <w:pPr>
              <w:rPr>
                <w:sz w:val="20"/>
              </w:rPr>
            </w:pPr>
            <w:r>
              <w:rPr>
                <w:rFonts w:hint="eastAsia"/>
                <w:sz w:val="20"/>
              </w:rPr>
              <w:t>미국</w:t>
            </w:r>
          </w:p>
        </w:tc>
      </w:tr>
    </w:tbl>
    <w:p w14:paraId="7A9A63A3" w14:textId="77777777" w:rsidR="00E8793A" w:rsidRDefault="00E8793A">
      <w:pPr>
        <w:rPr>
          <w:sz w:val="20"/>
        </w:rPr>
      </w:pPr>
    </w:p>
    <w:p w14:paraId="44DF6C3A" w14:textId="77777777" w:rsidR="00E8793A" w:rsidRDefault="00E8793A">
      <w:pPr>
        <w:rPr>
          <w:sz w:val="20"/>
        </w:rPr>
      </w:pPr>
    </w:p>
    <w:p w14:paraId="3F7880E0" w14:textId="0CF4F0D6" w:rsidR="00E8793A" w:rsidRDefault="00E8793A">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3372DBDC" w14:textId="58694AE1" w:rsidR="00E8793A" w:rsidRDefault="00E8793A">
      <w:pPr>
        <w:rPr>
          <w:sz w:val="20"/>
        </w:rPr>
      </w:pPr>
      <w:r>
        <w:rPr>
          <w:sz w:val="20"/>
        </w:rPr>
        <w:t>예매율 차트에서는 7월 15일 개봉을 단 사흘 앞두고 사전 예매 기세가 폭발한 나홍진 감독의 초대형 신작 '호프 (HOPE)'가 전체 예매 점유율 55.40%라는 압도적인 격차로 여전히 극장가의 1위를 단독 수성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E8793A" w14:paraId="29F22113" w14:textId="77777777" w:rsidTr="00E8793A">
        <w:tblPrEx>
          <w:tblCellMar>
            <w:top w:w="0" w:type="dxa"/>
            <w:bottom w:w="0" w:type="dxa"/>
          </w:tblCellMar>
        </w:tblPrEx>
        <w:tc>
          <w:tcPr>
            <w:tcW w:w="3008" w:type="dxa"/>
            <w:vAlign w:val="center"/>
          </w:tcPr>
          <w:p w14:paraId="325FBE30" w14:textId="7495CE0B" w:rsidR="00E8793A" w:rsidRDefault="00E8793A">
            <w:pPr>
              <w:rPr>
                <w:sz w:val="20"/>
              </w:rPr>
            </w:pPr>
            <w:r>
              <w:rPr>
                <w:rFonts w:hint="eastAsia"/>
                <w:sz w:val="20"/>
              </w:rPr>
              <w:t>순위</w:t>
            </w:r>
          </w:p>
        </w:tc>
        <w:tc>
          <w:tcPr>
            <w:tcW w:w="3009" w:type="dxa"/>
            <w:vAlign w:val="center"/>
          </w:tcPr>
          <w:p w14:paraId="1E100CDC" w14:textId="6CF3EDFC" w:rsidR="00E8793A" w:rsidRDefault="00E8793A">
            <w:pPr>
              <w:rPr>
                <w:sz w:val="20"/>
              </w:rPr>
            </w:pPr>
            <w:r>
              <w:rPr>
                <w:rFonts w:hint="eastAsia"/>
                <w:sz w:val="20"/>
              </w:rPr>
              <w:t>영화</w:t>
            </w:r>
            <w:r>
              <w:rPr>
                <w:sz w:val="20"/>
              </w:rPr>
              <w:t xml:space="preserve"> 제목</w:t>
            </w:r>
          </w:p>
        </w:tc>
        <w:tc>
          <w:tcPr>
            <w:tcW w:w="3009" w:type="dxa"/>
            <w:vAlign w:val="center"/>
          </w:tcPr>
          <w:p w14:paraId="68CA0A18" w14:textId="770B05F3" w:rsidR="00E8793A" w:rsidRDefault="00E8793A">
            <w:pPr>
              <w:rPr>
                <w:sz w:val="20"/>
              </w:rPr>
            </w:pPr>
            <w:r>
              <w:rPr>
                <w:rFonts w:hint="eastAsia"/>
                <w:sz w:val="20"/>
              </w:rPr>
              <w:t>실시간</w:t>
            </w:r>
            <w:r>
              <w:rPr>
                <w:sz w:val="20"/>
              </w:rPr>
              <w:t xml:space="preserve"> 예매율</w:t>
            </w:r>
          </w:p>
        </w:tc>
      </w:tr>
      <w:tr w:rsidR="00E8793A" w14:paraId="59891F11" w14:textId="77777777" w:rsidTr="00E8793A">
        <w:tblPrEx>
          <w:tblCellMar>
            <w:top w:w="0" w:type="dxa"/>
            <w:bottom w:w="0" w:type="dxa"/>
          </w:tblCellMar>
        </w:tblPrEx>
        <w:tc>
          <w:tcPr>
            <w:tcW w:w="3008" w:type="dxa"/>
            <w:vAlign w:val="center"/>
          </w:tcPr>
          <w:p w14:paraId="48EB8E06" w14:textId="7CF02ED0" w:rsidR="00E8793A" w:rsidRDefault="00E8793A">
            <w:pPr>
              <w:rPr>
                <w:sz w:val="20"/>
              </w:rPr>
            </w:pPr>
            <w:r>
              <w:rPr>
                <w:sz w:val="20"/>
              </w:rPr>
              <w:t>1</w:t>
            </w:r>
          </w:p>
        </w:tc>
        <w:tc>
          <w:tcPr>
            <w:tcW w:w="3009" w:type="dxa"/>
            <w:vAlign w:val="center"/>
          </w:tcPr>
          <w:p w14:paraId="0FB457E5" w14:textId="3695BB47" w:rsidR="00E8793A" w:rsidRDefault="00E8793A">
            <w:pPr>
              <w:rPr>
                <w:sz w:val="20"/>
              </w:rPr>
            </w:pPr>
            <w:hyperlink r:id="rId14" w:history="1">
              <w:r>
                <w:rPr>
                  <w:rStyle w:val="aa"/>
                </w:rPr>
                <w:t>호프</w:t>
              </w:r>
            </w:hyperlink>
          </w:p>
        </w:tc>
        <w:tc>
          <w:tcPr>
            <w:tcW w:w="3009" w:type="dxa"/>
            <w:vAlign w:val="center"/>
          </w:tcPr>
          <w:p w14:paraId="149CAC42" w14:textId="293E70E8" w:rsidR="00E8793A" w:rsidRDefault="00E8793A">
            <w:pPr>
              <w:rPr>
                <w:sz w:val="20"/>
              </w:rPr>
            </w:pPr>
            <w:r>
              <w:rPr>
                <w:sz w:val="20"/>
              </w:rPr>
              <w:t>55.40%</w:t>
            </w:r>
          </w:p>
        </w:tc>
      </w:tr>
      <w:tr w:rsidR="00E8793A" w14:paraId="6BF34298" w14:textId="77777777" w:rsidTr="00E8793A">
        <w:tblPrEx>
          <w:tblCellMar>
            <w:top w:w="0" w:type="dxa"/>
            <w:bottom w:w="0" w:type="dxa"/>
          </w:tblCellMar>
        </w:tblPrEx>
        <w:tc>
          <w:tcPr>
            <w:tcW w:w="3008" w:type="dxa"/>
            <w:vAlign w:val="center"/>
          </w:tcPr>
          <w:p w14:paraId="7C79A6C3" w14:textId="5B7E2D27" w:rsidR="00E8793A" w:rsidRDefault="00E8793A">
            <w:pPr>
              <w:rPr>
                <w:sz w:val="20"/>
              </w:rPr>
            </w:pPr>
            <w:r>
              <w:rPr>
                <w:sz w:val="20"/>
              </w:rPr>
              <w:t>2</w:t>
            </w:r>
          </w:p>
        </w:tc>
        <w:tc>
          <w:tcPr>
            <w:tcW w:w="3009" w:type="dxa"/>
            <w:vAlign w:val="center"/>
          </w:tcPr>
          <w:p w14:paraId="61FF9401" w14:textId="1AED57F3" w:rsidR="00E8793A" w:rsidRDefault="00E8793A">
            <w:pPr>
              <w:rPr>
                <w:sz w:val="20"/>
              </w:rPr>
            </w:pPr>
            <w:hyperlink r:id="rId15" w:history="1">
              <w:r>
                <w:rPr>
                  <w:rStyle w:val="aa"/>
                </w:rPr>
                <w:t>모아나</w:t>
              </w:r>
            </w:hyperlink>
          </w:p>
        </w:tc>
        <w:tc>
          <w:tcPr>
            <w:tcW w:w="3009" w:type="dxa"/>
            <w:vAlign w:val="center"/>
          </w:tcPr>
          <w:p w14:paraId="24DDCC4C" w14:textId="1E53B5E8" w:rsidR="00E8793A" w:rsidRDefault="00E8793A">
            <w:pPr>
              <w:rPr>
                <w:sz w:val="20"/>
              </w:rPr>
            </w:pPr>
            <w:r>
              <w:rPr>
                <w:sz w:val="20"/>
              </w:rPr>
              <w:t>16.50%</w:t>
            </w:r>
          </w:p>
        </w:tc>
      </w:tr>
      <w:tr w:rsidR="00E8793A" w14:paraId="63864CCD" w14:textId="77777777" w:rsidTr="00E8793A">
        <w:tblPrEx>
          <w:tblCellMar>
            <w:top w:w="0" w:type="dxa"/>
            <w:bottom w:w="0" w:type="dxa"/>
          </w:tblCellMar>
        </w:tblPrEx>
        <w:tc>
          <w:tcPr>
            <w:tcW w:w="3008" w:type="dxa"/>
            <w:vAlign w:val="center"/>
          </w:tcPr>
          <w:p w14:paraId="6E4EA9E4" w14:textId="0C765AB4" w:rsidR="00E8793A" w:rsidRDefault="00E8793A">
            <w:pPr>
              <w:rPr>
                <w:sz w:val="20"/>
              </w:rPr>
            </w:pPr>
            <w:r>
              <w:rPr>
                <w:sz w:val="20"/>
              </w:rPr>
              <w:t>3</w:t>
            </w:r>
          </w:p>
        </w:tc>
        <w:tc>
          <w:tcPr>
            <w:tcW w:w="3009" w:type="dxa"/>
            <w:vAlign w:val="center"/>
          </w:tcPr>
          <w:p w14:paraId="5AD88697" w14:textId="1D520EC4" w:rsidR="00E8793A" w:rsidRDefault="00E8793A">
            <w:pPr>
              <w:rPr>
                <w:sz w:val="20"/>
              </w:rPr>
            </w:pPr>
            <w:hyperlink r:id="rId16" w:history="1">
              <w:r>
                <w:rPr>
                  <w:rStyle w:val="aa"/>
                </w:rPr>
                <w:t>눈동자</w:t>
              </w:r>
            </w:hyperlink>
          </w:p>
        </w:tc>
        <w:tc>
          <w:tcPr>
            <w:tcW w:w="3009" w:type="dxa"/>
            <w:vAlign w:val="center"/>
          </w:tcPr>
          <w:p w14:paraId="3FB024F3" w14:textId="700D3830" w:rsidR="00E8793A" w:rsidRDefault="00E8793A">
            <w:pPr>
              <w:rPr>
                <w:sz w:val="20"/>
              </w:rPr>
            </w:pPr>
            <w:r>
              <w:rPr>
                <w:sz w:val="20"/>
              </w:rPr>
              <w:t>7.10%</w:t>
            </w:r>
          </w:p>
        </w:tc>
      </w:tr>
      <w:tr w:rsidR="00E8793A" w14:paraId="6857488B" w14:textId="77777777" w:rsidTr="00E8793A">
        <w:tblPrEx>
          <w:tblCellMar>
            <w:top w:w="0" w:type="dxa"/>
            <w:bottom w:w="0" w:type="dxa"/>
          </w:tblCellMar>
        </w:tblPrEx>
        <w:tc>
          <w:tcPr>
            <w:tcW w:w="3008" w:type="dxa"/>
            <w:vAlign w:val="center"/>
          </w:tcPr>
          <w:p w14:paraId="323D3C1A" w14:textId="4631721D" w:rsidR="00E8793A" w:rsidRDefault="00E8793A">
            <w:pPr>
              <w:rPr>
                <w:sz w:val="20"/>
              </w:rPr>
            </w:pPr>
            <w:r>
              <w:rPr>
                <w:sz w:val="20"/>
              </w:rPr>
              <w:t>4</w:t>
            </w:r>
          </w:p>
        </w:tc>
        <w:tc>
          <w:tcPr>
            <w:tcW w:w="3009" w:type="dxa"/>
            <w:vAlign w:val="center"/>
          </w:tcPr>
          <w:p w14:paraId="72376CF0" w14:textId="3119B103" w:rsidR="00E8793A" w:rsidRDefault="00E8793A">
            <w:pPr>
              <w:rPr>
                <w:sz w:val="20"/>
              </w:rPr>
            </w:pPr>
            <w:hyperlink r:id="rId17" w:history="1">
              <w:r>
                <w:rPr>
                  <w:rStyle w:val="aa"/>
                </w:rPr>
                <w:t>토이 스토리 5</w:t>
              </w:r>
            </w:hyperlink>
          </w:p>
        </w:tc>
        <w:tc>
          <w:tcPr>
            <w:tcW w:w="3009" w:type="dxa"/>
            <w:vAlign w:val="center"/>
          </w:tcPr>
          <w:p w14:paraId="535B1591" w14:textId="41A89176" w:rsidR="00E8793A" w:rsidRDefault="00E8793A">
            <w:pPr>
              <w:rPr>
                <w:sz w:val="20"/>
              </w:rPr>
            </w:pPr>
            <w:r>
              <w:rPr>
                <w:sz w:val="20"/>
              </w:rPr>
              <w:t>6.20%</w:t>
            </w:r>
          </w:p>
        </w:tc>
      </w:tr>
      <w:tr w:rsidR="00E8793A" w14:paraId="4C27AB0F" w14:textId="77777777" w:rsidTr="00E8793A">
        <w:tblPrEx>
          <w:tblCellMar>
            <w:top w:w="0" w:type="dxa"/>
            <w:bottom w:w="0" w:type="dxa"/>
          </w:tblCellMar>
        </w:tblPrEx>
        <w:tc>
          <w:tcPr>
            <w:tcW w:w="3008" w:type="dxa"/>
            <w:vAlign w:val="center"/>
          </w:tcPr>
          <w:p w14:paraId="7786F9C6" w14:textId="7AE13FBE" w:rsidR="00E8793A" w:rsidRDefault="00E8793A">
            <w:pPr>
              <w:rPr>
                <w:sz w:val="20"/>
              </w:rPr>
            </w:pPr>
            <w:r>
              <w:rPr>
                <w:sz w:val="20"/>
              </w:rPr>
              <w:t>5</w:t>
            </w:r>
          </w:p>
        </w:tc>
        <w:tc>
          <w:tcPr>
            <w:tcW w:w="3009" w:type="dxa"/>
            <w:vAlign w:val="center"/>
          </w:tcPr>
          <w:p w14:paraId="102915BF" w14:textId="0E8D0DC3" w:rsidR="00E8793A" w:rsidRDefault="00E8793A">
            <w:pPr>
              <w:rPr>
                <w:sz w:val="20"/>
              </w:rPr>
            </w:pPr>
            <w:hyperlink r:id="rId18" w:history="1">
              <w:r>
                <w:rPr>
                  <w:rStyle w:val="aa"/>
                </w:rPr>
                <w:t>다윗</w:t>
              </w:r>
            </w:hyperlink>
          </w:p>
        </w:tc>
        <w:tc>
          <w:tcPr>
            <w:tcW w:w="3009" w:type="dxa"/>
            <w:vAlign w:val="center"/>
          </w:tcPr>
          <w:p w14:paraId="1333FAC2" w14:textId="5455B7E6" w:rsidR="00E8793A" w:rsidRDefault="00E8793A">
            <w:pPr>
              <w:rPr>
                <w:sz w:val="20"/>
              </w:rPr>
            </w:pPr>
            <w:r>
              <w:rPr>
                <w:sz w:val="20"/>
              </w:rPr>
              <w:t>2.00%</w:t>
            </w:r>
          </w:p>
        </w:tc>
      </w:tr>
      <w:tr w:rsidR="00E8793A" w14:paraId="2D810FFF" w14:textId="77777777" w:rsidTr="00E8793A">
        <w:tblPrEx>
          <w:tblCellMar>
            <w:top w:w="0" w:type="dxa"/>
            <w:bottom w:w="0" w:type="dxa"/>
          </w:tblCellMar>
        </w:tblPrEx>
        <w:tc>
          <w:tcPr>
            <w:tcW w:w="3008" w:type="dxa"/>
            <w:vAlign w:val="center"/>
          </w:tcPr>
          <w:p w14:paraId="28DA3C56" w14:textId="777CC606" w:rsidR="00E8793A" w:rsidRDefault="00E8793A">
            <w:pPr>
              <w:rPr>
                <w:sz w:val="20"/>
              </w:rPr>
            </w:pPr>
            <w:r>
              <w:rPr>
                <w:sz w:val="20"/>
              </w:rPr>
              <w:t>6</w:t>
            </w:r>
          </w:p>
        </w:tc>
        <w:tc>
          <w:tcPr>
            <w:tcW w:w="3009" w:type="dxa"/>
            <w:vAlign w:val="center"/>
          </w:tcPr>
          <w:p w14:paraId="57497992" w14:textId="1395E282" w:rsidR="00E8793A" w:rsidRDefault="00E8793A">
            <w:pPr>
              <w:rPr>
                <w:sz w:val="20"/>
              </w:rPr>
            </w:pPr>
            <w:hyperlink r:id="rId19" w:history="1">
              <w:r>
                <w:rPr>
                  <w:rStyle w:val="aa"/>
                </w:rPr>
                <w:t>하나 코리아</w:t>
              </w:r>
            </w:hyperlink>
          </w:p>
        </w:tc>
        <w:tc>
          <w:tcPr>
            <w:tcW w:w="3009" w:type="dxa"/>
            <w:vAlign w:val="center"/>
          </w:tcPr>
          <w:p w14:paraId="38C9B712" w14:textId="781F5789" w:rsidR="00E8793A" w:rsidRDefault="00E8793A">
            <w:pPr>
              <w:rPr>
                <w:sz w:val="20"/>
              </w:rPr>
            </w:pPr>
            <w:r>
              <w:rPr>
                <w:sz w:val="20"/>
              </w:rPr>
              <w:t>1.70%</w:t>
            </w:r>
          </w:p>
        </w:tc>
      </w:tr>
      <w:tr w:rsidR="00E8793A" w14:paraId="5F841B52" w14:textId="77777777" w:rsidTr="00E8793A">
        <w:tblPrEx>
          <w:tblCellMar>
            <w:top w:w="0" w:type="dxa"/>
            <w:bottom w:w="0" w:type="dxa"/>
          </w:tblCellMar>
        </w:tblPrEx>
        <w:tc>
          <w:tcPr>
            <w:tcW w:w="3008" w:type="dxa"/>
            <w:vAlign w:val="center"/>
          </w:tcPr>
          <w:p w14:paraId="4B4F770A" w14:textId="656E1974" w:rsidR="00E8793A" w:rsidRDefault="00E8793A">
            <w:pPr>
              <w:rPr>
                <w:sz w:val="20"/>
              </w:rPr>
            </w:pPr>
            <w:r>
              <w:rPr>
                <w:sz w:val="20"/>
              </w:rPr>
              <w:t>7</w:t>
            </w:r>
          </w:p>
        </w:tc>
        <w:tc>
          <w:tcPr>
            <w:tcW w:w="3009" w:type="dxa"/>
            <w:vAlign w:val="center"/>
          </w:tcPr>
          <w:p w14:paraId="42968676" w14:textId="7C11CFE1" w:rsidR="00E8793A" w:rsidRDefault="00E8793A">
            <w:pPr>
              <w:rPr>
                <w:sz w:val="20"/>
              </w:rPr>
            </w:pPr>
            <w:hyperlink r:id="rId20" w:history="1">
              <w:r>
                <w:rPr>
                  <w:rStyle w:val="aa"/>
                </w:rPr>
                <w:t>군체</w:t>
              </w:r>
            </w:hyperlink>
          </w:p>
        </w:tc>
        <w:tc>
          <w:tcPr>
            <w:tcW w:w="3009" w:type="dxa"/>
            <w:vAlign w:val="center"/>
          </w:tcPr>
          <w:p w14:paraId="23B12FD1" w14:textId="5260D62F" w:rsidR="00E8793A" w:rsidRDefault="00E8793A">
            <w:pPr>
              <w:rPr>
                <w:sz w:val="20"/>
              </w:rPr>
            </w:pPr>
            <w:r>
              <w:rPr>
                <w:sz w:val="20"/>
              </w:rPr>
              <w:t>1.45%</w:t>
            </w:r>
          </w:p>
        </w:tc>
      </w:tr>
      <w:tr w:rsidR="00E8793A" w14:paraId="2BDE7B2E" w14:textId="77777777" w:rsidTr="00E8793A">
        <w:tblPrEx>
          <w:tblCellMar>
            <w:top w:w="0" w:type="dxa"/>
            <w:bottom w:w="0" w:type="dxa"/>
          </w:tblCellMar>
        </w:tblPrEx>
        <w:tc>
          <w:tcPr>
            <w:tcW w:w="3008" w:type="dxa"/>
            <w:vAlign w:val="center"/>
          </w:tcPr>
          <w:p w14:paraId="6A19140B" w14:textId="6805B532" w:rsidR="00E8793A" w:rsidRDefault="00E8793A">
            <w:pPr>
              <w:rPr>
                <w:sz w:val="20"/>
              </w:rPr>
            </w:pPr>
            <w:r>
              <w:rPr>
                <w:sz w:val="20"/>
              </w:rPr>
              <w:t>8</w:t>
            </w:r>
          </w:p>
        </w:tc>
        <w:tc>
          <w:tcPr>
            <w:tcW w:w="3009" w:type="dxa"/>
            <w:vAlign w:val="center"/>
          </w:tcPr>
          <w:p w14:paraId="5F22E27B" w14:textId="36ED1ED3" w:rsidR="00E8793A" w:rsidRDefault="00E8793A">
            <w:pPr>
              <w:rPr>
                <w:sz w:val="20"/>
              </w:rPr>
            </w:pPr>
            <w:hyperlink r:id="rId21" w:history="1">
              <w:r>
                <w:rPr>
                  <w:rStyle w:val="aa"/>
                </w:rPr>
                <w:t>마티 슈프림</w:t>
              </w:r>
            </w:hyperlink>
          </w:p>
        </w:tc>
        <w:tc>
          <w:tcPr>
            <w:tcW w:w="3009" w:type="dxa"/>
            <w:vAlign w:val="center"/>
          </w:tcPr>
          <w:p w14:paraId="58576585" w14:textId="41C46084" w:rsidR="00E8793A" w:rsidRDefault="00E8793A">
            <w:pPr>
              <w:rPr>
                <w:sz w:val="20"/>
              </w:rPr>
            </w:pPr>
            <w:r>
              <w:rPr>
                <w:sz w:val="20"/>
              </w:rPr>
              <w:t>1.15%</w:t>
            </w:r>
          </w:p>
        </w:tc>
      </w:tr>
      <w:tr w:rsidR="00E8793A" w14:paraId="1FAB0752" w14:textId="77777777" w:rsidTr="00E8793A">
        <w:tblPrEx>
          <w:tblCellMar>
            <w:top w:w="0" w:type="dxa"/>
            <w:bottom w:w="0" w:type="dxa"/>
          </w:tblCellMar>
        </w:tblPrEx>
        <w:tc>
          <w:tcPr>
            <w:tcW w:w="3008" w:type="dxa"/>
            <w:vAlign w:val="center"/>
          </w:tcPr>
          <w:p w14:paraId="112861B7" w14:textId="25B775F5" w:rsidR="00E8793A" w:rsidRDefault="00E8793A">
            <w:pPr>
              <w:rPr>
                <w:sz w:val="20"/>
              </w:rPr>
            </w:pPr>
            <w:r>
              <w:rPr>
                <w:sz w:val="20"/>
              </w:rPr>
              <w:t>9</w:t>
            </w:r>
          </w:p>
        </w:tc>
        <w:tc>
          <w:tcPr>
            <w:tcW w:w="3009" w:type="dxa"/>
            <w:vAlign w:val="center"/>
          </w:tcPr>
          <w:p w14:paraId="55396054" w14:textId="0B1A09B0" w:rsidR="00E8793A" w:rsidRDefault="00E8793A">
            <w:pPr>
              <w:rPr>
                <w:sz w:val="20"/>
              </w:rPr>
            </w:pPr>
            <w:hyperlink r:id="rId22" w:history="1">
              <w:r>
                <w:rPr>
                  <w:rStyle w:val="aa"/>
                </w:rPr>
                <w:t>와일드 씽</w:t>
              </w:r>
            </w:hyperlink>
          </w:p>
        </w:tc>
        <w:tc>
          <w:tcPr>
            <w:tcW w:w="3009" w:type="dxa"/>
            <w:vAlign w:val="center"/>
          </w:tcPr>
          <w:p w14:paraId="15314EDC" w14:textId="00F24922" w:rsidR="00E8793A" w:rsidRDefault="00E8793A">
            <w:pPr>
              <w:rPr>
                <w:sz w:val="20"/>
              </w:rPr>
            </w:pPr>
            <w:r>
              <w:rPr>
                <w:sz w:val="20"/>
              </w:rPr>
              <w:t>0.90%</w:t>
            </w:r>
          </w:p>
        </w:tc>
      </w:tr>
      <w:tr w:rsidR="00E8793A" w14:paraId="43E2F31F" w14:textId="77777777" w:rsidTr="00E8793A">
        <w:tblPrEx>
          <w:tblCellMar>
            <w:top w:w="0" w:type="dxa"/>
            <w:bottom w:w="0" w:type="dxa"/>
          </w:tblCellMar>
        </w:tblPrEx>
        <w:tc>
          <w:tcPr>
            <w:tcW w:w="3008" w:type="dxa"/>
            <w:vAlign w:val="center"/>
          </w:tcPr>
          <w:p w14:paraId="7F448D82" w14:textId="69EC468F" w:rsidR="00E8793A" w:rsidRDefault="00E8793A">
            <w:pPr>
              <w:rPr>
                <w:sz w:val="20"/>
              </w:rPr>
            </w:pPr>
            <w:r>
              <w:rPr>
                <w:sz w:val="20"/>
              </w:rPr>
              <w:t>10</w:t>
            </w:r>
          </w:p>
        </w:tc>
        <w:tc>
          <w:tcPr>
            <w:tcW w:w="3009" w:type="dxa"/>
            <w:vAlign w:val="center"/>
          </w:tcPr>
          <w:p w14:paraId="03F5A153" w14:textId="2338A2BE" w:rsidR="00E8793A" w:rsidRDefault="00E8793A">
            <w:pPr>
              <w:rPr>
                <w:sz w:val="20"/>
              </w:rPr>
            </w:pPr>
            <w:hyperlink r:id="rId23" w:history="1">
              <w:r>
                <w:rPr>
                  <w:rStyle w:val="aa"/>
                </w:rPr>
                <w:t>백룸</w:t>
              </w:r>
            </w:hyperlink>
          </w:p>
        </w:tc>
        <w:tc>
          <w:tcPr>
            <w:tcW w:w="3009" w:type="dxa"/>
            <w:vAlign w:val="center"/>
          </w:tcPr>
          <w:p w14:paraId="013AB29D" w14:textId="4EC821B3" w:rsidR="00E8793A" w:rsidRDefault="00E8793A">
            <w:pPr>
              <w:rPr>
                <w:sz w:val="20"/>
              </w:rPr>
            </w:pPr>
            <w:r>
              <w:rPr>
                <w:sz w:val="20"/>
              </w:rPr>
              <w:t>0.65%</w:t>
            </w:r>
          </w:p>
        </w:tc>
      </w:tr>
    </w:tbl>
    <w:p w14:paraId="452DB4E8" w14:textId="77777777" w:rsidR="00E8793A" w:rsidRDefault="00E8793A">
      <w:pPr>
        <w:rPr>
          <w:sz w:val="20"/>
        </w:rPr>
      </w:pPr>
    </w:p>
    <w:p w14:paraId="15064DB0" w14:textId="77777777" w:rsidR="00E8793A" w:rsidRDefault="00E8793A">
      <w:pPr>
        <w:rPr>
          <w:sz w:val="20"/>
        </w:rPr>
      </w:pPr>
    </w:p>
    <w:p w14:paraId="62508024" w14:textId="4550D88B" w:rsidR="00E8793A" w:rsidRDefault="00E8793A">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399468FE" w14:textId="0D8CB38A" w:rsidR="00E8793A" w:rsidRDefault="00E8793A">
      <w:pPr>
        <w:rPr>
          <w:sz w:val="20"/>
        </w:rPr>
      </w:pPr>
      <w:r>
        <w:rPr>
          <w:sz w:val="20"/>
        </w:rPr>
        <w:t>상영관 배분 싸움은 주말 종합 배정을 안정적으로 수성한 디즈니 '모아나'가 약 1,350개 스크린으로 대세를 점령했고, 2위 싸움을 펼치는 '토이 스토리 5'(770개)와 '눈동자'(940개)가 주말 마지막 회차 확보에 박차를 가했습니다.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E8793A" w14:paraId="2BA9FE98" w14:textId="77777777" w:rsidTr="00E8793A">
        <w:tblPrEx>
          <w:tblCellMar>
            <w:top w:w="0" w:type="dxa"/>
            <w:bottom w:w="0" w:type="dxa"/>
          </w:tblCellMar>
        </w:tblPrEx>
        <w:tc>
          <w:tcPr>
            <w:tcW w:w="2256" w:type="dxa"/>
            <w:vAlign w:val="center"/>
          </w:tcPr>
          <w:p w14:paraId="18AE4C6B" w14:textId="1E9B1931" w:rsidR="00E8793A" w:rsidRDefault="00E8793A">
            <w:pPr>
              <w:rPr>
                <w:sz w:val="20"/>
              </w:rPr>
            </w:pPr>
            <w:r>
              <w:rPr>
                <w:rFonts w:hint="eastAsia"/>
                <w:sz w:val="20"/>
              </w:rPr>
              <w:t>순위</w:t>
            </w:r>
          </w:p>
        </w:tc>
        <w:tc>
          <w:tcPr>
            <w:tcW w:w="2256" w:type="dxa"/>
            <w:vAlign w:val="center"/>
          </w:tcPr>
          <w:p w14:paraId="71B67664" w14:textId="1C98E5D2" w:rsidR="00E8793A" w:rsidRDefault="00E8793A">
            <w:pPr>
              <w:rPr>
                <w:sz w:val="20"/>
              </w:rPr>
            </w:pPr>
            <w:r>
              <w:rPr>
                <w:rFonts w:hint="eastAsia"/>
                <w:sz w:val="20"/>
              </w:rPr>
              <w:t>영화</w:t>
            </w:r>
            <w:r>
              <w:rPr>
                <w:sz w:val="20"/>
              </w:rPr>
              <w:t xml:space="preserve"> 제목</w:t>
            </w:r>
          </w:p>
        </w:tc>
        <w:tc>
          <w:tcPr>
            <w:tcW w:w="2257" w:type="dxa"/>
            <w:vAlign w:val="center"/>
          </w:tcPr>
          <w:p w14:paraId="7FE8CC24" w14:textId="38A63D86" w:rsidR="00E8793A" w:rsidRDefault="00E8793A">
            <w:pPr>
              <w:rPr>
                <w:sz w:val="20"/>
              </w:rPr>
            </w:pPr>
            <w:r>
              <w:rPr>
                <w:rFonts w:hint="eastAsia"/>
                <w:sz w:val="20"/>
              </w:rPr>
              <w:t>스크린</w:t>
            </w:r>
            <w:r>
              <w:rPr>
                <w:sz w:val="20"/>
              </w:rPr>
              <w:t xml:space="preserve"> 수</w:t>
            </w:r>
          </w:p>
        </w:tc>
        <w:tc>
          <w:tcPr>
            <w:tcW w:w="2257" w:type="dxa"/>
            <w:vAlign w:val="center"/>
          </w:tcPr>
          <w:p w14:paraId="20EC7DFC" w14:textId="0F3F9A6B" w:rsidR="00E8793A" w:rsidRDefault="00E8793A">
            <w:pPr>
              <w:rPr>
                <w:sz w:val="20"/>
              </w:rPr>
            </w:pPr>
            <w:r>
              <w:rPr>
                <w:rFonts w:hint="eastAsia"/>
                <w:sz w:val="20"/>
              </w:rPr>
              <w:t>점유율</w:t>
            </w:r>
            <w:r>
              <w:rPr>
                <w:sz w:val="20"/>
              </w:rPr>
              <w:t xml:space="preserve"> (추정)</w:t>
            </w:r>
          </w:p>
        </w:tc>
      </w:tr>
      <w:tr w:rsidR="00E8793A" w14:paraId="37336463" w14:textId="77777777" w:rsidTr="00E8793A">
        <w:tblPrEx>
          <w:tblCellMar>
            <w:top w:w="0" w:type="dxa"/>
            <w:bottom w:w="0" w:type="dxa"/>
          </w:tblCellMar>
        </w:tblPrEx>
        <w:tc>
          <w:tcPr>
            <w:tcW w:w="2256" w:type="dxa"/>
            <w:vAlign w:val="center"/>
          </w:tcPr>
          <w:p w14:paraId="3398E316" w14:textId="1613B1DF" w:rsidR="00E8793A" w:rsidRDefault="00E8793A">
            <w:pPr>
              <w:rPr>
                <w:sz w:val="20"/>
              </w:rPr>
            </w:pPr>
            <w:r>
              <w:rPr>
                <w:sz w:val="20"/>
              </w:rPr>
              <w:t>1</w:t>
            </w:r>
          </w:p>
        </w:tc>
        <w:tc>
          <w:tcPr>
            <w:tcW w:w="2256" w:type="dxa"/>
            <w:vAlign w:val="center"/>
          </w:tcPr>
          <w:p w14:paraId="0B4CA2FB" w14:textId="4C2CD8A0" w:rsidR="00E8793A" w:rsidRDefault="00E8793A">
            <w:pPr>
              <w:rPr>
                <w:sz w:val="20"/>
              </w:rPr>
            </w:pPr>
            <w:hyperlink r:id="rId24" w:history="1">
              <w:r>
                <w:rPr>
                  <w:rStyle w:val="aa"/>
                </w:rPr>
                <w:t>모아나</w:t>
              </w:r>
            </w:hyperlink>
          </w:p>
        </w:tc>
        <w:tc>
          <w:tcPr>
            <w:tcW w:w="2257" w:type="dxa"/>
            <w:vAlign w:val="center"/>
          </w:tcPr>
          <w:p w14:paraId="16151E73" w14:textId="6F7F5F5E" w:rsidR="00E8793A" w:rsidRDefault="00E8793A">
            <w:pPr>
              <w:rPr>
                <w:sz w:val="20"/>
              </w:rPr>
            </w:pPr>
            <w:r>
              <w:rPr>
                <w:sz w:val="20"/>
              </w:rPr>
              <w:t>1,350개</w:t>
            </w:r>
          </w:p>
        </w:tc>
        <w:tc>
          <w:tcPr>
            <w:tcW w:w="2257" w:type="dxa"/>
            <w:vAlign w:val="center"/>
          </w:tcPr>
          <w:p w14:paraId="433DDC26" w14:textId="047A92E9" w:rsidR="00E8793A" w:rsidRDefault="00E8793A">
            <w:pPr>
              <w:rPr>
                <w:sz w:val="20"/>
              </w:rPr>
            </w:pPr>
            <w:r>
              <w:rPr>
                <w:sz w:val="20"/>
              </w:rPr>
              <w:t>29.35%</w:t>
            </w:r>
          </w:p>
        </w:tc>
      </w:tr>
      <w:tr w:rsidR="00E8793A" w14:paraId="4C5E99AC" w14:textId="77777777" w:rsidTr="00E8793A">
        <w:tblPrEx>
          <w:tblCellMar>
            <w:top w:w="0" w:type="dxa"/>
            <w:bottom w:w="0" w:type="dxa"/>
          </w:tblCellMar>
        </w:tblPrEx>
        <w:tc>
          <w:tcPr>
            <w:tcW w:w="2256" w:type="dxa"/>
            <w:vAlign w:val="center"/>
          </w:tcPr>
          <w:p w14:paraId="499F07DA" w14:textId="6D62AE90" w:rsidR="00E8793A" w:rsidRDefault="00E8793A">
            <w:pPr>
              <w:rPr>
                <w:sz w:val="20"/>
              </w:rPr>
            </w:pPr>
            <w:r>
              <w:rPr>
                <w:sz w:val="20"/>
              </w:rPr>
              <w:t>2</w:t>
            </w:r>
          </w:p>
        </w:tc>
        <w:tc>
          <w:tcPr>
            <w:tcW w:w="2256" w:type="dxa"/>
            <w:vAlign w:val="center"/>
          </w:tcPr>
          <w:p w14:paraId="74FD0085" w14:textId="69A024B9" w:rsidR="00E8793A" w:rsidRDefault="00E8793A">
            <w:pPr>
              <w:rPr>
                <w:sz w:val="20"/>
              </w:rPr>
            </w:pPr>
            <w:hyperlink r:id="rId25" w:history="1">
              <w:r>
                <w:rPr>
                  <w:rStyle w:val="aa"/>
                </w:rPr>
                <w:t>눈동자</w:t>
              </w:r>
            </w:hyperlink>
          </w:p>
        </w:tc>
        <w:tc>
          <w:tcPr>
            <w:tcW w:w="2257" w:type="dxa"/>
            <w:vAlign w:val="center"/>
          </w:tcPr>
          <w:p w14:paraId="2909F5B7" w14:textId="3FADA9E5" w:rsidR="00E8793A" w:rsidRDefault="00E8793A">
            <w:pPr>
              <w:rPr>
                <w:sz w:val="20"/>
              </w:rPr>
            </w:pPr>
            <w:r>
              <w:rPr>
                <w:sz w:val="20"/>
              </w:rPr>
              <w:t>940개</w:t>
            </w:r>
          </w:p>
        </w:tc>
        <w:tc>
          <w:tcPr>
            <w:tcW w:w="2257" w:type="dxa"/>
            <w:vAlign w:val="center"/>
          </w:tcPr>
          <w:p w14:paraId="7E2429A5" w14:textId="045B841F" w:rsidR="00E8793A" w:rsidRDefault="00E8793A">
            <w:pPr>
              <w:rPr>
                <w:sz w:val="20"/>
              </w:rPr>
            </w:pPr>
            <w:r>
              <w:rPr>
                <w:sz w:val="20"/>
              </w:rPr>
              <w:t>20.43%</w:t>
            </w:r>
          </w:p>
        </w:tc>
      </w:tr>
      <w:tr w:rsidR="00E8793A" w14:paraId="061310D5" w14:textId="77777777" w:rsidTr="00E8793A">
        <w:tblPrEx>
          <w:tblCellMar>
            <w:top w:w="0" w:type="dxa"/>
            <w:bottom w:w="0" w:type="dxa"/>
          </w:tblCellMar>
        </w:tblPrEx>
        <w:tc>
          <w:tcPr>
            <w:tcW w:w="2256" w:type="dxa"/>
            <w:vAlign w:val="center"/>
          </w:tcPr>
          <w:p w14:paraId="643A49B4" w14:textId="45E84924" w:rsidR="00E8793A" w:rsidRDefault="00E8793A">
            <w:pPr>
              <w:rPr>
                <w:sz w:val="20"/>
              </w:rPr>
            </w:pPr>
            <w:r>
              <w:rPr>
                <w:sz w:val="20"/>
              </w:rPr>
              <w:t>3</w:t>
            </w:r>
          </w:p>
        </w:tc>
        <w:tc>
          <w:tcPr>
            <w:tcW w:w="2256" w:type="dxa"/>
            <w:vAlign w:val="center"/>
          </w:tcPr>
          <w:p w14:paraId="2B2A5FA6" w14:textId="373FB134" w:rsidR="00E8793A" w:rsidRDefault="00E8793A">
            <w:pPr>
              <w:rPr>
                <w:sz w:val="20"/>
              </w:rPr>
            </w:pPr>
            <w:hyperlink r:id="rId26" w:history="1">
              <w:r>
                <w:rPr>
                  <w:rStyle w:val="aa"/>
                </w:rPr>
                <w:t>토이 스토리 5</w:t>
              </w:r>
            </w:hyperlink>
          </w:p>
        </w:tc>
        <w:tc>
          <w:tcPr>
            <w:tcW w:w="2257" w:type="dxa"/>
            <w:vAlign w:val="center"/>
          </w:tcPr>
          <w:p w14:paraId="13A4344E" w14:textId="217DE824" w:rsidR="00E8793A" w:rsidRDefault="00E8793A">
            <w:pPr>
              <w:rPr>
                <w:sz w:val="20"/>
              </w:rPr>
            </w:pPr>
            <w:r>
              <w:rPr>
                <w:sz w:val="20"/>
              </w:rPr>
              <w:t>770개</w:t>
            </w:r>
          </w:p>
        </w:tc>
        <w:tc>
          <w:tcPr>
            <w:tcW w:w="2257" w:type="dxa"/>
            <w:vAlign w:val="center"/>
          </w:tcPr>
          <w:p w14:paraId="1D775560" w14:textId="763F7528" w:rsidR="00E8793A" w:rsidRDefault="00E8793A">
            <w:pPr>
              <w:rPr>
                <w:sz w:val="20"/>
              </w:rPr>
            </w:pPr>
            <w:r>
              <w:rPr>
                <w:sz w:val="20"/>
              </w:rPr>
              <w:t>16.74%</w:t>
            </w:r>
          </w:p>
        </w:tc>
      </w:tr>
      <w:tr w:rsidR="00E8793A" w14:paraId="0B8DE785" w14:textId="77777777" w:rsidTr="00E8793A">
        <w:tblPrEx>
          <w:tblCellMar>
            <w:top w:w="0" w:type="dxa"/>
            <w:bottom w:w="0" w:type="dxa"/>
          </w:tblCellMar>
        </w:tblPrEx>
        <w:tc>
          <w:tcPr>
            <w:tcW w:w="2256" w:type="dxa"/>
            <w:vAlign w:val="center"/>
          </w:tcPr>
          <w:p w14:paraId="24795D66" w14:textId="7B7E75B1" w:rsidR="00E8793A" w:rsidRDefault="00E8793A">
            <w:pPr>
              <w:rPr>
                <w:sz w:val="20"/>
              </w:rPr>
            </w:pPr>
            <w:r>
              <w:rPr>
                <w:sz w:val="20"/>
              </w:rPr>
              <w:t>4</w:t>
            </w:r>
          </w:p>
        </w:tc>
        <w:tc>
          <w:tcPr>
            <w:tcW w:w="2256" w:type="dxa"/>
            <w:vAlign w:val="center"/>
          </w:tcPr>
          <w:p w14:paraId="5F00D75D" w14:textId="5B2DDE90" w:rsidR="00E8793A" w:rsidRDefault="00E8793A">
            <w:pPr>
              <w:rPr>
                <w:sz w:val="20"/>
              </w:rPr>
            </w:pPr>
            <w:hyperlink r:id="rId27" w:history="1">
              <w:r>
                <w:rPr>
                  <w:rStyle w:val="aa"/>
                </w:rPr>
                <w:t>다윗</w:t>
              </w:r>
            </w:hyperlink>
          </w:p>
        </w:tc>
        <w:tc>
          <w:tcPr>
            <w:tcW w:w="2257" w:type="dxa"/>
            <w:vAlign w:val="center"/>
          </w:tcPr>
          <w:p w14:paraId="3E52E54D" w14:textId="09C01E45" w:rsidR="00E8793A" w:rsidRDefault="00E8793A">
            <w:pPr>
              <w:rPr>
                <w:sz w:val="20"/>
              </w:rPr>
            </w:pPr>
            <w:r>
              <w:rPr>
                <w:sz w:val="20"/>
              </w:rPr>
              <w:t>510개</w:t>
            </w:r>
          </w:p>
        </w:tc>
        <w:tc>
          <w:tcPr>
            <w:tcW w:w="2257" w:type="dxa"/>
            <w:vAlign w:val="center"/>
          </w:tcPr>
          <w:p w14:paraId="0D337EA3" w14:textId="2A55FC62" w:rsidR="00E8793A" w:rsidRDefault="00E8793A">
            <w:pPr>
              <w:rPr>
                <w:sz w:val="20"/>
              </w:rPr>
            </w:pPr>
            <w:r>
              <w:rPr>
                <w:sz w:val="20"/>
              </w:rPr>
              <w:t>11.09%</w:t>
            </w:r>
          </w:p>
        </w:tc>
      </w:tr>
      <w:tr w:rsidR="00E8793A" w14:paraId="1EDA42B7" w14:textId="77777777" w:rsidTr="00E8793A">
        <w:tblPrEx>
          <w:tblCellMar>
            <w:top w:w="0" w:type="dxa"/>
            <w:bottom w:w="0" w:type="dxa"/>
          </w:tblCellMar>
        </w:tblPrEx>
        <w:tc>
          <w:tcPr>
            <w:tcW w:w="2256" w:type="dxa"/>
            <w:vAlign w:val="center"/>
          </w:tcPr>
          <w:p w14:paraId="5DF7848C" w14:textId="3FC001BC" w:rsidR="00E8793A" w:rsidRDefault="00E8793A">
            <w:pPr>
              <w:rPr>
                <w:sz w:val="20"/>
              </w:rPr>
            </w:pPr>
            <w:r>
              <w:rPr>
                <w:sz w:val="20"/>
              </w:rPr>
              <w:t>5</w:t>
            </w:r>
          </w:p>
        </w:tc>
        <w:tc>
          <w:tcPr>
            <w:tcW w:w="2256" w:type="dxa"/>
            <w:vAlign w:val="center"/>
          </w:tcPr>
          <w:p w14:paraId="7BA4E7A4" w14:textId="2E6FD3D2" w:rsidR="00E8793A" w:rsidRDefault="00E8793A">
            <w:pPr>
              <w:rPr>
                <w:sz w:val="20"/>
              </w:rPr>
            </w:pPr>
            <w:hyperlink r:id="rId28" w:history="1">
              <w:r>
                <w:rPr>
                  <w:rStyle w:val="aa"/>
                </w:rPr>
                <w:t>군체</w:t>
              </w:r>
            </w:hyperlink>
          </w:p>
        </w:tc>
        <w:tc>
          <w:tcPr>
            <w:tcW w:w="2257" w:type="dxa"/>
            <w:vAlign w:val="center"/>
          </w:tcPr>
          <w:p w14:paraId="0057774B" w14:textId="131DE892" w:rsidR="00E8793A" w:rsidRDefault="00E8793A">
            <w:pPr>
              <w:rPr>
                <w:sz w:val="20"/>
              </w:rPr>
            </w:pPr>
            <w:r>
              <w:rPr>
                <w:sz w:val="20"/>
              </w:rPr>
              <w:t>450개</w:t>
            </w:r>
          </w:p>
        </w:tc>
        <w:tc>
          <w:tcPr>
            <w:tcW w:w="2257" w:type="dxa"/>
            <w:vAlign w:val="center"/>
          </w:tcPr>
          <w:p w14:paraId="36881D56" w14:textId="7D6FF53D" w:rsidR="00E8793A" w:rsidRDefault="00E8793A">
            <w:pPr>
              <w:rPr>
                <w:sz w:val="20"/>
              </w:rPr>
            </w:pPr>
            <w:r>
              <w:rPr>
                <w:sz w:val="20"/>
              </w:rPr>
              <w:t>9.78%</w:t>
            </w:r>
          </w:p>
        </w:tc>
      </w:tr>
      <w:tr w:rsidR="00E8793A" w14:paraId="6ED40680" w14:textId="77777777" w:rsidTr="00E8793A">
        <w:tblPrEx>
          <w:tblCellMar>
            <w:top w:w="0" w:type="dxa"/>
            <w:bottom w:w="0" w:type="dxa"/>
          </w:tblCellMar>
        </w:tblPrEx>
        <w:tc>
          <w:tcPr>
            <w:tcW w:w="2256" w:type="dxa"/>
            <w:vAlign w:val="center"/>
          </w:tcPr>
          <w:p w14:paraId="363E1982" w14:textId="4B201AF2" w:rsidR="00E8793A" w:rsidRDefault="00E8793A">
            <w:pPr>
              <w:rPr>
                <w:sz w:val="20"/>
              </w:rPr>
            </w:pPr>
            <w:r>
              <w:rPr>
                <w:sz w:val="20"/>
              </w:rPr>
              <w:t>6</w:t>
            </w:r>
          </w:p>
        </w:tc>
        <w:tc>
          <w:tcPr>
            <w:tcW w:w="2256" w:type="dxa"/>
            <w:vAlign w:val="center"/>
          </w:tcPr>
          <w:p w14:paraId="07655E75" w14:textId="5066C501" w:rsidR="00E8793A" w:rsidRDefault="00E8793A">
            <w:pPr>
              <w:rPr>
                <w:sz w:val="20"/>
              </w:rPr>
            </w:pPr>
            <w:hyperlink r:id="rId29" w:history="1">
              <w:r>
                <w:rPr>
                  <w:rStyle w:val="aa"/>
                </w:rPr>
                <w:t>호프</w:t>
              </w:r>
            </w:hyperlink>
          </w:p>
        </w:tc>
        <w:tc>
          <w:tcPr>
            <w:tcW w:w="2257" w:type="dxa"/>
            <w:vAlign w:val="center"/>
          </w:tcPr>
          <w:p w14:paraId="56E553E4" w14:textId="11A09121" w:rsidR="00E8793A" w:rsidRDefault="00E8793A">
            <w:pPr>
              <w:rPr>
                <w:sz w:val="20"/>
              </w:rPr>
            </w:pPr>
            <w:r>
              <w:rPr>
                <w:sz w:val="20"/>
              </w:rPr>
              <w:t>200개</w:t>
            </w:r>
          </w:p>
        </w:tc>
        <w:tc>
          <w:tcPr>
            <w:tcW w:w="2257" w:type="dxa"/>
            <w:vAlign w:val="center"/>
          </w:tcPr>
          <w:p w14:paraId="36D0442B" w14:textId="57EC69B1" w:rsidR="00E8793A" w:rsidRDefault="00E8793A">
            <w:pPr>
              <w:rPr>
                <w:sz w:val="20"/>
              </w:rPr>
            </w:pPr>
            <w:r>
              <w:rPr>
                <w:sz w:val="20"/>
              </w:rPr>
              <w:t>4.35%</w:t>
            </w:r>
          </w:p>
        </w:tc>
      </w:tr>
      <w:tr w:rsidR="00E8793A" w14:paraId="54FAAE87" w14:textId="77777777" w:rsidTr="00E8793A">
        <w:tblPrEx>
          <w:tblCellMar>
            <w:top w:w="0" w:type="dxa"/>
            <w:bottom w:w="0" w:type="dxa"/>
          </w:tblCellMar>
        </w:tblPrEx>
        <w:tc>
          <w:tcPr>
            <w:tcW w:w="2256" w:type="dxa"/>
            <w:vAlign w:val="center"/>
          </w:tcPr>
          <w:p w14:paraId="570A5762" w14:textId="239F88D0" w:rsidR="00E8793A" w:rsidRDefault="00E8793A">
            <w:pPr>
              <w:rPr>
                <w:sz w:val="20"/>
              </w:rPr>
            </w:pPr>
            <w:r>
              <w:rPr>
                <w:sz w:val="20"/>
              </w:rPr>
              <w:t>7</w:t>
            </w:r>
          </w:p>
        </w:tc>
        <w:tc>
          <w:tcPr>
            <w:tcW w:w="2256" w:type="dxa"/>
            <w:vAlign w:val="center"/>
          </w:tcPr>
          <w:p w14:paraId="42C7203F" w14:textId="1B3AAE55" w:rsidR="00E8793A" w:rsidRDefault="00E8793A">
            <w:pPr>
              <w:rPr>
                <w:sz w:val="20"/>
              </w:rPr>
            </w:pPr>
            <w:hyperlink r:id="rId30" w:history="1">
              <w:r>
                <w:rPr>
                  <w:rStyle w:val="aa"/>
                </w:rPr>
                <w:t>마티 슈프림</w:t>
              </w:r>
            </w:hyperlink>
          </w:p>
        </w:tc>
        <w:tc>
          <w:tcPr>
            <w:tcW w:w="2257" w:type="dxa"/>
            <w:vAlign w:val="center"/>
          </w:tcPr>
          <w:p w14:paraId="6C2CDBF6" w14:textId="353EBC4F" w:rsidR="00E8793A" w:rsidRDefault="00E8793A">
            <w:pPr>
              <w:rPr>
                <w:sz w:val="20"/>
              </w:rPr>
            </w:pPr>
            <w:r>
              <w:rPr>
                <w:sz w:val="20"/>
              </w:rPr>
              <w:t>180개</w:t>
            </w:r>
          </w:p>
        </w:tc>
        <w:tc>
          <w:tcPr>
            <w:tcW w:w="2257" w:type="dxa"/>
            <w:vAlign w:val="center"/>
          </w:tcPr>
          <w:p w14:paraId="0FFF6CB9" w14:textId="42CAFCD7" w:rsidR="00E8793A" w:rsidRDefault="00E8793A">
            <w:pPr>
              <w:rPr>
                <w:sz w:val="20"/>
              </w:rPr>
            </w:pPr>
            <w:r>
              <w:rPr>
                <w:sz w:val="20"/>
              </w:rPr>
              <w:t>3.91%</w:t>
            </w:r>
          </w:p>
        </w:tc>
      </w:tr>
      <w:tr w:rsidR="00E8793A" w14:paraId="426AC576" w14:textId="77777777" w:rsidTr="00E8793A">
        <w:tblPrEx>
          <w:tblCellMar>
            <w:top w:w="0" w:type="dxa"/>
            <w:bottom w:w="0" w:type="dxa"/>
          </w:tblCellMar>
        </w:tblPrEx>
        <w:tc>
          <w:tcPr>
            <w:tcW w:w="2256" w:type="dxa"/>
            <w:vAlign w:val="center"/>
          </w:tcPr>
          <w:p w14:paraId="30064929" w14:textId="00528B4B" w:rsidR="00E8793A" w:rsidRDefault="00E8793A">
            <w:pPr>
              <w:rPr>
                <w:sz w:val="20"/>
              </w:rPr>
            </w:pPr>
            <w:r>
              <w:rPr>
                <w:sz w:val="20"/>
              </w:rPr>
              <w:t>8</w:t>
            </w:r>
          </w:p>
        </w:tc>
        <w:tc>
          <w:tcPr>
            <w:tcW w:w="2256" w:type="dxa"/>
            <w:vAlign w:val="center"/>
          </w:tcPr>
          <w:p w14:paraId="7C3174BF" w14:textId="73EC3EFC" w:rsidR="00E8793A" w:rsidRDefault="00E8793A">
            <w:pPr>
              <w:rPr>
                <w:sz w:val="20"/>
              </w:rPr>
            </w:pPr>
            <w:hyperlink r:id="rId31" w:history="1">
              <w:r>
                <w:rPr>
                  <w:rStyle w:val="aa"/>
                </w:rPr>
                <w:t>극장판 도라에몽: 진구와 해저귀신성</w:t>
              </w:r>
            </w:hyperlink>
          </w:p>
        </w:tc>
        <w:tc>
          <w:tcPr>
            <w:tcW w:w="2257" w:type="dxa"/>
            <w:vAlign w:val="center"/>
          </w:tcPr>
          <w:p w14:paraId="1058AED6" w14:textId="493951B1" w:rsidR="00E8793A" w:rsidRDefault="00E8793A">
            <w:pPr>
              <w:rPr>
                <w:sz w:val="20"/>
              </w:rPr>
            </w:pPr>
            <w:r>
              <w:rPr>
                <w:sz w:val="20"/>
              </w:rPr>
              <w:t>150개</w:t>
            </w:r>
          </w:p>
        </w:tc>
        <w:tc>
          <w:tcPr>
            <w:tcW w:w="2257" w:type="dxa"/>
            <w:vAlign w:val="center"/>
          </w:tcPr>
          <w:p w14:paraId="35380D80" w14:textId="36FFCECA" w:rsidR="00E8793A" w:rsidRDefault="00E8793A">
            <w:pPr>
              <w:rPr>
                <w:sz w:val="20"/>
              </w:rPr>
            </w:pPr>
            <w:r>
              <w:rPr>
                <w:sz w:val="20"/>
              </w:rPr>
              <w:t>3.26%</w:t>
            </w:r>
          </w:p>
        </w:tc>
      </w:tr>
      <w:tr w:rsidR="00E8793A" w14:paraId="4E4A1646" w14:textId="77777777" w:rsidTr="00E8793A">
        <w:tblPrEx>
          <w:tblCellMar>
            <w:top w:w="0" w:type="dxa"/>
            <w:bottom w:w="0" w:type="dxa"/>
          </w:tblCellMar>
        </w:tblPrEx>
        <w:tc>
          <w:tcPr>
            <w:tcW w:w="2256" w:type="dxa"/>
            <w:vAlign w:val="center"/>
          </w:tcPr>
          <w:p w14:paraId="1526112B" w14:textId="0EACECE8" w:rsidR="00E8793A" w:rsidRDefault="00E8793A">
            <w:pPr>
              <w:rPr>
                <w:sz w:val="20"/>
              </w:rPr>
            </w:pPr>
            <w:r>
              <w:rPr>
                <w:sz w:val="20"/>
              </w:rPr>
              <w:t>9</w:t>
            </w:r>
          </w:p>
        </w:tc>
        <w:tc>
          <w:tcPr>
            <w:tcW w:w="2256" w:type="dxa"/>
            <w:vAlign w:val="center"/>
          </w:tcPr>
          <w:p w14:paraId="706D552B" w14:textId="265D90F1" w:rsidR="00E8793A" w:rsidRDefault="00E8793A">
            <w:pPr>
              <w:rPr>
                <w:sz w:val="20"/>
              </w:rPr>
            </w:pPr>
            <w:hyperlink r:id="rId32" w:history="1">
              <w:r>
                <w:rPr>
                  <w:rStyle w:val="aa"/>
                </w:rPr>
                <w:t>와일드 씽</w:t>
              </w:r>
            </w:hyperlink>
          </w:p>
        </w:tc>
        <w:tc>
          <w:tcPr>
            <w:tcW w:w="2257" w:type="dxa"/>
            <w:vAlign w:val="center"/>
          </w:tcPr>
          <w:p w14:paraId="2D693574" w14:textId="6E8E39E6" w:rsidR="00E8793A" w:rsidRDefault="00E8793A">
            <w:pPr>
              <w:rPr>
                <w:sz w:val="20"/>
              </w:rPr>
            </w:pPr>
            <w:r>
              <w:rPr>
                <w:sz w:val="20"/>
              </w:rPr>
              <w:t>110개</w:t>
            </w:r>
          </w:p>
        </w:tc>
        <w:tc>
          <w:tcPr>
            <w:tcW w:w="2257" w:type="dxa"/>
            <w:vAlign w:val="center"/>
          </w:tcPr>
          <w:p w14:paraId="38346D18" w14:textId="61503047" w:rsidR="00E8793A" w:rsidRDefault="00E8793A">
            <w:pPr>
              <w:rPr>
                <w:sz w:val="20"/>
              </w:rPr>
            </w:pPr>
            <w:r>
              <w:rPr>
                <w:sz w:val="20"/>
              </w:rPr>
              <w:t>2.39%</w:t>
            </w:r>
          </w:p>
        </w:tc>
      </w:tr>
      <w:tr w:rsidR="00E8793A" w14:paraId="53B9EBE2" w14:textId="77777777" w:rsidTr="00E8793A">
        <w:tblPrEx>
          <w:tblCellMar>
            <w:top w:w="0" w:type="dxa"/>
            <w:bottom w:w="0" w:type="dxa"/>
          </w:tblCellMar>
        </w:tblPrEx>
        <w:tc>
          <w:tcPr>
            <w:tcW w:w="2256" w:type="dxa"/>
            <w:vAlign w:val="center"/>
          </w:tcPr>
          <w:p w14:paraId="0B454C22" w14:textId="5C58FA38" w:rsidR="00E8793A" w:rsidRDefault="00E8793A">
            <w:pPr>
              <w:rPr>
                <w:sz w:val="20"/>
              </w:rPr>
            </w:pPr>
            <w:r>
              <w:rPr>
                <w:sz w:val="20"/>
              </w:rPr>
              <w:t>10</w:t>
            </w:r>
          </w:p>
        </w:tc>
        <w:tc>
          <w:tcPr>
            <w:tcW w:w="2256" w:type="dxa"/>
            <w:vAlign w:val="center"/>
          </w:tcPr>
          <w:p w14:paraId="7C865983" w14:textId="1C56BCA6" w:rsidR="00E8793A" w:rsidRDefault="00E8793A">
            <w:pPr>
              <w:rPr>
                <w:sz w:val="20"/>
              </w:rPr>
            </w:pPr>
            <w:hyperlink r:id="rId33" w:history="1">
              <w:r>
                <w:rPr>
                  <w:rStyle w:val="aa"/>
                </w:rPr>
                <w:t>백룸</w:t>
              </w:r>
            </w:hyperlink>
          </w:p>
        </w:tc>
        <w:tc>
          <w:tcPr>
            <w:tcW w:w="2257" w:type="dxa"/>
            <w:vAlign w:val="center"/>
          </w:tcPr>
          <w:p w14:paraId="4924FA63" w14:textId="468FF150" w:rsidR="00E8793A" w:rsidRDefault="00E8793A">
            <w:pPr>
              <w:rPr>
                <w:sz w:val="20"/>
              </w:rPr>
            </w:pPr>
            <w:r>
              <w:rPr>
                <w:sz w:val="20"/>
              </w:rPr>
              <w:t>100개</w:t>
            </w:r>
          </w:p>
        </w:tc>
        <w:tc>
          <w:tcPr>
            <w:tcW w:w="2257" w:type="dxa"/>
            <w:vAlign w:val="center"/>
          </w:tcPr>
          <w:p w14:paraId="2AA69549" w14:textId="1B296F12" w:rsidR="00E8793A" w:rsidRDefault="00E8793A">
            <w:pPr>
              <w:rPr>
                <w:sz w:val="20"/>
              </w:rPr>
            </w:pPr>
            <w:r>
              <w:rPr>
                <w:sz w:val="20"/>
              </w:rPr>
              <w:t>2.17%</w:t>
            </w:r>
          </w:p>
        </w:tc>
      </w:tr>
    </w:tbl>
    <w:p w14:paraId="7CA8AA90" w14:textId="77777777" w:rsidR="00E8793A" w:rsidRDefault="00E8793A">
      <w:pPr>
        <w:rPr>
          <w:sz w:val="20"/>
        </w:rPr>
      </w:pPr>
    </w:p>
    <w:p w14:paraId="736A29F3" w14:textId="77777777" w:rsidR="00E8793A" w:rsidRDefault="00E8793A">
      <w:pPr>
        <w:rPr>
          <w:sz w:val="20"/>
        </w:rPr>
      </w:pPr>
    </w:p>
    <w:p w14:paraId="684E2957" w14:textId="1994E6CB" w:rsidR="00E8793A" w:rsidRDefault="00E8793A">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00159E1B" w14:textId="585F17F3" w:rsidR="00E8793A" w:rsidRDefault="00E8793A">
      <w:pPr>
        <w:rPr>
          <w:sz w:val="20"/>
        </w:rPr>
      </w:pPr>
      <w:r>
        <w:rPr>
          <w:sz w:val="20"/>
        </w:rPr>
        <w:t>일요일 극장가 티켓 파워의 척도인 좌석 판매 효율에서는 주말 여가 관람이 쏟아진 '모아나'(34.8%)가 단연 1위를 차지했고, 패밀리 파워를 가동한 '토이 스토리 5'(28.5%)가 근소한 차이로 '눈동자'(27.2%)를 이기고 2위에 안착했습니다.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E8793A" w14:paraId="31301988" w14:textId="77777777" w:rsidTr="00E8793A">
        <w:tblPrEx>
          <w:tblCellMar>
            <w:top w:w="0" w:type="dxa"/>
            <w:bottom w:w="0" w:type="dxa"/>
          </w:tblCellMar>
        </w:tblPrEx>
        <w:tc>
          <w:tcPr>
            <w:tcW w:w="3008" w:type="dxa"/>
            <w:vAlign w:val="center"/>
          </w:tcPr>
          <w:p w14:paraId="6626D5C6" w14:textId="2D69F606" w:rsidR="00E8793A" w:rsidRDefault="00E8793A">
            <w:pPr>
              <w:rPr>
                <w:sz w:val="20"/>
              </w:rPr>
            </w:pPr>
            <w:r>
              <w:rPr>
                <w:rFonts w:hint="eastAsia"/>
                <w:sz w:val="20"/>
              </w:rPr>
              <w:t>순위</w:t>
            </w:r>
          </w:p>
        </w:tc>
        <w:tc>
          <w:tcPr>
            <w:tcW w:w="3009" w:type="dxa"/>
            <w:vAlign w:val="center"/>
          </w:tcPr>
          <w:p w14:paraId="7AE3FD65" w14:textId="61C7AC40" w:rsidR="00E8793A" w:rsidRDefault="00E8793A">
            <w:pPr>
              <w:rPr>
                <w:sz w:val="20"/>
              </w:rPr>
            </w:pPr>
            <w:r>
              <w:rPr>
                <w:rFonts w:hint="eastAsia"/>
                <w:sz w:val="20"/>
              </w:rPr>
              <w:t>영화</w:t>
            </w:r>
            <w:r>
              <w:rPr>
                <w:sz w:val="20"/>
              </w:rPr>
              <w:t xml:space="preserve"> 제목</w:t>
            </w:r>
          </w:p>
        </w:tc>
        <w:tc>
          <w:tcPr>
            <w:tcW w:w="3009" w:type="dxa"/>
            <w:vAlign w:val="center"/>
          </w:tcPr>
          <w:p w14:paraId="177CFE2F" w14:textId="4F70E6F8" w:rsidR="00E8793A" w:rsidRDefault="00E8793A">
            <w:pPr>
              <w:rPr>
                <w:sz w:val="20"/>
              </w:rPr>
            </w:pPr>
            <w:r>
              <w:rPr>
                <w:rFonts w:hint="eastAsia"/>
                <w:sz w:val="20"/>
              </w:rPr>
              <w:t>좌석</w:t>
            </w:r>
            <w:r>
              <w:rPr>
                <w:sz w:val="20"/>
              </w:rPr>
              <w:t xml:space="preserve"> 점유율</w:t>
            </w:r>
          </w:p>
        </w:tc>
      </w:tr>
      <w:tr w:rsidR="00E8793A" w14:paraId="6A685021" w14:textId="77777777" w:rsidTr="00E8793A">
        <w:tblPrEx>
          <w:tblCellMar>
            <w:top w:w="0" w:type="dxa"/>
            <w:bottom w:w="0" w:type="dxa"/>
          </w:tblCellMar>
        </w:tblPrEx>
        <w:tc>
          <w:tcPr>
            <w:tcW w:w="3008" w:type="dxa"/>
            <w:vAlign w:val="center"/>
          </w:tcPr>
          <w:p w14:paraId="1D5042B0" w14:textId="3959953B" w:rsidR="00E8793A" w:rsidRDefault="00E8793A">
            <w:pPr>
              <w:rPr>
                <w:sz w:val="20"/>
              </w:rPr>
            </w:pPr>
            <w:r>
              <w:rPr>
                <w:sz w:val="20"/>
              </w:rPr>
              <w:t>1</w:t>
            </w:r>
          </w:p>
        </w:tc>
        <w:tc>
          <w:tcPr>
            <w:tcW w:w="3009" w:type="dxa"/>
            <w:vAlign w:val="center"/>
          </w:tcPr>
          <w:p w14:paraId="2B1B09F8" w14:textId="7D705A88" w:rsidR="00E8793A" w:rsidRDefault="00E8793A">
            <w:pPr>
              <w:rPr>
                <w:sz w:val="20"/>
              </w:rPr>
            </w:pPr>
            <w:hyperlink r:id="rId34" w:history="1">
              <w:r>
                <w:rPr>
                  <w:rStyle w:val="aa"/>
                </w:rPr>
                <w:t>모아나</w:t>
              </w:r>
            </w:hyperlink>
          </w:p>
        </w:tc>
        <w:tc>
          <w:tcPr>
            <w:tcW w:w="3009" w:type="dxa"/>
            <w:vAlign w:val="center"/>
          </w:tcPr>
          <w:p w14:paraId="475A3321" w14:textId="5A4DFBEE" w:rsidR="00E8793A" w:rsidRDefault="00E8793A">
            <w:pPr>
              <w:rPr>
                <w:sz w:val="20"/>
              </w:rPr>
            </w:pPr>
            <w:r>
              <w:rPr>
                <w:sz w:val="20"/>
              </w:rPr>
              <w:t>34.8%</w:t>
            </w:r>
          </w:p>
        </w:tc>
      </w:tr>
      <w:tr w:rsidR="00E8793A" w14:paraId="2EB4F07E" w14:textId="77777777" w:rsidTr="00E8793A">
        <w:tblPrEx>
          <w:tblCellMar>
            <w:top w:w="0" w:type="dxa"/>
            <w:bottom w:w="0" w:type="dxa"/>
          </w:tblCellMar>
        </w:tblPrEx>
        <w:tc>
          <w:tcPr>
            <w:tcW w:w="3008" w:type="dxa"/>
            <w:vAlign w:val="center"/>
          </w:tcPr>
          <w:p w14:paraId="3ED6E558" w14:textId="7CC6C248" w:rsidR="00E8793A" w:rsidRDefault="00E8793A">
            <w:pPr>
              <w:rPr>
                <w:sz w:val="20"/>
              </w:rPr>
            </w:pPr>
            <w:r>
              <w:rPr>
                <w:sz w:val="20"/>
              </w:rPr>
              <w:t>2</w:t>
            </w:r>
          </w:p>
        </w:tc>
        <w:tc>
          <w:tcPr>
            <w:tcW w:w="3009" w:type="dxa"/>
            <w:vAlign w:val="center"/>
          </w:tcPr>
          <w:p w14:paraId="55293543" w14:textId="4C9E6C80" w:rsidR="00E8793A" w:rsidRDefault="00E8793A">
            <w:pPr>
              <w:rPr>
                <w:sz w:val="20"/>
              </w:rPr>
            </w:pPr>
            <w:hyperlink r:id="rId35" w:history="1">
              <w:r>
                <w:rPr>
                  <w:rStyle w:val="aa"/>
                </w:rPr>
                <w:t>토이 스토리 5</w:t>
              </w:r>
            </w:hyperlink>
          </w:p>
        </w:tc>
        <w:tc>
          <w:tcPr>
            <w:tcW w:w="3009" w:type="dxa"/>
            <w:vAlign w:val="center"/>
          </w:tcPr>
          <w:p w14:paraId="28ED3271" w14:textId="74B55B1D" w:rsidR="00E8793A" w:rsidRDefault="00E8793A">
            <w:pPr>
              <w:rPr>
                <w:sz w:val="20"/>
              </w:rPr>
            </w:pPr>
            <w:r>
              <w:rPr>
                <w:sz w:val="20"/>
              </w:rPr>
              <w:t>28.5%</w:t>
            </w:r>
          </w:p>
        </w:tc>
      </w:tr>
      <w:tr w:rsidR="00E8793A" w14:paraId="6A304AF9" w14:textId="77777777" w:rsidTr="00E8793A">
        <w:tblPrEx>
          <w:tblCellMar>
            <w:top w:w="0" w:type="dxa"/>
            <w:bottom w:w="0" w:type="dxa"/>
          </w:tblCellMar>
        </w:tblPrEx>
        <w:tc>
          <w:tcPr>
            <w:tcW w:w="3008" w:type="dxa"/>
            <w:vAlign w:val="center"/>
          </w:tcPr>
          <w:p w14:paraId="6E7AEAA3" w14:textId="6C7567F6" w:rsidR="00E8793A" w:rsidRDefault="00E8793A">
            <w:pPr>
              <w:rPr>
                <w:sz w:val="20"/>
              </w:rPr>
            </w:pPr>
            <w:r>
              <w:rPr>
                <w:sz w:val="20"/>
              </w:rPr>
              <w:t>3</w:t>
            </w:r>
          </w:p>
        </w:tc>
        <w:tc>
          <w:tcPr>
            <w:tcW w:w="3009" w:type="dxa"/>
            <w:vAlign w:val="center"/>
          </w:tcPr>
          <w:p w14:paraId="7C885963" w14:textId="23E8D101" w:rsidR="00E8793A" w:rsidRDefault="00E8793A">
            <w:pPr>
              <w:rPr>
                <w:sz w:val="20"/>
              </w:rPr>
            </w:pPr>
            <w:hyperlink r:id="rId36" w:history="1">
              <w:r>
                <w:rPr>
                  <w:rStyle w:val="aa"/>
                </w:rPr>
                <w:t>눈동자</w:t>
              </w:r>
            </w:hyperlink>
          </w:p>
        </w:tc>
        <w:tc>
          <w:tcPr>
            <w:tcW w:w="3009" w:type="dxa"/>
            <w:vAlign w:val="center"/>
          </w:tcPr>
          <w:p w14:paraId="15DA13A4" w14:textId="35A6D23B" w:rsidR="00E8793A" w:rsidRDefault="00E8793A">
            <w:pPr>
              <w:rPr>
                <w:sz w:val="20"/>
              </w:rPr>
            </w:pPr>
            <w:r>
              <w:rPr>
                <w:sz w:val="20"/>
              </w:rPr>
              <w:t>27.2%</w:t>
            </w:r>
          </w:p>
        </w:tc>
      </w:tr>
      <w:tr w:rsidR="00E8793A" w14:paraId="4B76468F" w14:textId="77777777" w:rsidTr="00E8793A">
        <w:tblPrEx>
          <w:tblCellMar>
            <w:top w:w="0" w:type="dxa"/>
            <w:bottom w:w="0" w:type="dxa"/>
          </w:tblCellMar>
        </w:tblPrEx>
        <w:tc>
          <w:tcPr>
            <w:tcW w:w="3008" w:type="dxa"/>
            <w:vAlign w:val="center"/>
          </w:tcPr>
          <w:p w14:paraId="59B92ED6" w14:textId="5BDBE41E" w:rsidR="00E8793A" w:rsidRDefault="00E8793A">
            <w:pPr>
              <w:rPr>
                <w:sz w:val="20"/>
              </w:rPr>
            </w:pPr>
            <w:r>
              <w:rPr>
                <w:sz w:val="20"/>
              </w:rPr>
              <w:t>4</w:t>
            </w:r>
          </w:p>
        </w:tc>
        <w:tc>
          <w:tcPr>
            <w:tcW w:w="3009" w:type="dxa"/>
            <w:vAlign w:val="center"/>
          </w:tcPr>
          <w:p w14:paraId="3046B5AA" w14:textId="33EDC6F4" w:rsidR="00E8793A" w:rsidRDefault="00E8793A">
            <w:pPr>
              <w:rPr>
                <w:sz w:val="20"/>
              </w:rPr>
            </w:pPr>
            <w:hyperlink r:id="rId37" w:history="1">
              <w:r>
                <w:rPr>
                  <w:rStyle w:val="aa"/>
                </w:rPr>
                <w:t>다윗</w:t>
              </w:r>
            </w:hyperlink>
          </w:p>
        </w:tc>
        <w:tc>
          <w:tcPr>
            <w:tcW w:w="3009" w:type="dxa"/>
            <w:vAlign w:val="center"/>
          </w:tcPr>
          <w:p w14:paraId="23B40025" w14:textId="43F65DA6" w:rsidR="00E8793A" w:rsidRDefault="00E8793A">
            <w:pPr>
              <w:rPr>
                <w:sz w:val="20"/>
              </w:rPr>
            </w:pPr>
            <w:r>
              <w:rPr>
                <w:sz w:val="20"/>
              </w:rPr>
              <w:t>19.8%</w:t>
            </w:r>
          </w:p>
        </w:tc>
      </w:tr>
      <w:tr w:rsidR="00E8793A" w14:paraId="4E240931" w14:textId="77777777" w:rsidTr="00E8793A">
        <w:tblPrEx>
          <w:tblCellMar>
            <w:top w:w="0" w:type="dxa"/>
            <w:bottom w:w="0" w:type="dxa"/>
          </w:tblCellMar>
        </w:tblPrEx>
        <w:tc>
          <w:tcPr>
            <w:tcW w:w="3008" w:type="dxa"/>
            <w:vAlign w:val="center"/>
          </w:tcPr>
          <w:p w14:paraId="137DC1DB" w14:textId="5D738F6E" w:rsidR="00E8793A" w:rsidRDefault="00E8793A">
            <w:pPr>
              <w:rPr>
                <w:sz w:val="20"/>
              </w:rPr>
            </w:pPr>
            <w:r>
              <w:rPr>
                <w:sz w:val="20"/>
              </w:rPr>
              <w:t>5</w:t>
            </w:r>
          </w:p>
        </w:tc>
        <w:tc>
          <w:tcPr>
            <w:tcW w:w="3009" w:type="dxa"/>
            <w:vAlign w:val="center"/>
          </w:tcPr>
          <w:p w14:paraId="5A82A33B" w14:textId="198953B6" w:rsidR="00E8793A" w:rsidRDefault="00E8793A">
            <w:pPr>
              <w:rPr>
                <w:sz w:val="20"/>
              </w:rPr>
            </w:pPr>
            <w:hyperlink r:id="rId38" w:history="1">
              <w:r>
                <w:rPr>
                  <w:rStyle w:val="aa"/>
                </w:rPr>
                <w:t>군체</w:t>
              </w:r>
            </w:hyperlink>
          </w:p>
        </w:tc>
        <w:tc>
          <w:tcPr>
            <w:tcW w:w="3009" w:type="dxa"/>
            <w:vAlign w:val="center"/>
          </w:tcPr>
          <w:p w14:paraId="60BD02DF" w14:textId="445D3905" w:rsidR="00E8793A" w:rsidRDefault="00E8793A">
            <w:pPr>
              <w:rPr>
                <w:sz w:val="20"/>
              </w:rPr>
            </w:pPr>
            <w:r>
              <w:rPr>
                <w:sz w:val="20"/>
              </w:rPr>
              <w:t>15.5%</w:t>
            </w:r>
          </w:p>
        </w:tc>
      </w:tr>
      <w:tr w:rsidR="00E8793A" w14:paraId="32352D99" w14:textId="77777777" w:rsidTr="00E8793A">
        <w:tblPrEx>
          <w:tblCellMar>
            <w:top w:w="0" w:type="dxa"/>
            <w:bottom w:w="0" w:type="dxa"/>
          </w:tblCellMar>
        </w:tblPrEx>
        <w:tc>
          <w:tcPr>
            <w:tcW w:w="3008" w:type="dxa"/>
            <w:vAlign w:val="center"/>
          </w:tcPr>
          <w:p w14:paraId="57817105" w14:textId="47614EBB" w:rsidR="00E8793A" w:rsidRDefault="00E8793A">
            <w:pPr>
              <w:rPr>
                <w:sz w:val="20"/>
              </w:rPr>
            </w:pPr>
            <w:r>
              <w:rPr>
                <w:sz w:val="20"/>
              </w:rPr>
              <w:t>6</w:t>
            </w:r>
          </w:p>
        </w:tc>
        <w:tc>
          <w:tcPr>
            <w:tcW w:w="3009" w:type="dxa"/>
            <w:vAlign w:val="center"/>
          </w:tcPr>
          <w:p w14:paraId="1BD9ACF4" w14:textId="4126882C" w:rsidR="00E8793A" w:rsidRDefault="00E8793A">
            <w:pPr>
              <w:rPr>
                <w:sz w:val="20"/>
              </w:rPr>
            </w:pPr>
            <w:hyperlink r:id="rId39" w:history="1">
              <w:r>
                <w:rPr>
                  <w:rStyle w:val="aa"/>
                </w:rPr>
                <w:t>호프</w:t>
              </w:r>
            </w:hyperlink>
          </w:p>
        </w:tc>
        <w:tc>
          <w:tcPr>
            <w:tcW w:w="3009" w:type="dxa"/>
            <w:vAlign w:val="center"/>
          </w:tcPr>
          <w:p w14:paraId="08CCC1D8" w14:textId="7E42E98E" w:rsidR="00E8793A" w:rsidRDefault="00E8793A">
            <w:pPr>
              <w:rPr>
                <w:sz w:val="20"/>
              </w:rPr>
            </w:pPr>
            <w:r>
              <w:rPr>
                <w:sz w:val="20"/>
              </w:rPr>
              <w:t>12.8%</w:t>
            </w:r>
          </w:p>
        </w:tc>
      </w:tr>
      <w:tr w:rsidR="00E8793A" w14:paraId="1393DBA1" w14:textId="77777777" w:rsidTr="00E8793A">
        <w:tblPrEx>
          <w:tblCellMar>
            <w:top w:w="0" w:type="dxa"/>
            <w:bottom w:w="0" w:type="dxa"/>
          </w:tblCellMar>
        </w:tblPrEx>
        <w:tc>
          <w:tcPr>
            <w:tcW w:w="3008" w:type="dxa"/>
            <w:vAlign w:val="center"/>
          </w:tcPr>
          <w:p w14:paraId="3D230DEA" w14:textId="6806EA2A" w:rsidR="00E8793A" w:rsidRDefault="00E8793A">
            <w:pPr>
              <w:rPr>
                <w:sz w:val="20"/>
              </w:rPr>
            </w:pPr>
            <w:r>
              <w:rPr>
                <w:sz w:val="20"/>
              </w:rPr>
              <w:t>7</w:t>
            </w:r>
          </w:p>
        </w:tc>
        <w:tc>
          <w:tcPr>
            <w:tcW w:w="3009" w:type="dxa"/>
            <w:vAlign w:val="center"/>
          </w:tcPr>
          <w:p w14:paraId="04D9A0DB" w14:textId="4D30F1A6" w:rsidR="00E8793A" w:rsidRDefault="00E8793A">
            <w:pPr>
              <w:rPr>
                <w:sz w:val="20"/>
              </w:rPr>
            </w:pPr>
            <w:hyperlink r:id="rId40" w:history="1">
              <w:r>
                <w:rPr>
                  <w:rStyle w:val="aa"/>
                </w:rPr>
                <w:t>마티 슈프림</w:t>
              </w:r>
            </w:hyperlink>
          </w:p>
        </w:tc>
        <w:tc>
          <w:tcPr>
            <w:tcW w:w="3009" w:type="dxa"/>
            <w:vAlign w:val="center"/>
          </w:tcPr>
          <w:p w14:paraId="2BFC92AE" w14:textId="69B33C47" w:rsidR="00E8793A" w:rsidRDefault="00E8793A">
            <w:pPr>
              <w:rPr>
                <w:sz w:val="20"/>
              </w:rPr>
            </w:pPr>
            <w:r>
              <w:rPr>
                <w:sz w:val="20"/>
              </w:rPr>
              <w:t>10.5%</w:t>
            </w:r>
          </w:p>
        </w:tc>
      </w:tr>
      <w:tr w:rsidR="00E8793A" w14:paraId="4AB35242" w14:textId="77777777" w:rsidTr="00E8793A">
        <w:tblPrEx>
          <w:tblCellMar>
            <w:top w:w="0" w:type="dxa"/>
            <w:bottom w:w="0" w:type="dxa"/>
          </w:tblCellMar>
        </w:tblPrEx>
        <w:tc>
          <w:tcPr>
            <w:tcW w:w="3008" w:type="dxa"/>
            <w:vAlign w:val="center"/>
          </w:tcPr>
          <w:p w14:paraId="2A5D6EBB" w14:textId="1C1C5ADE" w:rsidR="00E8793A" w:rsidRDefault="00E8793A">
            <w:pPr>
              <w:rPr>
                <w:sz w:val="20"/>
              </w:rPr>
            </w:pPr>
            <w:r>
              <w:rPr>
                <w:sz w:val="20"/>
              </w:rPr>
              <w:t>8</w:t>
            </w:r>
          </w:p>
        </w:tc>
        <w:tc>
          <w:tcPr>
            <w:tcW w:w="3009" w:type="dxa"/>
            <w:vAlign w:val="center"/>
          </w:tcPr>
          <w:p w14:paraId="5D6DBB19" w14:textId="7162B3EF" w:rsidR="00E8793A" w:rsidRDefault="00E8793A">
            <w:pPr>
              <w:rPr>
                <w:sz w:val="20"/>
              </w:rPr>
            </w:pPr>
            <w:hyperlink r:id="rId41" w:history="1">
              <w:r>
                <w:rPr>
                  <w:rStyle w:val="aa"/>
                </w:rPr>
                <w:t>극장판 도라에몽: 진구와 해저귀신성</w:t>
              </w:r>
            </w:hyperlink>
          </w:p>
        </w:tc>
        <w:tc>
          <w:tcPr>
            <w:tcW w:w="3009" w:type="dxa"/>
            <w:vAlign w:val="center"/>
          </w:tcPr>
          <w:p w14:paraId="55AF8CA4" w14:textId="729DBC00" w:rsidR="00E8793A" w:rsidRDefault="00E8793A">
            <w:pPr>
              <w:rPr>
                <w:sz w:val="20"/>
              </w:rPr>
            </w:pPr>
            <w:r>
              <w:rPr>
                <w:sz w:val="20"/>
              </w:rPr>
              <w:t>9.8%</w:t>
            </w:r>
          </w:p>
        </w:tc>
      </w:tr>
      <w:tr w:rsidR="00E8793A" w14:paraId="38409198" w14:textId="77777777" w:rsidTr="00E8793A">
        <w:tblPrEx>
          <w:tblCellMar>
            <w:top w:w="0" w:type="dxa"/>
            <w:bottom w:w="0" w:type="dxa"/>
          </w:tblCellMar>
        </w:tblPrEx>
        <w:tc>
          <w:tcPr>
            <w:tcW w:w="3008" w:type="dxa"/>
            <w:vAlign w:val="center"/>
          </w:tcPr>
          <w:p w14:paraId="5C679048" w14:textId="284246A9" w:rsidR="00E8793A" w:rsidRDefault="00E8793A">
            <w:pPr>
              <w:rPr>
                <w:sz w:val="20"/>
              </w:rPr>
            </w:pPr>
            <w:r>
              <w:rPr>
                <w:sz w:val="20"/>
              </w:rPr>
              <w:t>9</w:t>
            </w:r>
          </w:p>
        </w:tc>
        <w:tc>
          <w:tcPr>
            <w:tcW w:w="3009" w:type="dxa"/>
            <w:vAlign w:val="center"/>
          </w:tcPr>
          <w:p w14:paraId="0C16FFFD" w14:textId="6FCC34AE" w:rsidR="00E8793A" w:rsidRDefault="00E8793A">
            <w:pPr>
              <w:rPr>
                <w:sz w:val="20"/>
              </w:rPr>
            </w:pPr>
            <w:hyperlink r:id="rId42" w:history="1">
              <w:r>
                <w:rPr>
                  <w:rStyle w:val="aa"/>
                </w:rPr>
                <w:t>와일드 씽</w:t>
              </w:r>
            </w:hyperlink>
          </w:p>
        </w:tc>
        <w:tc>
          <w:tcPr>
            <w:tcW w:w="3009" w:type="dxa"/>
            <w:vAlign w:val="center"/>
          </w:tcPr>
          <w:p w14:paraId="69673A9D" w14:textId="080DFA30" w:rsidR="00E8793A" w:rsidRDefault="00E8793A">
            <w:pPr>
              <w:rPr>
                <w:sz w:val="20"/>
              </w:rPr>
            </w:pPr>
            <w:r>
              <w:rPr>
                <w:sz w:val="20"/>
              </w:rPr>
              <w:t>8.2%</w:t>
            </w:r>
          </w:p>
        </w:tc>
      </w:tr>
      <w:tr w:rsidR="00E8793A" w14:paraId="64C324DC" w14:textId="77777777" w:rsidTr="00E8793A">
        <w:tblPrEx>
          <w:tblCellMar>
            <w:top w:w="0" w:type="dxa"/>
            <w:bottom w:w="0" w:type="dxa"/>
          </w:tblCellMar>
        </w:tblPrEx>
        <w:tc>
          <w:tcPr>
            <w:tcW w:w="3008" w:type="dxa"/>
            <w:vAlign w:val="center"/>
          </w:tcPr>
          <w:p w14:paraId="201E5807" w14:textId="1B43CA66" w:rsidR="00E8793A" w:rsidRDefault="00E8793A">
            <w:pPr>
              <w:rPr>
                <w:sz w:val="20"/>
              </w:rPr>
            </w:pPr>
            <w:r>
              <w:rPr>
                <w:sz w:val="20"/>
              </w:rPr>
              <w:t>10</w:t>
            </w:r>
          </w:p>
        </w:tc>
        <w:tc>
          <w:tcPr>
            <w:tcW w:w="3009" w:type="dxa"/>
            <w:vAlign w:val="center"/>
          </w:tcPr>
          <w:p w14:paraId="4723B5EC" w14:textId="4393408A" w:rsidR="00E8793A" w:rsidRDefault="00E8793A">
            <w:pPr>
              <w:rPr>
                <w:sz w:val="20"/>
              </w:rPr>
            </w:pPr>
            <w:hyperlink r:id="rId43" w:history="1">
              <w:r>
                <w:rPr>
                  <w:rStyle w:val="aa"/>
                </w:rPr>
                <w:t>백룸</w:t>
              </w:r>
            </w:hyperlink>
          </w:p>
        </w:tc>
        <w:tc>
          <w:tcPr>
            <w:tcW w:w="3009" w:type="dxa"/>
            <w:vAlign w:val="center"/>
          </w:tcPr>
          <w:p w14:paraId="4006ED1C" w14:textId="031FD46A" w:rsidR="00E8793A" w:rsidRDefault="00E8793A">
            <w:pPr>
              <w:rPr>
                <w:sz w:val="20"/>
              </w:rPr>
            </w:pPr>
            <w:r>
              <w:rPr>
                <w:sz w:val="20"/>
              </w:rPr>
              <w:t>7.9%</w:t>
            </w:r>
          </w:p>
        </w:tc>
      </w:tr>
    </w:tbl>
    <w:p w14:paraId="0AB8855E" w14:textId="77777777" w:rsidR="00E8793A" w:rsidRDefault="00E8793A">
      <w:pPr>
        <w:rPr>
          <w:sz w:val="20"/>
        </w:rPr>
      </w:pPr>
    </w:p>
    <w:p w14:paraId="51DB0E3B" w14:textId="77777777" w:rsidR="00E8793A" w:rsidRDefault="00E8793A">
      <w:pPr>
        <w:rPr>
          <w:sz w:val="20"/>
        </w:rPr>
      </w:pPr>
    </w:p>
    <w:p w14:paraId="1A19DF89" w14:textId="6DA1516D" w:rsidR="00E8793A" w:rsidRDefault="00E8793A">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66CDD37F" w14:textId="01379E7C" w:rsidR="00E8793A" w:rsidRDefault="00E8793A">
      <w:pPr>
        <w:rPr>
          <w:b/>
          <w:sz w:val="24"/>
        </w:rPr>
      </w:pPr>
      <w:r>
        <w:rPr>
          <w:rFonts w:ascii="Segoe UI Emoji" w:hAnsi="Segoe UI Emoji" w:cs="Segoe UI Emoji"/>
          <w:b/>
          <w:sz w:val="24"/>
        </w:rPr>
        <w:t>🌺</w:t>
      </w:r>
      <w:r>
        <w:rPr>
          <w:b/>
          <w:sz w:val="24"/>
        </w:rPr>
        <w:t xml:space="preserve"> '모아나' 개봉 첫 주말 51만 명 돌파 성공!</w:t>
      </w:r>
    </w:p>
    <w:p w14:paraId="000661CA" w14:textId="0FE22E25" w:rsidR="00E8793A" w:rsidRDefault="00E8793A">
      <w:pPr>
        <w:rPr>
          <w:sz w:val="20"/>
        </w:rPr>
      </w:pPr>
      <w:r>
        <w:rPr>
          <w:sz w:val="20"/>
        </w:rPr>
        <w:t>디즈니가 선보인 야심작 '모아나' 실사판이 일요일까지 맹위를 떨치며 주말 종합 박스오피스 1위를 차지했습니다. 바다와 전설을 모티브로 한 압도적인 그래픽과 시각효과, 드웨인 존슨의 열연이 호평을 얻어 개봉 첫 주말 스코어 51만 고지를 가뿐하게 점령했습니다.</w:t>
      </w:r>
    </w:p>
    <w:p w14:paraId="6D03B586" w14:textId="4257C480" w:rsidR="00E8793A" w:rsidRDefault="00E8793A">
      <w:pPr>
        <w:rPr>
          <w:b/>
          <w:sz w:val="24"/>
        </w:rPr>
      </w:pPr>
      <w:r>
        <w:rPr>
          <w:rFonts w:ascii="Segoe UI Emoji" w:hAnsi="Segoe UI Emoji" w:cs="Segoe UI Emoji"/>
          <w:b/>
          <w:sz w:val="24"/>
        </w:rPr>
        <w:t>👁️</w:t>
      </w:r>
      <w:r>
        <w:rPr>
          <w:b/>
          <w:sz w:val="24"/>
        </w:rPr>
        <w:t xml:space="preserve"> '눈동자', 127만 명 돌파와 견고한 장기 레이스 가동</w:t>
      </w:r>
    </w:p>
    <w:p w14:paraId="53843E8E" w14:textId="1360B3DE" w:rsidR="00E8793A" w:rsidRDefault="00E8793A">
      <w:pPr>
        <w:rPr>
          <w:sz w:val="20"/>
        </w:rPr>
      </w:pPr>
      <w:r>
        <w:rPr>
          <w:sz w:val="20"/>
        </w:rPr>
        <w:t>누적 관객 127만 명을 달성한 신민아·김남희 주연의 미스터리 서스펜스 스릴러 '눈동자'는 토요일에 이어 일요일에도 일일 7만 명 이상의 관객을 극장으로 소집하며 롱런을 시작했습니다. 숨 막히는 긴장감과 반전 요소로 미스터리 장르 매니아층의 입소문 흥행이 든든한 밑거름이 되고 있습니다.</w:t>
      </w:r>
    </w:p>
    <w:p w14:paraId="754F244E" w14:textId="7830AA76" w:rsidR="00E8793A" w:rsidRDefault="00E8793A">
      <w:pPr>
        <w:rPr>
          <w:sz w:val="20"/>
        </w:rPr>
      </w:pPr>
      <w:r>
        <w:rPr>
          <w:sz w:val="20"/>
        </w:rPr>
        <w:t xml:space="preserve">  유사 장르 추천: 극강의 반전과 심리 서스펜스에 빠지셨다면, 신민아 배우가 독보적 카리스마를 보여주었던 전작 미스터리 영화 '디바'를 극구 추천해 드립니다!</w:t>
      </w:r>
    </w:p>
    <w:p w14:paraId="2279AD39" w14:textId="77777777" w:rsidR="00E8793A" w:rsidRDefault="00E8793A">
      <w:pPr>
        <w:rPr>
          <w:sz w:val="20"/>
        </w:rPr>
      </w:pPr>
    </w:p>
    <w:p w14:paraId="14691EEB" w14:textId="1FD3DEC9" w:rsidR="00E8793A" w:rsidRDefault="00E8793A">
      <w:pPr>
        <w:rPr>
          <w:sz w:val="20"/>
        </w:rPr>
      </w:pPr>
      <w:r>
        <w:rPr>
          <w:sz w:val="20"/>
        </w:rPr>
        <w:t>이상으로 어제 날짜 기준 대한민국 영화관 극장가 트렌드를 총정리해 드렸습니다!</w:t>
      </w:r>
    </w:p>
    <w:p w14:paraId="6263ABEA" w14:textId="24C71D8E" w:rsidR="00E8793A" w:rsidRDefault="00E8793A">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089E4680" w14:textId="3B035A2B" w:rsidR="00E8793A" w:rsidRDefault="00E8793A">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40682B4B" w14:textId="7751B70E" w:rsidR="00E8793A" w:rsidRDefault="00E8793A">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3A6822CD" w14:textId="77777777" w:rsidR="00E8793A" w:rsidRPr="00E8793A" w:rsidRDefault="00E8793A">
      <w:pPr>
        <w:rPr>
          <w:sz w:val="20"/>
        </w:rPr>
      </w:pPr>
    </w:p>
    <w:sectPr w:rsidR="00E8793A" w:rsidRPr="00E8793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3A"/>
    <w:rsid w:val="009C36B5"/>
    <w:rsid w:val="00BE6B4D"/>
    <w:rsid w:val="00E8793A"/>
    <w:rsid w:val="00EB62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1F91"/>
  <w15:chartTrackingRefBased/>
  <w15:docId w15:val="{4FE5A4B6-8CDC-4729-AA1E-F213DDD7A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879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879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879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879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879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879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879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879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879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879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879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879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879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879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879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879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879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879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879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879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879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879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8793A"/>
    <w:pPr>
      <w:spacing w:before="160"/>
      <w:jc w:val="center"/>
    </w:pPr>
    <w:rPr>
      <w:i/>
      <w:iCs/>
      <w:color w:val="404040" w:themeColor="text1" w:themeTint="BF"/>
    </w:rPr>
  </w:style>
  <w:style w:type="character" w:customStyle="1" w:styleId="Char1">
    <w:name w:val="인용 Char"/>
    <w:basedOn w:val="a0"/>
    <w:link w:val="a5"/>
    <w:uiPriority w:val="29"/>
    <w:rsid w:val="00E8793A"/>
    <w:rPr>
      <w:i/>
      <w:iCs/>
      <w:color w:val="404040" w:themeColor="text1" w:themeTint="BF"/>
    </w:rPr>
  </w:style>
  <w:style w:type="paragraph" w:styleId="a6">
    <w:name w:val="List Paragraph"/>
    <w:basedOn w:val="a"/>
    <w:uiPriority w:val="34"/>
    <w:qFormat/>
    <w:rsid w:val="00E8793A"/>
    <w:pPr>
      <w:ind w:left="720"/>
      <w:contextualSpacing/>
    </w:pPr>
  </w:style>
  <w:style w:type="character" w:styleId="a7">
    <w:name w:val="Intense Emphasis"/>
    <w:basedOn w:val="a0"/>
    <w:uiPriority w:val="21"/>
    <w:qFormat/>
    <w:rsid w:val="00E8793A"/>
    <w:rPr>
      <w:i/>
      <w:iCs/>
      <w:color w:val="2E74B5" w:themeColor="accent1" w:themeShade="BF"/>
    </w:rPr>
  </w:style>
  <w:style w:type="paragraph" w:styleId="a8">
    <w:name w:val="Intense Quote"/>
    <w:basedOn w:val="a"/>
    <w:next w:val="a"/>
    <w:link w:val="Char2"/>
    <w:uiPriority w:val="30"/>
    <w:qFormat/>
    <w:rsid w:val="00E879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E8793A"/>
    <w:rPr>
      <w:i/>
      <w:iCs/>
      <w:color w:val="2E74B5" w:themeColor="accent1" w:themeShade="BF"/>
    </w:rPr>
  </w:style>
  <w:style w:type="character" w:styleId="a9">
    <w:name w:val="Intense Reference"/>
    <w:basedOn w:val="a0"/>
    <w:uiPriority w:val="32"/>
    <w:qFormat/>
    <w:rsid w:val="00E8793A"/>
    <w:rPr>
      <w:b/>
      <w:bCs/>
      <w:smallCaps/>
      <w:color w:val="2E74B5" w:themeColor="accent1" w:themeShade="BF"/>
      <w:spacing w:val="5"/>
    </w:rPr>
  </w:style>
  <w:style w:type="character" w:styleId="aa">
    <w:name w:val="Hyperlink"/>
    <w:basedOn w:val="a0"/>
    <w:uiPriority w:val="99"/>
    <w:unhideWhenUsed/>
    <w:rsid w:val="00E8793A"/>
    <w:rPr>
      <w:color w:val="0563C1" w:themeColor="hyperlink"/>
      <w:u w:val="single"/>
    </w:rPr>
  </w:style>
  <w:style w:type="character" w:styleId="ab">
    <w:name w:val="Unresolved Mention"/>
    <w:basedOn w:val="a0"/>
    <w:uiPriority w:val="99"/>
    <w:semiHidden/>
    <w:unhideWhenUsed/>
    <w:rsid w:val="00E87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8177;&#47352;" TargetMode="External"/><Relationship Id="rId18" Type="http://schemas.openxmlformats.org/officeDocument/2006/relationships/hyperlink" Target="https://search.naver.com/search.naver?query=&#50689;&#54868;+&#45796;&#50967;" TargetMode="External"/><Relationship Id="rId26" Type="http://schemas.openxmlformats.org/officeDocument/2006/relationships/hyperlink" Target="https://search.naver.com/search.naver?query=&#50689;&#54868;+&#53664;&#51060;+&#49828;&#53664;&#47532;+5" TargetMode="External"/><Relationship Id="rId39" Type="http://schemas.openxmlformats.org/officeDocument/2006/relationships/hyperlink" Target="https://search.naver.com/search.naver?query=&#50689;&#54868;+&#54840;&#54532;" TargetMode="External"/><Relationship Id="rId21" Type="http://schemas.openxmlformats.org/officeDocument/2006/relationships/hyperlink" Target="https://search.naver.com/search.naver?query=&#50689;&#54868;+&#47560;&#54000;+&#49800;&#54532;&#47548;" TargetMode="External"/><Relationship Id="rId34" Type="http://schemas.openxmlformats.org/officeDocument/2006/relationships/hyperlink" Target="https://search.naver.com/search.naver?query=&#50689;&#54868;+&#47784;&#50500;&#45208;+&#49892;&#49324;" TargetMode="External"/><Relationship Id="rId42" Type="http://schemas.openxmlformats.org/officeDocument/2006/relationships/hyperlink" Target="https://search.naver.com/search.naver?query=&#50689;&#54868;+&#50752;&#51068;&#46300;+&#50493;" TargetMode="External"/><Relationship Id="rId7" Type="http://schemas.openxmlformats.org/officeDocument/2006/relationships/hyperlink" Target="https://search.naver.com/search.naver?query=&#50689;&#54868;+&#45796;&#50967;" TargetMode="External"/><Relationship Id="rId2" Type="http://schemas.openxmlformats.org/officeDocument/2006/relationships/settings" Target="settings.xml"/><Relationship Id="rId16" Type="http://schemas.openxmlformats.org/officeDocument/2006/relationships/hyperlink" Target="https://search.naver.com/search.naver?query=&#50689;&#54868;+&#45576;&#46041;&#51088;" TargetMode="External"/><Relationship Id="rId29" Type="http://schemas.openxmlformats.org/officeDocument/2006/relationships/hyperlink" Target="https://search.naver.com/search.naver?query=&#50689;&#54868;+&#54840;&#54532;" TargetMode="External"/><Relationship Id="rId1" Type="http://schemas.openxmlformats.org/officeDocument/2006/relationships/styles" Target="styles.xml"/><Relationship Id="rId6" Type="http://schemas.openxmlformats.org/officeDocument/2006/relationships/hyperlink" Target="https://search.naver.com/search.naver?query=&#50689;&#54868;+&#45576;&#46041;&#51088;" TargetMode="External"/><Relationship Id="rId11" Type="http://schemas.openxmlformats.org/officeDocument/2006/relationships/hyperlink" Target="https://search.naver.com/search.naver?query=&#50689;&#54868;+&#44537;&#51109;&#54032;+&#46020;&#46972;&#50640;&#47805;+&#51652;&#44396;&#50752;+&#54644;&#51200;&#44480;&#49888;&#49457;" TargetMode="External"/><Relationship Id="rId24" Type="http://schemas.openxmlformats.org/officeDocument/2006/relationships/hyperlink" Target="https://search.naver.com/search.naver?query=&#50689;&#54868;+&#47784;&#50500;&#45208;+&#49892;&#49324;" TargetMode="External"/><Relationship Id="rId32" Type="http://schemas.openxmlformats.org/officeDocument/2006/relationships/hyperlink" Target="https://search.naver.com/search.naver?query=&#50689;&#54868;+&#50752;&#51068;&#46300;+&#50493;" TargetMode="External"/><Relationship Id="rId37" Type="http://schemas.openxmlformats.org/officeDocument/2006/relationships/hyperlink" Target="https://search.naver.com/search.naver?query=&#50689;&#54868;+&#45796;&#50967;" TargetMode="External"/><Relationship Id="rId40" Type="http://schemas.openxmlformats.org/officeDocument/2006/relationships/hyperlink" Target="https://search.naver.com/search.naver?query=&#50689;&#54868;+&#47560;&#54000;+SUPREME" TargetMode="External"/><Relationship Id="rId45" Type="http://schemas.openxmlformats.org/officeDocument/2006/relationships/theme" Target="theme/theme1.xml"/><Relationship Id="rId5" Type="http://schemas.openxmlformats.org/officeDocument/2006/relationships/hyperlink" Target="https://search.naver.com/search.naver?query=&#50689;&#54868;+&#53664;&#51060;+&#49828;&#53664;&#47532;+5" TargetMode="External"/><Relationship Id="rId15" Type="http://schemas.openxmlformats.org/officeDocument/2006/relationships/hyperlink" Target="https://search.naver.com/search.naver?query=&#50689;&#54868;+&#47784;&#50500;&#45208;+&#49892;&#49324;" TargetMode="External"/><Relationship Id="rId23" Type="http://schemas.openxmlformats.org/officeDocument/2006/relationships/hyperlink" Target="https://search.naver.com/search.naver?query=&#50689;&#54868;+&#48177;&#47352;" TargetMode="External"/><Relationship Id="rId28" Type="http://schemas.openxmlformats.org/officeDocument/2006/relationships/hyperlink" Target="https://search.naver.com/search.naver?query=&#50689;&#54868;+&#44400;&#52404;" TargetMode="External"/><Relationship Id="rId36" Type="http://schemas.openxmlformats.org/officeDocument/2006/relationships/hyperlink" Target="https://search.naver.com/search.naver?query=&#50689;&#54868;+&#45576;&#46041;&#51088;" TargetMode="External"/><Relationship Id="rId10"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54616;&#45208;+&#53076;&#47532;&#50500;" TargetMode="External"/><Relationship Id="rId31" Type="http://schemas.openxmlformats.org/officeDocument/2006/relationships/hyperlink" Target="https://search.naver.com/search.naver?query=&#50689;&#54868;+&#44537;&#51109;&#54032;+&#46020;&#46972;&#50640;&#47805;+&#51652;&#44396;&#50752;+&#54644;&#51200;&#44480;&#49888;&#49457;" TargetMode="External"/><Relationship Id="rId44" Type="http://schemas.openxmlformats.org/officeDocument/2006/relationships/fontTable" Target="fontTable.xml"/><Relationship Id="rId4" Type="http://schemas.openxmlformats.org/officeDocument/2006/relationships/hyperlink" Target="https://search.naver.com/search.naver?query=&#50689;&#54868;+&#47784;&#50500;&#45208;+&#49892;&#49324;" TargetMode="External"/><Relationship Id="rId9" Type="http://schemas.openxmlformats.org/officeDocument/2006/relationships/hyperlink" Target="https://search.naver.com/search.naver?query=&#50689;&#54868;+&#54840;&#54532;"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50752;&#51068;&#46300;+&#50493;" TargetMode="External"/><Relationship Id="rId27" Type="http://schemas.openxmlformats.org/officeDocument/2006/relationships/hyperlink" Target="https://search.naver.com/search.naver?query=&#50689;&#54868;+&#45796;&#50967;"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53664;&#51060;+&#49828;&#53664;&#47532;+5" TargetMode="External"/><Relationship Id="rId43" Type="http://schemas.openxmlformats.org/officeDocument/2006/relationships/hyperlink" Target="https://search.naver.com/search.naver?query=&#50689;&#54868;+&#48177;&#47352;" TargetMode="External"/><Relationship Id="rId8" Type="http://schemas.openxmlformats.org/officeDocument/2006/relationships/hyperlink" Target="https://search.naver.com/search.naver?query=&#50689;&#54868;+&#44400;&#52404;" TargetMode="External"/><Relationship Id="rId3" Type="http://schemas.openxmlformats.org/officeDocument/2006/relationships/webSettings" Target="webSettings.xml"/><Relationship Id="rId12" Type="http://schemas.openxmlformats.org/officeDocument/2006/relationships/hyperlink" Target="https://search.naver.com/search.naver?query=&#50689;&#54868;+&#50752;&#51068;&#46300;+&#50493;" TargetMode="External"/><Relationship Id="rId17" Type="http://schemas.openxmlformats.org/officeDocument/2006/relationships/hyperlink" Target="https://search.naver.com/search.naver?query=&#50689;&#54868;+&#53664;&#51060;+&#49828;&#53664;&#47532;+5" TargetMode="External"/><Relationship Id="rId25" Type="http://schemas.openxmlformats.org/officeDocument/2006/relationships/hyperlink" Target="https://search.naver.com/search.naver?query=&#50689;&#54868;+&#45576;&#46041;&#51088;" TargetMode="External"/><Relationship Id="rId33" Type="http://schemas.openxmlformats.org/officeDocument/2006/relationships/hyperlink" Target="https://search.naver.com/search.naver?query=&#50689;&#54868;+&#48177;&#47352;" TargetMode="External"/><Relationship Id="rId38" Type="http://schemas.openxmlformats.org/officeDocument/2006/relationships/hyperlink" Target="https://search.naver.com/search.naver?query=&#50689;&#54868;+&#44400;&#52404;" TargetMode="External"/><Relationship Id="rId20" Type="http://schemas.openxmlformats.org/officeDocument/2006/relationships/hyperlink" Target="https://search.naver.com/search.naver?query=&#50689;&#54868;+&#44400;&#52404;" TargetMode="External"/><Relationship Id="rId41" Type="http://schemas.openxmlformats.org/officeDocument/2006/relationships/hyperlink" Target="https://search.naver.com/search.naver?query=&#50689;&#54868;+&#44537;&#51109;&#54032;+&#46020;&#46972;&#50640;&#47805;+&#51652;&#44396;&#50752;+&#54644;&#51200;&#44480;&#49888;&#4945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2026-07-13T22:38:00Z</dcterms:created>
  <dcterms:modified xsi:type="dcterms:W3CDTF">2026-07-13T22:38:00Z</dcterms:modified>
</cp:coreProperties>
</file>