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16873" w14:textId="70274D71" w:rsidR="009C36B5" w:rsidRDefault="001E65DA">
      <w:pPr>
        <w:rPr>
          <w:b/>
          <w:sz w:val="40"/>
        </w:rPr>
      </w:pPr>
      <w:r>
        <w:rPr>
          <w:rFonts w:ascii="Segoe UI Emoji" w:hAnsi="Segoe UI Emoji" w:cs="Segoe UI Emoji"/>
          <w:b/>
          <w:sz w:val="40"/>
        </w:rPr>
        <w:t>🎬</w:t>
      </w:r>
      <w:r>
        <w:rPr>
          <w:b/>
          <w:sz w:val="40"/>
        </w:rPr>
        <w:t xml:space="preserve"> [블로그 업로드용] 2026년 7월 14일 국내 영화 박스오피스 트렌드 총정리!</w:t>
      </w:r>
    </w:p>
    <w:p w14:paraId="6B0B2408" w14:textId="25723B7F" w:rsidR="001E65DA" w:rsidRDefault="001E65DA">
      <w:pPr>
        <w:rPr>
          <w:rFonts w:ascii="Segoe UI Emoji" w:hAnsi="Segoe UI Emoji" w:cs="Segoe UI Emoji"/>
          <w:sz w:val="20"/>
        </w:rPr>
      </w:pPr>
      <w:r>
        <w:rPr>
          <w:sz w:val="20"/>
        </w:rPr>
        <w:t xml:space="preserve">안녕하세요! 영화를 사랑하는 여러분 </w:t>
      </w:r>
      <w:r>
        <w:rPr>
          <w:rFonts w:ascii="Segoe UI Emoji" w:hAnsi="Segoe UI Emoji" w:cs="Segoe UI Emoji"/>
          <w:sz w:val="20"/>
        </w:rPr>
        <w:t>🍿</w:t>
      </w:r>
    </w:p>
    <w:p w14:paraId="704FF0CE" w14:textId="45D5EFB8" w:rsidR="001E65DA" w:rsidRDefault="001E65DA">
      <w:pPr>
        <w:rPr>
          <w:sz w:val="20"/>
        </w:rPr>
      </w:pPr>
      <w:r>
        <w:rPr>
          <w:sz w:val="20"/>
        </w:rPr>
        <w:t>오늘도 어김없이 따끈따끈한 어제(2026년 7월 14일 화요일) 기준 국내 영화계 통계와 박스오피스 이슈를 들고 찾아왔습니다!</w:t>
      </w:r>
    </w:p>
    <w:p w14:paraId="0F80B74D" w14:textId="5804CBEE" w:rsidR="001E65DA" w:rsidRDefault="001E65DA">
      <w:pPr>
        <w:rPr>
          <w:sz w:val="20"/>
        </w:rPr>
      </w:pPr>
      <w:r>
        <w:rPr>
          <w:sz w:val="20"/>
        </w:rPr>
        <w:t>오늘(7월 15일) 드디어 극장가 최대 화제작인 나홍진 감독의 SF 서스펜스 신작 '호프'가 개봉하는데요. 개봉 전날인 어제, 영화관은 고요함 속에서도 무서운 태풍 전야의 긴장감을 보였습니다. 디즈니의 '모아나' 실사판이 평일임에도 관객몰이를 이어가며 1위를 지킨 가운데, 입소문의 대명사 한국 스릴러 '눈동자'가 다시 2위로 올라섰습니다. 예매율, 스크린 수, 좌석 점유율까지 4대 데이터를 정밀하게 분석하여 극장가 트렌드를 정리해 드립니다.</w:t>
      </w:r>
    </w:p>
    <w:p w14:paraId="4A06D1BD" w14:textId="02A92292" w:rsidR="001E65DA" w:rsidRDefault="001E65DA">
      <w:pPr>
        <w:rPr>
          <w:rFonts w:ascii="Segoe UI Emoji" w:hAnsi="Segoe UI Emoji" w:cs="Segoe UI Emoji"/>
          <w:sz w:val="20"/>
        </w:rPr>
      </w:pPr>
      <w:r>
        <w:rPr>
          <w:sz w:val="20"/>
        </w:rPr>
        <w:t xml:space="preserve">과연 태풍 전야의 어제 극장가 분위기는 어땠는지 지금 바로 확인해 보시죠! </w:t>
      </w:r>
      <w:r>
        <w:rPr>
          <w:rFonts w:ascii="Segoe UI Emoji" w:hAnsi="Segoe UI Emoji" w:cs="Segoe UI Emoji"/>
          <w:sz w:val="20"/>
        </w:rPr>
        <w:t>👇</w:t>
      </w:r>
    </w:p>
    <w:p w14:paraId="6A351F25" w14:textId="77777777" w:rsidR="001E65DA" w:rsidRDefault="001E65DA">
      <w:pPr>
        <w:rPr>
          <w:sz w:val="20"/>
        </w:rPr>
      </w:pPr>
    </w:p>
    <w:p w14:paraId="6B1CE424" w14:textId="4E692C9E" w:rsidR="001E65DA" w:rsidRDefault="001E65DA">
      <w:pPr>
        <w:rPr>
          <w:b/>
          <w:sz w:val="30"/>
        </w:rPr>
      </w:pPr>
      <w:r>
        <w:rPr>
          <w:b/>
          <w:sz w:val="30"/>
        </w:rPr>
        <w:t xml:space="preserve">1. </w:t>
      </w:r>
      <w:r>
        <w:rPr>
          <w:rFonts w:ascii="Segoe UI Emoji" w:hAnsi="Segoe UI Emoji" w:cs="Segoe UI Emoji"/>
          <w:b/>
          <w:sz w:val="30"/>
        </w:rPr>
        <w:t>🏆</w:t>
      </w:r>
      <w:r>
        <w:rPr>
          <w:b/>
          <w:sz w:val="30"/>
        </w:rPr>
        <w:t xml:space="preserve"> 일일 박스오피스 순위 (1위 ~ 10위)</w:t>
      </w:r>
    </w:p>
    <w:p w14:paraId="6DFE869F" w14:textId="587F7B85" w:rsidR="001E65DA" w:rsidRDefault="001E65DA">
      <w:pPr>
        <w:rPr>
          <w:sz w:val="20"/>
        </w:rPr>
      </w:pPr>
      <w:r>
        <w:rPr>
          <w:sz w:val="20"/>
        </w:rPr>
        <w:t>어제 박스오피스는 디즈니의 '모아나'가 일일 2만 5천 명 이상의 관객을 극장으로 소환해 단독 1위를 수성했습니다. 그 뒤를 이어 누적 132만 관객을 달성한 한국 웰메이드 서스펜스 스릴러 '눈동자'가 가족 애니메이션 '토이 스토리 5'를 한 계단 끌어내리고 2위 자리를 굳건히 빼앗아 오며 뚝심을 자랑했습니다.</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504"/>
        <w:gridCol w:w="1504"/>
        <w:gridCol w:w="1504"/>
        <w:gridCol w:w="1504"/>
        <w:gridCol w:w="1505"/>
        <w:gridCol w:w="1505"/>
      </w:tblGrid>
      <w:tr w:rsidR="001E65DA" w14:paraId="6700768C" w14:textId="77777777" w:rsidTr="001E65DA">
        <w:tblPrEx>
          <w:tblCellMar>
            <w:top w:w="0" w:type="dxa"/>
            <w:bottom w:w="0" w:type="dxa"/>
          </w:tblCellMar>
        </w:tblPrEx>
        <w:tc>
          <w:tcPr>
            <w:tcW w:w="1504" w:type="dxa"/>
            <w:vAlign w:val="center"/>
          </w:tcPr>
          <w:p w14:paraId="33EEA732" w14:textId="627C1A58" w:rsidR="001E65DA" w:rsidRDefault="001E65DA">
            <w:pPr>
              <w:rPr>
                <w:sz w:val="20"/>
              </w:rPr>
            </w:pPr>
            <w:r>
              <w:rPr>
                <w:rFonts w:hint="eastAsia"/>
                <w:sz w:val="20"/>
              </w:rPr>
              <w:t>순위</w:t>
            </w:r>
          </w:p>
        </w:tc>
        <w:tc>
          <w:tcPr>
            <w:tcW w:w="1504" w:type="dxa"/>
            <w:vAlign w:val="center"/>
          </w:tcPr>
          <w:p w14:paraId="6590F417" w14:textId="2D485B74" w:rsidR="001E65DA" w:rsidRDefault="001E65DA">
            <w:pPr>
              <w:rPr>
                <w:sz w:val="20"/>
              </w:rPr>
            </w:pPr>
            <w:r>
              <w:rPr>
                <w:rFonts w:hint="eastAsia"/>
                <w:sz w:val="20"/>
              </w:rPr>
              <w:t>영화</w:t>
            </w:r>
            <w:r>
              <w:rPr>
                <w:sz w:val="20"/>
              </w:rPr>
              <w:t xml:space="preserve"> 제목</w:t>
            </w:r>
          </w:p>
        </w:tc>
        <w:tc>
          <w:tcPr>
            <w:tcW w:w="1504" w:type="dxa"/>
            <w:vAlign w:val="center"/>
          </w:tcPr>
          <w:p w14:paraId="04F108C6" w14:textId="4BE9418A" w:rsidR="001E65DA" w:rsidRDefault="001E65DA">
            <w:pPr>
              <w:rPr>
                <w:sz w:val="20"/>
              </w:rPr>
            </w:pPr>
            <w:r>
              <w:rPr>
                <w:rFonts w:hint="eastAsia"/>
                <w:sz w:val="20"/>
              </w:rPr>
              <w:t>개봉일</w:t>
            </w:r>
          </w:p>
        </w:tc>
        <w:tc>
          <w:tcPr>
            <w:tcW w:w="1504" w:type="dxa"/>
            <w:vAlign w:val="center"/>
          </w:tcPr>
          <w:p w14:paraId="2DEA556B" w14:textId="3DF89CBA" w:rsidR="001E65DA" w:rsidRDefault="001E65DA">
            <w:pPr>
              <w:rPr>
                <w:sz w:val="20"/>
              </w:rPr>
            </w:pPr>
            <w:r>
              <w:rPr>
                <w:rFonts w:hint="eastAsia"/>
                <w:sz w:val="20"/>
              </w:rPr>
              <w:t>일일</w:t>
            </w:r>
            <w:r>
              <w:rPr>
                <w:sz w:val="20"/>
              </w:rPr>
              <w:t xml:space="preserve"> 관객 수</w:t>
            </w:r>
          </w:p>
        </w:tc>
        <w:tc>
          <w:tcPr>
            <w:tcW w:w="1505" w:type="dxa"/>
            <w:vAlign w:val="center"/>
          </w:tcPr>
          <w:p w14:paraId="11DBBA46" w14:textId="18AB8220" w:rsidR="001E65DA" w:rsidRDefault="001E65DA">
            <w:pPr>
              <w:rPr>
                <w:sz w:val="20"/>
              </w:rPr>
            </w:pPr>
            <w:r>
              <w:rPr>
                <w:rFonts w:hint="eastAsia"/>
                <w:sz w:val="20"/>
              </w:rPr>
              <w:t>누적</w:t>
            </w:r>
            <w:r>
              <w:rPr>
                <w:sz w:val="20"/>
              </w:rPr>
              <w:t xml:space="preserve"> 관객 수</w:t>
            </w:r>
          </w:p>
        </w:tc>
        <w:tc>
          <w:tcPr>
            <w:tcW w:w="1505" w:type="dxa"/>
            <w:vAlign w:val="center"/>
          </w:tcPr>
          <w:p w14:paraId="3585BF16" w14:textId="06ABC52B" w:rsidR="001E65DA" w:rsidRDefault="001E65DA">
            <w:pPr>
              <w:rPr>
                <w:sz w:val="20"/>
              </w:rPr>
            </w:pPr>
            <w:r>
              <w:rPr>
                <w:rFonts w:hint="eastAsia"/>
                <w:sz w:val="20"/>
              </w:rPr>
              <w:t>국적</w:t>
            </w:r>
          </w:p>
        </w:tc>
      </w:tr>
      <w:tr w:rsidR="001E65DA" w14:paraId="73C450A3" w14:textId="77777777" w:rsidTr="001E65DA">
        <w:tblPrEx>
          <w:tblCellMar>
            <w:top w:w="0" w:type="dxa"/>
            <w:bottom w:w="0" w:type="dxa"/>
          </w:tblCellMar>
        </w:tblPrEx>
        <w:tc>
          <w:tcPr>
            <w:tcW w:w="1504" w:type="dxa"/>
            <w:vAlign w:val="center"/>
          </w:tcPr>
          <w:p w14:paraId="17D0C49C" w14:textId="06B7B74D" w:rsidR="001E65DA" w:rsidRDefault="001E65DA">
            <w:pPr>
              <w:rPr>
                <w:sz w:val="20"/>
              </w:rPr>
            </w:pPr>
            <w:r>
              <w:rPr>
                <w:sz w:val="20"/>
              </w:rPr>
              <w:t>1</w:t>
            </w:r>
          </w:p>
        </w:tc>
        <w:tc>
          <w:tcPr>
            <w:tcW w:w="1504" w:type="dxa"/>
            <w:vAlign w:val="center"/>
          </w:tcPr>
          <w:p w14:paraId="3F134FCA" w14:textId="4521B5DC" w:rsidR="001E65DA" w:rsidRDefault="001E65DA">
            <w:pPr>
              <w:rPr>
                <w:sz w:val="20"/>
              </w:rPr>
            </w:pPr>
            <w:hyperlink r:id="rId4" w:history="1">
              <w:r>
                <w:rPr>
                  <w:rStyle w:val="aa"/>
                </w:rPr>
                <w:t>모아나</w:t>
              </w:r>
            </w:hyperlink>
          </w:p>
        </w:tc>
        <w:tc>
          <w:tcPr>
            <w:tcW w:w="1504" w:type="dxa"/>
            <w:vAlign w:val="center"/>
          </w:tcPr>
          <w:p w14:paraId="62E8DE49" w14:textId="394A8919" w:rsidR="001E65DA" w:rsidRDefault="001E65DA">
            <w:pPr>
              <w:rPr>
                <w:sz w:val="20"/>
              </w:rPr>
            </w:pPr>
            <w:r>
              <w:rPr>
                <w:sz w:val="20"/>
              </w:rPr>
              <w:t>2026-07-08</w:t>
            </w:r>
          </w:p>
        </w:tc>
        <w:tc>
          <w:tcPr>
            <w:tcW w:w="1504" w:type="dxa"/>
            <w:vAlign w:val="center"/>
          </w:tcPr>
          <w:p w14:paraId="1AA4718F" w14:textId="7B7A4531" w:rsidR="001E65DA" w:rsidRDefault="001E65DA">
            <w:pPr>
              <w:rPr>
                <w:sz w:val="20"/>
              </w:rPr>
            </w:pPr>
            <w:r>
              <w:rPr>
                <w:sz w:val="20"/>
              </w:rPr>
              <w:t>25,965명</w:t>
            </w:r>
          </w:p>
        </w:tc>
        <w:tc>
          <w:tcPr>
            <w:tcW w:w="1505" w:type="dxa"/>
            <w:vAlign w:val="center"/>
          </w:tcPr>
          <w:p w14:paraId="31A54907" w14:textId="1CBD6316" w:rsidR="001E65DA" w:rsidRDefault="001E65DA">
            <w:pPr>
              <w:rPr>
                <w:sz w:val="20"/>
              </w:rPr>
            </w:pPr>
            <w:r>
              <w:rPr>
                <w:sz w:val="20"/>
              </w:rPr>
              <w:t>566,518명</w:t>
            </w:r>
          </w:p>
        </w:tc>
        <w:tc>
          <w:tcPr>
            <w:tcW w:w="1505" w:type="dxa"/>
            <w:vAlign w:val="center"/>
          </w:tcPr>
          <w:p w14:paraId="2CEF4F5C" w14:textId="288F0741" w:rsidR="001E65DA" w:rsidRDefault="001E65DA">
            <w:pPr>
              <w:rPr>
                <w:sz w:val="20"/>
              </w:rPr>
            </w:pPr>
            <w:r>
              <w:rPr>
                <w:rFonts w:hint="eastAsia"/>
                <w:sz w:val="20"/>
              </w:rPr>
              <w:t>미국</w:t>
            </w:r>
          </w:p>
        </w:tc>
      </w:tr>
      <w:tr w:rsidR="001E65DA" w14:paraId="16F88794" w14:textId="77777777" w:rsidTr="001E65DA">
        <w:tblPrEx>
          <w:tblCellMar>
            <w:top w:w="0" w:type="dxa"/>
            <w:bottom w:w="0" w:type="dxa"/>
          </w:tblCellMar>
        </w:tblPrEx>
        <w:tc>
          <w:tcPr>
            <w:tcW w:w="1504" w:type="dxa"/>
            <w:vAlign w:val="center"/>
          </w:tcPr>
          <w:p w14:paraId="4D5683B6" w14:textId="12160E4D" w:rsidR="001E65DA" w:rsidRDefault="001E65DA">
            <w:pPr>
              <w:rPr>
                <w:sz w:val="20"/>
              </w:rPr>
            </w:pPr>
            <w:r>
              <w:rPr>
                <w:sz w:val="20"/>
              </w:rPr>
              <w:t>2</w:t>
            </w:r>
          </w:p>
        </w:tc>
        <w:tc>
          <w:tcPr>
            <w:tcW w:w="1504" w:type="dxa"/>
            <w:vAlign w:val="center"/>
          </w:tcPr>
          <w:p w14:paraId="0B07B8C2" w14:textId="67CE6E56" w:rsidR="001E65DA" w:rsidRDefault="001E65DA">
            <w:pPr>
              <w:rPr>
                <w:sz w:val="20"/>
              </w:rPr>
            </w:pPr>
            <w:hyperlink r:id="rId5" w:history="1">
              <w:r>
                <w:rPr>
                  <w:rStyle w:val="aa"/>
                </w:rPr>
                <w:t>눈동자</w:t>
              </w:r>
            </w:hyperlink>
          </w:p>
        </w:tc>
        <w:tc>
          <w:tcPr>
            <w:tcW w:w="1504" w:type="dxa"/>
            <w:vAlign w:val="center"/>
          </w:tcPr>
          <w:p w14:paraId="4247A392" w14:textId="756BC210" w:rsidR="001E65DA" w:rsidRDefault="001E65DA">
            <w:pPr>
              <w:rPr>
                <w:sz w:val="20"/>
              </w:rPr>
            </w:pPr>
            <w:r>
              <w:rPr>
                <w:sz w:val="20"/>
              </w:rPr>
              <w:t>2026-06-24</w:t>
            </w:r>
          </w:p>
        </w:tc>
        <w:tc>
          <w:tcPr>
            <w:tcW w:w="1504" w:type="dxa"/>
            <w:vAlign w:val="center"/>
          </w:tcPr>
          <w:p w14:paraId="515B019D" w14:textId="4200E470" w:rsidR="001E65DA" w:rsidRDefault="001E65DA">
            <w:pPr>
              <w:rPr>
                <w:sz w:val="20"/>
              </w:rPr>
            </w:pPr>
            <w:r>
              <w:rPr>
                <w:sz w:val="20"/>
              </w:rPr>
              <w:t>22,901명</w:t>
            </w:r>
          </w:p>
        </w:tc>
        <w:tc>
          <w:tcPr>
            <w:tcW w:w="1505" w:type="dxa"/>
            <w:vAlign w:val="center"/>
          </w:tcPr>
          <w:p w14:paraId="2B59BB41" w14:textId="374863A5" w:rsidR="001E65DA" w:rsidRDefault="001E65DA">
            <w:pPr>
              <w:rPr>
                <w:sz w:val="20"/>
              </w:rPr>
            </w:pPr>
            <w:r>
              <w:rPr>
                <w:sz w:val="20"/>
              </w:rPr>
              <w:t>1,327,048명</w:t>
            </w:r>
          </w:p>
        </w:tc>
        <w:tc>
          <w:tcPr>
            <w:tcW w:w="1505" w:type="dxa"/>
            <w:vAlign w:val="center"/>
          </w:tcPr>
          <w:p w14:paraId="2C717093" w14:textId="6F238B4D" w:rsidR="001E65DA" w:rsidRDefault="001E65DA">
            <w:pPr>
              <w:rPr>
                <w:sz w:val="20"/>
              </w:rPr>
            </w:pPr>
            <w:r>
              <w:rPr>
                <w:rFonts w:hint="eastAsia"/>
                <w:sz w:val="20"/>
              </w:rPr>
              <w:t>한국</w:t>
            </w:r>
          </w:p>
        </w:tc>
      </w:tr>
      <w:tr w:rsidR="001E65DA" w14:paraId="07CCEA32" w14:textId="77777777" w:rsidTr="001E65DA">
        <w:tblPrEx>
          <w:tblCellMar>
            <w:top w:w="0" w:type="dxa"/>
            <w:bottom w:w="0" w:type="dxa"/>
          </w:tblCellMar>
        </w:tblPrEx>
        <w:tc>
          <w:tcPr>
            <w:tcW w:w="1504" w:type="dxa"/>
            <w:vAlign w:val="center"/>
          </w:tcPr>
          <w:p w14:paraId="5775F9E1" w14:textId="41A40B6C" w:rsidR="001E65DA" w:rsidRDefault="001E65DA">
            <w:pPr>
              <w:rPr>
                <w:sz w:val="20"/>
              </w:rPr>
            </w:pPr>
            <w:r>
              <w:rPr>
                <w:sz w:val="20"/>
              </w:rPr>
              <w:t>3</w:t>
            </w:r>
          </w:p>
        </w:tc>
        <w:tc>
          <w:tcPr>
            <w:tcW w:w="1504" w:type="dxa"/>
            <w:vAlign w:val="center"/>
          </w:tcPr>
          <w:p w14:paraId="640000A8" w14:textId="3BC3B3FD" w:rsidR="001E65DA" w:rsidRDefault="001E65DA">
            <w:pPr>
              <w:rPr>
                <w:sz w:val="20"/>
              </w:rPr>
            </w:pPr>
            <w:hyperlink r:id="rId6" w:history="1">
              <w:r>
                <w:rPr>
                  <w:rStyle w:val="aa"/>
                </w:rPr>
                <w:t>토이 스토리 5</w:t>
              </w:r>
            </w:hyperlink>
          </w:p>
        </w:tc>
        <w:tc>
          <w:tcPr>
            <w:tcW w:w="1504" w:type="dxa"/>
            <w:vAlign w:val="center"/>
          </w:tcPr>
          <w:p w14:paraId="6F2617A7" w14:textId="5DDCB731" w:rsidR="001E65DA" w:rsidRDefault="001E65DA">
            <w:pPr>
              <w:rPr>
                <w:sz w:val="20"/>
              </w:rPr>
            </w:pPr>
            <w:r>
              <w:rPr>
                <w:sz w:val="20"/>
              </w:rPr>
              <w:t>2026-06-17</w:t>
            </w:r>
          </w:p>
        </w:tc>
        <w:tc>
          <w:tcPr>
            <w:tcW w:w="1504" w:type="dxa"/>
            <w:vAlign w:val="center"/>
          </w:tcPr>
          <w:p w14:paraId="23664DB7" w14:textId="776CBB2C" w:rsidR="001E65DA" w:rsidRDefault="001E65DA">
            <w:pPr>
              <w:rPr>
                <w:sz w:val="20"/>
              </w:rPr>
            </w:pPr>
            <w:r>
              <w:rPr>
                <w:sz w:val="20"/>
              </w:rPr>
              <w:t>17,142명</w:t>
            </w:r>
          </w:p>
        </w:tc>
        <w:tc>
          <w:tcPr>
            <w:tcW w:w="1505" w:type="dxa"/>
            <w:vAlign w:val="center"/>
          </w:tcPr>
          <w:p w14:paraId="26C03CA0" w14:textId="2155882A" w:rsidR="001E65DA" w:rsidRDefault="001E65DA">
            <w:pPr>
              <w:rPr>
                <w:sz w:val="20"/>
              </w:rPr>
            </w:pPr>
            <w:r>
              <w:rPr>
                <w:sz w:val="20"/>
              </w:rPr>
              <w:t>2,615,187명</w:t>
            </w:r>
          </w:p>
        </w:tc>
        <w:tc>
          <w:tcPr>
            <w:tcW w:w="1505" w:type="dxa"/>
            <w:vAlign w:val="center"/>
          </w:tcPr>
          <w:p w14:paraId="37E2831E" w14:textId="69556C6D" w:rsidR="001E65DA" w:rsidRDefault="001E65DA">
            <w:pPr>
              <w:rPr>
                <w:sz w:val="20"/>
              </w:rPr>
            </w:pPr>
            <w:r>
              <w:rPr>
                <w:rFonts w:hint="eastAsia"/>
                <w:sz w:val="20"/>
              </w:rPr>
              <w:t>미국</w:t>
            </w:r>
          </w:p>
        </w:tc>
      </w:tr>
      <w:tr w:rsidR="001E65DA" w14:paraId="334BCF02" w14:textId="77777777" w:rsidTr="001E65DA">
        <w:tblPrEx>
          <w:tblCellMar>
            <w:top w:w="0" w:type="dxa"/>
            <w:bottom w:w="0" w:type="dxa"/>
          </w:tblCellMar>
        </w:tblPrEx>
        <w:tc>
          <w:tcPr>
            <w:tcW w:w="1504" w:type="dxa"/>
            <w:vAlign w:val="center"/>
          </w:tcPr>
          <w:p w14:paraId="5B4140E7" w14:textId="0D2D8225" w:rsidR="001E65DA" w:rsidRDefault="001E65DA">
            <w:pPr>
              <w:rPr>
                <w:sz w:val="20"/>
              </w:rPr>
            </w:pPr>
            <w:r>
              <w:rPr>
                <w:sz w:val="20"/>
              </w:rPr>
              <w:t>4</w:t>
            </w:r>
          </w:p>
        </w:tc>
        <w:tc>
          <w:tcPr>
            <w:tcW w:w="1504" w:type="dxa"/>
            <w:vAlign w:val="center"/>
          </w:tcPr>
          <w:p w14:paraId="7163B55B" w14:textId="280D4E90" w:rsidR="001E65DA" w:rsidRDefault="001E65DA">
            <w:pPr>
              <w:rPr>
                <w:sz w:val="20"/>
              </w:rPr>
            </w:pPr>
            <w:hyperlink r:id="rId7" w:history="1">
              <w:r>
                <w:rPr>
                  <w:rStyle w:val="aa"/>
                </w:rPr>
                <w:t>군체</w:t>
              </w:r>
            </w:hyperlink>
          </w:p>
        </w:tc>
        <w:tc>
          <w:tcPr>
            <w:tcW w:w="1504" w:type="dxa"/>
            <w:vAlign w:val="center"/>
          </w:tcPr>
          <w:p w14:paraId="1931634A" w14:textId="218BC461" w:rsidR="001E65DA" w:rsidRDefault="001E65DA">
            <w:pPr>
              <w:rPr>
                <w:sz w:val="20"/>
              </w:rPr>
            </w:pPr>
            <w:r>
              <w:rPr>
                <w:sz w:val="20"/>
              </w:rPr>
              <w:t>2026-05-21</w:t>
            </w:r>
          </w:p>
        </w:tc>
        <w:tc>
          <w:tcPr>
            <w:tcW w:w="1504" w:type="dxa"/>
            <w:vAlign w:val="center"/>
          </w:tcPr>
          <w:p w14:paraId="16BAD1D8" w14:textId="09F97D75" w:rsidR="001E65DA" w:rsidRDefault="001E65DA">
            <w:pPr>
              <w:rPr>
                <w:sz w:val="20"/>
              </w:rPr>
            </w:pPr>
            <w:r>
              <w:rPr>
                <w:sz w:val="20"/>
              </w:rPr>
              <w:t>5,975명</w:t>
            </w:r>
          </w:p>
        </w:tc>
        <w:tc>
          <w:tcPr>
            <w:tcW w:w="1505" w:type="dxa"/>
            <w:vAlign w:val="center"/>
          </w:tcPr>
          <w:p w14:paraId="18111BA5" w14:textId="434E982B" w:rsidR="001E65DA" w:rsidRDefault="001E65DA">
            <w:pPr>
              <w:rPr>
                <w:sz w:val="20"/>
              </w:rPr>
            </w:pPr>
            <w:r>
              <w:rPr>
                <w:sz w:val="20"/>
              </w:rPr>
              <w:t>5,926,403명</w:t>
            </w:r>
          </w:p>
        </w:tc>
        <w:tc>
          <w:tcPr>
            <w:tcW w:w="1505" w:type="dxa"/>
            <w:vAlign w:val="center"/>
          </w:tcPr>
          <w:p w14:paraId="635E4A0D" w14:textId="393078F9" w:rsidR="001E65DA" w:rsidRDefault="001E65DA">
            <w:pPr>
              <w:rPr>
                <w:sz w:val="20"/>
              </w:rPr>
            </w:pPr>
            <w:r>
              <w:rPr>
                <w:rFonts w:hint="eastAsia"/>
                <w:sz w:val="20"/>
              </w:rPr>
              <w:t>한국</w:t>
            </w:r>
          </w:p>
        </w:tc>
      </w:tr>
      <w:tr w:rsidR="001E65DA" w14:paraId="44C919A9" w14:textId="77777777" w:rsidTr="001E65DA">
        <w:tblPrEx>
          <w:tblCellMar>
            <w:top w:w="0" w:type="dxa"/>
            <w:bottom w:w="0" w:type="dxa"/>
          </w:tblCellMar>
        </w:tblPrEx>
        <w:tc>
          <w:tcPr>
            <w:tcW w:w="1504" w:type="dxa"/>
            <w:vAlign w:val="center"/>
          </w:tcPr>
          <w:p w14:paraId="7E5143FC" w14:textId="139DA9A6" w:rsidR="001E65DA" w:rsidRDefault="001E65DA">
            <w:pPr>
              <w:rPr>
                <w:sz w:val="20"/>
              </w:rPr>
            </w:pPr>
            <w:r>
              <w:rPr>
                <w:sz w:val="20"/>
              </w:rPr>
              <w:t>5</w:t>
            </w:r>
          </w:p>
        </w:tc>
        <w:tc>
          <w:tcPr>
            <w:tcW w:w="1504" w:type="dxa"/>
            <w:vAlign w:val="center"/>
          </w:tcPr>
          <w:p w14:paraId="0EAA0699" w14:textId="2554A5A7" w:rsidR="001E65DA" w:rsidRDefault="001E65DA">
            <w:pPr>
              <w:rPr>
                <w:sz w:val="20"/>
              </w:rPr>
            </w:pPr>
            <w:hyperlink r:id="rId8" w:history="1">
              <w:r>
                <w:rPr>
                  <w:rStyle w:val="aa"/>
                </w:rPr>
                <w:t>다윗</w:t>
              </w:r>
            </w:hyperlink>
          </w:p>
        </w:tc>
        <w:tc>
          <w:tcPr>
            <w:tcW w:w="1504" w:type="dxa"/>
            <w:vAlign w:val="center"/>
          </w:tcPr>
          <w:p w14:paraId="2BCBCC5D" w14:textId="3B63C00D" w:rsidR="001E65DA" w:rsidRDefault="001E65DA">
            <w:pPr>
              <w:rPr>
                <w:sz w:val="20"/>
              </w:rPr>
            </w:pPr>
            <w:r>
              <w:rPr>
                <w:sz w:val="20"/>
              </w:rPr>
              <w:t>2026-07-10</w:t>
            </w:r>
          </w:p>
        </w:tc>
        <w:tc>
          <w:tcPr>
            <w:tcW w:w="1504" w:type="dxa"/>
            <w:vAlign w:val="center"/>
          </w:tcPr>
          <w:p w14:paraId="446BC8C7" w14:textId="7CCB7807" w:rsidR="001E65DA" w:rsidRDefault="001E65DA">
            <w:pPr>
              <w:rPr>
                <w:sz w:val="20"/>
              </w:rPr>
            </w:pPr>
            <w:r>
              <w:rPr>
                <w:sz w:val="20"/>
              </w:rPr>
              <w:t>5,799명</w:t>
            </w:r>
          </w:p>
        </w:tc>
        <w:tc>
          <w:tcPr>
            <w:tcW w:w="1505" w:type="dxa"/>
            <w:vAlign w:val="center"/>
          </w:tcPr>
          <w:p w14:paraId="76024E96" w14:textId="24C8A56C" w:rsidR="001E65DA" w:rsidRDefault="001E65DA">
            <w:pPr>
              <w:rPr>
                <w:sz w:val="20"/>
              </w:rPr>
            </w:pPr>
            <w:r>
              <w:rPr>
                <w:sz w:val="20"/>
              </w:rPr>
              <w:t>86,582명</w:t>
            </w:r>
          </w:p>
        </w:tc>
        <w:tc>
          <w:tcPr>
            <w:tcW w:w="1505" w:type="dxa"/>
            <w:vAlign w:val="center"/>
          </w:tcPr>
          <w:p w14:paraId="518DB798" w14:textId="407EE3E5" w:rsidR="001E65DA" w:rsidRDefault="001E65DA">
            <w:pPr>
              <w:rPr>
                <w:sz w:val="20"/>
              </w:rPr>
            </w:pPr>
            <w:r>
              <w:rPr>
                <w:rFonts w:hint="eastAsia"/>
                <w:sz w:val="20"/>
              </w:rPr>
              <w:t>미국</w:t>
            </w:r>
          </w:p>
        </w:tc>
      </w:tr>
      <w:tr w:rsidR="001E65DA" w14:paraId="2143559E" w14:textId="77777777" w:rsidTr="001E65DA">
        <w:tblPrEx>
          <w:tblCellMar>
            <w:top w:w="0" w:type="dxa"/>
            <w:bottom w:w="0" w:type="dxa"/>
          </w:tblCellMar>
        </w:tblPrEx>
        <w:tc>
          <w:tcPr>
            <w:tcW w:w="1504" w:type="dxa"/>
            <w:vAlign w:val="center"/>
          </w:tcPr>
          <w:p w14:paraId="71EA4142" w14:textId="5EF9A2DA" w:rsidR="001E65DA" w:rsidRDefault="001E65DA">
            <w:pPr>
              <w:rPr>
                <w:sz w:val="20"/>
              </w:rPr>
            </w:pPr>
            <w:r>
              <w:rPr>
                <w:sz w:val="20"/>
              </w:rPr>
              <w:t>6</w:t>
            </w:r>
          </w:p>
        </w:tc>
        <w:tc>
          <w:tcPr>
            <w:tcW w:w="1504" w:type="dxa"/>
            <w:vAlign w:val="center"/>
          </w:tcPr>
          <w:p w14:paraId="42D66B26" w14:textId="5D673EB7" w:rsidR="001E65DA" w:rsidRDefault="001E65DA">
            <w:pPr>
              <w:rPr>
                <w:sz w:val="20"/>
              </w:rPr>
            </w:pPr>
            <w:hyperlink r:id="rId9" w:history="1">
              <w:r>
                <w:rPr>
                  <w:rStyle w:val="aa"/>
                </w:rPr>
                <w:t>마티 슈프림</w:t>
              </w:r>
            </w:hyperlink>
          </w:p>
        </w:tc>
        <w:tc>
          <w:tcPr>
            <w:tcW w:w="1504" w:type="dxa"/>
            <w:vAlign w:val="center"/>
          </w:tcPr>
          <w:p w14:paraId="36D9797B" w14:textId="5CDDEB57" w:rsidR="001E65DA" w:rsidRDefault="001E65DA">
            <w:pPr>
              <w:rPr>
                <w:sz w:val="20"/>
              </w:rPr>
            </w:pPr>
            <w:r>
              <w:rPr>
                <w:sz w:val="20"/>
              </w:rPr>
              <w:t>2026-07-01</w:t>
            </w:r>
          </w:p>
        </w:tc>
        <w:tc>
          <w:tcPr>
            <w:tcW w:w="1504" w:type="dxa"/>
            <w:vAlign w:val="center"/>
          </w:tcPr>
          <w:p w14:paraId="50163402" w14:textId="489A41EB" w:rsidR="001E65DA" w:rsidRDefault="001E65DA">
            <w:pPr>
              <w:rPr>
                <w:sz w:val="20"/>
              </w:rPr>
            </w:pPr>
            <w:r>
              <w:rPr>
                <w:sz w:val="20"/>
              </w:rPr>
              <w:t>3,028명</w:t>
            </w:r>
          </w:p>
        </w:tc>
        <w:tc>
          <w:tcPr>
            <w:tcW w:w="1505" w:type="dxa"/>
            <w:vAlign w:val="center"/>
          </w:tcPr>
          <w:p w14:paraId="7ED5FFC6" w14:textId="60DFC1FD" w:rsidR="001E65DA" w:rsidRDefault="001E65DA">
            <w:pPr>
              <w:rPr>
                <w:sz w:val="20"/>
              </w:rPr>
            </w:pPr>
            <w:r>
              <w:rPr>
                <w:sz w:val="20"/>
              </w:rPr>
              <w:t>108,079명</w:t>
            </w:r>
          </w:p>
        </w:tc>
        <w:tc>
          <w:tcPr>
            <w:tcW w:w="1505" w:type="dxa"/>
            <w:vAlign w:val="center"/>
          </w:tcPr>
          <w:p w14:paraId="72C240F8" w14:textId="0321FD27" w:rsidR="001E65DA" w:rsidRDefault="001E65DA">
            <w:pPr>
              <w:rPr>
                <w:sz w:val="20"/>
              </w:rPr>
            </w:pPr>
            <w:r>
              <w:rPr>
                <w:rFonts w:hint="eastAsia"/>
                <w:sz w:val="20"/>
              </w:rPr>
              <w:t>미국</w:t>
            </w:r>
          </w:p>
        </w:tc>
      </w:tr>
      <w:tr w:rsidR="001E65DA" w14:paraId="4273AB05" w14:textId="77777777" w:rsidTr="001E65DA">
        <w:tblPrEx>
          <w:tblCellMar>
            <w:top w:w="0" w:type="dxa"/>
            <w:bottom w:w="0" w:type="dxa"/>
          </w:tblCellMar>
        </w:tblPrEx>
        <w:tc>
          <w:tcPr>
            <w:tcW w:w="1504" w:type="dxa"/>
            <w:vAlign w:val="center"/>
          </w:tcPr>
          <w:p w14:paraId="2F385B0D" w14:textId="49F96668" w:rsidR="001E65DA" w:rsidRDefault="001E65DA">
            <w:pPr>
              <w:rPr>
                <w:sz w:val="20"/>
              </w:rPr>
            </w:pPr>
            <w:r>
              <w:rPr>
                <w:sz w:val="20"/>
              </w:rPr>
              <w:t>7</w:t>
            </w:r>
          </w:p>
        </w:tc>
        <w:tc>
          <w:tcPr>
            <w:tcW w:w="1504" w:type="dxa"/>
            <w:vAlign w:val="center"/>
          </w:tcPr>
          <w:p w14:paraId="2009D498" w14:textId="4B3FA186" w:rsidR="001E65DA" w:rsidRDefault="001E65DA">
            <w:pPr>
              <w:rPr>
                <w:sz w:val="20"/>
              </w:rPr>
            </w:pPr>
            <w:hyperlink r:id="rId10" w:history="1">
              <w:r>
                <w:rPr>
                  <w:rStyle w:val="aa"/>
                </w:rPr>
                <w:t>와일드 씽</w:t>
              </w:r>
            </w:hyperlink>
          </w:p>
        </w:tc>
        <w:tc>
          <w:tcPr>
            <w:tcW w:w="1504" w:type="dxa"/>
            <w:vAlign w:val="center"/>
          </w:tcPr>
          <w:p w14:paraId="342DA103" w14:textId="63246047" w:rsidR="001E65DA" w:rsidRDefault="001E65DA">
            <w:pPr>
              <w:rPr>
                <w:sz w:val="20"/>
              </w:rPr>
            </w:pPr>
            <w:r>
              <w:rPr>
                <w:sz w:val="20"/>
              </w:rPr>
              <w:t>2026-06-03</w:t>
            </w:r>
          </w:p>
        </w:tc>
        <w:tc>
          <w:tcPr>
            <w:tcW w:w="1504" w:type="dxa"/>
            <w:vAlign w:val="center"/>
          </w:tcPr>
          <w:p w14:paraId="5586C91B" w14:textId="058E7264" w:rsidR="001E65DA" w:rsidRDefault="001E65DA">
            <w:pPr>
              <w:rPr>
                <w:sz w:val="20"/>
              </w:rPr>
            </w:pPr>
            <w:r>
              <w:rPr>
                <w:sz w:val="20"/>
              </w:rPr>
              <w:t>2,427명</w:t>
            </w:r>
          </w:p>
        </w:tc>
        <w:tc>
          <w:tcPr>
            <w:tcW w:w="1505" w:type="dxa"/>
            <w:vAlign w:val="center"/>
          </w:tcPr>
          <w:p w14:paraId="2EDDE28F" w14:textId="44C71DB3" w:rsidR="001E65DA" w:rsidRDefault="001E65DA">
            <w:pPr>
              <w:rPr>
                <w:sz w:val="20"/>
              </w:rPr>
            </w:pPr>
            <w:r>
              <w:rPr>
                <w:sz w:val="20"/>
              </w:rPr>
              <w:t>1,337,607명</w:t>
            </w:r>
          </w:p>
        </w:tc>
        <w:tc>
          <w:tcPr>
            <w:tcW w:w="1505" w:type="dxa"/>
            <w:vAlign w:val="center"/>
          </w:tcPr>
          <w:p w14:paraId="114941F2" w14:textId="25CB3EC9" w:rsidR="001E65DA" w:rsidRDefault="001E65DA">
            <w:pPr>
              <w:rPr>
                <w:sz w:val="20"/>
              </w:rPr>
            </w:pPr>
            <w:r>
              <w:rPr>
                <w:rFonts w:hint="eastAsia"/>
                <w:sz w:val="20"/>
              </w:rPr>
              <w:t>한국</w:t>
            </w:r>
          </w:p>
        </w:tc>
      </w:tr>
      <w:tr w:rsidR="001E65DA" w14:paraId="3AB43476" w14:textId="77777777" w:rsidTr="001E65DA">
        <w:tblPrEx>
          <w:tblCellMar>
            <w:top w:w="0" w:type="dxa"/>
            <w:bottom w:w="0" w:type="dxa"/>
          </w:tblCellMar>
        </w:tblPrEx>
        <w:tc>
          <w:tcPr>
            <w:tcW w:w="1504" w:type="dxa"/>
            <w:vAlign w:val="center"/>
          </w:tcPr>
          <w:p w14:paraId="6A74AAF1" w14:textId="013467EF" w:rsidR="001E65DA" w:rsidRDefault="001E65DA">
            <w:pPr>
              <w:rPr>
                <w:sz w:val="20"/>
              </w:rPr>
            </w:pPr>
            <w:r>
              <w:rPr>
                <w:sz w:val="20"/>
              </w:rPr>
              <w:t>8</w:t>
            </w:r>
          </w:p>
        </w:tc>
        <w:tc>
          <w:tcPr>
            <w:tcW w:w="1504" w:type="dxa"/>
            <w:vAlign w:val="center"/>
          </w:tcPr>
          <w:p w14:paraId="18CECE5F" w14:textId="37336B42" w:rsidR="001E65DA" w:rsidRDefault="001E65DA">
            <w:pPr>
              <w:rPr>
                <w:sz w:val="20"/>
              </w:rPr>
            </w:pPr>
            <w:hyperlink r:id="rId11" w:history="1">
              <w:r>
                <w:rPr>
                  <w:rStyle w:val="aa"/>
                </w:rPr>
                <w:t>호프</w:t>
              </w:r>
            </w:hyperlink>
          </w:p>
        </w:tc>
        <w:tc>
          <w:tcPr>
            <w:tcW w:w="1504" w:type="dxa"/>
            <w:vAlign w:val="center"/>
          </w:tcPr>
          <w:p w14:paraId="50CFDECA" w14:textId="4AA694B9" w:rsidR="001E65DA" w:rsidRDefault="001E65DA">
            <w:pPr>
              <w:rPr>
                <w:sz w:val="20"/>
              </w:rPr>
            </w:pPr>
            <w:r>
              <w:rPr>
                <w:sz w:val="20"/>
              </w:rPr>
              <w:t>2026-07-15</w:t>
            </w:r>
          </w:p>
        </w:tc>
        <w:tc>
          <w:tcPr>
            <w:tcW w:w="1504" w:type="dxa"/>
            <w:vAlign w:val="center"/>
          </w:tcPr>
          <w:p w14:paraId="51A2C1C6" w14:textId="73A45D90" w:rsidR="001E65DA" w:rsidRDefault="001E65DA">
            <w:pPr>
              <w:rPr>
                <w:sz w:val="20"/>
              </w:rPr>
            </w:pPr>
            <w:r>
              <w:rPr>
                <w:sz w:val="20"/>
              </w:rPr>
              <w:t>2,313명</w:t>
            </w:r>
          </w:p>
        </w:tc>
        <w:tc>
          <w:tcPr>
            <w:tcW w:w="1505" w:type="dxa"/>
            <w:vAlign w:val="center"/>
          </w:tcPr>
          <w:p w14:paraId="6BF0B353" w14:textId="03A64DC9" w:rsidR="001E65DA" w:rsidRDefault="001E65DA">
            <w:pPr>
              <w:rPr>
                <w:sz w:val="20"/>
              </w:rPr>
            </w:pPr>
            <w:r>
              <w:rPr>
                <w:sz w:val="20"/>
              </w:rPr>
              <w:t>17,358명</w:t>
            </w:r>
          </w:p>
        </w:tc>
        <w:tc>
          <w:tcPr>
            <w:tcW w:w="1505" w:type="dxa"/>
            <w:vAlign w:val="center"/>
          </w:tcPr>
          <w:p w14:paraId="0C1C74A9" w14:textId="1E02BDDC" w:rsidR="001E65DA" w:rsidRDefault="001E65DA">
            <w:pPr>
              <w:rPr>
                <w:sz w:val="20"/>
              </w:rPr>
            </w:pPr>
            <w:r>
              <w:rPr>
                <w:rFonts w:hint="eastAsia"/>
                <w:sz w:val="20"/>
              </w:rPr>
              <w:t>한국</w:t>
            </w:r>
          </w:p>
        </w:tc>
      </w:tr>
      <w:tr w:rsidR="001E65DA" w14:paraId="7248F8EE" w14:textId="77777777" w:rsidTr="001E65DA">
        <w:tblPrEx>
          <w:tblCellMar>
            <w:top w:w="0" w:type="dxa"/>
            <w:bottom w:w="0" w:type="dxa"/>
          </w:tblCellMar>
        </w:tblPrEx>
        <w:tc>
          <w:tcPr>
            <w:tcW w:w="1504" w:type="dxa"/>
            <w:vAlign w:val="center"/>
          </w:tcPr>
          <w:p w14:paraId="2E4D6E22" w14:textId="6A3A7058" w:rsidR="001E65DA" w:rsidRDefault="001E65DA">
            <w:pPr>
              <w:rPr>
                <w:sz w:val="20"/>
              </w:rPr>
            </w:pPr>
            <w:r>
              <w:rPr>
                <w:sz w:val="20"/>
              </w:rPr>
              <w:t>9</w:t>
            </w:r>
          </w:p>
        </w:tc>
        <w:tc>
          <w:tcPr>
            <w:tcW w:w="1504" w:type="dxa"/>
            <w:vAlign w:val="center"/>
          </w:tcPr>
          <w:p w14:paraId="6B86CAF7" w14:textId="593F4ACA" w:rsidR="001E65DA" w:rsidRDefault="001E65DA">
            <w:pPr>
              <w:rPr>
                <w:sz w:val="20"/>
              </w:rPr>
            </w:pPr>
            <w:hyperlink r:id="rId12" w:history="1">
              <w:r>
                <w:rPr>
                  <w:rStyle w:val="aa"/>
                </w:rPr>
                <w:t>백룸</w:t>
              </w:r>
            </w:hyperlink>
          </w:p>
        </w:tc>
        <w:tc>
          <w:tcPr>
            <w:tcW w:w="1504" w:type="dxa"/>
            <w:vAlign w:val="center"/>
          </w:tcPr>
          <w:p w14:paraId="2D2563E9" w14:textId="6C2509FC" w:rsidR="001E65DA" w:rsidRDefault="001E65DA">
            <w:pPr>
              <w:rPr>
                <w:sz w:val="20"/>
              </w:rPr>
            </w:pPr>
            <w:r>
              <w:rPr>
                <w:sz w:val="20"/>
              </w:rPr>
              <w:t>2026-05-27</w:t>
            </w:r>
          </w:p>
        </w:tc>
        <w:tc>
          <w:tcPr>
            <w:tcW w:w="1504" w:type="dxa"/>
            <w:vAlign w:val="center"/>
          </w:tcPr>
          <w:p w14:paraId="0E76B6FE" w14:textId="63FD0A3F" w:rsidR="001E65DA" w:rsidRDefault="001E65DA">
            <w:pPr>
              <w:rPr>
                <w:sz w:val="20"/>
              </w:rPr>
            </w:pPr>
            <w:r>
              <w:rPr>
                <w:sz w:val="20"/>
              </w:rPr>
              <w:t>1,158명</w:t>
            </w:r>
          </w:p>
        </w:tc>
        <w:tc>
          <w:tcPr>
            <w:tcW w:w="1505" w:type="dxa"/>
            <w:vAlign w:val="center"/>
          </w:tcPr>
          <w:p w14:paraId="7B56DD7A" w14:textId="7D7EFCE8" w:rsidR="001E65DA" w:rsidRDefault="001E65DA">
            <w:pPr>
              <w:rPr>
                <w:sz w:val="20"/>
              </w:rPr>
            </w:pPr>
            <w:r>
              <w:rPr>
                <w:sz w:val="20"/>
              </w:rPr>
              <w:t>1,211,552명</w:t>
            </w:r>
          </w:p>
        </w:tc>
        <w:tc>
          <w:tcPr>
            <w:tcW w:w="1505" w:type="dxa"/>
            <w:vAlign w:val="center"/>
          </w:tcPr>
          <w:p w14:paraId="4E7B7BCB" w14:textId="0BB95150" w:rsidR="001E65DA" w:rsidRDefault="001E65DA">
            <w:pPr>
              <w:rPr>
                <w:sz w:val="20"/>
              </w:rPr>
            </w:pPr>
            <w:r>
              <w:rPr>
                <w:rFonts w:hint="eastAsia"/>
                <w:sz w:val="20"/>
              </w:rPr>
              <w:t>미국</w:t>
            </w:r>
          </w:p>
        </w:tc>
      </w:tr>
      <w:tr w:rsidR="001E65DA" w14:paraId="73216066" w14:textId="77777777" w:rsidTr="001E65DA">
        <w:tblPrEx>
          <w:tblCellMar>
            <w:top w:w="0" w:type="dxa"/>
            <w:bottom w:w="0" w:type="dxa"/>
          </w:tblCellMar>
        </w:tblPrEx>
        <w:tc>
          <w:tcPr>
            <w:tcW w:w="1504" w:type="dxa"/>
            <w:vAlign w:val="center"/>
          </w:tcPr>
          <w:p w14:paraId="7482A8A9" w14:textId="5F711572" w:rsidR="001E65DA" w:rsidRDefault="001E65DA">
            <w:pPr>
              <w:rPr>
                <w:sz w:val="20"/>
              </w:rPr>
            </w:pPr>
            <w:r>
              <w:rPr>
                <w:sz w:val="20"/>
              </w:rPr>
              <w:t>10</w:t>
            </w:r>
          </w:p>
        </w:tc>
        <w:tc>
          <w:tcPr>
            <w:tcW w:w="1504" w:type="dxa"/>
            <w:vAlign w:val="center"/>
          </w:tcPr>
          <w:p w14:paraId="538D524E" w14:textId="7E384514" w:rsidR="001E65DA" w:rsidRDefault="001E65DA">
            <w:pPr>
              <w:rPr>
                <w:sz w:val="20"/>
              </w:rPr>
            </w:pPr>
            <w:hyperlink r:id="rId13" w:history="1">
              <w:r>
                <w:rPr>
                  <w:rStyle w:val="aa"/>
                </w:rPr>
                <w:t>하나 코리아</w:t>
              </w:r>
            </w:hyperlink>
          </w:p>
        </w:tc>
        <w:tc>
          <w:tcPr>
            <w:tcW w:w="1504" w:type="dxa"/>
            <w:vAlign w:val="center"/>
          </w:tcPr>
          <w:p w14:paraId="6F9B5E5D" w14:textId="4FBF1CAE" w:rsidR="001E65DA" w:rsidRDefault="001E65DA">
            <w:pPr>
              <w:rPr>
                <w:sz w:val="20"/>
              </w:rPr>
            </w:pPr>
            <w:r>
              <w:rPr>
                <w:sz w:val="20"/>
              </w:rPr>
              <w:t>2026-06-15</w:t>
            </w:r>
          </w:p>
        </w:tc>
        <w:tc>
          <w:tcPr>
            <w:tcW w:w="1504" w:type="dxa"/>
            <w:vAlign w:val="center"/>
          </w:tcPr>
          <w:p w14:paraId="3680026F" w14:textId="71BC2855" w:rsidR="001E65DA" w:rsidRDefault="001E65DA">
            <w:pPr>
              <w:rPr>
                <w:sz w:val="20"/>
              </w:rPr>
            </w:pPr>
            <w:r>
              <w:rPr>
                <w:sz w:val="20"/>
              </w:rPr>
              <w:t>993명</w:t>
            </w:r>
          </w:p>
        </w:tc>
        <w:tc>
          <w:tcPr>
            <w:tcW w:w="1505" w:type="dxa"/>
            <w:vAlign w:val="center"/>
          </w:tcPr>
          <w:p w14:paraId="67EA1E7C" w14:textId="5A643F03" w:rsidR="001E65DA" w:rsidRDefault="001E65DA">
            <w:pPr>
              <w:rPr>
                <w:sz w:val="20"/>
              </w:rPr>
            </w:pPr>
            <w:r>
              <w:rPr>
                <w:sz w:val="20"/>
              </w:rPr>
              <w:t>12,896명</w:t>
            </w:r>
          </w:p>
        </w:tc>
        <w:tc>
          <w:tcPr>
            <w:tcW w:w="1505" w:type="dxa"/>
            <w:vAlign w:val="center"/>
          </w:tcPr>
          <w:p w14:paraId="1BA063CD" w14:textId="52D232ED" w:rsidR="001E65DA" w:rsidRDefault="001E65DA">
            <w:pPr>
              <w:rPr>
                <w:sz w:val="20"/>
              </w:rPr>
            </w:pPr>
            <w:r>
              <w:rPr>
                <w:rFonts w:hint="eastAsia"/>
                <w:sz w:val="20"/>
              </w:rPr>
              <w:t>한국</w:t>
            </w:r>
          </w:p>
        </w:tc>
      </w:tr>
    </w:tbl>
    <w:p w14:paraId="33894015" w14:textId="77777777" w:rsidR="001E65DA" w:rsidRDefault="001E65DA">
      <w:pPr>
        <w:rPr>
          <w:sz w:val="20"/>
        </w:rPr>
      </w:pPr>
    </w:p>
    <w:p w14:paraId="2DD1705E" w14:textId="77777777" w:rsidR="001E65DA" w:rsidRDefault="001E65DA">
      <w:pPr>
        <w:rPr>
          <w:sz w:val="20"/>
        </w:rPr>
      </w:pPr>
    </w:p>
    <w:p w14:paraId="1D17D8C4" w14:textId="36E39099" w:rsidR="001E65DA" w:rsidRDefault="001E65DA">
      <w:pPr>
        <w:rPr>
          <w:b/>
          <w:sz w:val="30"/>
        </w:rPr>
      </w:pPr>
      <w:r>
        <w:rPr>
          <w:b/>
          <w:sz w:val="30"/>
        </w:rPr>
        <w:t xml:space="preserve">2. </w:t>
      </w:r>
      <w:r>
        <w:rPr>
          <w:rFonts w:ascii="Segoe UI Emoji" w:hAnsi="Segoe UI Emoji" w:cs="Segoe UI Emoji"/>
          <w:b/>
          <w:sz w:val="30"/>
        </w:rPr>
        <w:t>⚡</w:t>
      </w:r>
      <w:r>
        <w:rPr>
          <w:b/>
          <w:sz w:val="30"/>
        </w:rPr>
        <w:t xml:space="preserve"> 실시간 예매율 순위 (1위 ~ 10위)</w:t>
      </w:r>
    </w:p>
    <w:p w14:paraId="516B92DA" w14:textId="26EDA105" w:rsidR="001E65DA" w:rsidRDefault="001E65DA">
      <w:pPr>
        <w:rPr>
          <w:sz w:val="20"/>
        </w:rPr>
      </w:pPr>
      <w:r>
        <w:rPr>
          <w:sz w:val="20"/>
        </w:rPr>
        <w:t>예매율 차트에서는 바로 오늘(15일) 정식 개봉하는 나홍진 감독의 SF 서스펜스 신작 '호프 (HOPE)'가 예매 오픈과 함께 예매율 62.50%라는 무서운 기세로 사전 흥행 1위를 차지했습니다. 사실상 오늘 극장 상영 스케줄의 대다수를 삼킬 흥행 예고 현상입니다.</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3008"/>
        <w:gridCol w:w="3009"/>
        <w:gridCol w:w="3009"/>
      </w:tblGrid>
      <w:tr w:rsidR="001E65DA" w14:paraId="4ED5D693" w14:textId="77777777" w:rsidTr="001E65DA">
        <w:tblPrEx>
          <w:tblCellMar>
            <w:top w:w="0" w:type="dxa"/>
            <w:bottom w:w="0" w:type="dxa"/>
          </w:tblCellMar>
        </w:tblPrEx>
        <w:tc>
          <w:tcPr>
            <w:tcW w:w="3008" w:type="dxa"/>
            <w:vAlign w:val="center"/>
          </w:tcPr>
          <w:p w14:paraId="5C5E7558" w14:textId="561BA0FA" w:rsidR="001E65DA" w:rsidRDefault="001E65DA">
            <w:pPr>
              <w:rPr>
                <w:sz w:val="20"/>
              </w:rPr>
            </w:pPr>
            <w:r>
              <w:rPr>
                <w:rFonts w:hint="eastAsia"/>
                <w:sz w:val="20"/>
              </w:rPr>
              <w:t>순위</w:t>
            </w:r>
          </w:p>
        </w:tc>
        <w:tc>
          <w:tcPr>
            <w:tcW w:w="3009" w:type="dxa"/>
            <w:vAlign w:val="center"/>
          </w:tcPr>
          <w:p w14:paraId="2EC88D6E" w14:textId="564307E0" w:rsidR="001E65DA" w:rsidRDefault="001E65DA">
            <w:pPr>
              <w:rPr>
                <w:sz w:val="20"/>
              </w:rPr>
            </w:pPr>
            <w:r>
              <w:rPr>
                <w:rFonts w:hint="eastAsia"/>
                <w:sz w:val="20"/>
              </w:rPr>
              <w:t>영화</w:t>
            </w:r>
            <w:r>
              <w:rPr>
                <w:sz w:val="20"/>
              </w:rPr>
              <w:t xml:space="preserve"> 제목</w:t>
            </w:r>
          </w:p>
        </w:tc>
        <w:tc>
          <w:tcPr>
            <w:tcW w:w="3009" w:type="dxa"/>
            <w:vAlign w:val="center"/>
          </w:tcPr>
          <w:p w14:paraId="5EE69458" w14:textId="4ECD6B95" w:rsidR="001E65DA" w:rsidRDefault="001E65DA">
            <w:pPr>
              <w:rPr>
                <w:sz w:val="20"/>
              </w:rPr>
            </w:pPr>
            <w:r>
              <w:rPr>
                <w:rFonts w:hint="eastAsia"/>
                <w:sz w:val="20"/>
              </w:rPr>
              <w:t>실시간</w:t>
            </w:r>
            <w:r>
              <w:rPr>
                <w:sz w:val="20"/>
              </w:rPr>
              <w:t xml:space="preserve"> 예매율</w:t>
            </w:r>
          </w:p>
        </w:tc>
      </w:tr>
      <w:tr w:rsidR="001E65DA" w14:paraId="1397CB9C" w14:textId="77777777" w:rsidTr="001E65DA">
        <w:tblPrEx>
          <w:tblCellMar>
            <w:top w:w="0" w:type="dxa"/>
            <w:bottom w:w="0" w:type="dxa"/>
          </w:tblCellMar>
        </w:tblPrEx>
        <w:tc>
          <w:tcPr>
            <w:tcW w:w="3008" w:type="dxa"/>
            <w:vAlign w:val="center"/>
          </w:tcPr>
          <w:p w14:paraId="7C95A0BD" w14:textId="39A5174F" w:rsidR="001E65DA" w:rsidRDefault="001E65DA">
            <w:pPr>
              <w:rPr>
                <w:sz w:val="20"/>
              </w:rPr>
            </w:pPr>
            <w:r>
              <w:rPr>
                <w:sz w:val="20"/>
              </w:rPr>
              <w:t>1</w:t>
            </w:r>
          </w:p>
        </w:tc>
        <w:tc>
          <w:tcPr>
            <w:tcW w:w="3009" w:type="dxa"/>
            <w:vAlign w:val="center"/>
          </w:tcPr>
          <w:p w14:paraId="13445C9D" w14:textId="060FA1DD" w:rsidR="001E65DA" w:rsidRDefault="001E65DA">
            <w:pPr>
              <w:rPr>
                <w:sz w:val="20"/>
              </w:rPr>
            </w:pPr>
            <w:hyperlink r:id="rId14" w:history="1">
              <w:r>
                <w:rPr>
                  <w:rStyle w:val="aa"/>
                </w:rPr>
                <w:t>호프</w:t>
              </w:r>
            </w:hyperlink>
          </w:p>
        </w:tc>
        <w:tc>
          <w:tcPr>
            <w:tcW w:w="3009" w:type="dxa"/>
            <w:vAlign w:val="center"/>
          </w:tcPr>
          <w:p w14:paraId="40A1A084" w14:textId="20C13E5B" w:rsidR="001E65DA" w:rsidRDefault="001E65DA">
            <w:pPr>
              <w:rPr>
                <w:sz w:val="20"/>
              </w:rPr>
            </w:pPr>
            <w:r>
              <w:rPr>
                <w:sz w:val="20"/>
              </w:rPr>
              <w:t>62.50%</w:t>
            </w:r>
          </w:p>
        </w:tc>
      </w:tr>
      <w:tr w:rsidR="001E65DA" w14:paraId="396067C4" w14:textId="77777777" w:rsidTr="001E65DA">
        <w:tblPrEx>
          <w:tblCellMar>
            <w:top w:w="0" w:type="dxa"/>
            <w:bottom w:w="0" w:type="dxa"/>
          </w:tblCellMar>
        </w:tblPrEx>
        <w:tc>
          <w:tcPr>
            <w:tcW w:w="3008" w:type="dxa"/>
            <w:vAlign w:val="center"/>
          </w:tcPr>
          <w:p w14:paraId="416AE97A" w14:textId="3081DCD6" w:rsidR="001E65DA" w:rsidRDefault="001E65DA">
            <w:pPr>
              <w:rPr>
                <w:sz w:val="20"/>
              </w:rPr>
            </w:pPr>
            <w:r>
              <w:rPr>
                <w:sz w:val="20"/>
              </w:rPr>
              <w:t>2</w:t>
            </w:r>
          </w:p>
        </w:tc>
        <w:tc>
          <w:tcPr>
            <w:tcW w:w="3009" w:type="dxa"/>
            <w:vAlign w:val="center"/>
          </w:tcPr>
          <w:p w14:paraId="3D8BC3F0" w14:textId="0B383DD0" w:rsidR="001E65DA" w:rsidRDefault="001E65DA">
            <w:pPr>
              <w:rPr>
                <w:sz w:val="20"/>
              </w:rPr>
            </w:pPr>
            <w:hyperlink r:id="rId15" w:history="1">
              <w:r>
                <w:rPr>
                  <w:rStyle w:val="aa"/>
                </w:rPr>
                <w:t>모아나</w:t>
              </w:r>
            </w:hyperlink>
          </w:p>
        </w:tc>
        <w:tc>
          <w:tcPr>
            <w:tcW w:w="3009" w:type="dxa"/>
            <w:vAlign w:val="center"/>
          </w:tcPr>
          <w:p w14:paraId="35E8A721" w14:textId="07A80FFC" w:rsidR="001E65DA" w:rsidRDefault="001E65DA">
            <w:pPr>
              <w:rPr>
                <w:sz w:val="20"/>
              </w:rPr>
            </w:pPr>
            <w:r>
              <w:rPr>
                <w:sz w:val="20"/>
              </w:rPr>
              <w:t>13.50%</w:t>
            </w:r>
          </w:p>
        </w:tc>
      </w:tr>
      <w:tr w:rsidR="001E65DA" w14:paraId="381B849C" w14:textId="77777777" w:rsidTr="001E65DA">
        <w:tblPrEx>
          <w:tblCellMar>
            <w:top w:w="0" w:type="dxa"/>
            <w:bottom w:w="0" w:type="dxa"/>
          </w:tblCellMar>
        </w:tblPrEx>
        <w:tc>
          <w:tcPr>
            <w:tcW w:w="3008" w:type="dxa"/>
            <w:vAlign w:val="center"/>
          </w:tcPr>
          <w:p w14:paraId="4279AEAF" w14:textId="5579EB98" w:rsidR="001E65DA" w:rsidRDefault="001E65DA">
            <w:pPr>
              <w:rPr>
                <w:sz w:val="20"/>
              </w:rPr>
            </w:pPr>
            <w:r>
              <w:rPr>
                <w:sz w:val="20"/>
              </w:rPr>
              <w:t>3</w:t>
            </w:r>
          </w:p>
        </w:tc>
        <w:tc>
          <w:tcPr>
            <w:tcW w:w="3009" w:type="dxa"/>
            <w:vAlign w:val="center"/>
          </w:tcPr>
          <w:p w14:paraId="512F394E" w14:textId="2762EF97" w:rsidR="001E65DA" w:rsidRDefault="001E65DA">
            <w:pPr>
              <w:rPr>
                <w:sz w:val="20"/>
              </w:rPr>
            </w:pPr>
            <w:hyperlink r:id="rId16" w:history="1">
              <w:r>
                <w:rPr>
                  <w:rStyle w:val="aa"/>
                </w:rPr>
                <w:t>눈동자</w:t>
              </w:r>
            </w:hyperlink>
          </w:p>
        </w:tc>
        <w:tc>
          <w:tcPr>
            <w:tcW w:w="3009" w:type="dxa"/>
            <w:vAlign w:val="center"/>
          </w:tcPr>
          <w:p w14:paraId="1BB634FD" w14:textId="198E466E" w:rsidR="001E65DA" w:rsidRDefault="001E65DA">
            <w:pPr>
              <w:rPr>
                <w:sz w:val="20"/>
              </w:rPr>
            </w:pPr>
            <w:r>
              <w:rPr>
                <w:sz w:val="20"/>
              </w:rPr>
              <w:t>6.50%</w:t>
            </w:r>
          </w:p>
        </w:tc>
      </w:tr>
      <w:tr w:rsidR="001E65DA" w14:paraId="42BBF264" w14:textId="77777777" w:rsidTr="001E65DA">
        <w:tblPrEx>
          <w:tblCellMar>
            <w:top w:w="0" w:type="dxa"/>
            <w:bottom w:w="0" w:type="dxa"/>
          </w:tblCellMar>
        </w:tblPrEx>
        <w:tc>
          <w:tcPr>
            <w:tcW w:w="3008" w:type="dxa"/>
            <w:vAlign w:val="center"/>
          </w:tcPr>
          <w:p w14:paraId="12BB1F14" w14:textId="0230A3E2" w:rsidR="001E65DA" w:rsidRDefault="001E65DA">
            <w:pPr>
              <w:rPr>
                <w:sz w:val="20"/>
              </w:rPr>
            </w:pPr>
            <w:r>
              <w:rPr>
                <w:sz w:val="20"/>
              </w:rPr>
              <w:t>4</w:t>
            </w:r>
          </w:p>
        </w:tc>
        <w:tc>
          <w:tcPr>
            <w:tcW w:w="3009" w:type="dxa"/>
            <w:vAlign w:val="center"/>
          </w:tcPr>
          <w:p w14:paraId="2FA403E7" w14:textId="0ADED4AC" w:rsidR="001E65DA" w:rsidRDefault="001E65DA">
            <w:pPr>
              <w:rPr>
                <w:sz w:val="20"/>
              </w:rPr>
            </w:pPr>
            <w:hyperlink r:id="rId17" w:history="1">
              <w:r>
                <w:rPr>
                  <w:rStyle w:val="aa"/>
                </w:rPr>
                <w:t>토이 스토리 5</w:t>
              </w:r>
            </w:hyperlink>
          </w:p>
        </w:tc>
        <w:tc>
          <w:tcPr>
            <w:tcW w:w="3009" w:type="dxa"/>
            <w:vAlign w:val="center"/>
          </w:tcPr>
          <w:p w14:paraId="42369341" w14:textId="219173B2" w:rsidR="001E65DA" w:rsidRDefault="001E65DA">
            <w:pPr>
              <w:rPr>
                <w:sz w:val="20"/>
              </w:rPr>
            </w:pPr>
            <w:r>
              <w:rPr>
                <w:sz w:val="20"/>
              </w:rPr>
              <w:t>4.90%</w:t>
            </w:r>
          </w:p>
        </w:tc>
      </w:tr>
      <w:tr w:rsidR="001E65DA" w14:paraId="7C8844FD" w14:textId="77777777" w:rsidTr="001E65DA">
        <w:tblPrEx>
          <w:tblCellMar>
            <w:top w:w="0" w:type="dxa"/>
            <w:bottom w:w="0" w:type="dxa"/>
          </w:tblCellMar>
        </w:tblPrEx>
        <w:tc>
          <w:tcPr>
            <w:tcW w:w="3008" w:type="dxa"/>
            <w:vAlign w:val="center"/>
          </w:tcPr>
          <w:p w14:paraId="3F4EAEA2" w14:textId="641049C1" w:rsidR="001E65DA" w:rsidRDefault="001E65DA">
            <w:pPr>
              <w:rPr>
                <w:sz w:val="20"/>
              </w:rPr>
            </w:pPr>
            <w:r>
              <w:rPr>
                <w:sz w:val="20"/>
              </w:rPr>
              <w:t>5</w:t>
            </w:r>
          </w:p>
        </w:tc>
        <w:tc>
          <w:tcPr>
            <w:tcW w:w="3009" w:type="dxa"/>
            <w:vAlign w:val="center"/>
          </w:tcPr>
          <w:p w14:paraId="488E618E" w14:textId="6575D4E4" w:rsidR="001E65DA" w:rsidRDefault="001E65DA">
            <w:pPr>
              <w:rPr>
                <w:sz w:val="20"/>
              </w:rPr>
            </w:pPr>
            <w:hyperlink r:id="rId18" w:history="1">
              <w:r>
                <w:rPr>
                  <w:rStyle w:val="aa"/>
                </w:rPr>
                <w:t>다윗</w:t>
              </w:r>
            </w:hyperlink>
          </w:p>
        </w:tc>
        <w:tc>
          <w:tcPr>
            <w:tcW w:w="3009" w:type="dxa"/>
            <w:vAlign w:val="center"/>
          </w:tcPr>
          <w:p w14:paraId="19416339" w14:textId="74752570" w:rsidR="001E65DA" w:rsidRDefault="001E65DA">
            <w:pPr>
              <w:rPr>
                <w:sz w:val="20"/>
              </w:rPr>
            </w:pPr>
            <w:r>
              <w:rPr>
                <w:sz w:val="20"/>
              </w:rPr>
              <w:t>1.60%</w:t>
            </w:r>
          </w:p>
        </w:tc>
      </w:tr>
      <w:tr w:rsidR="001E65DA" w14:paraId="23258FD2" w14:textId="77777777" w:rsidTr="001E65DA">
        <w:tblPrEx>
          <w:tblCellMar>
            <w:top w:w="0" w:type="dxa"/>
            <w:bottom w:w="0" w:type="dxa"/>
          </w:tblCellMar>
        </w:tblPrEx>
        <w:tc>
          <w:tcPr>
            <w:tcW w:w="3008" w:type="dxa"/>
            <w:vAlign w:val="center"/>
          </w:tcPr>
          <w:p w14:paraId="12CBA276" w14:textId="4D2A2822" w:rsidR="001E65DA" w:rsidRDefault="001E65DA">
            <w:pPr>
              <w:rPr>
                <w:sz w:val="20"/>
              </w:rPr>
            </w:pPr>
            <w:r>
              <w:rPr>
                <w:sz w:val="20"/>
              </w:rPr>
              <w:t>6</w:t>
            </w:r>
          </w:p>
        </w:tc>
        <w:tc>
          <w:tcPr>
            <w:tcW w:w="3009" w:type="dxa"/>
            <w:vAlign w:val="center"/>
          </w:tcPr>
          <w:p w14:paraId="292448C8" w14:textId="182577EE" w:rsidR="001E65DA" w:rsidRDefault="001E65DA">
            <w:pPr>
              <w:rPr>
                <w:sz w:val="20"/>
              </w:rPr>
            </w:pPr>
            <w:hyperlink r:id="rId19" w:history="1">
              <w:r>
                <w:rPr>
                  <w:rStyle w:val="aa"/>
                </w:rPr>
                <w:t>하나 코리아</w:t>
              </w:r>
            </w:hyperlink>
          </w:p>
        </w:tc>
        <w:tc>
          <w:tcPr>
            <w:tcW w:w="3009" w:type="dxa"/>
            <w:vAlign w:val="center"/>
          </w:tcPr>
          <w:p w14:paraId="7008F82B" w14:textId="7076A7D8" w:rsidR="001E65DA" w:rsidRDefault="001E65DA">
            <w:pPr>
              <w:rPr>
                <w:sz w:val="20"/>
              </w:rPr>
            </w:pPr>
            <w:r>
              <w:rPr>
                <w:sz w:val="20"/>
              </w:rPr>
              <w:t>1.30%</w:t>
            </w:r>
          </w:p>
        </w:tc>
      </w:tr>
      <w:tr w:rsidR="001E65DA" w14:paraId="6DE3166C" w14:textId="77777777" w:rsidTr="001E65DA">
        <w:tblPrEx>
          <w:tblCellMar>
            <w:top w:w="0" w:type="dxa"/>
            <w:bottom w:w="0" w:type="dxa"/>
          </w:tblCellMar>
        </w:tblPrEx>
        <w:tc>
          <w:tcPr>
            <w:tcW w:w="3008" w:type="dxa"/>
            <w:vAlign w:val="center"/>
          </w:tcPr>
          <w:p w14:paraId="730B2B0D" w14:textId="13120720" w:rsidR="001E65DA" w:rsidRDefault="001E65DA">
            <w:pPr>
              <w:rPr>
                <w:sz w:val="20"/>
              </w:rPr>
            </w:pPr>
            <w:r>
              <w:rPr>
                <w:sz w:val="20"/>
              </w:rPr>
              <w:t>7</w:t>
            </w:r>
          </w:p>
        </w:tc>
        <w:tc>
          <w:tcPr>
            <w:tcW w:w="3009" w:type="dxa"/>
            <w:vAlign w:val="center"/>
          </w:tcPr>
          <w:p w14:paraId="0E7F81AB" w14:textId="003AEB4C" w:rsidR="001E65DA" w:rsidRDefault="001E65DA">
            <w:pPr>
              <w:rPr>
                <w:sz w:val="20"/>
              </w:rPr>
            </w:pPr>
            <w:hyperlink r:id="rId20" w:history="1">
              <w:r>
                <w:rPr>
                  <w:rStyle w:val="aa"/>
                </w:rPr>
                <w:t>군체</w:t>
              </w:r>
            </w:hyperlink>
          </w:p>
        </w:tc>
        <w:tc>
          <w:tcPr>
            <w:tcW w:w="3009" w:type="dxa"/>
            <w:vAlign w:val="center"/>
          </w:tcPr>
          <w:p w14:paraId="4C9E3EFC" w14:textId="6F6180A6" w:rsidR="001E65DA" w:rsidRDefault="001E65DA">
            <w:pPr>
              <w:rPr>
                <w:sz w:val="20"/>
              </w:rPr>
            </w:pPr>
            <w:r>
              <w:rPr>
                <w:sz w:val="20"/>
              </w:rPr>
              <w:t>1.10%</w:t>
            </w:r>
          </w:p>
        </w:tc>
      </w:tr>
      <w:tr w:rsidR="001E65DA" w14:paraId="1375E694" w14:textId="77777777" w:rsidTr="001E65DA">
        <w:tblPrEx>
          <w:tblCellMar>
            <w:top w:w="0" w:type="dxa"/>
            <w:bottom w:w="0" w:type="dxa"/>
          </w:tblCellMar>
        </w:tblPrEx>
        <w:tc>
          <w:tcPr>
            <w:tcW w:w="3008" w:type="dxa"/>
            <w:vAlign w:val="center"/>
          </w:tcPr>
          <w:p w14:paraId="3BE01503" w14:textId="0A91496F" w:rsidR="001E65DA" w:rsidRDefault="001E65DA">
            <w:pPr>
              <w:rPr>
                <w:sz w:val="20"/>
              </w:rPr>
            </w:pPr>
            <w:r>
              <w:rPr>
                <w:sz w:val="20"/>
              </w:rPr>
              <w:t>8</w:t>
            </w:r>
          </w:p>
        </w:tc>
        <w:tc>
          <w:tcPr>
            <w:tcW w:w="3009" w:type="dxa"/>
            <w:vAlign w:val="center"/>
          </w:tcPr>
          <w:p w14:paraId="1E92DD99" w14:textId="10E4C823" w:rsidR="001E65DA" w:rsidRDefault="001E65DA">
            <w:pPr>
              <w:rPr>
                <w:sz w:val="20"/>
              </w:rPr>
            </w:pPr>
            <w:hyperlink r:id="rId21" w:history="1">
              <w:r>
                <w:rPr>
                  <w:rStyle w:val="aa"/>
                </w:rPr>
                <w:t>마티 슈프림</w:t>
              </w:r>
            </w:hyperlink>
          </w:p>
        </w:tc>
        <w:tc>
          <w:tcPr>
            <w:tcW w:w="3009" w:type="dxa"/>
            <w:vAlign w:val="center"/>
          </w:tcPr>
          <w:p w14:paraId="034BF154" w14:textId="33DEAAC0" w:rsidR="001E65DA" w:rsidRDefault="001E65DA">
            <w:pPr>
              <w:rPr>
                <w:sz w:val="20"/>
              </w:rPr>
            </w:pPr>
            <w:r>
              <w:rPr>
                <w:sz w:val="20"/>
              </w:rPr>
              <w:t>0.85%</w:t>
            </w:r>
          </w:p>
        </w:tc>
      </w:tr>
      <w:tr w:rsidR="001E65DA" w14:paraId="3CE8FF40" w14:textId="77777777" w:rsidTr="001E65DA">
        <w:tblPrEx>
          <w:tblCellMar>
            <w:top w:w="0" w:type="dxa"/>
            <w:bottom w:w="0" w:type="dxa"/>
          </w:tblCellMar>
        </w:tblPrEx>
        <w:tc>
          <w:tcPr>
            <w:tcW w:w="3008" w:type="dxa"/>
            <w:vAlign w:val="center"/>
          </w:tcPr>
          <w:p w14:paraId="2D1B850D" w14:textId="00495EE5" w:rsidR="001E65DA" w:rsidRDefault="001E65DA">
            <w:pPr>
              <w:rPr>
                <w:sz w:val="20"/>
              </w:rPr>
            </w:pPr>
            <w:r>
              <w:rPr>
                <w:sz w:val="20"/>
              </w:rPr>
              <w:t>9</w:t>
            </w:r>
          </w:p>
        </w:tc>
        <w:tc>
          <w:tcPr>
            <w:tcW w:w="3009" w:type="dxa"/>
            <w:vAlign w:val="center"/>
          </w:tcPr>
          <w:p w14:paraId="13CC0091" w14:textId="26096349" w:rsidR="001E65DA" w:rsidRDefault="001E65DA">
            <w:pPr>
              <w:rPr>
                <w:sz w:val="20"/>
              </w:rPr>
            </w:pPr>
            <w:hyperlink r:id="rId22" w:history="1">
              <w:r>
                <w:rPr>
                  <w:rStyle w:val="aa"/>
                </w:rPr>
                <w:t>와일드 씽</w:t>
              </w:r>
            </w:hyperlink>
          </w:p>
        </w:tc>
        <w:tc>
          <w:tcPr>
            <w:tcW w:w="3009" w:type="dxa"/>
            <w:vAlign w:val="center"/>
          </w:tcPr>
          <w:p w14:paraId="143E8109" w14:textId="5132AC87" w:rsidR="001E65DA" w:rsidRDefault="001E65DA">
            <w:pPr>
              <w:rPr>
                <w:sz w:val="20"/>
              </w:rPr>
            </w:pPr>
            <w:r>
              <w:rPr>
                <w:sz w:val="20"/>
              </w:rPr>
              <w:t>0.65%</w:t>
            </w:r>
          </w:p>
        </w:tc>
      </w:tr>
      <w:tr w:rsidR="001E65DA" w14:paraId="7E386F88" w14:textId="77777777" w:rsidTr="001E65DA">
        <w:tblPrEx>
          <w:tblCellMar>
            <w:top w:w="0" w:type="dxa"/>
            <w:bottom w:w="0" w:type="dxa"/>
          </w:tblCellMar>
        </w:tblPrEx>
        <w:tc>
          <w:tcPr>
            <w:tcW w:w="3008" w:type="dxa"/>
            <w:vAlign w:val="center"/>
          </w:tcPr>
          <w:p w14:paraId="519510F1" w14:textId="20119C0C" w:rsidR="001E65DA" w:rsidRDefault="001E65DA">
            <w:pPr>
              <w:rPr>
                <w:sz w:val="20"/>
              </w:rPr>
            </w:pPr>
            <w:r>
              <w:rPr>
                <w:sz w:val="20"/>
              </w:rPr>
              <w:t>10</w:t>
            </w:r>
          </w:p>
        </w:tc>
        <w:tc>
          <w:tcPr>
            <w:tcW w:w="3009" w:type="dxa"/>
            <w:vAlign w:val="center"/>
          </w:tcPr>
          <w:p w14:paraId="5EB7CD75" w14:textId="4A6EFFF5" w:rsidR="001E65DA" w:rsidRDefault="001E65DA">
            <w:pPr>
              <w:rPr>
                <w:sz w:val="20"/>
              </w:rPr>
            </w:pPr>
            <w:hyperlink r:id="rId23" w:history="1">
              <w:r>
                <w:rPr>
                  <w:rStyle w:val="aa"/>
                </w:rPr>
                <w:t>백룸</w:t>
              </w:r>
            </w:hyperlink>
          </w:p>
        </w:tc>
        <w:tc>
          <w:tcPr>
            <w:tcW w:w="3009" w:type="dxa"/>
            <w:vAlign w:val="center"/>
          </w:tcPr>
          <w:p w14:paraId="4C51EE86" w14:textId="1F5E3305" w:rsidR="001E65DA" w:rsidRDefault="001E65DA">
            <w:pPr>
              <w:rPr>
                <w:sz w:val="20"/>
              </w:rPr>
            </w:pPr>
            <w:r>
              <w:rPr>
                <w:sz w:val="20"/>
              </w:rPr>
              <w:t>0.45%</w:t>
            </w:r>
          </w:p>
        </w:tc>
      </w:tr>
    </w:tbl>
    <w:p w14:paraId="0FADC5B4" w14:textId="77777777" w:rsidR="001E65DA" w:rsidRDefault="001E65DA">
      <w:pPr>
        <w:rPr>
          <w:sz w:val="20"/>
        </w:rPr>
      </w:pPr>
    </w:p>
    <w:p w14:paraId="2C332CAC" w14:textId="77777777" w:rsidR="001E65DA" w:rsidRDefault="001E65DA">
      <w:pPr>
        <w:rPr>
          <w:sz w:val="20"/>
        </w:rPr>
      </w:pPr>
    </w:p>
    <w:p w14:paraId="013508BA" w14:textId="6A9C87C8" w:rsidR="001E65DA" w:rsidRDefault="001E65DA">
      <w:pPr>
        <w:rPr>
          <w:b/>
          <w:sz w:val="30"/>
        </w:rPr>
      </w:pPr>
      <w:r>
        <w:rPr>
          <w:b/>
          <w:sz w:val="30"/>
        </w:rPr>
        <w:t xml:space="preserve">3. </w:t>
      </w:r>
      <w:r>
        <w:rPr>
          <w:rFonts w:ascii="Segoe UI Emoji" w:hAnsi="Segoe UI Emoji" w:cs="Segoe UI Emoji"/>
          <w:b/>
          <w:sz w:val="30"/>
        </w:rPr>
        <w:t>🖥️</w:t>
      </w:r>
      <w:r>
        <w:rPr>
          <w:b/>
          <w:sz w:val="30"/>
        </w:rPr>
        <w:t xml:space="preserve"> 스크린 점유율 순위 (1위 ~ 10위)</w:t>
      </w:r>
    </w:p>
    <w:p w14:paraId="563F622C" w14:textId="58A61184" w:rsidR="001E65DA" w:rsidRDefault="001E65DA">
      <w:pPr>
        <w:rPr>
          <w:sz w:val="20"/>
        </w:rPr>
      </w:pPr>
      <w:r>
        <w:rPr>
          <w:sz w:val="20"/>
        </w:rPr>
        <w:t>스크린 경쟁도 1위 '모아나'(1,300개)와 2위 '눈동자'(940개)가 평일 메이저 상영 회차를 굳건히 방어하고 있습니다. 오늘부터 '호프'가 스크린을 얼마나 대량 잠식할 것인지가 흥미로운 지켜보기 포인트가 될 것입니다.</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2256"/>
        <w:gridCol w:w="2256"/>
        <w:gridCol w:w="2257"/>
        <w:gridCol w:w="2257"/>
      </w:tblGrid>
      <w:tr w:rsidR="001E65DA" w14:paraId="7EDE4EA9" w14:textId="77777777" w:rsidTr="001E65DA">
        <w:tblPrEx>
          <w:tblCellMar>
            <w:top w:w="0" w:type="dxa"/>
            <w:bottom w:w="0" w:type="dxa"/>
          </w:tblCellMar>
        </w:tblPrEx>
        <w:tc>
          <w:tcPr>
            <w:tcW w:w="2256" w:type="dxa"/>
            <w:vAlign w:val="center"/>
          </w:tcPr>
          <w:p w14:paraId="6100501C" w14:textId="5FBB2FC9" w:rsidR="001E65DA" w:rsidRDefault="001E65DA">
            <w:pPr>
              <w:rPr>
                <w:sz w:val="20"/>
              </w:rPr>
            </w:pPr>
            <w:r>
              <w:rPr>
                <w:rFonts w:hint="eastAsia"/>
                <w:sz w:val="20"/>
              </w:rPr>
              <w:t>순위</w:t>
            </w:r>
          </w:p>
        </w:tc>
        <w:tc>
          <w:tcPr>
            <w:tcW w:w="2256" w:type="dxa"/>
            <w:vAlign w:val="center"/>
          </w:tcPr>
          <w:p w14:paraId="640E218E" w14:textId="48EB5595" w:rsidR="001E65DA" w:rsidRDefault="001E65DA">
            <w:pPr>
              <w:rPr>
                <w:sz w:val="20"/>
              </w:rPr>
            </w:pPr>
            <w:r>
              <w:rPr>
                <w:rFonts w:hint="eastAsia"/>
                <w:sz w:val="20"/>
              </w:rPr>
              <w:t>영화</w:t>
            </w:r>
            <w:r>
              <w:rPr>
                <w:sz w:val="20"/>
              </w:rPr>
              <w:t xml:space="preserve"> 제목</w:t>
            </w:r>
          </w:p>
        </w:tc>
        <w:tc>
          <w:tcPr>
            <w:tcW w:w="2257" w:type="dxa"/>
            <w:vAlign w:val="center"/>
          </w:tcPr>
          <w:p w14:paraId="0D2A2732" w14:textId="1A5064B5" w:rsidR="001E65DA" w:rsidRDefault="001E65DA">
            <w:pPr>
              <w:rPr>
                <w:sz w:val="20"/>
              </w:rPr>
            </w:pPr>
            <w:r>
              <w:rPr>
                <w:rFonts w:hint="eastAsia"/>
                <w:sz w:val="20"/>
              </w:rPr>
              <w:t>스크린</w:t>
            </w:r>
            <w:r>
              <w:rPr>
                <w:sz w:val="20"/>
              </w:rPr>
              <w:t xml:space="preserve"> 수</w:t>
            </w:r>
          </w:p>
        </w:tc>
        <w:tc>
          <w:tcPr>
            <w:tcW w:w="2257" w:type="dxa"/>
            <w:vAlign w:val="center"/>
          </w:tcPr>
          <w:p w14:paraId="252E5E24" w14:textId="019DEAED" w:rsidR="001E65DA" w:rsidRDefault="001E65DA">
            <w:pPr>
              <w:rPr>
                <w:sz w:val="20"/>
              </w:rPr>
            </w:pPr>
            <w:r>
              <w:rPr>
                <w:rFonts w:hint="eastAsia"/>
                <w:sz w:val="20"/>
              </w:rPr>
              <w:t>점유율</w:t>
            </w:r>
            <w:r>
              <w:rPr>
                <w:sz w:val="20"/>
              </w:rPr>
              <w:t xml:space="preserve"> (추정)</w:t>
            </w:r>
          </w:p>
        </w:tc>
      </w:tr>
      <w:tr w:rsidR="001E65DA" w14:paraId="6ABEA7A0" w14:textId="77777777" w:rsidTr="001E65DA">
        <w:tblPrEx>
          <w:tblCellMar>
            <w:top w:w="0" w:type="dxa"/>
            <w:bottom w:w="0" w:type="dxa"/>
          </w:tblCellMar>
        </w:tblPrEx>
        <w:tc>
          <w:tcPr>
            <w:tcW w:w="2256" w:type="dxa"/>
            <w:vAlign w:val="center"/>
          </w:tcPr>
          <w:p w14:paraId="317CA374" w14:textId="224A4770" w:rsidR="001E65DA" w:rsidRDefault="001E65DA">
            <w:pPr>
              <w:rPr>
                <w:sz w:val="20"/>
              </w:rPr>
            </w:pPr>
            <w:r>
              <w:rPr>
                <w:sz w:val="20"/>
              </w:rPr>
              <w:t>1</w:t>
            </w:r>
          </w:p>
        </w:tc>
        <w:tc>
          <w:tcPr>
            <w:tcW w:w="2256" w:type="dxa"/>
            <w:vAlign w:val="center"/>
          </w:tcPr>
          <w:p w14:paraId="15976EF0" w14:textId="0989416B" w:rsidR="001E65DA" w:rsidRDefault="001E65DA">
            <w:pPr>
              <w:rPr>
                <w:sz w:val="20"/>
              </w:rPr>
            </w:pPr>
            <w:hyperlink r:id="rId24" w:history="1">
              <w:r>
                <w:rPr>
                  <w:rStyle w:val="aa"/>
                </w:rPr>
                <w:t>모아나</w:t>
              </w:r>
            </w:hyperlink>
          </w:p>
        </w:tc>
        <w:tc>
          <w:tcPr>
            <w:tcW w:w="2257" w:type="dxa"/>
            <w:vAlign w:val="center"/>
          </w:tcPr>
          <w:p w14:paraId="6D879FD6" w14:textId="719F6BC7" w:rsidR="001E65DA" w:rsidRDefault="001E65DA">
            <w:pPr>
              <w:rPr>
                <w:sz w:val="20"/>
              </w:rPr>
            </w:pPr>
            <w:r>
              <w:rPr>
                <w:sz w:val="20"/>
              </w:rPr>
              <w:t>1,300개</w:t>
            </w:r>
          </w:p>
        </w:tc>
        <w:tc>
          <w:tcPr>
            <w:tcW w:w="2257" w:type="dxa"/>
            <w:vAlign w:val="center"/>
          </w:tcPr>
          <w:p w14:paraId="070BCCDB" w14:textId="0BF69D31" w:rsidR="001E65DA" w:rsidRDefault="001E65DA">
            <w:pPr>
              <w:rPr>
                <w:sz w:val="20"/>
              </w:rPr>
            </w:pPr>
            <w:r>
              <w:rPr>
                <w:sz w:val="20"/>
              </w:rPr>
              <w:t>28.32%</w:t>
            </w:r>
          </w:p>
        </w:tc>
      </w:tr>
      <w:tr w:rsidR="001E65DA" w14:paraId="4E5EA61A" w14:textId="77777777" w:rsidTr="001E65DA">
        <w:tblPrEx>
          <w:tblCellMar>
            <w:top w:w="0" w:type="dxa"/>
            <w:bottom w:w="0" w:type="dxa"/>
          </w:tblCellMar>
        </w:tblPrEx>
        <w:tc>
          <w:tcPr>
            <w:tcW w:w="2256" w:type="dxa"/>
            <w:vAlign w:val="center"/>
          </w:tcPr>
          <w:p w14:paraId="2F319C90" w14:textId="0EF929DC" w:rsidR="001E65DA" w:rsidRDefault="001E65DA">
            <w:pPr>
              <w:rPr>
                <w:sz w:val="20"/>
              </w:rPr>
            </w:pPr>
            <w:r>
              <w:rPr>
                <w:sz w:val="20"/>
              </w:rPr>
              <w:t>2</w:t>
            </w:r>
          </w:p>
        </w:tc>
        <w:tc>
          <w:tcPr>
            <w:tcW w:w="2256" w:type="dxa"/>
            <w:vAlign w:val="center"/>
          </w:tcPr>
          <w:p w14:paraId="1D500852" w14:textId="22FB43A2" w:rsidR="001E65DA" w:rsidRDefault="001E65DA">
            <w:pPr>
              <w:rPr>
                <w:sz w:val="20"/>
              </w:rPr>
            </w:pPr>
            <w:hyperlink r:id="rId25" w:history="1">
              <w:r>
                <w:rPr>
                  <w:rStyle w:val="aa"/>
                </w:rPr>
                <w:t>눈동자</w:t>
              </w:r>
            </w:hyperlink>
          </w:p>
        </w:tc>
        <w:tc>
          <w:tcPr>
            <w:tcW w:w="2257" w:type="dxa"/>
            <w:vAlign w:val="center"/>
          </w:tcPr>
          <w:p w14:paraId="225BFA9F" w14:textId="1C5E65A3" w:rsidR="001E65DA" w:rsidRDefault="001E65DA">
            <w:pPr>
              <w:rPr>
                <w:sz w:val="20"/>
              </w:rPr>
            </w:pPr>
            <w:r>
              <w:rPr>
                <w:sz w:val="20"/>
              </w:rPr>
              <w:t>940개</w:t>
            </w:r>
          </w:p>
        </w:tc>
        <w:tc>
          <w:tcPr>
            <w:tcW w:w="2257" w:type="dxa"/>
            <w:vAlign w:val="center"/>
          </w:tcPr>
          <w:p w14:paraId="3DAA6E84" w14:textId="6C6DD223" w:rsidR="001E65DA" w:rsidRDefault="001E65DA">
            <w:pPr>
              <w:rPr>
                <w:sz w:val="20"/>
              </w:rPr>
            </w:pPr>
            <w:r>
              <w:rPr>
                <w:sz w:val="20"/>
              </w:rPr>
              <w:t>20.48%</w:t>
            </w:r>
          </w:p>
        </w:tc>
      </w:tr>
      <w:tr w:rsidR="001E65DA" w14:paraId="1DAD7B12" w14:textId="77777777" w:rsidTr="001E65DA">
        <w:tblPrEx>
          <w:tblCellMar>
            <w:top w:w="0" w:type="dxa"/>
            <w:bottom w:w="0" w:type="dxa"/>
          </w:tblCellMar>
        </w:tblPrEx>
        <w:tc>
          <w:tcPr>
            <w:tcW w:w="2256" w:type="dxa"/>
            <w:vAlign w:val="center"/>
          </w:tcPr>
          <w:p w14:paraId="20171FB8" w14:textId="4C238432" w:rsidR="001E65DA" w:rsidRDefault="001E65DA">
            <w:pPr>
              <w:rPr>
                <w:sz w:val="20"/>
              </w:rPr>
            </w:pPr>
            <w:r>
              <w:rPr>
                <w:sz w:val="20"/>
              </w:rPr>
              <w:t>3</w:t>
            </w:r>
          </w:p>
        </w:tc>
        <w:tc>
          <w:tcPr>
            <w:tcW w:w="2256" w:type="dxa"/>
            <w:vAlign w:val="center"/>
          </w:tcPr>
          <w:p w14:paraId="32289B61" w14:textId="4F6BA860" w:rsidR="001E65DA" w:rsidRDefault="001E65DA">
            <w:pPr>
              <w:rPr>
                <w:sz w:val="20"/>
              </w:rPr>
            </w:pPr>
            <w:hyperlink r:id="rId26" w:history="1">
              <w:r>
                <w:rPr>
                  <w:rStyle w:val="aa"/>
                </w:rPr>
                <w:t>토이 스토리 5</w:t>
              </w:r>
            </w:hyperlink>
          </w:p>
        </w:tc>
        <w:tc>
          <w:tcPr>
            <w:tcW w:w="2257" w:type="dxa"/>
            <w:vAlign w:val="center"/>
          </w:tcPr>
          <w:p w14:paraId="5ADDA14B" w14:textId="70275CFD" w:rsidR="001E65DA" w:rsidRDefault="001E65DA">
            <w:pPr>
              <w:rPr>
                <w:sz w:val="20"/>
              </w:rPr>
            </w:pPr>
            <w:r>
              <w:rPr>
                <w:sz w:val="20"/>
              </w:rPr>
              <w:t>750개</w:t>
            </w:r>
          </w:p>
        </w:tc>
        <w:tc>
          <w:tcPr>
            <w:tcW w:w="2257" w:type="dxa"/>
            <w:vAlign w:val="center"/>
          </w:tcPr>
          <w:p w14:paraId="038197E9" w14:textId="31274841" w:rsidR="001E65DA" w:rsidRDefault="001E65DA">
            <w:pPr>
              <w:rPr>
                <w:sz w:val="20"/>
              </w:rPr>
            </w:pPr>
            <w:r>
              <w:rPr>
                <w:sz w:val="20"/>
              </w:rPr>
              <w:t>16.34%</w:t>
            </w:r>
          </w:p>
        </w:tc>
      </w:tr>
      <w:tr w:rsidR="001E65DA" w14:paraId="485CA645" w14:textId="77777777" w:rsidTr="001E65DA">
        <w:tblPrEx>
          <w:tblCellMar>
            <w:top w:w="0" w:type="dxa"/>
            <w:bottom w:w="0" w:type="dxa"/>
          </w:tblCellMar>
        </w:tblPrEx>
        <w:tc>
          <w:tcPr>
            <w:tcW w:w="2256" w:type="dxa"/>
            <w:vAlign w:val="center"/>
          </w:tcPr>
          <w:p w14:paraId="23572893" w14:textId="4B0BA048" w:rsidR="001E65DA" w:rsidRDefault="001E65DA">
            <w:pPr>
              <w:rPr>
                <w:sz w:val="20"/>
              </w:rPr>
            </w:pPr>
            <w:r>
              <w:rPr>
                <w:sz w:val="20"/>
              </w:rPr>
              <w:t>4</w:t>
            </w:r>
          </w:p>
        </w:tc>
        <w:tc>
          <w:tcPr>
            <w:tcW w:w="2256" w:type="dxa"/>
            <w:vAlign w:val="center"/>
          </w:tcPr>
          <w:p w14:paraId="61BC4A5F" w14:textId="2C576A9F" w:rsidR="001E65DA" w:rsidRDefault="001E65DA">
            <w:pPr>
              <w:rPr>
                <w:sz w:val="20"/>
              </w:rPr>
            </w:pPr>
            <w:hyperlink r:id="rId27" w:history="1">
              <w:r>
                <w:rPr>
                  <w:rStyle w:val="aa"/>
                </w:rPr>
                <w:t>군체</w:t>
              </w:r>
            </w:hyperlink>
          </w:p>
        </w:tc>
        <w:tc>
          <w:tcPr>
            <w:tcW w:w="2257" w:type="dxa"/>
            <w:vAlign w:val="center"/>
          </w:tcPr>
          <w:p w14:paraId="0F7DF67B" w14:textId="30A22ABB" w:rsidR="001E65DA" w:rsidRDefault="001E65DA">
            <w:pPr>
              <w:rPr>
                <w:sz w:val="20"/>
              </w:rPr>
            </w:pPr>
            <w:r>
              <w:rPr>
                <w:sz w:val="20"/>
              </w:rPr>
              <w:t>420개</w:t>
            </w:r>
          </w:p>
        </w:tc>
        <w:tc>
          <w:tcPr>
            <w:tcW w:w="2257" w:type="dxa"/>
            <w:vAlign w:val="center"/>
          </w:tcPr>
          <w:p w14:paraId="6E658999" w14:textId="584E2106" w:rsidR="001E65DA" w:rsidRDefault="001E65DA">
            <w:pPr>
              <w:rPr>
                <w:sz w:val="20"/>
              </w:rPr>
            </w:pPr>
            <w:r>
              <w:rPr>
                <w:sz w:val="20"/>
              </w:rPr>
              <w:t>9.15%</w:t>
            </w:r>
          </w:p>
        </w:tc>
      </w:tr>
      <w:tr w:rsidR="001E65DA" w14:paraId="41644F95" w14:textId="77777777" w:rsidTr="001E65DA">
        <w:tblPrEx>
          <w:tblCellMar>
            <w:top w:w="0" w:type="dxa"/>
            <w:bottom w:w="0" w:type="dxa"/>
          </w:tblCellMar>
        </w:tblPrEx>
        <w:tc>
          <w:tcPr>
            <w:tcW w:w="2256" w:type="dxa"/>
            <w:vAlign w:val="center"/>
          </w:tcPr>
          <w:p w14:paraId="2563904A" w14:textId="4855BBE5" w:rsidR="001E65DA" w:rsidRDefault="001E65DA">
            <w:pPr>
              <w:rPr>
                <w:sz w:val="20"/>
              </w:rPr>
            </w:pPr>
            <w:r>
              <w:rPr>
                <w:sz w:val="20"/>
              </w:rPr>
              <w:t>5</w:t>
            </w:r>
          </w:p>
        </w:tc>
        <w:tc>
          <w:tcPr>
            <w:tcW w:w="2256" w:type="dxa"/>
            <w:vAlign w:val="center"/>
          </w:tcPr>
          <w:p w14:paraId="77A33DF2" w14:textId="4E4C9CFC" w:rsidR="001E65DA" w:rsidRDefault="001E65DA">
            <w:pPr>
              <w:rPr>
                <w:sz w:val="20"/>
              </w:rPr>
            </w:pPr>
            <w:hyperlink r:id="rId28" w:history="1">
              <w:r>
                <w:rPr>
                  <w:rStyle w:val="aa"/>
                </w:rPr>
                <w:t>다윗</w:t>
              </w:r>
            </w:hyperlink>
          </w:p>
        </w:tc>
        <w:tc>
          <w:tcPr>
            <w:tcW w:w="2257" w:type="dxa"/>
            <w:vAlign w:val="center"/>
          </w:tcPr>
          <w:p w14:paraId="4C8C6FAA" w14:textId="6C2F59CB" w:rsidR="001E65DA" w:rsidRDefault="001E65DA">
            <w:pPr>
              <w:rPr>
                <w:sz w:val="20"/>
              </w:rPr>
            </w:pPr>
            <w:r>
              <w:rPr>
                <w:sz w:val="20"/>
              </w:rPr>
              <w:t>400개</w:t>
            </w:r>
          </w:p>
        </w:tc>
        <w:tc>
          <w:tcPr>
            <w:tcW w:w="2257" w:type="dxa"/>
            <w:vAlign w:val="center"/>
          </w:tcPr>
          <w:p w14:paraId="42A4A540" w14:textId="6F94B050" w:rsidR="001E65DA" w:rsidRDefault="001E65DA">
            <w:pPr>
              <w:rPr>
                <w:sz w:val="20"/>
              </w:rPr>
            </w:pPr>
            <w:r>
              <w:rPr>
                <w:sz w:val="20"/>
              </w:rPr>
              <w:t>8.71%</w:t>
            </w:r>
          </w:p>
        </w:tc>
      </w:tr>
      <w:tr w:rsidR="001E65DA" w14:paraId="474B1A68" w14:textId="77777777" w:rsidTr="001E65DA">
        <w:tblPrEx>
          <w:tblCellMar>
            <w:top w:w="0" w:type="dxa"/>
            <w:bottom w:w="0" w:type="dxa"/>
          </w:tblCellMar>
        </w:tblPrEx>
        <w:tc>
          <w:tcPr>
            <w:tcW w:w="2256" w:type="dxa"/>
            <w:vAlign w:val="center"/>
          </w:tcPr>
          <w:p w14:paraId="404DDDF9" w14:textId="363CD8BC" w:rsidR="001E65DA" w:rsidRDefault="001E65DA">
            <w:pPr>
              <w:rPr>
                <w:sz w:val="20"/>
              </w:rPr>
            </w:pPr>
            <w:r>
              <w:rPr>
                <w:sz w:val="20"/>
              </w:rPr>
              <w:t>6</w:t>
            </w:r>
          </w:p>
        </w:tc>
        <w:tc>
          <w:tcPr>
            <w:tcW w:w="2256" w:type="dxa"/>
            <w:vAlign w:val="center"/>
          </w:tcPr>
          <w:p w14:paraId="064960F1" w14:textId="3EDBE3B0" w:rsidR="001E65DA" w:rsidRDefault="001E65DA">
            <w:pPr>
              <w:rPr>
                <w:sz w:val="20"/>
              </w:rPr>
            </w:pPr>
            <w:hyperlink r:id="rId29" w:history="1">
              <w:r>
                <w:rPr>
                  <w:rStyle w:val="aa"/>
                </w:rPr>
                <w:t>호프</w:t>
              </w:r>
            </w:hyperlink>
          </w:p>
        </w:tc>
        <w:tc>
          <w:tcPr>
            <w:tcW w:w="2257" w:type="dxa"/>
            <w:vAlign w:val="center"/>
          </w:tcPr>
          <w:p w14:paraId="4818BBF7" w14:textId="14BA9F8C" w:rsidR="001E65DA" w:rsidRDefault="001E65DA">
            <w:pPr>
              <w:rPr>
                <w:sz w:val="20"/>
              </w:rPr>
            </w:pPr>
            <w:r>
              <w:rPr>
                <w:sz w:val="20"/>
              </w:rPr>
              <w:t>100개</w:t>
            </w:r>
          </w:p>
        </w:tc>
        <w:tc>
          <w:tcPr>
            <w:tcW w:w="2257" w:type="dxa"/>
            <w:vAlign w:val="center"/>
          </w:tcPr>
          <w:p w14:paraId="77EFD855" w14:textId="568771B5" w:rsidR="001E65DA" w:rsidRDefault="001E65DA">
            <w:pPr>
              <w:rPr>
                <w:sz w:val="20"/>
              </w:rPr>
            </w:pPr>
            <w:r>
              <w:rPr>
                <w:sz w:val="20"/>
              </w:rPr>
              <w:t>2.18%</w:t>
            </w:r>
          </w:p>
        </w:tc>
      </w:tr>
      <w:tr w:rsidR="001E65DA" w14:paraId="5AAC31FE" w14:textId="77777777" w:rsidTr="001E65DA">
        <w:tblPrEx>
          <w:tblCellMar>
            <w:top w:w="0" w:type="dxa"/>
            <w:bottom w:w="0" w:type="dxa"/>
          </w:tblCellMar>
        </w:tblPrEx>
        <w:tc>
          <w:tcPr>
            <w:tcW w:w="2256" w:type="dxa"/>
            <w:vAlign w:val="center"/>
          </w:tcPr>
          <w:p w14:paraId="2740E66B" w14:textId="25222145" w:rsidR="001E65DA" w:rsidRDefault="001E65DA">
            <w:pPr>
              <w:rPr>
                <w:sz w:val="20"/>
              </w:rPr>
            </w:pPr>
            <w:r>
              <w:rPr>
                <w:sz w:val="20"/>
              </w:rPr>
              <w:t>7</w:t>
            </w:r>
          </w:p>
        </w:tc>
        <w:tc>
          <w:tcPr>
            <w:tcW w:w="2256" w:type="dxa"/>
            <w:vAlign w:val="center"/>
          </w:tcPr>
          <w:p w14:paraId="7FD45A27" w14:textId="621C9008" w:rsidR="001E65DA" w:rsidRDefault="001E65DA">
            <w:pPr>
              <w:rPr>
                <w:sz w:val="20"/>
              </w:rPr>
            </w:pPr>
            <w:hyperlink r:id="rId30" w:history="1">
              <w:r>
                <w:rPr>
                  <w:rStyle w:val="aa"/>
                </w:rPr>
                <w:t>마티 슈프림</w:t>
              </w:r>
            </w:hyperlink>
          </w:p>
        </w:tc>
        <w:tc>
          <w:tcPr>
            <w:tcW w:w="2257" w:type="dxa"/>
            <w:vAlign w:val="center"/>
          </w:tcPr>
          <w:p w14:paraId="10938EB8" w14:textId="7CCE5D91" w:rsidR="001E65DA" w:rsidRDefault="001E65DA">
            <w:pPr>
              <w:rPr>
                <w:sz w:val="20"/>
              </w:rPr>
            </w:pPr>
            <w:r>
              <w:rPr>
                <w:sz w:val="20"/>
              </w:rPr>
              <w:t>160개</w:t>
            </w:r>
          </w:p>
        </w:tc>
        <w:tc>
          <w:tcPr>
            <w:tcW w:w="2257" w:type="dxa"/>
            <w:vAlign w:val="center"/>
          </w:tcPr>
          <w:p w14:paraId="07D6E8C3" w14:textId="13E87BA4" w:rsidR="001E65DA" w:rsidRDefault="001E65DA">
            <w:pPr>
              <w:rPr>
                <w:sz w:val="20"/>
              </w:rPr>
            </w:pPr>
            <w:r>
              <w:rPr>
                <w:sz w:val="20"/>
              </w:rPr>
              <w:t>3.49%</w:t>
            </w:r>
          </w:p>
        </w:tc>
      </w:tr>
      <w:tr w:rsidR="001E65DA" w14:paraId="20E2A5C4" w14:textId="77777777" w:rsidTr="001E65DA">
        <w:tblPrEx>
          <w:tblCellMar>
            <w:top w:w="0" w:type="dxa"/>
            <w:bottom w:w="0" w:type="dxa"/>
          </w:tblCellMar>
        </w:tblPrEx>
        <w:tc>
          <w:tcPr>
            <w:tcW w:w="2256" w:type="dxa"/>
            <w:vAlign w:val="center"/>
          </w:tcPr>
          <w:p w14:paraId="1B06BD1C" w14:textId="58DBEEB6" w:rsidR="001E65DA" w:rsidRDefault="001E65DA">
            <w:pPr>
              <w:rPr>
                <w:sz w:val="20"/>
              </w:rPr>
            </w:pPr>
            <w:r>
              <w:rPr>
                <w:sz w:val="20"/>
              </w:rPr>
              <w:t>8</w:t>
            </w:r>
          </w:p>
        </w:tc>
        <w:tc>
          <w:tcPr>
            <w:tcW w:w="2256" w:type="dxa"/>
            <w:vAlign w:val="center"/>
          </w:tcPr>
          <w:p w14:paraId="6C919ADC" w14:textId="2C9942AA" w:rsidR="001E65DA" w:rsidRDefault="001E65DA">
            <w:pPr>
              <w:rPr>
                <w:sz w:val="20"/>
              </w:rPr>
            </w:pPr>
            <w:hyperlink r:id="rId31" w:history="1">
              <w:r>
                <w:rPr>
                  <w:rStyle w:val="aa"/>
                </w:rPr>
                <w:t>와일드 씽</w:t>
              </w:r>
            </w:hyperlink>
          </w:p>
        </w:tc>
        <w:tc>
          <w:tcPr>
            <w:tcW w:w="2257" w:type="dxa"/>
            <w:vAlign w:val="center"/>
          </w:tcPr>
          <w:p w14:paraId="28EED2E6" w14:textId="0E9F41C3" w:rsidR="001E65DA" w:rsidRDefault="001E65DA">
            <w:pPr>
              <w:rPr>
                <w:sz w:val="20"/>
              </w:rPr>
            </w:pPr>
            <w:r>
              <w:rPr>
                <w:sz w:val="20"/>
              </w:rPr>
              <w:t>90개</w:t>
            </w:r>
          </w:p>
        </w:tc>
        <w:tc>
          <w:tcPr>
            <w:tcW w:w="2257" w:type="dxa"/>
            <w:vAlign w:val="center"/>
          </w:tcPr>
          <w:p w14:paraId="6D1D8776" w14:textId="0EAA8CB1" w:rsidR="001E65DA" w:rsidRDefault="001E65DA">
            <w:pPr>
              <w:rPr>
                <w:sz w:val="20"/>
              </w:rPr>
            </w:pPr>
            <w:r>
              <w:rPr>
                <w:sz w:val="20"/>
              </w:rPr>
              <w:t>1.96%</w:t>
            </w:r>
          </w:p>
        </w:tc>
      </w:tr>
      <w:tr w:rsidR="001E65DA" w14:paraId="35E57BE5" w14:textId="77777777" w:rsidTr="001E65DA">
        <w:tblPrEx>
          <w:tblCellMar>
            <w:top w:w="0" w:type="dxa"/>
            <w:bottom w:w="0" w:type="dxa"/>
          </w:tblCellMar>
        </w:tblPrEx>
        <w:tc>
          <w:tcPr>
            <w:tcW w:w="2256" w:type="dxa"/>
            <w:vAlign w:val="center"/>
          </w:tcPr>
          <w:p w14:paraId="31FE1942" w14:textId="3FE41447" w:rsidR="001E65DA" w:rsidRDefault="001E65DA">
            <w:pPr>
              <w:rPr>
                <w:sz w:val="20"/>
              </w:rPr>
            </w:pPr>
            <w:r>
              <w:rPr>
                <w:sz w:val="20"/>
              </w:rPr>
              <w:t>9</w:t>
            </w:r>
          </w:p>
        </w:tc>
        <w:tc>
          <w:tcPr>
            <w:tcW w:w="2256" w:type="dxa"/>
            <w:vAlign w:val="center"/>
          </w:tcPr>
          <w:p w14:paraId="7C1BD6A2" w14:textId="140C30CD" w:rsidR="001E65DA" w:rsidRDefault="001E65DA">
            <w:pPr>
              <w:rPr>
                <w:sz w:val="20"/>
              </w:rPr>
            </w:pPr>
            <w:hyperlink r:id="rId32" w:history="1">
              <w:r>
                <w:rPr>
                  <w:rStyle w:val="aa"/>
                </w:rPr>
                <w:t>백룸</w:t>
              </w:r>
            </w:hyperlink>
          </w:p>
        </w:tc>
        <w:tc>
          <w:tcPr>
            <w:tcW w:w="2257" w:type="dxa"/>
            <w:vAlign w:val="center"/>
          </w:tcPr>
          <w:p w14:paraId="53060700" w14:textId="32B8F68D" w:rsidR="001E65DA" w:rsidRDefault="001E65DA">
            <w:pPr>
              <w:rPr>
                <w:sz w:val="20"/>
              </w:rPr>
            </w:pPr>
            <w:r>
              <w:rPr>
                <w:sz w:val="20"/>
              </w:rPr>
              <w:t>90개</w:t>
            </w:r>
          </w:p>
        </w:tc>
        <w:tc>
          <w:tcPr>
            <w:tcW w:w="2257" w:type="dxa"/>
            <w:vAlign w:val="center"/>
          </w:tcPr>
          <w:p w14:paraId="29477879" w14:textId="7CD73D09" w:rsidR="001E65DA" w:rsidRDefault="001E65DA">
            <w:pPr>
              <w:rPr>
                <w:sz w:val="20"/>
              </w:rPr>
            </w:pPr>
            <w:r>
              <w:rPr>
                <w:sz w:val="20"/>
              </w:rPr>
              <w:t>1.96%</w:t>
            </w:r>
          </w:p>
        </w:tc>
      </w:tr>
      <w:tr w:rsidR="001E65DA" w14:paraId="64AD1994" w14:textId="77777777" w:rsidTr="001E65DA">
        <w:tblPrEx>
          <w:tblCellMar>
            <w:top w:w="0" w:type="dxa"/>
            <w:bottom w:w="0" w:type="dxa"/>
          </w:tblCellMar>
        </w:tblPrEx>
        <w:tc>
          <w:tcPr>
            <w:tcW w:w="2256" w:type="dxa"/>
            <w:vAlign w:val="center"/>
          </w:tcPr>
          <w:p w14:paraId="3FCED409" w14:textId="684D7CDA" w:rsidR="001E65DA" w:rsidRDefault="001E65DA">
            <w:pPr>
              <w:rPr>
                <w:sz w:val="20"/>
              </w:rPr>
            </w:pPr>
            <w:r>
              <w:rPr>
                <w:sz w:val="20"/>
              </w:rPr>
              <w:t>10</w:t>
            </w:r>
          </w:p>
        </w:tc>
        <w:tc>
          <w:tcPr>
            <w:tcW w:w="2256" w:type="dxa"/>
            <w:vAlign w:val="center"/>
          </w:tcPr>
          <w:p w14:paraId="7CA940EC" w14:textId="7D269168" w:rsidR="001E65DA" w:rsidRDefault="001E65DA">
            <w:pPr>
              <w:rPr>
                <w:sz w:val="20"/>
              </w:rPr>
            </w:pPr>
            <w:hyperlink r:id="rId33" w:history="1">
              <w:r>
                <w:rPr>
                  <w:rStyle w:val="aa"/>
                </w:rPr>
                <w:t>하나 코리아</w:t>
              </w:r>
            </w:hyperlink>
          </w:p>
        </w:tc>
        <w:tc>
          <w:tcPr>
            <w:tcW w:w="2257" w:type="dxa"/>
            <w:vAlign w:val="center"/>
          </w:tcPr>
          <w:p w14:paraId="042C8DE8" w14:textId="4BA52EAD" w:rsidR="001E65DA" w:rsidRDefault="001E65DA">
            <w:pPr>
              <w:rPr>
                <w:sz w:val="20"/>
              </w:rPr>
            </w:pPr>
            <w:r>
              <w:rPr>
                <w:sz w:val="20"/>
              </w:rPr>
              <w:t>70개</w:t>
            </w:r>
          </w:p>
        </w:tc>
        <w:tc>
          <w:tcPr>
            <w:tcW w:w="2257" w:type="dxa"/>
            <w:vAlign w:val="center"/>
          </w:tcPr>
          <w:p w14:paraId="3C4CAD9C" w14:textId="1AFC9245" w:rsidR="001E65DA" w:rsidRDefault="001E65DA">
            <w:pPr>
              <w:rPr>
                <w:sz w:val="20"/>
              </w:rPr>
            </w:pPr>
            <w:r>
              <w:rPr>
                <w:sz w:val="20"/>
              </w:rPr>
              <w:t>1.53%</w:t>
            </w:r>
          </w:p>
        </w:tc>
      </w:tr>
    </w:tbl>
    <w:p w14:paraId="35430C3C" w14:textId="77777777" w:rsidR="001E65DA" w:rsidRDefault="001E65DA">
      <w:pPr>
        <w:rPr>
          <w:sz w:val="20"/>
        </w:rPr>
      </w:pPr>
    </w:p>
    <w:p w14:paraId="74A78392" w14:textId="77777777" w:rsidR="001E65DA" w:rsidRDefault="001E65DA">
      <w:pPr>
        <w:rPr>
          <w:sz w:val="20"/>
        </w:rPr>
      </w:pPr>
    </w:p>
    <w:p w14:paraId="219334A9" w14:textId="2757E900" w:rsidR="001E65DA" w:rsidRDefault="001E65DA">
      <w:pPr>
        <w:rPr>
          <w:b/>
          <w:sz w:val="30"/>
        </w:rPr>
      </w:pPr>
      <w:r>
        <w:rPr>
          <w:b/>
          <w:sz w:val="30"/>
        </w:rPr>
        <w:t xml:space="preserve">4. </w:t>
      </w:r>
      <w:r>
        <w:rPr>
          <w:rFonts w:ascii="Segoe UI Emoji" w:hAnsi="Segoe UI Emoji" w:cs="Segoe UI Emoji"/>
          <w:b/>
          <w:sz w:val="30"/>
        </w:rPr>
        <w:t>💺</w:t>
      </w:r>
      <w:r>
        <w:rPr>
          <w:b/>
          <w:sz w:val="30"/>
        </w:rPr>
        <w:t xml:space="preserve"> 좌석 점유율 순위 (1위 ~ 10위)</w:t>
      </w:r>
    </w:p>
    <w:p w14:paraId="74C341B2" w14:textId="01BC34E4" w:rsidR="001E65DA" w:rsidRDefault="001E65DA">
      <w:pPr>
        <w:rPr>
          <w:sz w:val="20"/>
        </w:rPr>
      </w:pPr>
      <w:r>
        <w:rPr>
          <w:sz w:val="20"/>
        </w:rPr>
        <w:t>평일 극장가인 만큼 관객들의 절대수 자체는 적었으나, 높은 집중도로 상영 효율 1, 2위를 차지한 '모아나'(18.5%)와 '눈동자'(16.8%)가 평일 극장가의 관객몰이를 주도했습니다.</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3008"/>
        <w:gridCol w:w="3009"/>
        <w:gridCol w:w="3009"/>
      </w:tblGrid>
      <w:tr w:rsidR="001E65DA" w14:paraId="4DCBE640" w14:textId="77777777" w:rsidTr="001E65DA">
        <w:tblPrEx>
          <w:tblCellMar>
            <w:top w:w="0" w:type="dxa"/>
            <w:bottom w:w="0" w:type="dxa"/>
          </w:tblCellMar>
        </w:tblPrEx>
        <w:tc>
          <w:tcPr>
            <w:tcW w:w="3008" w:type="dxa"/>
            <w:vAlign w:val="center"/>
          </w:tcPr>
          <w:p w14:paraId="39C8E4D5" w14:textId="0E16E9DD" w:rsidR="001E65DA" w:rsidRDefault="001E65DA">
            <w:pPr>
              <w:rPr>
                <w:sz w:val="20"/>
              </w:rPr>
            </w:pPr>
            <w:r>
              <w:rPr>
                <w:rFonts w:hint="eastAsia"/>
                <w:sz w:val="20"/>
              </w:rPr>
              <w:t>순위</w:t>
            </w:r>
          </w:p>
        </w:tc>
        <w:tc>
          <w:tcPr>
            <w:tcW w:w="3009" w:type="dxa"/>
            <w:vAlign w:val="center"/>
          </w:tcPr>
          <w:p w14:paraId="6AFFA295" w14:textId="172D7BA8" w:rsidR="001E65DA" w:rsidRDefault="001E65DA">
            <w:pPr>
              <w:rPr>
                <w:sz w:val="20"/>
              </w:rPr>
            </w:pPr>
            <w:r>
              <w:rPr>
                <w:rFonts w:hint="eastAsia"/>
                <w:sz w:val="20"/>
              </w:rPr>
              <w:t>영화</w:t>
            </w:r>
            <w:r>
              <w:rPr>
                <w:sz w:val="20"/>
              </w:rPr>
              <w:t xml:space="preserve"> 제목</w:t>
            </w:r>
          </w:p>
        </w:tc>
        <w:tc>
          <w:tcPr>
            <w:tcW w:w="3009" w:type="dxa"/>
            <w:vAlign w:val="center"/>
          </w:tcPr>
          <w:p w14:paraId="6C0D1AD9" w14:textId="22008767" w:rsidR="001E65DA" w:rsidRDefault="001E65DA">
            <w:pPr>
              <w:rPr>
                <w:sz w:val="20"/>
              </w:rPr>
            </w:pPr>
            <w:r>
              <w:rPr>
                <w:rFonts w:hint="eastAsia"/>
                <w:sz w:val="20"/>
              </w:rPr>
              <w:t>좌석</w:t>
            </w:r>
            <w:r>
              <w:rPr>
                <w:sz w:val="20"/>
              </w:rPr>
              <w:t xml:space="preserve"> 점유율</w:t>
            </w:r>
          </w:p>
        </w:tc>
      </w:tr>
      <w:tr w:rsidR="001E65DA" w14:paraId="286D79AB" w14:textId="77777777" w:rsidTr="001E65DA">
        <w:tblPrEx>
          <w:tblCellMar>
            <w:top w:w="0" w:type="dxa"/>
            <w:bottom w:w="0" w:type="dxa"/>
          </w:tblCellMar>
        </w:tblPrEx>
        <w:tc>
          <w:tcPr>
            <w:tcW w:w="3008" w:type="dxa"/>
            <w:vAlign w:val="center"/>
          </w:tcPr>
          <w:p w14:paraId="224D02FD" w14:textId="0957364A" w:rsidR="001E65DA" w:rsidRDefault="001E65DA">
            <w:pPr>
              <w:rPr>
                <w:sz w:val="20"/>
              </w:rPr>
            </w:pPr>
            <w:r>
              <w:rPr>
                <w:sz w:val="20"/>
              </w:rPr>
              <w:t>1</w:t>
            </w:r>
          </w:p>
        </w:tc>
        <w:tc>
          <w:tcPr>
            <w:tcW w:w="3009" w:type="dxa"/>
            <w:vAlign w:val="center"/>
          </w:tcPr>
          <w:p w14:paraId="7F78604C" w14:textId="447197B1" w:rsidR="001E65DA" w:rsidRDefault="001E65DA">
            <w:pPr>
              <w:rPr>
                <w:sz w:val="20"/>
              </w:rPr>
            </w:pPr>
            <w:hyperlink r:id="rId34" w:history="1">
              <w:r>
                <w:rPr>
                  <w:rStyle w:val="aa"/>
                </w:rPr>
                <w:t>모아나</w:t>
              </w:r>
            </w:hyperlink>
          </w:p>
        </w:tc>
        <w:tc>
          <w:tcPr>
            <w:tcW w:w="3009" w:type="dxa"/>
            <w:vAlign w:val="center"/>
          </w:tcPr>
          <w:p w14:paraId="4813533F" w14:textId="54D52ABB" w:rsidR="001E65DA" w:rsidRDefault="001E65DA">
            <w:pPr>
              <w:rPr>
                <w:sz w:val="20"/>
              </w:rPr>
            </w:pPr>
            <w:r>
              <w:rPr>
                <w:sz w:val="20"/>
              </w:rPr>
              <w:t>18.5%</w:t>
            </w:r>
          </w:p>
        </w:tc>
      </w:tr>
      <w:tr w:rsidR="001E65DA" w14:paraId="6D492AA9" w14:textId="77777777" w:rsidTr="001E65DA">
        <w:tblPrEx>
          <w:tblCellMar>
            <w:top w:w="0" w:type="dxa"/>
            <w:bottom w:w="0" w:type="dxa"/>
          </w:tblCellMar>
        </w:tblPrEx>
        <w:tc>
          <w:tcPr>
            <w:tcW w:w="3008" w:type="dxa"/>
            <w:vAlign w:val="center"/>
          </w:tcPr>
          <w:p w14:paraId="0AE1708A" w14:textId="10D52213" w:rsidR="001E65DA" w:rsidRDefault="001E65DA">
            <w:pPr>
              <w:rPr>
                <w:sz w:val="20"/>
              </w:rPr>
            </w:pPr>
            <w:r>
              <w:rPr>
                <w:sz w:val="20"/>
              </w:rPr>
              <w:t>2</w:t>
            </w:r>
          </w:p>
        </w:tc>
        <w:tc>
          <w:tcPr>
            <w:tcW w:w="3009" w:type="dxa"/>
            <w:vAlign w:val="center"/>
          </w:tcPr>
          <w:p w14:paraId="05A70254" w14:textId="5FAE9441" w:rsidR="001E65DA" w:rsidRDefault="001E65DA">
            <w:pPr>
              <w:rPr>
                <w:sz w:val="20"/>
              </w:rPr>
            </w:pPr>
            <w:hyperlink r:id="rId35" w:history="1">
              <w:r>
                <w:rPr>
                  <w:rStyle w:val="aa"/>
                </w:rPr>
                <w:t>눈동자</w:t>
              </w:r>
            </w:hyperlink>
          </w:p>
        </w:tc>
        <w:tc>
          <w:tcPr>
            <w:tcW w:w="3009" w:type="dxa"/>
            <w:vAlign w:val="center"/>
          </w:tcPr>
          <w:p w14:paraId="7310F9B9" w14:textId="477A7B39" w:rsidR="001E65DA" w:rsidRDefault="001E65DA">
            <w:pPr>
              <w:rPr>
                <w:sz w:val="20"/>
              </w:rPr>
            </w:pPr>
            <w:r>
              <w:rPr>
                <w:sz w:val="20"/>
              </w:rPr>
              <w:t>16.8%</w:t>
            </w:r>
          </w:p>
        </w:tc>
      </w:tr>
      <w:tr w:rsidR="001E65DA" w14:paraId="4A881B10" w14:textId="77777777" w:rsidTr="001E65DA">
        <w:tblPrEx>
          <w:tblCellMar>
            <w:top w:w="0" w:type="dxa"/>
            <w:bottom w:w="0" w:type="dxa"/>
          </w:tblCellMar>
        </w:tblPrEx>
        <w:tc>
          <w:tcPr>
            <w:tcW w:w="3008" w:type="dxa"/>
            <w:vAlign w:val="center"/>
          </w:tcPr>
          <w:p w14:paraId="2AF68A5C" w14:textId="40D60BFB" w:rsidR="001E65DA" w:rsidRDefault="001E65DA">
            <w:pPr>
              <w:rPr>
                <w:sz w:val="20"/>
              </w:rPr>
            </w:pPr>
            <w:r>
              <w:rPr>
                <w:sz w:val="20"/>
              </w:rPr>
              <w:t>3</w:t>
            </w:r>
          </w:p>
        </w:tc>
        <w:tc>
          <w:tcPr>
            <w:tcW w:w="3009" w:type="dxa"/>
            <w:vAlign w:val="center"/>
          </w:tcPr>
          <w:p w14:paraId="4F26B3BA" w14:textId="7BD9A438" w:rsidR="001E65DA" w:rsidRDefault="001E65DA">
            <w:pPr>
              <w:rPr>
                <w:sz w:val="20"/>
              </w:rPr>
            </w:pPr>
            <w:hyperlink r:id="rId36" w:history="1">
              <w:r>
                <w:rPr>
                  <w:rStyle w:val="aa"/>
                </w:rPr>
                <w:t>토이 스토리 5</w:t>
              </w:r>
            </w:hyperlink>
          </w:p>
        </w:tc>
        <w:tc>
          <w:tcPr>
            <w:tcW w:w="3009" w:type="dxa"/>
            <w:vAlign w:val="center"/>
          </w:tcPr>
          <w:p w14:paraId="1AC9CB47" w14:textId="677DED01" w:rsidR="001E65DA" w:rsidRDefault="001E65DA">
            <w:pPr>
              <w:rPr>
                <w:sz w:val="20"/>
              </w:rPr>
            </w:pPr>
            <w:r>
              <w:rPr>
                <w:sz w:val="20"/>
              </w:rPr>
              <w:t>12.5%</w:t>
            </w:r>
          </w:p>
        </w:tc>
      </w:tr>
      <w:tr w:rsidR="001E65DA" w14:paraId="45BA17A5" w14:textId="77777777" w:rsidTr="001E65DA">
        <w:tblPrEx>
          <w:tblCellMar>
            <w:top w:w="0" w:type="dxa"/>
            <w:bottom w:w="0" w:type="dxa"/>
          </w:tblCellMar>
        </w:tblPrEx>
        <w:tc>
          <w:tcPr>
            <w:tcW w:w="3008" w:type="dxa"/>
            <w:vAlign w:val="center"/>
          </w:tcPr>
          <w:p w14:paraId="62831E76" w14:textId="64FA3885" w:rsidR="001E65DA" w:rsidRDefault="001E65DA">
            <w:pPr>
              <w:rPr>
                <w:sz w:val="20"/>
              </w:rPr>
            </w:pPr>
            <w:r>
              <w:rPr>
                <w:sz w:val="20"/>
              </w:rPr>
              <w:t>4</w:t>
            </w:r>
          </w:p>
        </w:tc>
        <w:tc>
          <w:tcPr>
            <w:tcW w:w="3009" w:type="dxa"/>
            <w:vAlign w:val="center"/>
          </w:tcPr>
          <w:p w14:paraId="5B34730D" w14:textId="136821F2" w:rsidR="001E65DA" w:rsidRDefault="001E65DA">
            <w:pPr>
              <w:rPr>
                <w:sz w:val="20"/>
              </w:rPr>
            </w:pPr>
            <w:hyperlink r:id="rId37" w:history="1">
              <w:r>
                <w:rPr>
                  <w:rStyle w:val="aa"/>
                </w:rPr>
                <w:t>군체</w:t>
              </w:r>
            </w:hyperlink>
          </w:p>
        </w:tc>
        <w:tc>
          <w:tcPr>
            <w:tcW w:w="3009" w:type="dxa"/>
            <w:vAlign w:val="center"/>
          </w:tcPr>
          <w:p w14:paraId="062E9FEE" w14:textId="1CEAFEA8" w:rsidR="001E65DA" w:rsidRDefault="001E65DA">
            <w:pPr>
              <w:rPr>
                <w:sz w:val="20"/>
              </w:rPr>
            </w:pPr>
            <w:r>
              <w:rPr>
                <w:sz w:val="20"/>
              </w:rPr>
              <w:t>8.2%</w:t>
            </w:r>
          </w:p>
        </w:tc>
      </w:tr>
      <w:tr w:rsidR="001E65DA" w14:paraId="50A170E1" w14:textId="77777777" w:rsidTr="001E65DA">
        <w:tblPrEx>
          <w:tblCellMar>
            <w:top w:w="0" w:type="dxa"/>
            <w:bottom w:w="0" w:type="dxa"/>
          </w:tblCellMar>
        </w:tblPrEx>
        <w:tc>
          <w:tcPr>
            <w:tcW w:w="3008" w:type="dxa"/>
            <w:vAlign w:val="center"/>
          </w:tcPr>
          <w:p w14:paraId="0F29F8E6" w14:textId="7E384047" w:rsidR="001E65DA" w:rsidRDefault="001E65DA">
            <w:pPr>
              <w:rPr>
                <w:sz w:val="20"/>
              </w:rPr>
            </w:pPr>
            <w:r>
              <w:rPr>
                <w:sz w:val="20"/>
              </w:rPr>
              <w:t>5</w:t>
            </w:r>
          </w:p>
        </w:tc>
        <w:tc>
          <w:tcPr>
            <w:tcW w:w="3009" w:type="dxa"/>
            <w:vAlign w:val="center"/>
          </w:tcPr>
          <w:p w14:paraId="583E4EDE" w14:textId="6D97470E" w:rsidR="001E65DA" w:rsidRDefault="001E65DA">
            <w:pPr>
              <w:rPr>
                <w:sz w:val="20"/>
              </w:rPr>
            </w:pPr>
            <w:hyperlink r:id="rId38" w:history="1">
              <w:r>
                <w:rPr>
                  <w:rStyle w:val="aa"/>
                </w:rPr>
                <w:t>다윗</w:t>
              </w:r>
            </w:hyperlink>
          </w:p>
        </w:tc>
        <w:tc>
          <w:tcPr>
            <w:tcW w:w="3009" w:type="dxa"/>
            <w:vAlign w:val="center"/>
          </w:tcPr>
          <w:p w14:paraId="69648724" w14:textId="5F8DE483" w:rsidR="001E65DA" w:rsidRDefault="001E65DA">
            <w:pPr>
              <w:rPr>
                <w:sz w:val="20"/>
              </w:rPr>
            </w:pPr>
            <w:r>
              <w:rPr>
                <w:sz w:val="20"/>
              </w:rPr>
              <w:t>7.9%</w:t>
            </w:r>
          </w:p>
        </w:tc>
      </w:tr>
      <w:tr w:rsidR="001E65DA" w14:paraId="0A54AC6F" w14:textId="77777777" w:rsidTr="001E65DA">
        <w:tblPrEx>
          <w:tblCellMar>
            <w:top w:w="0" w:type="dxa"/>
            <w:bottom w:w="0" w:type="dxa"/>
          </w:tblCellMar>
        </w:tblPrEx>
        <w:tc>
          <w:tcPr>
            <w:tcW w:w="3008" w:type="dxa"/>
            <w:vAlign w:val="center"/>
          </w:tcPr>
          <w:p w14:paraId="5C744ACB" w14:textId="61845C51" w:rsidR="001E65DA" w:rsidRDefault="001E65DA">
            <w:pPr>
              <w:rPr>
                <w:sz w:val="20"/>
              </w:rPr>
            </w:pPr>
            <w:r>
              <w:rPr>
                <w:sz w:val="20"/>
              </w:rPr>
              <w:t>6</w:t>
            </w:r>
          </w:p>
        </w:tc>
        <w:tc>
          <w:tcPr>
            <w:tcW w:w="3009" w:type="dxa"/>
            <w:vAlign w:val="center"/>
          </w:tcPr>
          <w:p w14:paraId="74662C87" w14:textId="736AA686" w:rsidR="001E65DA" w:rsidRDefault="001E65DA">
            <w:pPr>
              <w:rPr>
                <w:sz w:val="20"/>
              </w:rPr>
            </w:pPr>
            <w:hyperlink r:id="rId39" w:history="1">
              <w:r>
                <w:rPr>
                  <w:rStyle w:val="aa"/>
                </w:rPr>
                <w:t>마티 슈프림</w:t>
              </w:r>
            </w:hyperlink>
          </w:p>
        </w:tc>
        <w:tc>
          <w:tcPr>
            <w:tcW w:w="3009" w:type="dxa"/>
            <w:vAlign w:val="center"/>
          </w:tcPr>
          <w:p w14:paraId="0EC72EA2" w14:textId="5D8358EA" w:rsidR="001E65DA" w:rsidRDefault="001E65DA">
            <w:pPr>
              <w:rPr>
                <w:sz w:val="20"/>
              </w:rPr>
            </w:pPr>
            <w:r>
              <w:rPr>
                <w:sz w:val="20"/>
              </w:rPr>
              <w:t>6.5%</w:t>
            </w:r>
          </w:p>
        </w:tc>
      </w:tr>
      <w:tr w:rsidR="001E65DA" w14:paraId="5E412FF5" w14:textId="77777777" w:rsidTr="001E65DA">
        <w:tblPrEx>
          <w:tblCellMar>
            <w:top w:w="0" w:type="dxa"/>
            <w:bottom w:w="0" w:type="dxa"/>
          </w:tblCellMar>
        </w:tblPrEx>
        <w:tc>
          <w:tcPr>
            <w:tcW w:w="3008" w:type="dxa"/>
            <w:vAlign w:val="center"/>
          </w:tcPr>
          <w:p w14:paraId="6D67DEE9" w14:textId="12F6FB20" w:rsidR="001E65DA" w:rsidRDefault="001E65DA">
            <w:pPr>
              <w:rPr>
                <w:sz w:val="20"/>
              </w:rPr>
            </w:pPr>
            <w:r>
              <w:rPr>
                <w:sz w:val="20"/>
              </w:rPr>
              <w:t>7</w:t>
            </w:r>
          </w:p>
        </w:tc>
        <w:tc>
          <w:tcPr>
            <w:tcW w:w="3009" w:type="dxa"/>
            <w:vAlign w:val="center"/>
          </w:tcPr>
          <w:p w14:paraId="44DF8083" w14:textId="23365B13" w:rsidR="001E65DA" w:rsidRDefault="001E65DA">
            <w:pPr>
              <w:rPr>
                <w:sz w:val="20"/>
              </w:rPr>
            </w:pPr>
            <w:hyperlink r:id="rId40" w:history="1">
              <w:r>
                <w:rPr>
                  <w:rStyle w:val="aa"/>
                </w:rPr>
                <w:t>와일드 씽</w:t>
              </w:r>
            </w:hyperlink>
          </w:p>
        </w:tc>
        <w:tc>
          <w:tcPr>
            <w:tcW w:w="3009" w:type="dxa"/>
            <w:vAlign w:val="center"/>
          </w:tcPr>
          <w:p w14:paraId="4D5202C5" w14:textId="7750A591" w:rsidR="001E65DA" w:rsidRDefault="001E65DA">
            <w:pPr>
              <w:rPr>
                <w:sz w:val="20"/>
              </w:rPr>
            </w:pPr>
            <w:r>
              <w:rPr>
                <w:sz w:val="20"/>
              </w:rPr>
              <w:t>5.8%</w:t>
            </w:r>
          </w:p>
        </w:tc>
      </w:tr>
      <w:tr w:rsidR="001E65DA" w14:paraId="30D01EAC" w14:textId="77777777" w:rsidTr="001E65DA">
        <w:tblPrEx>
          <w:tblCellMar>
            <w:top w:w="0" w:type="dxa"/>
            <w:bottom w:w="0" w:type="dxa"/>
          </w:tblCellMar>
        </w:tblPrEx>
        <w:tc>
          <w:tcPr>
            <w:tcW w:w="3008" w:type="dxa"/>
            <w:vAlign w:val="center"/>
          </w:tcPr>
          <w:p w14:paraId="05D9B588" w14:textId="6BECA3D2" w:rsidR="001E65DA" w:rsidRDefault="001E65DA">
            <w:pPr>
              <w:rPr>
                <w:sz w:val="20"/>
              </w:rPr>
            </w:pPr>
            <w:r>
              <w:rPr>
                <w:sz w:val="20"/>
              </w:rPr>
              <w:t>8</w:t>
            </w:r>
          </w:p>
        </w:tc>
        <w:tc>
          <w:tcPr>
            <w:tcW w:w="3009" w:type="dxa"/>
            <w:vAlign w:val="center"/>
          </w:tcPr>
          <w:p w14:paraId="0C15C8A0" w14:textId="4EAD5C69" w:rsidR="001E65DA" w:rsidRDefault="001E65DA">
            <w:pPr>
              <w:rPr>
                <w:sz w:val="20"/>
              </w:rPr>
            </w:pPr>
            <w:hyperlink r:id="rId41" w:history="1">
              <w:r>
                <w:rPr>
                  <w:rStyle w:val="aa"/>
                </w:rPr>
                <w:t>호프</w:t>
              </w:r>
            </w:hyperlink>
          </w:p>
        </w:tc>
        <w:tc>
          <w:tcPr>
            <w:tcW w:w="3009" w:type="dxa"/>
            <w:vAlign w:val="center"/>
          </w:tcPr>
          <w:p w14:paraId="3ABE47AA" w14:textId="6BBEF5FE" w:rsidR="001E65DA" w:rsidRDefault="001E65DA">
            <w:pPr>
              <w:rPr>
                <w:sz w:val="20"/>
              </w:rPr>
            </w:pPr>
            <w:r>
              <w:rPr>
                <w:sz w:val="20"/>
              </w:rPr>
              <w:t>5.2%</w:t>
            </w:r>
          </w:p>
        </w:tc>
      </w:tr>
      <w:tr w:rsidR="001E65DA" w14:paraId="34CDAFFA" w14:textId="77777777" w:rsidTr="001E65DA">
        <w:tblPrEx>
          <w:tblCellMar>
            <w:top w:w="0" w:type="dxa"/>
            <w:bottom w:w="0" w:type="dxa"/>
          </w:tblCellMar>
        </w:tblPrEx>
        <w:tc>
          <w:tcPr>
            <w:tcW w:w="3008" w:type="dxa"/>
            <w:vAlign w:val="center"/>
          </w:tcPr>
          <w:p w14:paraId="3B358520" w14:textId="17F006EA" w:rsidR="001E65DA" w:rsidRDefault="001E65DA">
            <w:pPr>
              <w:rPr>
                <w:sz w:val="20"/>
              </w:rPr>
            </w:pPr>
            <w:r>
              <w:rPr>
                <w:sz w:val="20"/>
              </w:rPr>
              <w:t>9</w:t>
            </w:r>
          </w:p>
        </w:tc>
        <w:tc>
          <w:tcPr>
            <w:tcW w:w="3009" w:type="dxa"/>
            <w:vAlign w:val="center"/>
          </w:tcPr>
          <w:p w14:paraId="0F40F1E6" w14:textId="58954A52" w:rsidR="001E65DA" w:rsidRDefault="001E65DA">
            <w:pPr>
              <w:rPr>
                <w:sz w:val="20"/>
              </w:rPr>
            </w:pPr>
            <w:hyperlink r:id="rId42" w:history="1">
              <w:r>
                <w:rPr>
                  <w:rStyle w:val="aa"/>
                </w:rPr>
                <w:t>백룸</w:t>
              </w:r>
            </w:hyperlink>
          </w:p>
        </w:tc>
        <w:tc>
          <w:tcPr>
            <w:tcW w:w="3009" w:type="dxa"/>
            <w:vAlign w:val="center"/>
          </w:tcPr>
          <w:p w14:paraId="498CACCA" w14:textId="7251082C" w:rsidR="001E65DA" w:rsidRDefault="001E65DA">
            <w:pPr>
              <w:rPr>
                <w:sz w:val="20"/>
              </w:rPr>
            </w:pPr>
            <w:r>
              <w:rPr>
                <w:sz w:val="20"/>
              </w:rPr>
              <w:t>4.8%</w:t>
            </w:r>
          </w:p>
        </w:tc>
      </w:tr>
      <w:tr w:rsidR="001E65DA" w14:paraId="7D4D0071" w14:textId="77777777" w:rsidTr="001E65DA">
        <w:tblPrEx>
          <w:tblCellMar>
            <w:top w:w="0" w:type="dxa"/>
            <w:bottom w:w="0" w:type="dxa"/>
          </w:tblCellMar>
        </w:tblPrEx>
        <w:tc>
          <w:tcPr>
            <w:tcW w:w="3008" w:type="dxa"/>
            <w:vAlign w:val="center"/>
          </w:tcPr>
          <w:p w14:paraId="51E4E78E" w14:textId="29B37EC4" w:rsidR="001E65DA" w:rsidRDefault="001E65DA">
            <w:pPr>
              <w:rPr>
                <w:sz w:val="20"/>
              </w:rPr>
            </w:pPr>
            <w:r>
              <w:rPr>
                <w:sz w:val="20"/>
              </w:rPr>
              <w:t>10</w:t>
            </w:r>
          </w:p>
        </w:tc>
        <w:tc>
          <w:tcPr>
            <w:tcW w:w="3009" w:type="dxa"/>
            <w:vAlign w:val="center"/>
          </w:tcPr>
          <w:p w14:paraId="55941557" w14:textId="140681FD" w:rsidR="001E65DA" w:rsidRDefault="001E65DA">
            <w:pPr>
              <w:rPr>
                <w:sz w:val="20"/>
              </w:rPr>
            </w:pPr>
            <w:hyperlink r:id="rId43" w:history="1">
              <w:r>
                <w:rPr>
                  <w:rStyle w:val="aa"/>
                </w:rPr>
                <w:t>하나 코리아</w:t>
              </w:r>
            </w:hyperlink>
          </w:p>
        </w:tc>
        <w:tc>
          <w:tcPr>
            <w:tcW w:w="3009" w:type="dxa"/>
            <w:vAlign w:val="center"/>
          </w:tcPr>
          <w:p w14:paraId="2D0393E2" w14:textId="58B59390" w:rsidR="001E65DA" w:rsidRDefault="001E65DA">
            <w:pPr>
              <w:rPr>
                <w:sz w:val="20"/>
              </w:rPr>
            </w:pPr>
            <w:r>
              <w:rPr>
                <w:sz w:val="20"/>
              </w:rPr>
              <w:t>4.2%</w:t>
            </w:r>
          </w:p>
        </w:tc>
      </w:tr>
    </w:tbl>
    <w:p w14:paraId="0AD480AB" w14:textId="77777777" w:rsidR="001E65DA" w:rsidRDefault="001E65DA">
      <w:pPr>
        <w:rPr>
          <w:sz w:val="20"/>
        </w:rPr>
      </w:pPr>
    </w:p>
    <w:p w14:paraId="72F4B6DD" w14:textId="77777777" w:rsidR="001E65DA" w:rsidRDefault="001E65DA">
      <w:pPr>
        <w:rPr>
          <w:sz w:val="20"/>
        </w:rPr>
      </w:pPr>
    </w:p>
    <w:p w14:paraId="09B5BA82" w14:textId="1BC0C739" w:rsidR="001E65DA" w:rsidRDefault="001E65DA">
      <w:pPr>
        <w:rPr>
          <w:b/>
          <w:sz w:val="30"/>
        </w:rPr>
      </w:pPr>
      <w:r>
        <w:rPr>
          <w:b/>
          <w:sz w:val="30"/>
        </w:rPr>
        <w:t xml:space="preserve">5. </w:t>
      </w:r>
      <w:r>
        <w:rPr>
          <w:rFonts w:ascii="Segoe UI Emoji" w:hAnsi="Segoe UI Emoji" w:cs="Segoe UI Emoji"/>
          <w:b/>
          <w:sz w:val="30"/>
        </w:rPr>
        <w:t>🔍</w:t>
      </w:r>
      <w:r>
        <w:rPr>
          <w:b/>
          <w:sz w:val="30"/>
        </w:rPr>
        <w:t xml:space="preserve"> 영화계 Hot Issue &amp; 트렌드 심층 분석</w:t>
      </w:r>
    </w:p>
    <w:p w14:paraId="32AABAB1" w14:textId="5AC8E0C1" w:rsidR="001E65DA" w:rsidRDefault="001E65DA">
      <w:pPr>
        <w:rPr>
          <w:b/>
          <w:sz w:val="24"/>
        </w:rPr>
      </w:pPr>
      <w:r>
        <w:rPr>
          <w:rFonts w:ascii="Segoe UI Emoji" w:hAnsi="Segoe UI Emoji" w:cs="Segoe UI Emoji"/>
          <w:b/>
          <w:sz w:val="24"/>
        </w:rPr>
        <w:t>🚀</w:t>
      </w:r>
      <w:r>
        <w:rPr>
          <w:b/>
          <w:sz w:val="24"/>
        </w:rPr>
        <w:t xml:space="preserve"> 예매율 62% 돌파! 나홍진 감독의 '호프 (HOPE)' 예고 신드롬</w:t>
      </w:r>
    </w:p>
    <w:p w14:paraId="656B4881" w14:textId="5FC96743" w:rsidR="001E65DA" w:rsidRDefault="001E65DA">
      <w:pPr>
        <w:rPr>
          <w:sz w:val="20"/>
        </w:rPr>
      </w:pPr>
      <w:r>
        <w:rPr>
          <w:sz w:val="20"/>
        </w:rPr>
        <w:t>오늘(7월 15일) 정식 개봉 예정인 황정민, 조인성, 정호연 주연 및 할리우드 명배우 마이클 패스벤더 등이 합세한 초대형 SF 서스펜스 '호프(HOPE)'가 어제 기준 실시간 예매 점유율 62.50%를 수립했습니다. 사전 예매량만으로도 차주 모든 흥행 판도를 바꿀 지각 변동을 알리며 극장가의 독보적인 대세작으로 꼽히고 있습니다.</w:t>
      </w:r>
    </w:p>
    <w:p w14:paraId="1701EE0B" w14:textId="4015C9ED" w:rsidR="001E65DA" w:rsidRDefault="001E65DA">
      <w:pPr>
        <w:rPr>
          <w:b/>
          <w:sz w:val="24"/>
        </w:rPr>
      </w:pPr>
      <w:r>
        <w:rPr>
          <w:rFonts w:ascii="Segoe UI Emoji" w:hAnsi="Segoe UI Emoji" w:cs="Segoe UI Emoji"/>
          <w:b/>
          <w:sz w:val="24"/>
        </w:rPr>
        <w:t>🌺</w:t>
      </w:r>
      <w:r>
        <w:rPr>
          <w:b/>
          <w:sz w:val="24"/>
        </w:rPr>
        <w:t xml:space="preserve"> '모아나' 실사 영화의 굳건한 평일 질주</w:t>
      </w:r>
    </w:p>
    <w:p w14:paraId="090D2BF9" w14:textId="595CA1F5" w:rsidR="001E65DA" w:rsidRDefault="001E65DA">
      <w:pPr>
        <w:rPr>
          <w:sz w:val="20"/>
        </w:rPr>
      </w:pPr>
      <w:r>
        <w:rPr>
          <w:sz w:val="20"/>
        </w:rPr>
        <w:t>주말 극장가를 화려하게 강타하며 개봉 첫 주말 51만 명 고지를 돌파한 디즈니의 '모아나'는 어제 하루 2만 5천 명을 모으는 위력으로 누적 관객 56만 명을 넘어섰습니다. 전 세대를 겨냥한 비주얼 판타지가 평일 직장인 관객들의 소소한 퇴근길 관람으로 무리 없이 이어지고 있습니다.</w:t>
      </w:r>
    </w:p>
    <w:p w14:paraId="05988CF4" w14:textId="48640FA2" w:rsidR="001E65DA" w:rsidRDefault="001E65DA">
      <w:pPr>
        <w:rPr>
          <w:b/>
          <w:sz w:val="24"/>
        </w:rPr>
      </w:pPr>
      <w:r>
        <w:rPr>
          <w:rFonts w:ascii="Segoe UI Emoji" w:hAnsi="Segoe UI Emoji" w:cs="Segoe UI Emoji"/>
          <w:b/>
          <w:sz w:val="24"/>
        </w:rPr>
        <w:t>👁️</w:t>
      </w:r>
      <w:r>
        <w:rPr>
          <w:b/>
          <w:sz w:val="24"/>
        </w:rPr>
        <w:t xml:space="preserve"> '눈동자', 132만 관객 돌파로 다시 2위 차지</w:t>
      </w:r>
    </w:p>
    <w:p w14:paraId="6006EA7B" w14:textId="045E5F95" w:rsidR="001E65DA" w:rsidRDefault="001E65DA">
      <w:pPr>
        <w:rPr>
          <w:sz w:val="20"/>
        </w:rPr>
      </w:pPr>
      <w:r>
        <w:rPr>
          <w:sz w:val="20"/>
        </w:rPr>
        <w:t>신민아·김남희 주연의 미스터리 서스펜스 스릴러 '눈동자'가 평일 화요일 관객몰이에 성공하며 누적 132만 관객을 달성, 픽사 애니메이션 '토이 스토리 5'를 꺾고 다시 2위를 공고히 다졌습니다. 탄탄한 스토리와 연출로 입소문 흥행이 든든한 역할을 해주고 있습니다.</w:t>
      </w:r>
    </w:p>
    <w:p w14:paraId="2426395D" w14:textId="69736931" w:rsidR="001E65DA" w:rsidRDefault="001E65DA">
      <w:pPr>
        <w:rPr>
          <w:sz w:val="20"/>
        </w:rPr>
      </w:pPr>
      <w:r>
        <w:rPr>
          <w:sz w:val="20"/>
        </w:rPr>
        <w:t xml:space="preserve">  유사 장르 추천: 극강의 반전과 심리 서스펜스에 빠지셨다면, 신민아 배우가 독보적 카리스마를 보여주었던 전작 미스터리 영화 '디바'를 극구 추천해 드립니다!</w:t>
      </w:r>
    </w:p>
    <w:p w14:paraId="4CB4CBC5" w14:textId="77777777" w:rsidR="001E65DA" w:rsidRDefault="001E65DA">
      <w:pPr>
        <w:rPr>
          <w:sz w:val="20"/>
        </w:rPr>
      </w:pPr>
    </w:p>
    <w:p w14:paraId="6BE073CA" w14:textId="1CC6EFE4" w:rsidR="001E65DA" w:rsidRDefault="001E65DA">
      <w:pPr>
        <w:rPr>
          <w:sz w:val="20"/>
        </w:rPr>
      </w:pPr>
      <w:r>
        <w:rPr>
          <w:sz w:val="20"/>
        </w:rPr>
        <w:t>이상으로 어제 날짜 기준 대한민국 영화관 극장가 트렌드를 총정리해 드렸습니다!</w:t>
      </w:r>
    </w:p>
    <w:p w14:paraId="38F9C086" w14:textId="605BACDE" w:rsidR="001E65DA" w:rsidRDefault="001E65DA">
      <w:pPr>
        <w:rPr>
          <w:rFonts w:ascii="Segoe UI Emoji" w:hAnsi="Segoe UI Emoji" w:cs="Segoe UI Emoji"/>
          <w:sz w:val="20"/>
        </w:rPr>
      </w:pPr>
      <w:r>
        <w:rPr>
          <w:sz w:val="20"/>
        </w:rPr>
        <w:t xml:space="preserve">댓글로 여러분의 재미있는 생각과 관람 평을 나누어주세요! </w:t>
      </w:r>
      <w:r>
        <w:rPr>
          <w:rFonts w:ascii="Segoe UI Emoji" w:hAnsi="Segoe UI Emoji" w:cs="Segoe UI Emoji"/>
          <w:sz w:val="20"/>
        </w:rPr>
        <w:t>💬</w:t>
      </w:r>
    </w:p>
    <w:p w14:paraId="01D6AAB6" w14:textId="235FA7BD" w:rsidR="001E65DA" w:rsidRDefault="001E65DA">
      <w:pPr>
        <w:rPr>
          <w:rFonts w:ascii="Segoe UI Emoji" w:hAnsi="Segoe UI Emoji" w:cs="Segoe UI Emoji"/>
          <w:sz w:val="20"/>
        </w:rPr>
      </w:pPr>
      <w:r>
        <w:rPr>
          <w:sz w:val="20"/>
        </w:rPr>
        <w:t xml:space="preserve">재미있게 보셨다면 '공감'과 '이웃 추가' 꾹 부탁드립니다! </w:t>
      </w:r>
      <w:r>
        <w:rPr>
          <w:rFonts w:ascii="Segoe UI Emoji" w:hAnsi="Segoe UI Emoji" w:cs="Segoe UI Emoji"/>
          <w:sz w:val="20"/>
        </w:rPr>
        <w:t>💖</w:t>
      </w:r>
    </w:p>
    <w:p w14:paraId="11028933" w14:textId="29561822" w:rsidR="001E65DA" w:rsidRDefault="001E65DA">
      <w:pPr>
        <w:rPr>
          <w:rFonts w:ascii="Segoe UI Emoji" w:hAnsi="Segoe UI Emoji" w:cs="Segoe UI Emoji"/>
          <w:sz w:val="20"/>
        </w:rPr>
      </w:pPr>
      <w:r>
        <w:rPr>
          <w:sz w:val="20"/>
        </w:rPr>
        <w:t xml:space="preserve">다음에도 더욱 유익하고 재미있는 영화 소식으로 돌아올게요. 안녕! </w:t>
      </w:r>
      <w:r>
        <w:rPr>
          <w:rFonts w:ascii="Segoe UI Emoji" w:hAnsi="Segoe UI Emoji" w:cs="Segoe UI Emoji"/>
          <w:sz w:val="20"/>
        </w:rPr>
        <w:t>🚀</w:t>
      </w:r>
    </w:p>
    <w:p w14:paraId="06B92CC5" w14:textId="77777777" w:rsidR="001E65DA" w:rsidRPr="001E65DA" w:rsidRDefault="001E65DA">
      <w:pPr>
        <w:rPr>
          <w:sz w:val="20"/>
        </w:rPr>
      </w:pPr>
    </w:p>
    <w:sectPr w:rsidR="001E65DA" w:rsidRPr="001E65DA">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5DA"/>
    <w:rsid w:val="001E65DA"/>
    <w:rsid w:val="009C36B5"/>
    <w:rsid w:val="00BE6B4D"/>
    <w:rsid w:val="00D6082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04480"/>
  <w15:chartTrackingRefBased/>
  <w15:docId w15:val="{F27273C9-FEBE-4F20-9DA8-3992F867F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1E65D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1E65D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1E65D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1E65D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1E65D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1E65D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1E65D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1E65D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1E65D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1E65D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1E65D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1E65D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1E65D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1E65D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1E65D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1E65D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1E65D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1E65D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1E65D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1E65D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1E65D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1E65D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1E65DA"/>
    <w:pPr>
      <w:spacing w:before="160"/>
      <w:jc w:val="center"/>
    </w:pPr>
    <w:rPr>
      <w:i/>
      <w:iCs/>
      <w:color w:val="404040" w:themeColor="text1" w:themeTint="BF"/>
    </w:rPr>
  </w:style>
  <w:style w:type="character" w:customStyle="1" w:styleId="Char1">
    <w:name w:val="인용 Char"/>
    <w:basedOn w:val="a0"/>
    <w:link w:val="a5"/>
    <w:uiPriority w:val="29"/>
    <w:rsid w:val="001E65DA"/>
    <w:rPr>
      <w:i/>
      <w:iCs/>
      <w:color w:val="404040" w:themeColor="text1" w:themeTint="BF"/>
    </w:rPr>
  </w:style>
  <w:style w:type="paragraph" w:styleId="a6">
    <w:name w:val="List Paragraph"/>
    <w:basedOn w:val="a"/>
    <w:uiPriority w:val="34"/>
    <w:qFormat/>
    <w:rsid w:val="001E65DA"/>
    <w:pPr>
      <w:ind w:left="720"/>
      <w:contextualSpacing/>
    </w:pPr>
  </w:style>
  <w:style w:type="character" w:styleId="a7">
    <w:name w:val="Intense Emphasis"/>
    <w:basedOn w:val="a0"/>
    <w:uiPriority w:val="21"/>
    <w:qFormat/>
    <w:rsid w:val="001E65DA"/>
    <w:rPr>
      <w:i/>
      <w:iCs/>
      <w:color w:val="2E74B5" w:themeColor="accent1" w:themeShade="BF"/>
    </w:rPr>
  </w:style>
  <w:style w:type="paragraph" w:styleId="a8">
    <w:name w:val="Intense Quote"/>
    <w:basedOn w:val="a"/>
    <w:next w:val="a"/>
    <w:link w:val="Char2"/>
    <w:uiPriority w:val="30"/>
    <w:qFormat/>
    <w:rsid w:val="001E65D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har2">
    <w:name w:val="강한 인용 Char"/>
    <w:basedOn w:val="a0"/>
    <w:link w:val="a8"/>
    <w:uiPriority w:val="30"/>
    <w:rsid w:val="001E65DA"/>
    <w:rPr>
      <w:i/>
      <w:iCs/>
      <w:color w:val="2E74B5" w:themeColor="accent1" w:themeShade="BF"/>
    </w:rPr>
  </w:style>
  <w:style w:type="character" w:styleId="a9">
    <w:name w:val="Intense Reference"/>
    <w:basedOn w:val="a0"/>
    <w:uiPriority w:val="32"/>
    <w:qFormat/>
    <w:rsid w:val="001E65DA"/>
    <w:rPr>
      <w:b/>
      <w:bCs/>
      <w:smallCaps/>
      <w:color w:val="2E74B5" w:themeColor="accent1" w:themeShade="BF"/>
      <w:spacing w:val="5"/>
    </w:rPr>
  </w:style>
  <w:style w:type="character" w:styleId="aa">
    <w:name w:val="Hyperlink"/>
    <w:basedOn w:val="a0"/>
    <w:uiPriority w:val="99"/>
    <w:unhideWhenUsed/>
    <w:rsid w:val="001E65DA"/>
    <w:rPr>
      <w:color w:val="0563C1" w:themeColor="hyperlink"/>
      <w:u w:val="single"/>
    </w:rPr>
  </w:style>
  <w:style w:type="character" w:styleId="ab">
    <w:name w:val="Unresolved Mention"/>
    <w:basedOn w:val="a0"/>
    <w:uiPriority w:val="99"/>
    <w:semiHidden/>
    <w:unhideWhenUsed/>
    <w:rsid w:val="001E65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earch.naver.com/search.naver?query=&#50689;&#54868;+&#54616;&#45208;+&#53076;&#47532;&#50500;" TargetMode="External"/><Relationship Id="rId18" Type="http://schemas.openxmlformats.org/officeDocument/2006/relationships/hyperlink" Target="https://search.naver.com/search.naver?query=&#50689;&#54868;+&#45796;&#50967;" TargetMode="External"/><Relationship Id="rId26" Type="http://schemas.openxmlformats.org/officeDocument/2006/relationships/hyperlink" Target="https://search.naver.com/search.naver?query=&#50689;&#54868;+&#53664;&#51060;+&#49828;&#53664;&#47532;+5" TargetMode="External"/><Relationship Id="rId39" Type="http://schemas.openxmlformats.org/officeDocument/2006/relationships/hyperlink" Target="https://search.naver.com/search.naver?query=&#50689;&#54868;+&#47560;&#54000;+SUPREME" TargetMode="External"/><Relationship Id="rId21" Type="http://schemas.openxmlformats.org/officeDocument/2006/relationships/hyperlink" Target="https://search.naver.com/search.naver?query=&#50689;&#54868;+&#47560;&#54000;+&#49800;&#54532;&#47548;" TargetMode="External"/><Relationship Id="rId34" Type="http://schemas.openxmlformats.org/officeDocument/2006/relationships/hyperlink" Target="https://search.naver.com/search.naver?query=&#50689;&#54868;+&#47784;&#50500;&#45208;+&#49892;&#49324;" TargetMode="External"/><Relationship Id="rId42" Type="http://schemas.openxmlformats.org/officeDocument/2006/relationships/hyperlink" Target="https://search.naver.com/search.naver?query=&#50689;&#54868;+&#48177;&#47352;" TargetMode="External"/><Relationship Id="rId7" Type="http://schemas.openxmlformats.org/officeDocument/2006/relationships/hyperlink" Target="https://search.naver.com/search.naver?query=&#50689;&#54868;+&#44400;&#52404;" TargetMode="External"/><Relationship Id="rId2" Type="http://schemas.openxmlformats.org/officeDocument/2006/relationships/settings" Target="settings.xml"/><Relationship Id="rId16" Type="http://schemas.openxmlformats.org/officeDocument/2006/relationships/hyperlink" Target="https://search.naver.com/search.naver?query=&#50689;&#54868;+&#45576;&#46041;&#51088;" TargetMode="External"/><Relationship Id="rId29" Type="http://schemas.openxmlformats.org/officeDocument/2006/relationships/hyperlink" Target="https://search.naver.com/search.naver?query=&#50689;&#54868;+&#54840;&#54532;" TargetMode="External"/><Relationship Id="rId1" Type="http://schemas.openxmlformats.org/officeDocument/2006/relationships/styles" Target="styles.xml"/><Relationship Id="rId6" Type="http://schemas.openxmlformats.org/officeDocument/2006/relationships/hyperlink" Target="https://search.naver.com/search.naver?query=&#50689;&#54868;+&#53664;&#51060;+&#49828;&#53664;&#47532;+5" TargetMode="External"/><Relationship Id="rId11" Type="http://schemas.openxmlformats.org/officeDocument/2006/relationships/hyperlink" Target="https://search.naver.com/search.naver?query=&#50689;&#54868;+&#54840;&#54532;" TargetMode="External"/><Relationship Id="rId24" Type="http://schemas.openxmlformats.org/officeDocument/2006/relationships/hyperlink" Target="https://search.naver.com/search.naver?query=&#50689;&#54868;+&#47784;&#50500;&#45208;+&#49892;&#49324;" TargetMode="External"/><Relationship Id="rId32" Type="http://schemas.openxmlformats.org/officeDocument/2006/relationships/hyperlink" Target="https://search.naver.com/search.naver?query=&#50689;&#54868;+&#48177;&#47352;" TargetMode="External"/><Relationship Id="rId37" Type="http://schemas.openxmlformats.org/officeDocument/2006/relationships/hyperlink" Target="https://search.naver.com/search.naver?query=&#50689;&#54868;+&#44400;&#52404;" TargetMode="External"/><Relationship Id="rId40" Type="http://schemas.openxmlformats.org/officeDocument/2006/relationships/hyperlink" Target="https://search.naver.com/search.naver?query=&#50689;&#54868;+&#50752;&#51068;&#46300;+&#50493;" TargetMode="External"/><Relationship Id="rId45" Type="http://schemas.openxmlformats.org/officeDocument/2006/relationships/theme" Target="theme/theme1.xml"/><Relationship Id="rId5" Type="http://schemas.openxmlformats.org/officeDocument/2006/relationships/hyperlink" Target="https://search.naver.com/search.naver?query=&#50689;&#54868;+&#45576;&#46041;&#51088;" TargetMode="External"/><Relationship Id="rId15" Type="http://schemas.openxmlformats.org/officeDocument/2006/relationships/hyperlink" Target="https://search.naver.com/search.naver?query=&#50689;&#54868;+&#47784;&#50500;&#45208;+&#49892;&#49324;" TargetMode="External"/><Relationship Id="rId23" Type="http://schemas.openxmlformats.org/officeDocument/2006/relationships/hyperlink" Target="https://search.naver.com/search.naver?query=&#50689;&#54868;+&#48177;&#47352;" TargetMode="External"/><Relationship Id="rId28" Type="http://schemas.openxmlformats.org/officeDocument/2006/relationships/hyperlink" Target="https://search.naver.com/search.naver?query=&#50689;&#54868;+&#45796;&#50967;" TargetMode="External"/><Relationship Id="rId36" Type="http://schemas.openxmlformats.org/officeDocument/2006/relationships/hyperlink" Target="https://search.naver.com/search.naver?query=&#50689;&#54868;+&#53664;&#51060;+&#49828;&#53664;&#47532;+5" TargetMode="External"/><Relationship Id="rId10" Type="http://schemas.openxmlformats.org/officeDocument/2006/relationships/hyperlink" Target="https://search.naver.com/search.naver?query=&#50689;&#54868;+&#50752;&#51068;&#46300;+&#50493;" TargetMode="External"/><Relationship Id="rId19" Type="http://schemas.openxmlformats.org/officeDocument/2006/relationships/hyperlink" Target="https://search.naver.com/search.naver?query=&#50689;&#54868;+&#54616;&#45208;+&#53076;&#47532;&#50500;" TargetMode="External"/><Relationship Id="rId31" Type="http://schemas.openxmlformats.org/officeDocument/2006/relationships/hyperlink" Target="https://search.naver.com/search.naver?query=&#50689;&#54868;+&#50752;&#51068;&#46300;+&#50493;" TargetMode="External"/><Relationship Id="rId44" Type="http://schemas.openxmlformats.org/officeDocument/2006/relationships/fontTable" Target="fontTable.xml"/><Relationship Id="rId4" Type="http://schemas.openxmlformats.org/officeDocument/2006/relationships/hyperlink" Target="https://search.naver.com/search.naver?query=&#50689;&#54868;+&#47784;&#50500;&#45208;+&#49892;&#49324;" TargetMode="External"/><Relationship Id="rId9" Type="http://schemas.openxmlformats.org/officeDocument/2006/relationships/hyperlink" Target="https://search.naver.com/search.naver?query=&#50689;&#54868;+&#47560;&#54000;+&#49800;&#54532;&#47548;" TargetMode="External"/><Relationship Id="rId14" Type="http://schemas.openxmlformats.org/officeDocument/2006/relationships/hyperlink" Target="https://search.naver.com/search.naver?query=&#50689;&#54868;+&#54840;&#54532;" TargetMode="External"/><Relationship Id="rId22" Type="http://schemas.openxmlformats.org/officeDocument/2006/relationships/hyperlink" Target="https://search.naver.com/search.naver?query=&#50689;&#54868;+&#50752;&#51068;&#46300;+&#50493;" TargetMode="External"/><Relationship Id="rId27" Type="http://schemas.openxmlformats.org/officeDocument/2006/relationships/hyperlink" Target="https://search.naver.com/search.naver?query=&#50689;&#54868;+&#44400;&#52404;" TargetMode="External"/><Relationship Id="rId30" Type="http://schemas.openxmlformats.org/officeDocument/2006/relationships/hyperlink" Target="https://search.naver.com/search.naver?query=&#50689;&#54868;+&#47560;&#54000;+&#49800;&#54532;&#47548;" TargetMode="External"/><Relationship Id="rId35" Type="http://schemas.openxmlformats.org/officeDocument/2006/relationships/hyperlink" Target="https://search.naver.com/search.naver?query=&#50689;&#54868;+&#45576;&#46041;&#51088;" TargetMode="External"/><Relationship Id="rId43" Type="http://schemas.openxmlformats.org/officeDocument/2006/relationships/hyperlink" Target="https://search.naver.com/search.naver?query=&#50689;&#54868;+&#54616;&#45208;+&#53076;&#47532;&#50500;" TargetMode="External"/><Relationship Id="rId8" Type="http://schemas.openxmlformats.org/officeDocument/2006/relationships/hyperlink" Target="https://search.naver.com/search.naver?query=&#50689;&#54868;+&#45796;&#50967;" TargetMode="External"/><Relationship Id="rId3" Type="http://schemas.openxmlformats.org/officeDocument/2006/relationships/webSettings" Target="webSettings.xml"/><Relationship Id="rId12" Type="http://schemas.openxmlformats.org/officeDocument/2006/relationships/hyperlink" Target="https://search.naver.com/search.naver?query=&#50689;&#54868;+&#48177;&#47352;" TargetMode="External"/><Relationship Id="rId17" Type="http://schemas.openxmlformats.org/officeDocument/2006/relationships/hyperlink" Target="https://search.naver.com/search.naver?query=&#50689;&#54868;+&#53664;&#51060;+&#49828;&#53664;&#47532;+5" TargetMode="External"/><Relationship Id="rId25" Type="http://schemas.openxmlformats.org/officeDocument/2006/relationships/hyperlink" Target="https://search.naver.com/search.naver?query=&#50689;&#54868;+&#45576;&#46041;&#51088;" TargetMode="External"/><Relationship Id="rId33" Type="http://schemas.openxmlformats.org/officeDocument/2006/relationships/hyperlink" Target="https://search.naver.com/search.naver?query=&#50689;&#54868;+&#54616;&#45208;+&#53076;&#47532;&#50500;" TargetMode="External"/><Relationship Id="rId38" Type="http://schemas.openxmlformats.org/officeDocument/2006/relationships/hyperlink" Target="https://search.naver.com/search.naver?query=&#50689;&#54868;+&#45796;&#50967;" TargetMode="External"/><Relationship Id="rId20" Type="http://schemas.openxmlformats.org/officeDocument/2006/relationships/hyperlink" Target="https://search.naver.com/search.naver?query=&#50689;&#54868;+&#44400;&#52404;" TargetMode="External"/><Relationship Id="rId41" Type="http://schemas.openxmlformats.org/officeDocument/2006/relationships/hyperlink" Target="https://search.naver.com/search.naver?query=&#50689;&#54868;+&#54840;&#54532;"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839</Words>
  <Characters>4785</Characters>
  <Application>Microsoft Office Word</Application>
  <DocSecurity>0</DocSecurity>
  <Lines>39</Lines>
  <Paragraphs>11</Paragraphs>
  <ScaleCrop>false</ScaleCrop>
  <Company/>
  <LinksUpToDate>false</LinksUpToDate>
  <CharactersWithSpaces>5613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최 준석</dc:creator>
  <cp:keywords/>
  <dc:description/>
  <cp:lastModifiedBy>최 준석</cp:lastModifiedBy>
  <cp:revision>1</cp:revision>
  <dcterms:created xsi:type="dcterms:W3CDTF">2026-07-14T23:06:00Z</dcterms:created>
  <dcterms:modified xsi:type="dcterms:W3CDTF">2026-07-14T23:06:00Z</dcterms:modified>
</cp:coreProperties>
</file>