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0403" w:rsidRDefault="002B0403">
      <w:pPr>
        <w:widowControl w:val="0"/>
        <w:spacing w:line="240" w:lineRule="auto"/>
        <w:jc w:val="both"/>
      </w:pPr>
    </w:p>
    <w:p w:rsidR="002B0403" w:rsidRDefault="002B0403">
      <w:pPr>
        <w:widowControl w:val="0"/>
        <w:spacing w:line="240" w:lineRule="auto"/>
        <w:jc w:val="center"/>
      </w:pP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2B0403" w:rsidRPr="00F72749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</w:t>
            </w:r>
            <w:r>
              <w:rPr>
                <w:rFonts w:ascii="돋움" w:eastAsia="돋움" w:hAnsi="돋움" w:cs="돋움"/>
              </w:rPr>
              <w:t>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웹서버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오직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정적인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,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역할만</w:t>
            </w:r>
            <w:r>
              <w:rPr>
                <w:rFonts w:ascii="돋움" w:eastAsia="돋움" w:hAnsi="돋움" w:cs="돋움"/>
              </w:rPr>
              <w:t>수행한다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위</w:t>
            </w: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90</w:t>
            </w:r>
            <w:r>
              <w:rPr>
                <w:rFonts w:ascii="돋움" w:eastAsia="돋움" w:hAnsi="돋움" w:cs="돋움"/>
              </w:rPr>
              <w:t>년대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후반까지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정적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이루어진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컨텐츠를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서비스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대부분이었다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변경된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컨텐츠가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웹서버를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보조하여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어플리케이션이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동작해야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대두되었고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서버측의</w:t>
            </w:r>
            <w:r>
              <w:rPr>
                <w:rFonts w:ascii="돋움" w:eastAsia="돋움" w:hAnsi="돋움" w:cs="돋움"/>
              </w:rPr>
              <w:t xml:space="preserve"> CGI </w:t>
            </w:r>
            <w:r>
              <w:rPr>
                <w:rFonts w:ascii="돋움" w:eastAsia="돋움" w:hAnsi="돋움" w:cs="돋움"/>
              </w:rPr>
              <w:t>였다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CGI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Perl </w:t>
            </w:r>
            <w:r>
              <w:rPr>
                <w:rFonts w:ascii="돋움" w:eastAsia="돋움" w:hAnsi="돋움" w:cs="돋움"/>
              </w:rPr>
              <w:t>스크립트로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작성되어져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있었는데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프로세스를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생성하였으므로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>모리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떨어져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않았다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프로세스를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쓰레드를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메모리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효율성을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개선할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있었고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이러한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바로</w:t>
            </w:r>
            <w:r>
              <w:rPr>
                <w:rFonts w:ascii="돋움" w:eastAsia="돋움" w:hAnsi="돋움" w:cs="돋움"/>
              </w:rPr>
              <w:t xml:space="preserve"> ASP, P</w:t>
            </w:r>
            <w:r>
              <w:rPr>
                <w:rFonts w:ascii="돋움" w:eastAsia="돋움" w:hAnsi="돋움" w:cs="돋움"/>
              </w:rPr>
              <w:t xml:space="preserve">HP, JSP </w:t>
            </w:r>
            <w:r>
              <w:rPr>
                <w:rFonts w:ascii="돋움" w:eastAsia="돋움" w:hAnsi="돋움" w:cs="돋움"/>
              </w:rPr>
              <w:t>였다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  <w:tr w:rsidR="002B0403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HTML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컨텐츠가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>,</w:t>
            </w:r>
            <w:r>
              <w:rPr>
                <w:rFonts w:ascii="돋움" w:eastAsia="돋움" w:hAnsi="돋움" w:cs="돋움"/>
              </w:rPr>
              <w:t>연산이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내용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웹서버만으로는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처리할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보조할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어플리케이션이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(2)(1)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보조할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어플리케이션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기반이</w:t>
            </w:r>
            <w:r>
              <w:rPr>
                <w:rFonts w:ascii="돋움" w:eastAsia="돋움" w:hAnsi="돋움" w:cs="돋움"/>
              </w:rPr>
              <w:t xml:space="preserve"> java </w:t>
            </w:r>
            <w:r>
              <w:rPr>
                <w:rFonts w:ascii="돋움" w:eastAsia="돋움" w:hAnsi="돋움" w:cs="돋움"/>
              </w:rPr>
              <w:t>기반일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구현되며</w:t>
            </w:r>
            <w:r>
              <w:rPr>
                <w:rFonts w:ascii="돋움" w:eastAsia="돋움" w:hAnsi="돋움" w:cs="돋움"/>
              </w:rPr>
              <w:t xml:space="preserve">, MS </w:t>
            </w:r>
            <w:r>
              <w:rPr>
                <w:rFonts w:ascii="돋움" w:eastAsia="돋움" w:hAnsi="돋움" w:cs="돋움"/>
              </w:rPr>
              <w:t>기반일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ASP,  Apache </w:t>
            </w:r>
            <w:r>
              <w:rPr>
                <w:rFonts w:ascii="돋움" w:eastAsia="돋움" w:hAnsi="돋움" w:cs="돋움"/>
              </w:rPr>
              <w:t>웹서버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사용시엔</w:t>
            </w:r>
            <w:r>
              <w:rPr>
                <w:rFonts w:ascii="돋움" w:eastAsia="돋움" w:hAnsi="돋움" w:cs="돋움"/>
              </w:rPr>
              <w:t xml:space="preserve"> PHP </w:t>
            </w:r>
            <w:r>
              <w:rPr>
                <w:rFonts w:ascii="돋움" w:eastAsia="돋움" w:hAnsi="돋움" w:cs="돋움"/>
              </w:rPr>
              <w:t>언어가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보조하려면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초기화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담당할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이러한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역할을</w:t>
            </w:r>
            <w:r>
              <w:rPr>
                <w:rFonts w:ascii="돋움" w:eastAsia="돋움" w:hAnsi="돋움" w:cs="돋움"/>
              </w:rPr>
              <w:t xml:space="preserve"> 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수행하는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프로그램을</w:t>
            </w:r>
            <w:r>
              <w:rPr>
                <w:rFonts w:ascii="돋움" w:eastAsia="돋움" w:hAnsi="돋움" w:cs="돋움"/>
              </w:rPr>
              <w:t xml:space="preserve"> javaEE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없었다면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SE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ServerSocket 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스트림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통신을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코드를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컨테이너는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손쉽게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통신을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네트워크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구현해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</w:t>
            </w:r>
            <w:r>
              <w:rPr>
                <w:rFonts w:ascii="돋움" w:eastAsia="돋움" w:hAnsi="돋움" w:cs="돋움"/>
              </w:rPr>
              <w:t>놓았으므로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하여금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비즈니스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로직에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충실할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도움을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  <w:tr w:rsidR="002B0403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시스템의</w:t>
            </w:r>
            <w:r>
              <w:rPr>
                <w:rFonts w:ascii="돋움" w:eastAsia="돋움" w:hAnsi="돋움" w:cs="돋움"/>
              </w:rPr>
              <w:t xml:space="preserve"> OS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윈도우라면</w:t>
            </w:r>
            <w:r>
              <w:rPr>
                <w:rFonts w:ascii="돋움" w:eastAsia="돋움" w:hAnsi="돋움" w:cs="돋움"/>
              </w:rPr>
              <w:t xml:space="preserve"> IIS </w:t>
            </w:r>
            <w:r>
              <w:rPr>
                <w:rFonts w:ascii="돋움" w:eastAsia="돋움" w:hAnsi="돋움" w:cs="돋움"/>
              </w:rPr>
              <w:t>웹서버에</w:t>
            </w:r>
            <w:r>
              <w:rPr>
                <w:rFonts w:ascii="돋움" w:eastAsia="돋움" w:hAnsi="돋움" w:cs="돋움"/>
              </w:rPr>
              <w:t xml:space="preserve"> ASP </w:t>
            </w:r>
            <w:r>
              <w:rPr>
                <w:rFonts w:ascii="돋움" w:eastAsia="돋움" w:hAnsi="돋움" w:cs="돋움"/>
              </w:rPr>
              <w:t>언어로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시스템의</w:t>
            </w:r>
            <w:r>
              <w:rPr>
                <w:rFonts w:ascii="돋움" w:eastAsia="돋움" w:hAnsi="돋움" w:cs="돋움"/>
              </w:rPr>
              <w:t xml:space="preserve"> OS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리눅스라면</w:t>
            </w:r>
            <w:r>
              <w:rPr>
                <w:rFonts w:ascii="돋움" w:eastAsia="돋움" w:hAnsi="돋움" w:cs="돋움"/>
              </w:rPr>
              <w:t xml:space="preserve"> Apache </w:t>
            </w:r>
            <w:r>
              <w:rPr>
                <w:rFonts w:ascii="돋움" w:eastAsia="돋움" w:hAnsi="돋움" w:cs="돋움"/>
              </w:rPr>
              <w:t>웹서버에</w:t>
            </w:r>
            <w:r>
              <w:rPr>
                <w:rFonts w:ascii="돋움" w:eastAsia="돋움" w:hAnsi="돋움" w:cs="돋움"/>
              </w:rPr>
              <w:t xml:space="preserve"> PHP</w:t>
            </w:r>
            <w:r>
              <w:rPr>
                <w:rFonts w:ascii="돋움" w:eastAsia="돋움" w:hAnsi="돋움" w:cs="돋움"/>
              </w:rPr>
              <w:t>언어로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시스템의</w:t>
            </w:r>
            <w:r>
              <w:rPr>
                <w:rFonts w:ascii="돋움" w:eastAsia="돋움" w:hAnsi="돋움" w:cs="돋움"/>
              </w:rPr>
              <w:t xml:space="preserve"> OS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유닉스라면</w:t>
            </w:r>
            <w:r>
              <w:rPr>
                <w:rFonts w:ascii="돋움" w:eastAsia="돋움" w:hAnsi="돋움" w:cs="돋움"/>
              </w:rPr>
              <w:t xml:space="preserve"> WAS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>&amp;JSP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구축할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서버가</w:t>
            </w:r>
            <w:r>
              <w:rPr>
                <w:rFonts w:ascii="돋움" w:eastAsia="돋움" w:hAnsi="돋움" w:cs="돋움"/>
              </w:rPr>
              <w:t xml:space="preserve"> IIS</w:t>
            </w:r>
            <w:r>
              <w:rPr>
                <w:rFonts w:ascii="돋움" w:eastAsia="돋움" w:hAnsi="돋움" w:cs="돋움"/>
              </w:rPr>
              <w:t>나</w:t>
            </w:r>
            <w:r>
              <w:rPr>
                <w:rFonts w:ascii="돋움" w:eastAsia="돋움" w:hAnsi="돋움" w:cs="돋움"/>
              </w:rPr>
              <w:t xml:space="preserve"> Apache </w:t>
            </w:r>
            <w:r>
              <w:rPr>
                <w:rFonts w:ascii="돋움" w:eastAsia="돋움" w:hAnsi="돋움" w:cs="돋움"/>
              </w:rPr>
              <w:t>서버일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>&amp;JSP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시스템의</w:t>
            </w:r>
            <w:r>
              <w:rPr>
                <w:rFonts w:ascii="돋움" w:eastAsia="돋움" w:hAnsi="돋움" w:cs="돋움"/>
              </w:rPr>
              <w:t xml:space="preserve"> OS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구축하려면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웹컨테이너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혹은</w:t>
            </w:r>
            <w:r>
              <w:rPr>
                <w:rFonts w:ascii="돋움" w:eastAsia="돋움" w:hAnsi="돋움" w:cs="돋움"/>
              </w:rPr>
              <w:t xml:space="preserve"> WAS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>&amp;JSP</w:t>
            </w:r>
            <w:r>
              <w:rPr>
                <w:rFonts w:ascii="돋움" w:eastAsia="돋움" w:hAnsi="돋움" w:cs="돋움"/>
              </w:rPr>
              <w:t>로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구축할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  <w:tr w:rsidR="002B0403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웹서버와의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서블릿의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생명주기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다중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멀티쓰레드링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지원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프로그래밍적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(5)JSP </w:t>
            </w:r>
            <w:r>
              <w:rPr>
                <w:rFonts w:ascii="돋움" w:eastAsia="돋움" w:hAnsi="돋움" w:cs="돋움"/>
              </w:rPr>
              <w:t>지원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  <w:tr w:rsidR="002B0403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무엇에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설명인가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JDBC, RMI, CORBA </w:t>
            </w:r>
            <w:r>
              <w:rPr>
                <w:rFonts w:ascii="돋움" w:eastAsia="돋움" w:hAnsi="돋움" w:cs="돋움"/>
              </w:rPr>
              <w:t>연동</w:t>
            </w:r>
            <w:r>
              <w:rPr>
                <w:rFonts w:ascii="돋움" w:eastAsia="돋움" w:hAnsi="돋움" w:cs="돋움"/>
              </w:rPr>
              <w:t xml:space="preserve">, Security </w:t>
            </w:r>
            <w:r>
              <w:rPr>
                <w:rFonts w:ascii="돋움" w:eastAsia="돋움" w:hAnsi="돋움" w:cs="돋움"/>
              </w:rPr>
              <w:t>모델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>, JSP, JNDI, JTA, , EJB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이르기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까지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자바를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기반으로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엔터프라이즈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3-tier </w:t>
            </w:r>
            <w:r>
              <w:rPr>
                <w:rFonts w:ascii="돋움" w:eastAsia="돋움" w:hAnsi="돋움" w:cs="돋움"/>
              </w:rPr>
              <w:t>이상의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멀티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분산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환경에서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어플리케이션을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발하고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필ㅇ한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솔루션을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플랫폼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실행환경</w:t>
            </w: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                                           )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  <w:tr w:rsidR="002B0403">
        <w:tc>
          <w:tcPr>
            <w:tcW w:w="508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 JavaEE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실행환경은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크게</w:t>
            </w:r>
            <w:r>
              <w:rPr>
                <w:rFonts w:ascii="돋움" w:eastAsia="돋움" w:hAnsi="돋움" w:cs="돋움"/>
              </w:rPr>
              <w:t xml:space="preserve"> JavaEE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,  </w:t>
            </w:r>
            <w:r>
              <w:rPr>
                <w:rFonts w:ascii="돋움" w:eastAsia="돋움" w:hAnsi="돋움" w:cs="돋움"/>
              </w:rPr>
              <w:t>웹컨테이너</w:t>
            </w:r>
            <w:r>
              <w:rPr>
                <w:rFonts w:ascii="돋움" w:eastAsia="돋움" w:hAnsi="돋움" w:cs="돋움"/>
              </w:rPr>
              <w:t>,  EJB</w:t>
            </w:r>
            <w:r>
              <w:rPr>
                <w:rFonts w:ascii="돋움" w:eastAsia="돋움" w:hAnsi="돋움" w:cs="돋움"/>
              </w:rPr>
              <w:t>컨테이너로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웹컨테이너는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서블릿이나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실행환경을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제공하며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톰켓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레진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 EJB</w:t>
            </w:r>
            <w:r>
              <w:rPr>
                <w:rFonts w:ascii="돋움" w:eastAsia="돋움" w:hAnsi="돋움" w:cs="돋움"/>
              </w:rPr>
              <w:t>컨테이너는</w:t>
            </w:r>
            <w:r>
              <w:rPr>
                <w:rFonts w:ascii="돋움" w:eastAsia="돋움" w:hAnsi="돋움" w:cs="돋움"/>
              </w:rPr>
              <w:t xml:space="preserve"> EJB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,</w:t>
            </w:r>
            <w:r>
              <w:rPr>
                <w:rFonts w:ascii="돋움" w:eastAsia="돋움" w:hAnsi="돋움" w:cs="돋움"/>
              </w:rPr>
              <w:t>소멸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라이프사이클을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실행환경을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(4)WAS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EJB</w:t>
            </w:r>
            <w:r>
              <w:rPr>
                <w:rFonts w:ascii="돋움" w:eastAsia="돋움" w:hAnsi="돋움" w:cs="돋움"/>
              </w:rPr>
              <w:t>컨테이너를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포함하고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  <w:p w:rsidR="002B0403" w:rsidRDefault="00F72749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(5)WAS</w:t>
            </w:r>
            <w:r>
              <w:rPr>
                <w:rFonts w:ascii="돋움" w:eastAsia="돋움" w:hAnsi="돋움" w:cs="돋움"/>
              </w:rPr>
              <w:t>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서블릿이나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2B0403" w:rsidRDefault="002B0403">
            <w:pPr>
              <w:widowControl w:val="0"/>
              <w:spacing w:line="240" w:lineRule="auto"/>
              <w:jc w:val="both"/>
            </w:pPr>
          </w:p>
        </w:tc>
      </w:tr>
    </w:tbl>
    <w:p w:rsidR="002B0403" w:rsidRDefault="002B0403">
      <w:pPr>
        <w:widowControl w:val="0"/>
        <w:spacing w:line="240" w:lineRule="auto"/>
        <w:jc w:val="both"/>
      </w:pPr>
    </w:p>
    <w:sectPr w:rsidR="002B0403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B0403"/>
    <w:rsid w:val="002B0403"/>
    <w:rsid w:val="00F7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1668</Characters>
  <Application>Microsoft Office Word</Application>
  <DocSecurity>0</DocSecurity>
  <Lines>13</Lines>
  <Paragraphs>3</Paragraphs>
  <ScaleCrop>false</ScaleCrop>
  <Company>samsung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2016-09-20T07:44:00Z</dcterms:created>
  <dcterms:modified xsi:type="dcterms:W3CDTF">2016-09-20T08:02:00Z</dcterms:modified>
</cp:coreProperties>
</file>