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F93116">
      <w:pPr>
        <w:spacing w:after="0" w:line="240" w:lineRule="auto"/>
        <w:jc w:val="center"/>
        <w:rPr>
          <w:rFonts w:ascii="Arial" w:eastAsia="Arial" w:hAnsi="Arial" w:cs="Arial"/>
          <w:b/>
          <w:sz w:val="72"/>
        </w:rPr>
      </w:pPr>
      <w:r w:rsidRPr="00047BBA">
        <w:rPr>
          <w:rFonts w:ascii="Arial" w:eastAsia="Arial" w:hAnsi="Arial" w:cs="Arial"/>
          <w:b/>
          <w:sz w:val="44"/>
          <w:szCs w:val="44"/>
        </w:rPr>
        <w:t>Team</w:t>
      </w:r>
      <w:r w:rsidR="00047BBA">
        <w:rPr>
          <w:rFonts w:ascii="Arial" w:eastAsia="Arial" w:hAnsi="Arial" w:cs="Arial"/>
          <w:b/>
          <w:sz w:val="72"/>
        </w:rPr>
        <w:br/>
      </w:r>
      <w:r w:rsidRPr="00047BBA">
        <w:rPr>
          <w:rFonts w:ascii="Gisha" w:eastAsia="Arial" w:hAnsi="Gisha" w:cs="Gisha"/>
          <w:sz w:val="72"/>
        </w:rPr>
        <w:t>Cool</w:t>
      </w:r>
      <w:r w:rsidR="00047BBA">
        <w:rPr>
          <w:rFonts w:ascii="Gisha" w:eastAsia="Arial" w:hAnsi="Gisha" w:cs="Gisha"/>
          <w:sz w:val="72"/>
        </w:rPr>
        <w:t xml:space="preserve"> </w:t>
      </w:r>
      <w:r w:rsidR="0033133D">
        <w:rPr>
          <w:rFonts w:ascii="Arial Black" w:eastAsia="Arial" w:hAnsi="Arial Black" w:cs="Arial"/>
          <w:sz w:val="72"/>
        </w:rPr>
        <w:t>Bananas</w:t>
      </w: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A82AF9">
      <w:pPr>
        <w:spacing w:after="0" w:line="240" w:lineRule="auto"/>
        <w:ind w:left="720" w:firstLine="720"/>
        <w:rPr>
          <w:rFonts w:ascii="Arial" w:eastAsia="Arial" w:hAnsi="Arial" w:cs="Arial"/>
          <w:i/>
          <w:sz w:val="48"/>
        </w:rPr>
      </w:pPr>
      <w:r>
        <w:rPr>
          <w:rFonts w:ascii="Arial" w:eastAsia="Arial" w:hAnsi="Arial" w:cs="Arial"/>
          <w:i/>
          <w:sz w:val="48"/>
        </w:rPr>
        <w:t>Assignment One:</w:t>
      </w:r>
    </w:p>
    <w:p w:rsidR="0054078E" w:rsidRPr="00160B8E" w:rsidRDefault="00160B8E">
      <w:pPr>
        <w:spacing w:after="0" w:line="240" w:lineRule="auto"/>
        <w:ind w:left="720" w:firstLine="720"/>
        <w:jc w:val="center"/>
        <w:rPr>
          <w:rFonts w:ascii="Arial" w:eastAsia="Arial" w:hAnsi="Arial" w:cs="Arial"/>
          <w:b/>
          <w:i/>
          <w:sz w:val="48"/>
        </w:rPr>
      </w:pPr>
      <w:r>
        <w:rPr>
          <w:rFonts w:ascii="Arial" w:eastAsia="Arial" w:hAnsi="Arial" w:cs="Arial"/>
          <w:i/>
          <w:sz w:val="48"/>
        </w:rPr>
        <w:tab/>
      </w:r>
      <w:r>
        <w:rPr>
          <w:rFonts w:ascii="Arial" w:eastAsia="Arial" w:hAnsi="Arial" w:cs="Arial"/>
          <w:i/>
          <w:sz w:val="48"/>
        </w:rPr>
        <w:tab/>
      </w:r>
      <w:r w:rsidR="00A82AF9" w:rsidRPr="00160B8E">
        <w:rPr>
          <w:rFonts w:ascii="Arial" w:eastAsia="Arial" w:hAnsi="Arial" w:cs="Arial"/>
          <w:b/>
          <w:i/>
          <w:sz w:val="48"/>
        </w:rPr>
        <w:t>3D Game (Alpha)</w:t>
      </w: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center"/>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54078E">
      <w:pPr>
        <w:spacing w:after="0" w:line="240" w:lineRule="auto"/>
        <w:jc w:val="right"/>
        <w:rPr>
          <w:rFonts w:ascii="Arial" w:eastAsia="Arial" w:hAnsi="Arial" w:cs="Arial"/>
          <w:sz w:val="24"/>
        </w:rPr>
      </w:pPr>
    </w:p>
    <w:p w:rsidR="0054078E" w:rsidRDefault="00A82AF9">
      <w:pPr>
        <w:spacing w:after="0" w:line="240" w:lineRule="auto"/>
        <w:jc w:val="right"/>
        <w:rPr>
          <w:rFonts w:ascii="Arial" w:eastAsia="Arial" w:hAnsi="Arial" w:cs="Arial"/>
          <w:sz w:val="24"/>
        </w:rPr>
      </w:pPr>
      <w:r>
        <w:rPr>
          <w:rFonts w:ascii="Arial" w:eastAsia="Arial" w:hAnsi="Arial" w:cs="Arial"/>
          <w:b/>
          <w:sz w:val="24"/>
        </w:rPr>
        <w:t>Team Members:</w:t>
      </w:r>
    </w:p>
    <w:p w:rsidR="0054078E" w:rsidRDefault="00B84A69">
      <w:pPr>
        <w:spacing w:after="0" w:line="240" w:lineRule="auto"/>
        <w:jc w:val="right"/>
        <w:rPr>
          <w:rFonts w:ascii="Arial" w:eastAsia="Arial" w:hAnsi="Arial" w:cs="Arial"/>
          <w:sz w:val="24"/>
        </w:rPr>
      </w:pPr>
      <w:r>
        <w:rPr>
          <w:rFonts w:ascii="Arial" w:eastAsia="Arial" w:hAnsi="Arial" w:cs="Arial"/>
          <w:sz w:val="24"/>
        </w:rPr>
        <w:t xml:space="preserve"> </w:t>
      </w:r>
      <w:r w:rsidRPr="007E0293">
        <w:rPr>
          <w:rFonts w:ascii="Arial" w:eastAsia="Arial" w:hAnsi="Arial" w:cs="Arial"/>
          <w:b/>
          <w:sz w:val="24"/>
        </w:rPr>
        <w:t>11688025</w:t>
      </w:r>
      <w:r>
        <w:rPr>
          <w:rFonts w:ascii="Arial" w:eastAsia="Arial" w:hAnsi="Arial" w:cs="Arial"/>
          <w:sz w:val="24"/>
        </w:rPr>
        <w:t xml:space="preserve"> –  </w:t>
      </w:r>
      <w:r w:rsidR="00A82AF9">
        <w:rPr>
          <w:rFonts w:ascii="Arial" w:eastAsia="Arial" w:hAnsi="Arial" w:cs="Arial"/>
          <w:sz w:val="24"/>
        </w:rPr>
        <w:t>Deinyon Davies</w:t>
      </w:r>
    </w:p>
    <w:p w:rsidR="0054078E" w:rsidRDefault="00A82AF9">
      <w:pPr>
        <w:spacing w:after="0" w:line="240" w:lineRule="auto"/>
        <w:jc w:val="right"/>
        <w:rPr>
          <w:rFonts w:ascii="Arial" w:eastAsia="Arial" w:hAnsi="Arial" w:cs="Arial"/>
          <w:sz w:val="24"/>
        </w:rPr>
      </w:pPr>
      <w:r w:rsidRPr="007E0293">
        <w:rPr>
          <w:rFonts w:ascii="Arial" w:eastAsia="Arial" w:hAnsi="Arial" w:cs="Arial"/>
          <w:b/>
          <w:sz w:val="24"/>
        </w:rPr>
        <w:t>11685740</w:t>
      </w:r>
      <w:r>
        <w:rPr>
          <w:rFonts w:ascii="Arial" w:eastAsia="Arial" w:hAnsi="Arial" w:cs="Arial"/>
          <w:sz w:val="24"/>
        </w:rPr>
        <w:t xml:space="preserve"> –</w:t>
      </w:r>
      <w:r w:rsidR="00B84A69">
        <w:rPr>
          <w:rFonts w:ascii="Arial" w:eastAsia="Arial" w:hAnsi="Arial" w:cs="Arial"/>
          <w:sz w:val="24"/>
        </w:rPr>
        <w:t xml:space="preserve">    </w:t>
      </w:r>
      <w:r>
        <w:rPr>
          <w:rFonts w:ascii="Arial" w:eastAsia="Arial" w:hAnsi="Arial" w:cs="Arial"/>
          <w:sz w:val="24"/>
        </w:rPr>
        <w:t xml:space="preserve"> Daniel Nelson</w:t>
      </w:r>
    </w:p>
    <w:p w:rsidR="0054078E" w:rsidRDefault="00A82AF9">
      <w:pPr>
        <w:spacing w:after="0" w:line="240" w:lineRule="auto"/>
        <w:jc w:val="right"/>
        <w:rPr>
          <w:rFonts w:ascii="Arial" w:eastAsia="Arial" w:hAnsi="Arial" w:cs="Arial"/>
          <w:sz w:val="24"/>
        </w:rPr>
      </w:pPr>
      <w:r w:rsidRPr="007E0293">
        <w:rPr>
          <w:rFonts w:ascii="Arial" w:eastAsia="Arial" w:hAnsi="Arial" w:cs="Arial"/>
          <w:b/>
          <w:sz w:val="24"/>
        </w:rPr>
        <w:t>11697822</w:t>
      </w:r>
      <w:r>
        <w:rPr>
          <w:rFonts w:ascii="Arial" w:eastAsia="Arial" w:hAnsi="Arial" w:cs="Arial"/>
          <w:sz w:val="24"/>
        </w:rPr>
        <w:t xml:space="preserve"> –</w:t>
      </w:r>
      <w:r w:rsidR="00B84A69">
        <w:rPr>
          <w:rFonts w:ascii="Arial" w:eastAsia="Arial" w:hAnsi="Arial" w:cs="Arial"/>
          <w:sz w:val="24"/>
        </w:rPr>
        <w:t xml:space="preserve">    </w:t>
      </w:r>
      <w:r>
        <w:rPr>
          <w:rFonts w:ascii="Arial" w:eastAsia="Arial" w:hAnsi="Arial" w:cs="Arial"/>
          <w:sz w:val="24"/>
        </w:rPr>
        <w:t xml:space="preserve"> Matthew Wale</w:t>
      </w:r>
    </w:p>
    <w:p w:rsidR="0054078E" w:rsidRDefault="00A82AF9">
      <w:pPr>
        <w:spacing w:after="0" w:line="240" w:lineRule="auto"/>
        <w:jc w:val="right"/>
        <w:rPr>
          <w:rFonts w:ascii="Arial" w:eastAsia="Arial" w:hAnsi="Arial" w:cs="Arial"/>
          <w:sz w:val="24"/>
        </w:rPr>
      </w:pPr>
      <w:r w:rsidRPr="007E0293">
        <w:rPr>
          <w:rFonts w:ascii="Arial" w:eastAsia="Arial" w:hAnsi="Arial" w:cs="Arial"/>
          <w:b/>
          <w:sz w:val="24"/>
        </w:rPr>
        <w:t>11729631</w:t>
      </w:r>
      <w:r>
        <w:rPr>
          <w:rFonts w:ascii="Arial" w:eastAsia="Arial" w:hAnsi="Arial" w:cs="Arial"/>
          <w:sz w:val="24"/>
        </w:rPr>
        <w:t xml:space="preserve"> –</w:t>
      </w:r>
      <w:r w:rsidR="00B84A69">
        <w:rPr>
          <w:rFonts w:ascii="Arial" w:eastAsia="Arial" w:hAnsi="Arial" w:cs="Arial"/>
          <w:sz w:val="24"/>
        </w:rPr>
        <w:t xml:space="preserve">     </w:t>
      </w:r>
      <w:r>
        <w:rPr>
          <w:rFonts w:ascii="Arial" w:eastAsia="Arial" w:hAnsi="Arial" w:cs="Arial"/>
          <w:sz w:val="24"/>
        </w:rPr>
        <w:t xml:space="preserve"> Jesse Walker</w:t>
      </w:r>
    </w:p>
    <w:p w:rsidR="0054078E" w:rsidRDefault="00A82AF9">
      <w:pPr>
        <w:spacing w:after="0" w:line="240" w:lineRule="auto"/>
        <w:rPr>
          <w:rFonts w:ascii="Arial" w:eastAsia="Arial" w:hAnsi="Arial" w:cs="Arial"/>
          <w:sz w:val="24"/>
        </w:rPr>
      </w:pPr>
      <w:r>
        <w:rPr>
          <w:rFonts w:ascii="Arial" w:eastAsia="Arial" w:hAnsi="Arial" w:cs="Arial"/>
          <w:sz w:val="24"/>
        </w:rPr>
        <w:tab/>
      </w:r>
    </w:p>
    <w:p w:rsidR="0054078E" w:rsidRDefault="00A82AF9">
      <w:pPr>
        <w:spacing w:after="0" w:line="240" w:lineRule="auto"/>
        <w:rPr>
          <w:rFonts w:ascii="Arial" w:eastAsia="Arial" w:hAnsi="Arial" w:cs="Arial"/>
          <w:sz w:val="24"/>
        </w:rPr>
      </w:pPr>
      <w:r>
        <w:rPr>
          <w:rFonts w:ascii="Arial" w:eastAsia="Arial" w:hAnsi="Arial" w:cs="Arial"/>
          <w:sz w:val="24"/>
        </w:rPr>
        <w:lastRenderedPageBreak/>
        <w:t xml:space="preserve"> </w:t>
      </w:r>
    </w:p>
    <w:p w:rsidR="0054078E" w:rsidRDefault="0054078E">
      <w:pPr>
        <w:spacing w:after="0" w:line="240" w:lineRule="auto"/>
        <w:rPr>
          <w:rFonts w:ascii="Arial" w:eastAsia="Arial" w:hAnsi="Arial" w:cs="Arial"/>
          <w:sz w:val="24"/>
        </w:rPr>
      </w:pPr>
    </w:p>
    <w:p w:rsidR="0054078E" w:rsidRDefault="00003A1B">
      <w:pPr>
        <w:spacing w:after="0"/>
        <w:rPr>
          <w:rFonts w:ascii="Arial" w:eastAsia="Arial" w:hAnsi="Arial" w:cs="Arial"/>
          <w:b/>
          <w:sz w:val="32"/>
        </w:rPr>
      </w:pPr>
      <w:r>
        <w:rPr>
          <w:rFonts w:ascii="Arial" w:eastAsia="Arial" w:hAnsi="Arial" w:cs="Arial"/>
          <w:b/>
          <w:sz w:val="32"/>
        </w:rPr>
        <w:t>Introduction</w:t>
      </w:r>
    </w:p>
    <w:p w:rsidR="0054078E" w:rsidRDefault="00A82AF9">
      <w:pPr>
        <w:spacing w:after="0"/>
        <w:rPr>
          <w:rFonts w:ascii="Arial" w:eastAsia="Arial" w:hAnsi="Arial" w:cs="Arial"/>
          <w:sz w:val="24"/>
        </w:rPr>
      </w:pPr>
      <w:r>
        <w:rPr>
          <w:rFonts w:ascii="Arial" w:eastAsia="Arial" w:hAnsi="Arial" w:cs="Arial"/>
          <w:sz w:val="24"/>
        </w:rPr>
        <w:t xml:space="preserve">Welcome to </w:t>
      </w:r>
      <w:r w:rsidR="00BA0246">
        <w:rPr>
          <w:rFonts w:ascii="Arial" w:eastAsia="Arial" w:hAnsi="Arial" w:cs="Arial"/>
          <w:b/>
          <w:sz w:val="24"/>
        </w:rPr>
        <w:t>Cylinder Pathfinding Simulator 2014</w:t>
      </w:r>
      <w:r w:rsidR="00AC3D08">
        <w:rPr>
          <w:rFonts w:ascii="Arial" w:eastAsia="Arial" w:hAnsi="Arial" w:cs="Arial"/>
          <w:b/>
          <w:sz w:val="24"/>
        </w:rPr>
        <w:t xml:space="preserve"> (CPS2014)</w:t>
      </w:r>
      <w:r w:rsidR="00AC3D08">
        <w:rPr>
          <w:rFonts w:ascii="Arial" w:eastAsia="Arial" w:hAnsi="Arial" w:cs="Arial"/>
          <w:sz w:val="24"/>
        </w:rPr>
        <w:t>! CPS2014</w:t>
      </w:r>
      <w:r>
        <w:rPr>
          <w:rFonts w:ascii="Arial" w:eastAsia="Arial" w:hAnsi="Arial" w:cs="Arial"/>
          <w:sz w:val="24"/>
        </w:rPr>
        <w:t xml:space="preserve"> </w:t>
      </w:r>
      <w:r w:rsidR="00A028BD">
        <w:rPr>
          <w:rFonts w:ascii="Arial" w:eastAsia="Arial" w:hAnsi="Arial" w:cs="Arial"/>
          <w:sz w:val="24"/>
        </w:rPr>
        <w:t>shall become</w:t>
      </w:r>
      <w:r>
        <w:rPr>
          <w:rFonts w:ascii="Arial" w:eastAsia="Arial" w:hAnsi="Arial" w:cs="Arial"/>
          <w:sz w:val="24"/>
        </w:rPr>
        <w:t xml:space="preserve"> a fantasy-themed tower-defence styled game in which the player must stop enemies from </w:t>
      </w:r>
      <w:r w:rsidR="00E52483">
        <w:rPr>
          <w:rFonts w:ascii="Arial" w:eastAsia="Arial" w:hAnsi="Arial" w:cs="Arial"/>
          <w:sz w:val="24"/>
        </w:rPr>
        <w:t>destroying</w:t>
      </w:r>
      <w:r>
        <w:rPr>
          <w:rFonts w:ascii="Arial" w:eastAsia="Arial" w:hAnsi="Arial" w:cs="Arial"/>
          <w:sz w:val="24"/>
        </w:rPr>
        <w:t xml:space="preserve"> their home base. </w:t>
      </w:r>
      <w:r w:rsidR="00083586">
        <w:rPr>
          <w:rFonts w:ascii="Arial" w:eastAsia="Arial" w:hAnsi="Arial" w:cs="Arial"/>
          <w:sz w:val="24"/>
        </w:rPr>
        <w:t xml:space="preserve">As a prototype, the game works more as a technical demonstration, though it exhibits many of the fundamental algorithms required to continue development. </w:t>
      </w:r>
    </w:p>
    <w:p w:rsidR="00F61EAB" w:rsidRDefault="00F61EAB">
      <w:pPr>
        <w:spacing w:after="0"/>
        <w:rPr>
          <w:rFonts w:ascii="Arial" w:eastAsia="Arial" w:hAnsi="Arial" w:cs="Arial"/>
          <w:sz w:val="24"/>
        </w:rPr>
      </w:pPr>
    </w:p>
    <w:p w:rsidR="00F61EAB" w:rsidRDefault="00F61EAB" w:rsidP="00F61EAB">
      <w:pPr>
        <w:spacing w:after="0"/>
        <w:rPr>
          <w:rFonts w:ascii="Arial" w:eastAsia="Arial" w:hAnsi="Arial" w:cs="Arial"/>
          <w:b/>
          <w:sz w:val="32"/>
        </w:rPr>
      </w:pPr>
      <w:r>
        <w:rPr>
          <w:rFonts w:ascii="Arial" w:eastAsia="Arial" w:hAnsi="Arial" w:cs="Arial"/>
          <w:b/>
          <w:sz w:val="32"/>
        </w:rPr>
        <w:t>Controls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7341"/>
      </w:tblGrid>
      <w:tr w:rsidR="008E7335" w:rsidTr="008E7335">
        <w:tc>
          <w:tcPr>
            <w:tcW w:w="2235" w:type="dxa"/>
          </w:tcPr>
          <w:p w:rsidR="008E7335" w:rsidRPr="008E7335" w:rsidRDefault="008E7335">
            <w:pPr>
              <w:rPr>
                <w:rFonts w:ascii="Arial" w:eastAsia="Arial" w:hAnsi="Arial" w:cs="Arial"/>
                <w:b/>
                <w:sz w:val="24"/>
              </w:rPr>
            </w:pPr>
            <w:r>
              <w:rPr>
                <w:rFonts w:ascii="Arial" w:eastAsia="Arial" w:hAnsi="Arial" w:cs="Arial"/>
                <w:b/>
                <w:sz w:val="24"/>
              </w:rPr>
              <w:t>Operation</w:t>
            </w:r>
          </w:p>
        </w:tc>
        <w:tc>
          <w:tcPr>
            <w:tcW w:w="7341" w:type="dxa"/>
          </w:tcPr>
          <w:p w:rsidR="008E7335" w:rsidRPr="008E7335" w:rsidRDefault="008E7335">
            <w:pPr>
              <w:rPr>
                <w:rFonts w:ascii="Arial" w:eastAsia="Arial" w:hAnsi="Arial" w:cs="Arial"/>
                <w:b/>
                <w:sz w:val="24"/>
              </w:rPr>
            </w:pPr>
            <w:r>
              <w:rPr>
                <w:rFonts w:ascii="Arial" w:eastAsia="Arial" w:hAnsi="Arial" w:cs="Arial"/>
                <w:b/>
                <w:sz w:val="24"/>
              </w:rPr>
              <w:t>Action</w:t>
            </w:r>
          </w:p>
        </w:tc>
      </w:tr>
      <w:tr w:rsidR="0025542D" w:rsidTr="008E7335">
        <w:tc>
          <w:tcPr>
            <w:tcW w:w="2235" w:type="dxa"/>
          </w:tcPr>
          <w:p w:rsidR="0025542D" w:rsidRDefault="0025542D">
            <w:pPr>
              <w:rPr>
                <w:rFonts w:ascii="Arial" w:eastAsia="Arial" w:hAnsi="Arial" w:cs="Arial"/>
                <w:sz w:val="24"/>
              </w:rPr>
            </w:pPr>
            <w:r>
              <w:rPr>
                <w:rFonts w:ascii="Arial" w:eastAsia="Arial" w:hAnsi="Arial" w:cs="Arial"/>
                <w:sz w:val="24"/>
              </w:rPr>
              <w:t>Mouse Movement</w:t>
            </w:r>
          </w:p>
        </w:tc>
        <w:tc>
          <w:tcPr>
            <w:tcW w:w="7341" w:type="dxa"/>
          </w:tcPr>
          <w:p w:rsidR="0025542D" w:rsidRPr="0025542D" w:rsidRDefault="0025542D" w:rsidP="008E7335">
            <w:pPr>
              <w:rPr>
                <w:rFonts w:ascii="Arial" w:eastAsia="Arial" w:hAnsi="Arial" w:cs="Arial"/>
                <w:sz w:val="24"/>
              </w:rPr>
            </w:pPr>
            <w:r>
              <w:rPr>
                <w:rFonts w:ascii="Arial" w:eastAsia="Arial" w:hAnsi="Arial" w:cs="Arial"/>
                <w:i/>
                <w:sz w:val="24"/>
              </w:rPr>
              <w:t xml:space="preserve">In FPS and Flying modes: </w:t>
            </w:r>
            <w:r>
              <w:rPr>
                <w:rFonts w:ascii="Arial" w:eastAsia="Arial" w:hAnsi="Arial" w:cs="Arial"/>
                <w:sz w:val="24"/>
              </w:rPr>
              <w:t>Rotate the camera</w:t>
            </w:r>
          </w:p>
        </w:tc>
      </w:tr>
      <w:tr w:rsidR="008E7335" w:rsidTr="008E7335">
        <w:tc>
          <w:tcPr>
            <w:tcW w:w="2235" w:type="dxa"/>
          </w:tcPr>
          <w:p w:rsidR="008E7335" w:rsidRDefault="008E7335">
            <w:pPr>
              <w:rPr>
                <w:rFonts w:ascii="Arial" w:eastAsia="Arial" w:hAnsi="Arial" w:cs="Arial"/>
                <w:sz w:val="24"/>
              </w:rPr>
            </w:pPr>
            <w:r>
              <w:rPr>
                <w:rFonts w:ascii="Arial" w:eastAsia="Arial" w:hAnsi="Arial" w:cs="Arial"/>
                <w:sz w:val="24"/>
              </w:rPr>
              <w:t>Left Mouse</w:t>
            </w:r>
          </w:p>
        </w:tc>
        <w:tc>
          <w:tcPr>
            <w:tcW w:w="7341" w:type="dxa"/>
          </w:tcPr>
          <w:p w:rsidR="008E7335" w:rsidRPr="008E7335" w:rsidRDefault="008E7335" w:rsidP="008E7335">
            <w:pPr>
              <w:rPr>
                <w:rFonts w:ascii="Arial" w:eastAsia="Arial" w:hAnsi="Arial" w:cs="Arial"/>
                <w:sz w:val="24"/>
              </w:rPr>
            </w:pPr>
            <w:r>
              <w:rPr>
                <w:rFonts w:ascii="Arial" w:eastAsia="Arial" w:hAnsi="Arial" w:cs="Arial"/>
                <w:sz w:val="24"/>
              </w:rPr>
              <w:t xml:space="preserve">Fire a projectile </w:t>
            </w:r>
            <w:r>
              <w:rPr>
                <w:rFonts w:ascii="Arial" w:eastAsia="Arial" w:hAnsi="Arial" w:cs="Arial"/>
                <w:b/>
                <w:sz w:val="24"/>
              </w:rPr>
              <w:t xml:space="preserve">or </w:t>
            </w:r>
            <w:r>
              <w:rPr>
                <w:rFonts w:ascii="Arial" w:eastAsia="Arial" w:hAnsi="Arial" w:cs="Arial"/>
                <w:sz w:val="24"/>
              </w:rPr>
              <w:t>place a Wall Tower in the Pathfinding Sandbox</w:t>
            </w:r>
          </w:p>
        </w:tc>
      </w:tr>
      <w:tr w:rsidR="008E7335" w:rsidTr="008E7335">
        <w:tc>
          <w:tcPr>
            <w:tcW w:w="2235" w:type="dxa"/>
          </w:tcPr>
          <w:p w:rsidR="008E7335" w:rsidRDefault="00582260">
            <w:pPr>
              <w:rPr>
                <w:rFonts w:ascii="Arial" w:eastAsia="Arial" w:hAnsi="Arial" w:cs="Arial"/>
                <w:sz w:val="24"/>
              </w:rPr>
            </w:pPr>
            <w:r>
              <w:rPr>
                <w:rFonts w:ascii="Arial" w:eastAsia="Arial" w:hAnsi="Arial" w:cs="Arial"/>
                <w:sz w:val="24"/>
              </w:rPr>
              <w:t>Right Mouse</w:t>
            </w:r>
          </w:p>
        </w:tc>
        <w:tc>
          <w:tcPr>
            <w:tcW w:w="7341" w:type="dxa"/>
          </w:tcPr>
          <w:p w:rsidR="008E7335" w:rsidRDefault="00582260" w:rsidP="008E7335">
            <w:pPr>
              <w:rPr>
                <w:rFonts w:ascii="Arial" w:eastAsia="Arial" w:hAnsi="Arial" w:cs="Arial"/>
                <w:sz w:val="24"/>
              </w:rPr>
            </w:pPr>
            <w:r>
              <w:rPr>
                <w:rFonts w:ascii="Arial" w:eastAsia="Arial" w:hAnsi="Arial" w:cs="Arial"/>
                <w:sz w:val="24"/>
              </w:rPr>
              <w:t>Pathfind to the selected block in the Pathfinding Sandbox</w:t>
            </w:r>
          </w:p>
        </w:tc>
      </w:tr>
      <w:tr w:rsidR="00264B0B" w:rsidTr="008E7335">
        <w:tc>
          <w:tcPr>
            <w:tcW w:w="2235" w:type="dxa"/>
          </w:tcPr>
          <w:p w:rsidR="00264B0B" w:rsidRDefault="00264B0B">
            <w:pPr>
              <w:rPr>
                <w:rFonts w:ascii="Arial" w:eastAsia="Arial" w:hAnsi="Arial" w:cs="Arial"/>
                <w:sz w:val="24"/>
              </w:rPr>
            </w:pPr>
            <w:r>
              <w:rPr>
                <w:rFonts w:ascii="Arial" w:eastAsia="Arial" w:hAnsi="Arial" w:cs="Arial"/>
                <w:sz w:val="24"/>
              </w:rPr>
              <w:t>Middle Mouse</w:t>
            </w:r>
          </w:p>
        </w:tc>
        <w:tc>
          <w:tcPr>
            <w:tcW w:w="7341" w:type="dxa"/>
          </w:tcPr>
          <w:p w:rsidR="00264B0B" w:rsidRPr="00264B0B" w:rsidRDefault="00264B0B" w:rsidP="008E7335">
            <w:pPr>
              <w:rPr>
                <w:rFonts w:ascii="Arial" w:eastAsia="Arial" w:hAnsi="Arial" w:cs="Arial"/>
                <w:sz w:val="24"/>
              </w:rPr>
            </w:pPr>
            <w:r>
              <w:rPr>
                <w:rFonts w:ascii="Arial" w:eastAsia="Arial" w:hAnsi="Arial" w:cs="Arial"/>
                <w:i/>
                <w:sz w:val="24"/>
              </w:rPr>
              <w:t>In Top-Down mode</w:t>
            </w:r>
            <w:r>
              <w:rPr>
                <w:rFonts w:ascii="Arial" w:eastAsia="Arial" w:hAnsi="Arial" w:cs="Arial"/>
                <w:sz w:val="24"/>
              </w:rPr>
              <w:t xml:space="preserve">: </w:t>
            </w:r>
            <w:r w:rsidR="00336B47">
              <w:rPr>
                <w:rFonts w:ascii="Arial" w:eastAsia="Arial" w:hAnsi="Arial" w:cs="Arial"/>
                <w:sz w:val="24"/>
              </w:rPr>
              <w:t>Press and drag to rotate the camera</w:t>
            </w:r>
          </w:p>
        </w:tc>
      </w:tr>
      <w:tr w:rsidR="00483716" w:rsidTr="008E7335">
        <w:tc>
          <w:tcPr>
            <w:tcW w:w="2235" w:type="dxa"/>
          </w:tcPr>
          <w:p w:rsidR="00483716" w:rsidRDefault="00483716">
            <w:pPr>
              <w:rPr>
                <w:rFonts w:ascii="Arial" w:eastAsia="Arial" w:hAnsi="Arial" w:cs="Arial"/>
                <w:sz w:val="24"/>
              </w:rPr>
            </w:pPr>
          </w:p>
        </w:tc>
        <w:tc>
          <w:tcPr>
            <w:tcW w:w="7341" w:type="dxa"/>
          </w:tcPr>
          <w:p w:rsidR="00483716" w:rsidRDefault="00483716" w:rsidP="008E7335">
            <w:pPr>
              <w:rPr>
                <w:rFonts w:ascii="Arial" w:eastAsia="Arial" w:hAnsi="Arial" w:cs="Arial"/>
                <w:sz w:val="24"/>
              </w:rPr>
            </w:pPr>
          </w:p>
        </w:tc>
      </w:tr>
      <w:tr w:rsidR="00B9330B" w:rsidTr="008E7335">
        <w:tc>
          <w:tcPr>
            <w:tcW w:w="2235" w:type="dxa"/>
          </w:tcPr>
          <w:p w:rsidR="00B9330B" w:rsidRDefault="0024360C">
            <w:pPr>
              <w:rPr>
                <w:rFonts w:ascii="Arial" w:eastAsia="Arial" w:hAnsi="Arial" w:cs="Arial"/>
                <w:sz w:val="24"/>
              </w:rPr>
            </w:pPr>
            <w:r>
              <w:rPr>
                <w:rFonts w:ascii="Arial" w:eastAsia="Arial" w:hAnsi="Arial" w:cs="Arial"/>
                <w:sz w:val="24"/>
              </w:rPr>
              <w:t>W,A,S,D Keys</w:t>
            </w:r>
          </w:p>
        </w:tc>
        <w:tc>
          <w:tcPr>
            <w:tcW w:w="7341" w:type="dxa"/>
          </w:tcPr>
          <w:p w:rsidR="00B9330B" w:rsidRDefault="0024360C" w:rsidP="008E7335">
            <w:pPr>
              <w:rPr>
                <w:rFonts w:ascii="Arial" w:eastAsia="Arial" w:hAnsi="Arial" w:cs="Arial"/>
                <w:sz w:val="24"/>
              </w:rPr>
            </w:pPr>
            <w:r>
              <w:rPr>
                <w:rFonts w:ascii="Arial" w:eastAsia="Arial" w:hAnsi="Arial" w:cs="Arial"/>
                <w:sz w:val="24"/>
              </w:rPr>
              <w:t>Translate the camera about the world</w:t>
            </w:r>
          </w:p>
        </w:tc>
      </w:tr>
      <w:tr w:rsidR="008F6F99" w:rsidTr="008E7335">
        <w:tc>
          <w:tcPr>
            <w:tcW w:w="2235" w:type="dxa"/>
          </w:tcPr>
          <w:p w:rsidR="008F6F99" w:rsidRDefault="00060718">
            <w:pPr>
              <w:rPr>
                <w:rFonts w:ascii="Arial" w:eastAsia="Arial" w:hAnsi="Arial" w:cs="Arial"/>
                <w:sz w:val="24"/>
              </w:rPr>
            </w:pPr>
            <w:r>
              <w:rPr>
                <w:rFonts w:ascii="Arial" w:eastAsia="Arial" w:hAnsi="Arial" w:cs="Arial"/>
                <w:sz w:val="24"/>
              </w:rPr>
              <w:t>Spacebar</w:t>
            </w:r>
          </w:p>
        </w:tc>
        <w:tc>
          <w:tcPr>
            <w:tcW w:w="7341" w:type="dxa"/>
          </w:tcPr>
          <w:p w:rsidR="008F6F99" w:rsidRPr="00060718" w:rsidRDefault="00060718" w:rsidP="008E7335">
            <w:pPr>
              <w:rPr>
                <w:rFonts w:ascii="Arial" w:eastAsia="Arial" w:hAnsi="Arial" w:cs="Arial"/>
                <w:sz w:val="24"/>
              </w:rPr>
            </w:pPr>
            <w:r>
              <w:rPr>
                <w:rFonts w:ascii="Arial" w:eastAsia="Arial" w:hAnsi="Arial" w:cs="Arial"/>
                <w:i/>
                <w:sz w:val="24"/>
              </w:rPr>
              <w:t xml:space="preserve">Only in FPS Camera mode: </w:t>
            </w:r>
            <w:r>
              <w:rPr>
                <w:rFonts w:ascii="Arial" w:eastAsia="Arial" w:hAnsi="Arial" w:cs="Arial"/>
                <w:sz w:val="24"/>
              </w:rPr>
              <w:t>Have the player jump</w:t>
            </w:r>
          </w:p>
        </w:tc>
      </w:tr>
      <w:tr w:rsidR="00060718" w:rsidTr="008E7335">
        <w:tc>
          <w:tcPr>
            <w:tcW w:w="2235" w:type="dxa"/>
          </w:tcPr>
          <w:p w:rsidR="00060718" w:rsidRDefault="00060718">
            <w:pPr>
              <w:rPr>
                <w:rFonts w:ascii="Arial" w:eastAsia="Arial" w:hAnsi="Arial" w:cs="Arial"/>
                <w:sz w:val="24"/>
              </w:rPr>
            </w:pPr>
            <w:r>
              <w:rPr>
                <w:rFonts w:ascii="Arial" w:eastAsia="Arial" w:hAnsi="Arial" w:cs="Arial"/>
                <w:sz w:val="24"/>
              </w:rPr>
              <w:t>Shift</w:t>
            </w:r>
          </w:p>
        </w:tc>
        <w:tc>
          <w:tcPr>
            <w:tcW w:w="7341" w:type="dxa"/>
          </w:tcPr>
          <w:p w:rsidR="00060718" w:rsidRPr="00060718" w:rsidRDefault="00060718" w:rsidP="008E7335">
            <w:pPr>
              <w:rPr>
                <w:rFonts w:ascii="Arial" w:eastAsia="Arial" w:hAnsi="Arial" w:cs="Arial"/>
                <w:sz w:val="24"/>
              </w:rPr>
            </w:pPr>
            <w:r>
              <w:rPr>
                <w:rFonts w:ascii="Arial" w:eastAsia="Arial" w:hAnsi="Arial" w:cs="Arial"/>
                <w:sz w:val="24"/>
              </w:rPr>
              <w:t>Increate the translation speed of the camera or player</w:t>
            </w:r>
          </w:p>
        </w:tc>
      </w:tr>
      <w:tr w:rsidR="00A24862" w:rsidTr="008E7335">
        <w:tc>
          <w:tcPr>
            <w:tcW w:w="2235" w:type="dxa"/>
          </w:tcPr>
          <w:p w:rsidR="00A24862" w:rsidRDefault="00A24862">
            <w:pPr>
              <w:rPr>
                <w:rFonts w:ascii="Arial" w:eastAsia="Arial" w:hAnsi="Arial" w:cs="Arial"/>
                <w:sz w:val="24"/>
              </w:rPr>
            </w:pPr>
          </w:p>
        </w:tc>
        <w:tc>
          <w:tcPr>
            <w:tcW w:w="7341" w:type="dxa"/>
          </w:tcPr>
          <w:p w:rsidR="00A24862" w:rsidRDefault="00A24862" w:rsidP="008E7335">
            <w:pPr>
              <w:rPr>
                <w:rFonts w:ascii="Arial" w:eastAsia="Arial" w:hAnsi="Arial" w:cs="Arial"/>
                <w:sz w:val="24"/>
              </w:rPr>
            </w:pPr>
          </w:p>
        </w:tc>
      </w:tr>
      <w:tr w:rsidR="006058F0" w:rsidTr="008E7335">
        <w:tc>
          <w:tcPr>
            <w:tcW w:w="2235" w:type="dxa"/>
          </w:tcPr>
          <w:p w:rsidR="006058F0" w:rsidRDefault="00AB3D69">
            <w:pPr>
              <w:rPr>
                <w:rFonts w:ascii="Arial" w:eastAsia="Arial" w:hAnsi="Arial" w:cs="Arial"/>
                <w:sz w:val="24"/>
              </w:rPr>
            </w:pPr>
            <w:r>
              <w:rPr>
                <w:rFonts w:ascii="Arial" w:eastAsia="Arial" w:hAnsi="Arial" w:cs="Arial"/>
                <w:sz w:val="24"/>
              </w:rPr>
              <w:t>1 Key</w:t>
            </w:r>
          </w:p>
        </w:tc>
        <w:tc>
          <w:tcPr>
            <w:tcW w:w="7341" w:type="dxa"/>
          </w:tcPr>
          <w:p w:rsidR="006058F0" w:rsidRDefault="00AB3D69" w:rsidP="008E7335">
            <w:pPr>
              <w:rPr>
                <w:rFonts w:ascii="Arial" w:eastAsia="Arial" w:hAnsi="Arial" w:cs="Arial"/>
                <w:sz w:val="24"/>
              </w:rPr>
            </w:pPr>
            <w:r>
              <w:rPr>
                <w:rFonts w:ascii="Arial" w:eastAsia="Arial" w:hAnsi="Arial" w:cs="Arial"/>
                <w:sz w:val="24"/>
              </w:rPr>
              <w:t>Use an FPS Camera</w:t>
            </w:r>
          </w:p>
        </w:tc>
      </w:tr>
      <w:tr w:rsidR="0025542D" w:rsidTr="008E7335">
        <w:tc>
          <w:tcPr>
            <w:tcW w:w="2235" w:type="dxa"/>
          </w:tcPr>
          <w:p w:rsidR="0025542D" w:rsidRDefault="0025542D">
            <w:pPr>
              <w:rPr>
                <w:rFonts w:ascii="Arial" w:eastAsia="Arial" w:hAnsi="Arial" w:cs="Arial"/>
                <w:sz w:val="24"/>
              </w:rPr>
            </w:pPr>
            <w:r>
              <w:rPr>
                <w:rFonts w:ascii="Arial" w:eastAsia="Arial" w:hAnsi="Arial" w:cs="Arial"/>
                <w:sz w:val="24"/>
              </w:rPr>
              <w:t>2 Key</w:t>
            </w:r>
          </w:p>
        </w:tc>
        <w:tc>
          <w:tcPr>
            <w:tcW w:w="7341" w:type="dxa"/>
          </w:tcPr>
          <w:p w:rsidR="0025542D" w:rsidRDefault="0025542D" w:rsidP="008E7335">
            <w:pPr>
              <w:rPr>
                <w:rFonts w:ascii="Arial" w:eastAsia="Arial" w:hAnsi="Arial" w:cs="Arial"/>
                <w:sz w:val="24"/>
              </w:rPr>
            </w:pPr>
            <w:r>
              <w:rPr>
                <w:rFonts w:ascii="Arial" w:eastAsia="Arial" w:hAnsi="Arial" w:cs="Arial"/>
                <w:sz w:val="24"/>
              </w:rPr>
              <w:t>Use a</w:t>
            </w:r>
            <w:r w:rsidR="00AB3B2E">
              <w:rPr>
                <w:rFonts w:ascii="Arial" w:eastAsia="Arial" w:hAnsi="Arial" w:cs="Arial"/>
                <w:sz w:val="24"/>
              </w:rPr>
              <w:t xml:space="preserve"> Top-Down Camera</w:t>
            </w:r>
          </w:p>
        </w:tc>
      </w:tr>
      <w:tr w:rsidR="00F719C7" w:rsidTr="008E7335">
        <w:tc>
          <w:tcPr>
            <w:tcW w:w="2235" w:type="dxa"/>
          </w:tcPr>
          <w:p w:rsidR="00F719C7" w:rsidRDefault="00F719C7">
            <w:pPr>
              <w:rPr>
                <w:rFonts w:ascii="Arial" w:eastAsia="Arial" w:hAnsi="Arial" w:cs="Arial"/>
                <w:sz w:val="24"/>
              </w:rPr>
            </w:pPr>
            <w:r>
              <w:rPr>
                <w:rFonts w:ascii="Arial" w:eastAsia="Arial" w:hAnsi="Arial" w:cs="Arial"/>
                <w:sz w:val="24"/>
              </w:rPr>
              <w:t>3 Key</w:t>
            </w:r>
          </w:p>
        </w:tc>
        <w:tc>
          <w:tcPr>
            <w:tcW w:w="7341" w:type="dxa"/>
          </w:tcPr>
          <w:p w:rsidR="00F719C7" w:rsidRDefault="00F719C7" w:rsidP="008E7335">
            <w:pPr>
              <w:rPr>
                <w:rFonts w:ascii="Arial" w:eastAsia="Arial" w:hAnsi="Arial" w:cs="Arial"/>
                <w:sz w:val="24"/>
              </w:rPr>
            </w:pPr>
            <w:r>
              <w:rPr>
                <w:rFonts w:ascii="Arial" w:eastAsia="Arial" w:hAnsi="Arial" w:cs="Arial"/>
                <w:sz w:val="24"/>
              </w:rPr>
              <w:t>Use a Flying Camera</w:t>
            </w:r>
          </w:p>
        </w:tc>
      </w:tr>
    </w:tbl>
    <w:p w:rsidR="00F61EAB" w:rsidRDefault="00F61EAB">
      <w:pPr>
        <w:spacing w:after="0"/>
        <w:rPr>
          <w:rFonts w:ascii="Arial" w:eastAsia="Arial" w:hAnsi="Arial" w:cs="Arial"/>
          <w:sz w:val="24"/>
        </w:rPr>
      </w:pPr>
    </w:p>
    <w:p w:rsidR="007F4392" w:rsidRDefault="007F4392" w:rsidP="007F4392">
      <w:pPr>
        <w:spacing w:after="0"/>
        <w:rPr>
          <w:rFonts w:ascii="Arial" w:eastAsia="Arial" w:hAnsi="Arial" w:cs="Arial"/>
          <w:b/>
          <w:sz w:val="32"/>
        </w:rPr>
      </w:pPr>
      <w:r>
        <w:rPr>
          <w:rFonts w:ascii="Arial" w:eastAsia="Arial" w:hAnsi="Arial" w:cs="Arial"/>
          <w:b/>
          <w:sz w:val="32"/>
        </w:rPr>
        <w:t>How to Play</w:t>
      </w:r>
    </w:p>
    <w:p w:rsidR="007F4392" w:rsidRDefault="007F4392">
      <w:pPr>
        <w:spacing w:after="0"/>
        <w:rPr>
          <w:rFonts w:ascii="Arial" w:eastAsia="Arial" w:hAnsi="Arial" w:cs="Arial"/>
          <w:sz w:val="24"/>
        </w:rPr>
      </w:pPr>
      <w:r>
        <w:rPr>
          <w:rFonts w:ascii="Arial" w:eastAsia="Arial" w:hAnsi="Arial" w:cs="Arial"/>
          <w:sz w:val="24"/>
        </w:rPr>
        <w:t xml:space="preserve">Evade the enemy tanks and their projectiles. </w:t>
      </w:r>
      <w:r w:rsidR="00B2126F">
        <w:rPr>
          <w:rFonts w:ascii="Arial" w:eastAsia="Arial" w:hAnsi="Arial" w:cs="Arial"/>
          <w:sz w:val="24"/>
        </w:rPr>
        <w:t xml:space="preserve">Hide behind models in the world to </w:t>
      </w:r>
      <w:r w:rsidR="0071619F">
        <w:rPr>
          <w:rFonts w:ascii="Arial" w:eastAsia="Arial" w:hAnsi="Arial" w:cs="Arial"/>
          <w:sz w:val="24"/>
        </w:rPr>
        <w:t xml:space="preserve">distract the enemies. </w:t>
      </w:r>
      <w:r w:rsidR="000C79C4">
        <w:rPr>
          <w:rFonts w:ascii="Arial" w:eastAsia="Arial" w:hAnsi="Arial" w:cs="Arial"/>
          <w:sz w:val="24"/>
        </w:rPr>
        <w:t xml:space="preserve">Use the various camera modes to place obstructive towers (left mouse button) or pathfinding waypoints (right mouse button) in the Pathfinding Sandbox. </w:t>
      </w:r>
      <w:r w:rsidR="00FA7CF8">
        <w:rPr>
          <w:rFonts w:ascii="Arial" w:eastAsia="Arial" w:hAnsi="Arial" w:cs="Arial"/>
          <w:sz w:val="24"/>
        </w:rPr>
        <w:t>Fire projectiles at objects with the left mouse button.</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b/>
          <w:sz w:val="32"/>
        </w:rPr>
      </w:pPr>
      <w:r>
        <w:rPr>
          <w:rFonts w:ascii="Arial" w:eastAsia="Arial" w:hAnsi="Arial" w:cs="Arial"/>
          <w:b/>
          <w:sz w:val="32"/>
        </w:rPr>
        <w:t>Technical Features.</w:t>
      </w:r>
    </w:p>
    <w:p w:rsidR="0054078E" w:rsidRDefault="00A82AF9">
      <w:pPr>
        <w:spacing w:after="0"/>
        <w:rPr>
          <w:rFonts w:ascii="Arial" w:eastAsia="Arial" w:hAnsi="Arial" w:cs="Arial"/>
          <w:b/>
          <w:i/>
          <w:color w:val="943634"/>
          <w:sz w:val="24"/>
        </w:rPr>
      </w:pPr>
      <w:r>
        <w:rPr>
          <w:rFonts w:ascii="Arial" w:eastAsia="Arial" w:hAnsi="Arial" w:cs="Arial"/>
          <w:sz w:val="24"/>
        </w:rPr>
        <w:t xml:space="preserve">• </w:t>
      </w:r>
      <w:r>
        <w:rPr>
          <w:rFonts w:ascii="Arial" w:eastAsia="Arial" w:hAnsi="Arial" w:cs="Arial"/>
          <w:b/>
          <w:i/>
          <w:color w:val="943634"/>
          <w:sz w:val="24"/>
        </w:rPr>
        <w:t>evaluation of features based on criteria</w:t>
      </w:r>
    </w:p>
    <w:p w:rsidR="0054078E" w:rsidRDefault="0054078E">
      <w:pPr>
        <w:spacing w:after="0"/>
        <w:rPr>
          <w:rFonts w:ascii="Arial" w:eastAsia="Arial" w:hAnsi="Arial" w:cs="Arial"/>
          <w:sz w:val="24"/>
        </w:rPr>
      </w:pPr>
    </w:p>
    <w:p w:rsidR="009337EB" w:rsidRDefault="009337EB">
      <w:pPr>
        <w:spacing w:after="0"/>
        <w:rPr>
          <w:rFonts w:ascii="Arial" w:eastAsia="Arial" w:hAnsi="Arial" w:cs="Arial"/>
          <w:sz w:val="24"/>
        </w:rPr>
      </w:pPr>
      <w:r>
        <w:rPr>
          <w:rFonts w:ascii="Arial" w:eastAsia="Arial" w:hAnsi="Arial" w:cs="Arial"/>
          <w:sz w:val="24"/>
        </w:rPr>
        <w:t>The game exhibits a three-dimensional world composed of multiple static models, non-static entities, NPC instances and a pathfin</w:t>
      </w:r>
      <w:r w:rsidR="00520801">
        <w:rPr>
          <w:rFonts w:ascii="Arial" w:eastAsia="Arial" w:hAnsi="Arial" w:cs="Arial"/>
          <w:sz w:val="24"/>
        </w:rPr>
        <w:t>ding-and-</w:t>
      </w:r>
      <w:r>
        <w:rPr>
          <w:rFonts w:ascii="Arial" w:eastAsia="Arial" w:hAnsi="Arial" w:cs="Arial"/>
          <w:sz w:val="24"/>
        </w:rPr>
        <w:t xml:space="preserve">"tower placement" sandbox area. </w:t>
      </w:r>
      <w:r w:rsidR="004E4D1A">
        <w:rPr>
          <w:rFonts w:ascii="Arial" w:eastAsia="Arial" w:hAnsi="Arial" w:cs="Arial"/>
          <w:sz w:val="24"/>
        </w:rPr>
        <w:t xml:space="preserve"> This abstraction of objects into four distinct classes allows for modular updating and drawing </w:t>
      </w:r>
      <w:r w:rsidR="00682D38">
        <w:rPr>
          <w:rFonts w:ascii="Arial" w:eastAsia="Arial" w:hAnsi="Arial" w:cs="Arial"/>
          <w:sz w:val="24"/>
        </w:rPr>
        <w:t>of each component of the</w:t>
      </w:r>
      <w:r w:rsidR="00515DE2">
        <w:rPr>
          <w:rFonts w:ascii="Arial" w:eastAsia="Arial" w:hAnsi="Arial" w:cs="Arial"/>
          <w:sz w:val="24"/>
        </w:rPr>
        <w:t xml:space="preserve"> game world. </w:t>
      </w:r>
    </w:p>
    <w:p w:rsidR="004B6930" w:rsidRDefault="004B6930">
      <w:pPr>
        <w:spacing w:after="0"/>
        <w:rPr>
          <w:rFonts w:ascii="Arial" w:eastAsia="Arial" w:hAnsi="Arial" w:cs="Arial"/>
          <w:sz w:val="24"/>
        </w:rPr>
      </w:pPr>
    </w:p>
    <w:p w:rsidR="00651A33" w:rsidRDefault="0076390B">
      <w:pPr>
        <w:spacing w:after="0"/>
        <w:rPr>
          <w:rFonts w:ascii="Arial" w:eastAsia="Arial" w:hAnsi="Arial" w:cs="Arial"/>
          <w:sz w:val="24"/>
        </w:rPr>
      </w:pPr>
      <w:r>
        <w:rPr>
          <w:rFonts w:ascii="Arial" w:eastAsia="Arial" w:hAnsi="Arial" w:cs="Arial"/>
          <w:sz w:val="24"/>
        </w:rPr>
        <w:t xml:space="preserve">The game demonstrates </w:t>
      </w:r>
      <w:r w:rsidRPr="00440693">
        <w:rPr>
          <w:rFonts w:ascii="Arial" w:eastAsia="Arial" w:hAnsi="Arial" w:cs="Arial"/>
          <w:b/>
          <w:sz w:val="24"/>
        </w:rPr>
        <w:t>tw</w:t>
      </w:r>
      <w:r w:rsidR="00440693" w:rsidRPr="00440693">
        <w:rPr>
          <w:rFonts w:ascii="Arial" w:eastAsia="Arial" w:hAnsi="Arial" w:cs="Arial"/>
          <w:b/>
          <w:sz w:val="24"/>
        </w:rPr>
        <w:t>o</w:t>
      </w:r>
      <w:r w:rsidR="00440693">
        <w:rPr>
          <w:rFonts w:ascii="Arial" w:eastAsia="Arial" w:hAnsi="Arial" w:cs="Arial"/>
          <w:sz w:val="24"/>
        </w:rPr>
        <w:t xml:space="preserve"> collision response algorithms.</w:t>
      </w:r>
      <w:r>
        <w:rPr>
          <w:rFonts w:ascii="Arial" w:eastAsia="Arial" w:hAnsi="Arial" w:cs="Arial"/>
          <w:sz w:val="24"/>
        </w:rPr>
        <w:t xml:space="preserve"> </w:t>
      </w:r>
      <w:r w:rsidR="00440693">
        <w:rPr>
          <w:rFonts w:ascii="Arial" w:eastAsia="Arial" w:hAnsi="Arial" w:cs="Arial"/>
          <w:sz w:val="24"/>
        </w:rPr>
        <w:t>P</w:t>
      </w:r>
      <w:r w:rsidR="00593B56">
        <w:rPr>
          <w:rFonts w:ascii="Arial" w:eastAsia="Arial" w:hAnsi="Arial" w:cs="Arial"/>
          <w:sz w:val="24"/>
        </w:rPr>
        <w:t>rojecti</w:t>
      </w:r>
      <w:r w:rsidR="00174F3A">
        <w:rPr>
          <w:rFonts w:ascii="Arial" w:eastAsia="Arial" w:hAnsi="Arial" w:cs="Arial"/>
          <w:sz w:val="24"/>
        </w:rPr>
        <w:t xml:space="preserve">les fired from the enemy tanks </w:t>
      </w:r>
      <w:r w:rsidR="00593B56">
        <w:rPr>
          <w:rFonts w:ascii="Arial" w:eastAsia="Arial" w:hAnsi="Arial" w:cs="Arial"/>
          <w:sz w:val="24"/>
        </w:rPr>
        <w:t>or the player</w:t>
      </w:r>
      <w:r w:rsidR="00174F3A">
        <w:rPr>
          <w:rFonts w:ascii="Arial" w:eastAsia="Arial" w:hAnsi="Arial" w:cs="Arial"/>
          <w:sz w:val="24"/>
        </w:rPr>
        <w:t>, performed by the ProjectileManager,</w:t>
      </w:r>
      <w:r w:rsidR="00593B56">
        <w:rPr>
          <w:rFonts w:ascii="Arial" w:eastAsia="Arial" w:hAnsi="Arial" w:cs="Arial"/>
          <w:sz w:val="24"/>
        </w:rPr>
        <w:t xml:space="preserve"> are tested for intersection against the world and the player</w:t>
      </w:r>
      <w:r w:rsidR="00566CAA">
        <w:rPr>
          <w:rFonts w:ascii="Arial" w:eastAsia="Arial" w:hAnsi="Arial" w:cs="Arial"/>
          <w:sz w:val="24"/>
        </w:rPr>
        <w:t xml:space="preserve"> - when an intersection occurs, a sound </w:t>
      </w:r>
      <w:r w:rsidR="00566CAA">
        <w:rPr>
          <w:rFonts w:ascii="Arial" w:eastAsia="Arial" w:hAnsi="Arial" w:cs="Arial"/>
          <w:sz w:val="24"/>
        </w:rPr>
        <w:lastRenderedPageBreak/>
        <w:t xml:space="preserve">plays, and in the case that it intersects the player, </w:t>
      </w:r>
      <w:r w:rsidR="005223B8">
        <w:rPr>
          <w:rFonts w:ascii="Arial" w:eastAsia="Arial" w:hAnsi="Arial" w:cs="Arial"/>
          <w:sz w:val="24"/>
        </w:rPr>
        <w:t>damage is taken</w:t>
      </w:r>
      <w:r w:rsidR="00566CAA">
        <w:rPr>
          <w:rFonts w:ascii="Arial" w:eastAsia="Arial" w:hAnsi="Arial" w:cs="Arial"/>
          <w:sz w:val="24"/>
        </w:rPr>
        <w:t xml:space="preserve"> and the camera shakes using a Thread delegate</w:t>
      </w:r>
      <w:r w:rsidR="008D32AE">
        <w:rPr>
          <w:rFonts w:ascii="Arial" w:eastAsia="Arial" w:hAnsi="Arial" w:cs="Arial"/>
          <w:sz w:val="24"/>
        </w:rPr>
        <w:t xml:space="preserve"> function. </w:t>
      </w:r>
      <w:r w:rsidR="00C938B4">
        <w:rPr>
          <w:rFonts w:ascii="Arial" w:eastAsia="Arial" w:hAnsi="Arial" w:cs="Arial"/>
          <w:sz w:val="24"/>
        </w:rPr>
        <w:t>Enemy tanks implement a ray-sphere intersection algorithm to</w:t>
      </w:r>
      <w:r w:rsidR="004510CF">
        <w:rPr>
          <w:rFonts w:ascii="Arial" w:eastAsia="Arial" w:hAnsi="Arial" w:cs="Arial"/>
          <w:sz w:val="24"/>
        </w:rPr>
        <w:t xml:space="preserve"> compute an opposing steering force, and</w:t>
      </w:r>
      <w:r w:rsidR="00C938B4">
        <w:rPr>
          <w:rFonts w:ascii="Arial" w:eastAsia="Arial" w:hAnsi="Arial" w:cs="Arial"/>
          <w:sz w:val="24"/>
        </w:rPr>
        <w:t xml:space="preserve"> steer away from the nearest collision threat</w:t>
      </w:r>
      <w:r w:rsidR="00BE5AC7">
        <w:rPr>
          <w:rFonts w:ascii="Arial" w:eastAsia="Arial" w:hAnsi="Arial" w:cs="Arial"/>
          <w:sz w:val="24"/>
        </w:rPr>
        <w:t>.</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sz w:val="24"/>
        </w:rPr>
      </w:pPr>
      <w:r>
        <w:rPr>
          <w:rFonts w:ascii="Arial" w:eastAsia="Arial" w:hAnsi="Arial" w:cs="Arial"/>
          <w:sz w:val="24"/>
        </w:rPr>
        <w:t xml:space="preserve">Our game has simple audio, including a backing track that plays to set the tone. There are also sound effects for </w:t>
      </w:r>
      <w:r>
        <w:rPr>
          <w:rFonts w:ascii="Arial" w:eastAsia="Arial" w:hAnsi="Arial" w:cs="Arial"/>
          <w:b/>
          <w:i/>
          <w:color w:val="548DD4"/>
          <w:sz w:val="24"/>
        </w:rPr>
        <w:t>(Tanks? Player? Towers?)</w:t>
      </w:r>
      <w:r>
        <w:rPr>
          <w:rFonts w:ascii="Arial" w:eastAsia="Arial" w:hAnsi="Arial" w:cs="Arial"/>
          <w:sz w:val="24"/>
        </w:rPr>
        <w:t xml:space="preserve">. </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b/>
          <w:i/>
          <w:color w:val="548DD4"/>
          <w:sz w:val="24"/>
        </w:rPr>
      </w:pPr>
      <w:r>
        <w:rPr>
          <w:rFonts w:ascii="Arial" w:eastAsia="Arial" w:hAnsi="Arial" w:cs="Arial"/>
          <w:sz w:val="24"/>
        </w:rPr>
        <w:t xml:space="preserve">The code is very modular, as we have added plenty of classes to use and adapt. The inclusion of parent classes such as Entity (for any in-game objects) allow for extensive reusability and flexibility to easily and quickly make changes to child classes. </w:t>
      </w:r>
      <w:r w:rsidRPr="00A82AF9">
        <w:rPr>
          <w:rFonts w:ascii="Arial" w:eastAsia="Arial" w:hAnsi="Arial" w:cs="Arial"/>
          <w:color w:val="FF0000"/>
          <w:sz w:val="24"/>
        </w:rPr>
        <w:t>The modular code also makes debugging particularly easy as there is no need to trawl through hundreds of lines of code to find a problem as each part can be viewed separatly</w:t>
      </w:r>
      <w:r>
        <w:rPr>
          <w:rFonts w:ascii="Arial" w:eastAsia="Arial" w:hAnsi="Arial" w:cs="Arial"/>
          <w:sz w:val="24"/>
        </w:rPr>
        <w:t>.</w:t>
      </w:r>
      <w:r>
        <w:rPr>
          <w:rFonts w:ascii="Arial" w:eastAsia="Arial" w:hAnsi="Arial" w:cs="Arial"/>
          <w:b/>
          <w:i/>
          <w:color w:val="548DD4"/>
          <w:sz w:val="24"/>
        </w:rPr>
        <w:t>I’m not sure this is the right thing to say)</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b/>
          <w:i/>
          <w:color w:val="548DD4"/>
          <w:sz w:val="24"/>
        </w:rPr>
      </w:pPr>
      <w:r>
        <w:rPr>
          <w:rFonts w:ascii="Arial" w:eastAsia="Arial" w:hAnsi="Arial" w:cs="Arial"/>
          <w:sz w:val="24"/>
        </w:rPr>
        <w:t xml:space="preserve">The game has primitive kinematics, and we have tried to make the movements of the camera and other objects as natural as possible. Basic gravity for jumping and other forces and accelerations have been implemented to achieve this. </w:t>
      </w:r>
      <w:r w:rsidRPr="00A82AF9">
        <w:rPr>
          <w:rFonts w:ascii="Arial" w:eastAsia="Arial" w:hAnsi="Arial" w:cs="Arial"/>
          <w:color w:val="FF0000"/>
          <w:sz w:val="24"/>
        </w:rPr>
        <w:t xml:space="preserve">Real world speeds for all entitys and the </w:t>
      </w:r>
      <w:r>
        <w:rPr>
          <w:rFonts w:ascii="Arial" w:eastAsia="Arial" w:hAnsi="Arial" w:cs="Arial"/>
          <w:color w:val="FF0000"/>
          <w:sz w:val="24"/>
        </w:rPr>
        <w:t xml:space="preserve">player </w:t>
      </w:r>
      <w:r w:rsidRPr="00A82AF9">
        <w:rPr>
          <w:rFonts w:ascii="Arial" w:eastAsia="Arial" w:hAnsi="Arial" w:cs="Arial"/>
          <w:color w:val="FF0000"/>
          <w:sz w:val="24"/>
        </w:rPr>
        <w:t xml:space="preserve">camera makes </w:t>
      </w:r>
      <w:r>
        <w:rPr>
          <w:rFonts w:ascii="Arial" w:eastAsia="Arial" w:hAnsi="Arial" w:cs="Arial"/>
          <w:color w:val="FF0000"/>
          <w:sz w:val="24"/>
        </w:rPr>
        <w:t xml:space="preserve">for a more real experience. </w:t>
      </w:r>
      <w:r>
        <w:rPr>
          <w:rFonts w:ascii="Arial" w:eastAsia="Arial" w:hAnsi="Arial" w:cs="Arial"/>
          <w:b/>
          <w:i/>
          <w:color w:val="548DD4"/>
          <w:sz w:val="24"/>
        </w:rPr>
        <w:t>Feel free to add more I am just winging this)</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b/>
          <w:i/>
          <w:color w:val="548DD4"/>
          <w:sz w:val="24"/>
        </w:rPr>
      </w:pPr>
      <w:r>
        <w:rPr>
          <w:rFonts w:ascii="Arial" w:eastAsia="Arial" w:hAnsi="Arial" w:cs="Arial"/>
          <w:sz w:val="24"/>
        </w:rPr>
        <w:t xml:space="preserve">Two steering behaviours have been included: pursue and arrive. The tanks will pursue the player within a certain range, actively chasing the player based on their current position and where they are predicted to be slightly ahead of time. When the tank is close enough to the player, it will begin to slow itself until it collides with the player, at which point it stops. </w:t>
      </w:r>
      <w:r>
        <w:rPr>
          <w:rFonts w:ascii="Arial" w:eastAsia="Arial" w:hAnsi="Arial" w:cs="Arial"/>
          <w:b/>
          <w:i/>
          <w:color w:val="548DD4"/>
          <w:sz w:val="24"/>
        </w:rPr>
        <w:t>(Again, I feel like this is slightly wrong)</w:t>
      </w:r>
    </w:p>
    <w:p w:rsidR="0054078E" w:rsidRDefault="0054078E">
      <w:pPr>
        <w:spacing w:after="0"/>
        <w:rPr>
          <w:rFonts w:ascii="Arial" w:eastAsia="Arial" w:hAnsi="Arial" w:cs="Arial"/>
          <w:sz w:val="24"/>
        </w:rPr>
      </w:pPr>
    </w:p>
    <w:p w:rsidR="0054078E" w:rsidRPr="00A82AF9" w:rsidRDefault="00A82AF9">
      <w:pPr>
        <w:spacing w:after="0"/>
        <w:rPr>
          <w:rFonts w:ascii="Arial" w:eastAsia="Arial" w:hAnsi="Arial" w:cs="Arial"/>
          <w:color w:val="FF0000"/>
          <w:sz w:val="24"/>
        </w:rPr>
      </w:pPr>
      <w:r>
        <w:rPr>
          <w:rFonts w:ascii="Arial" w:eastAsia="Arial" w:hAnsi="Arial" w:cs="Arial"/>
          <w:sz w:val="24"/>
        </w:rPr>
        <w:t xml:space="preserve">Filler text to avoid colour reformatting! </w:t>
      </w:r>
      <w:r>
        <w:rPr>
          <w:rFonts w:ascii="Arial" w:eastAsia="Arial" w:hAnsi="Arial" w:cs="Arial"/>
          <w:b/>
          <w:i/>
          <w:color w:val="548DD4"/>
          <w:sz w:val="24"/>
        </w:rPr>
        <w:t>(Objectives, conflict, and scoring… do we have much to say?)</w:t>
      </w:r>
      <w:r>
        <w:rPr>
          <w:rFonts w:ascii="Arial" w:eastAsia="Arial" w:hAnsi="Arial" w:cs="Arial"/>
          <w:sz w:val="24"/>
        </w:rPr>
        <w:t xml:space="preserve"> Filler text again. </w:t>
      </w:r>
      <w:r>
        <w:rPr>
          <w:rFonts w:ascii="Arial" w:eastAsia="Arial" w:hAnsi="Arial" w:cs="Arial"/>
          <w:color w:val="FF0000"/>
          <w:sz w:val="24"/>
        </w:rPr>
        <w:t xml:space="preserve">(Assuming we have a working fps and are aiming for a tower defense as the next part) The objective is to defeat the waves of enemy tankes as they attempt to  attack and kill the player. The conflict is with the tanks attacking and the player returning the aggression on the tanks? </w:t>
      </w:r>
      <w:r w:rsidRPr="00A82AF9">
        <w:rPr>
          <w:rFonts w:ascii="Arial" w:eastAsia="Arial" w:hAnsi="Arial" w:cs="Arial"/>
          <w:color w:val="FF0000"/>
          <w:sz w:val="24"/>
          <w:u w:val="single"/>
        </w:rPr>
        <w:t>(enemies, or are we the tanks?)</w:t>
      </w:r>
      <w:r>
        <w:rPr>
          <w:rFonts w:ascii="Arial" w:eastAsia="Arial" w:hAnsi="Arial" w:cs="Arial"/>
          <w:color w:val="FF0000"/>
          <w:sz w:val="24"/>
        </w:rPr>
        <w:t xml:space="preserve"> The player receives a score when destroying a tank.</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sz w:val="24"/>
        </w:rPr>
      </w:pPr>
      <w:r>
        <w:rPr>
          <w:rFonts w:ascii="Arial" w:eastAsia="Arial" w:hAnsi="Arial" w:cs="Arial"/>
          <w:sz w:val="24"/>
        </w:rPr>
        <w:t xml:space="preserve">Filler? I hardly know her! </w:t>
      </w:r>
      <w:r>
        <w:rPr>
          <w:rFonts w:ascii="Arial" w:eastAsia="Arial" w:hAnsi="Arial" w:cs="Arial"/>
          <w:b/>
          <w:i/>
          <w:color w:val="548DD4"/>
          <w:sz w:val="24"/>
        </w:rPr>
        <w:t xml:space="preserve">(Not sure if we have anything to say for bonus technical stuff) </w:t>
      </w:r>
      <w:r>
        <w:rPr>
          <w:rFonts w:ascii="Arial" w:eastAsia="Arial" w:hAnsi="Arial" w:cs="Arial"/>
          <w:sz w:val="24"/>
        </w:rPr>
        <w:t>Filling the void once more.</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b/>
          <w:i/>
          <w:color w:val="943634"/>
          <w:sz w:val="24"/>
        </w:rPr>
      </w:pPr>
      <w:r>
        <w:rPr>
          <w:rFonts w:ascii="Arial" w:eastAsia="Arial" w:hAnsi="Arial" w:cs="Arial"/>
          <w:sz w:val="24"/>
        </w:rPr>
        <w:t xml:space="preserve">• </w:t>
      </w:r>
      <w:r>
        <w:rPr>
          <w:rFonts w:ascii="Arial" w:eastAsia="Arial" w:hAnsi="Arial" w:cs="Arial"/>
          <w:b/>
          <w:i/>
          <w:color w:val="943634"/>
          <w:sz w:val="24"/>
        </w:rPr>
        <w:t>justify desired grade</w:t>
      </w:r>
    </w:p>
    <w:p w:rsidR="0054078E" w:rsidRDefault="00A82AF9">
      <w:pPr>
        <w:spacing w:after="0"/>
        <w:rPr>
          <w:rFonts w:ascii="Arial" w:eastAsia="Arial" w:hAnsi="Arial" w:cs="Arial"/>
          <w:b/>
          <w:i/>
          <w:color w:val="548DD4"/>
          <w:sz w:val="24"/>
        </w:rPr>
      </w:pPr>
      <w:r>
        <w:rPr>
          <w:rFonts w:ascii="Arial" w:eastAsia="Arial" w:hAnsi="Arial" w:cs="Arial"/>
          <w:sz w:val="24"/>
        </w:rPr>
        <w:t xml:space="preserve">Our desired grade for this assignment is the maximum possible marks. We believe that we have adequately filled the assignment criteria, having added all of the necessary </w:t>
      </w:r>
      <w:r>
        <w:rPr>
          <w:rFonts w:ascii="Arial" w:eastAsia="Arial" w:hAnsi="Arial" w:cs="Arial"/>
          <w:sz w:val="24"/>
        </w:rPr>
        <w:lastRenderedPageBreak/>
        <w:t xml:space="preserve">technical requirements. </w:t>
      </w:r>
      <w:r>
        <w:rPr>
          <w:rFonts w:ascii="Arial" w:eastAsia="Arial" w:hAnsi="Arial" w:cs="Arial"/>
          <w:b/>
          <w:i/>
          <w:color w:val="548DD4"/>
          <w:sz w:val="24"/>
        </w:rPr>
        <w:t>I’m not sure if spatial partitioning or what have you has been attempted but if it has hot damn could we claim some of those sweet, sweet bonus marks.</w:t>
      </w:r>
    </w:p>
    <w:p w:rsidR="0054078E" w:rsidRDefault="00A82AF9">
      <w:pPr>
        <w:spacing w:after="0"/>
        <w:rPr>
          <w:rFonts w:ascii="Arial" w:eastAsia="Arial" w:hAnsi="Arial" w:cs="Arial"/>
          <w:sz w:val="24"/>
        </w:rPr>
      </w:pPr>
      <w:r>
        <w:rPr>
          <w:rFonts w:ascii="Arial" w:eastAsia="Arial" w:hAnsi="Arial" w:cs="Arial"/>
          <w:b/>
          <w:i/>
          <w:color w:val="548DD4"/>
          <w:sz w:val="24"/>
        </w:rPr>
        <w:t>Also if there is anything I have missed…</w:t>
      </w:r>
      <w:r>
        <w:rPr>
          <w:rFonts w:ascii="Arial" w:eastAsia="Arial" w:hAnsi="Arial" w:cs="Arial"/>
          <w:sz w:val="24"/>
        </w:rPr>
        <w:t xml:space="preserve"> Filler.</w:t>
      </w:r>
    </w:p>
    <w:p w:rsidR="0054078E" w:rsidRDefault="0054078E">
      <w:pPr>
        <w:spacing w:after="0"/>
        <w:rPr>
          <w:rFonts w:ascii="Arial" w:eastAsia="Arial" w:hAnsi="Arial" w:cs="Arial"/>
          <w:sz w:val="24"/>
        </w:rPr>
      </w:pPr>
    </w:p>
    <w:p w:rsidR="0054078E" w:rsidRDefault="0054078E">
      <w:pPr>
        <w:spacing w:after="0"/>
        <w:rPr>
          <w:rFonts w:ascii="Arial" w:eastAsia="Arial" w:hAnsi="Arial" w:cs="Arial"/>
          <w:sz w:val="24"/>
        </w:rPr>
      </w:pPr>
    </w:p>
    <w:p w:rsidR="0054078E" w:rsidRDefault="00A82AF9">
      <w:pPr>
        <w:spacing w:after="0"/>
        <w:rPr>
          <w:rFonts w:ascii="Arial" w:eastAsia="Arial" w:hAnsi="Arial" w:cs="Arial"/>
          <w:b/>
          <w:i/>
          <w:color w:val="943634"/>
          <w:sz w:val="24"/>
        </w:rPr>
      </w:pPr>
      <w:r>
        <w:rPr>
          <w:rFonts w:ascii="Arial" w:eastAsia="Arial" w:hAnsi="Arial" w:cs="Arial"/>
          <w:sz w:val="24"/>
        </w:rPr>
        <w:t xml:space="preserve">• </w:t>
      </w:r>
      <w:r>
        <w:rPr>
          <w:rFonts w:ascii="Arial" w:eastAsia="Arial" w:hAnsi="Arial" w:cs="Arial"/>
          <w:b/>
          <w:i/>
          <w:color w:val="943634"/>
          <w:sz w:val="24"/>
        </w:rPr>
        <w:t>describe extra features worth mentioning</w:t>
      </w:r>
    </w:p>
    <w:p w:rsidR="0054078E" w:rsidRDefault="00A82AF9">
      <w:pPr>
        <w:spacing w:after="0"/>
        <w:rPr>
          <w:rFonts w:ascii="Arial" w:eastAsia="Arial" w:hAnsi="Arial" w:cs="Arial"/>
          <w:sz w:val="24"/>
        </w:rPr>
      </w:pPr>
      <w:r>
        <w:rPr>
          <w:rFonts w:ascii="Arial" w:eastAsia="Arial" w:hAnsi="Arial" w:cs="Arial"/>
          <w:sz w:val="24"/>
        </w:rPr>
        <w:t xml:space="preserve">A filling prospect. </w:t>
      </w:r>
      <w:r>
        <w:rPr>
          <w:rFonts w:ascii="Arial" w:eastAsia="Arial" w:hAnsi="Arial" w:cs="Arial"/>
          <w:b/>
          <w:i/>
          <w:color w:val="548DD4"/>
          <w:sz w:val="24"/>
        </w:rPr>
        <w:t>These guys have got me here, I don’t really know enough about the code.</w:t>
      </w:r>
      <w:r>
        <w:rPr>
          <w:rFonts w:ascii="Arial" w:eastAsia="Arial" w:hAnsi="Arial" w:cs="Arial"/>
          <w:sz w:val="24"/>
        </w:rPr>
        <w:t xml:space="preserve"> …and yet another.</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b/>
          <w:sz w:val="32"/>
        </w:rPr>
      </w:pPr>
      <w:r>
        <w:rPr>
          <w:rFonts w:ascii="Arial" w:eastAsia="Arial" w:hAnsi="Arial" w:cs="Arial"/>
          <w:b/>
          <w:sz w:val="32"/>
        </w:rPr>
        <w:t>Peer Evaluation.</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sz w:val="24"/>
        </w:rPr>
      </w:pPr>
      <w:r>
        <w:rPr>
          <w:rFonts w:ascii="Arial" w:eastAsia="Arial" w:hAnsi="Arial" w:cs="Arial"/>
          <w:i/>
          <w:sz w:val="24"/>
        </w:rPr>
        <w:t>Deinyon</w:t>
      </w:r>
      <w:r>
        <w:rPr>
          <w:rFonts w:ascii="Arial" w:eastAsia="Arial" w:hAnsi="Arial" w:cs="Arial"/>
          <w:sz w:val="24"/>
        </w:rPr>
        <w:t>: &lt;role&gt;</w:t>
      </w:r>
    </w:p>
    <w:p w:rsidR="0054078E" w:rsidRDefault="00A82AF9">
      <w:pPr>
        <w:spacing w:after="0"/>
        <w:rPr>
          <w:rFonts w:ascii="Arial" w:eastAsia="Arial" w:hAnsi="Arial" w:cs="Arial"/>
          <w:sz w:val="24"/>
        </w:rPr>
      </w:pPr>
      <w:r>
        <w:rPr>
          <w:rFonts w:ascii="Arial" w:eastAsia="Arial" w:hAnsi="Arial" w:cs="Arial"/>
          <w:b/>
          <w:sz w:val="24"/>
        </w:rPr>
        <w:t xml:space="preserve">Score: </w:t>
      </w:r>
      <w:r>
        <w:rPr>
          <w:rFonts w:ascii="Arial" w:eastAsia="Arial" w:hAnsi="Arial" w:cs="Arial"/>
          <w:sz w:val="24"/>
        </w:rPr>
        <w:t>0.0-5.0</w:t>
      </w:r>
    </w:p>
    <w:p w:rsidR="0054078E" w:rsidRDefault="00A82AF9">
      <w:pPr>
        <w:spacing w:after="0"/>
        <w:rPr>
          <w:rFonts w:ascii="Arial" w:eastAsia="Arial" w:hAnsi="Arial" w:cs="Arial"/>
          <w:sz w:val="24"/>
        </w:rPr>
      </w:pPr>
      <w:r>
        <w:rPr>
          <w:rFonts w:ascii="Arial" w:eastAsia="Arial" w:hAnsi="Arial" w:cs="Arial"/>
          <w:sz w:val="24"/>
        </w:rPr>
        <w:t>&lt;Justification spiel&gt;</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sz w:val="24"/>
        </w:rPr>
      </w:pPr>
      <w:r>
        <w:rPr>
          <w:rFonts w:ascii="Arial" w:eastAsia="Arial" w:hAnsi="Arial" w:cs="Arial"/>
          <w:i/>
          <w:sz w:val="24"/>
        </w:rPr>
        <w:t>Daniel</w:t>
      </w:r>
      <w:r>
        <w:rPr>
          <w:rFonts w:ascii="Arial" w:eastAsia="Arial" w:hAnsi="Arial" w:cs="Arial"/>
          <w:sz w:val="24"/>
        </w:rPr>
        <w:t>: Designer/AI programmer</w:t>
      </w:r>
    </w:p>
    <w:p w:rsidR="0054078E" w:rsidRDefault="00A82AF9">
      <w:pPr>
        <w:spacing w:after="0"/>
        <w:rPr>
          <w:rFonts w:ascii="Arial" w:eastAsia="Arial" w:hAnsi="Arial" w:cs="Arial"/>
          <w:sz w:val="24"/>
        </w:rPr>
      </w:pPr>
      <w:r>
        <w:rPr>
          <w:rFonts w:ascii="Arial" w:eastAsia="Arial" w:hAnsi="Arial" w:cs="Arial"/>
          <w:b/>
          <w:sz w:val="24"/>
        </w:rPr>
        <w:t xml:space="preserve">Score: </w:t>
      </w:r>
      <w:r>
        <w:rPr>
          <w:rFonts w:ascii="Arial" w:eastAsia="Arial" w:hAnsi="Arial" w:cs="Arial"/>
          <w:sz w:val="24"/>
        </w:rPr>
        <w:t>5.0</w:t>
      </w:r>
    </w:p>
    <w:p w:rsidR="0054078E" w:rsidRDefault="00A82AF9">
      <w:pPr>
        <w:spacing w:after="0"/>
        <w:rPr>
          <w:rFonts w:ascii="Arial" w:eastAsia="Arial" w:hAnsi="Arial" w:cs="Arial"/>
          <w:sz w:val="24"/>
        </w:rPr>
      </w:pPr>
      <w:r>
        <w:rPr>
          <w:rFonts w:ascii="Arial" w:eastAsia="Arial" w:hAnsi="Arial" w:cs="Arial"/>
          <w:sz w:val="24"/>
        </w:rPr>
        <w:t>Researched A* path-finding and implemented a demonstration for it. Also led design talks and contributed lab code to the project.</w:t>
      </w:r>
    </w:p>
    <w:p w:rsidR="0054078E" w:rsidRDefault="0054078E">
      <w:pPr>
        <w:spacing w:after="0"/>
        <w:rPr>
          <w:rFonts w:ascii="Arial" w:eastAsia="Arial" w:hAnsi="Arial" w:cs="Arial"/>
          <w:i/>
          <w:sz w:val="24"/>
        </w:rPr>
      </w:pPr>
    </w:p>
    <w:p w:rsidR="0054078E" w:rsidRDefault="00A82AF9">
      <w:pPr>
        <w:spacing w:after="0"/>
        <w:rPr>
          <w:rFonts w:ascii="Arial" w:eastAsia="Arial" w:hAnsi="Arial" w:cs="Arial"/>
          <w:sz w:val="24"/>
        </w:rPr>
      </w:pPr>
      <w:r>
        <w:rPr>
          <w:rFonts w:ascii="Arial" w:eastAsia="Arial" w:hAnsi="Arial" w:cs="Arial"/>
          <w:i/>
          <w:sz w:val="24"/>
        </w:rPr>
        <w:t>Matthew</w:t>
      </w:r>
      <w:r>
        <w:rPr>
          <w:rFonts w:ascii="Arial" w:eastAsia="Arial" w:hAnsi="Arial" w:cs="Arial"/>
          <w:sz w:val="24"/>
        </w:rPr>
        <w:t xml:space="preserve"> : Documentation/Administration</w:t>
      </w:r>
    </w:p>
    <w:p w:rsidR="0054078E" w:rsidRDefault="00A82AF9">
      <w:pPr>
        <w:spacing w:after="0"/>
        <w:rPr>
          <w:rFonts w:ascii="Arial" w:eastAsia="Arial" w:hAnsi="Arial" w:cs="Arial"/>
          <w:sz w:val="24"/>
        </w:rPr>
      </w:pPr>
      <w:r>
        <w:rPr>
          <w:rFonts w:ascii="Arial" w:eastAsia="Arial" w:hAnsi="Arial" w:cs="Arial"/>
          <w:b/>
          <w:sz w:val="24"/>
        </w:rPr>
        <w:t xml:space="preserve">Score: </w:t>
      </w:r>
      <w:r>
        <w:rPr>
          <w:rFonts w:ascii="Arial" w:eastAsia="Arial" w:hAnsi="Arial" w:cs="Arial"/>
          <w:sz w:val="24"/>
        </w:rPr>
        <w:t>3.0</w:t>
      </w:r>
    </w:p>
    <w:p w:rsidR="0054078E" w:rsidRDefault="00A82AF9">
      <w:pPr>
        <w:spacing w:after="0"/>
        <w:rPr>
          <w:rFonts w:ascii="Arial" w:eastAsia="Arial" w:hAnsi="Arial" w:cs="Arial"/>
          <w:sz w:val="24"/>
        </w:rPr>
      </w:pPr>
      <w:r>
        <w:rPr>
          <w:rFonts w:ascii="Arial" w:eastAsia="Arial" w:hAnsi="Arial" w:cs="Arial"/>
          <w:sz w:val="24"/>
        </w:rPr>
        <w:t>Organised and compiled elements for the read-me document.</w:t>
      </w:r>
    </w:p>
    <w:p w:rsidR="0054078E" w:rsidRDefault="0054078E">
      <w:pPr>
        <w:spacing w:after="0"/>
        <w:rPr>
          <w:rFonts w:ascii="Arial" w:eastAsia="Arial" w:hAnsi="Arial" w:cs="Arial"/>
          <w:sz w:val="24"/>
        </w:rPr>
      </w:pPr>
    </w:p>
    <w:p w:rsidR="0054078E" w:rsidRDefault="00A82AF9">
      <w:pPr>
        <w:spacing w:after="0"/>
        <w:rPr>
          <w:rFonts w:ascii="Arial" w:eastAsia="Arial" w:hAnsi="Arial" w:cs="Arial"/>
          <w:sz w:val="24"/>
        </w:rPr>
      </w:pPr>
      <w:r>
        <w:rPr>
          <w:rFonts w:ascii="Arial" w:eastAsia="Arial" w:hAnsi="Arial" w:cs="Arial"/>
          <w:i/>
          <w:sz w:val="24"/>
        </w:rPr>
        <w:t>Jesse</w:t>
      </w: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t>Documentation/Designer</w:t>
      </w:r>
    </w:p>
    <w:p w:rsidR="0054078E" w:rsidRDefault="00A82AF9">
      <w:pPr>
        <w:spacing w:after="0"/>
        <w:rPr>
          <w:rFonts w:ascii="Arial" w:eastAsia="Arial" w:hAnsi="Arial" w:cs="Arial"/>
          <w:sz w:val="24"/>
        </w:rPr>
      </w:pPr>
      <w:r>
        <w:rPr>
          <w:rFonts w:ascii="Arial" w:eastAsia="Arial" w:hAnsi="Arial" w:cs="Arial"/>
          <w:b/>
          <w:sz w:val="24"/>
        </w:rPr>
        <w:t xml:space="preserve">Score: </w:t>
      </w:r>
      <w:r>
        <w:rPr>
          <w:rFonts w:ascii="Arial" w:eastAsia="Arial" w:hAnsi="Arial" w:cs="Arial"/>
          <w:sz w:val="24"/>
        </w:rPr>
        <w:t>0.0-5.0</w:t>
      </w:r>
    </w:p>
    <w:p w:rsidR="0054078E" w:rsidRDefault="00A82AF9">
      <w:pPr>
        <w:spacing w:after="0"/>
        <w:rPr>
          <w:rFonts w:ascii="Arial" w:eastAsia="Arial" w:hAnsi="Arial" w:cs="Arial"/>
          <w:sz w:val="24"/>
        </w:rPr>
      </w:pPr>
      <w:r>
        <w:rPr>
          <w:rFonts w:ascii="Arial" w:eastAsia="Arial" w:hAnsi="Arial" w:cs="Arial"/>
          <w:sz w:val="24"/>
        </w:rPr>
        <w:t>Participated and helped with group discussion, contributed lab code to the project helped with elements of the read-me document.</w:t>
      </w:r>
    </w:p>
    <w:sectPr w:rsidR="0054078E" w:rsidSect="00E67BA0">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B26" w:rsidRDefault="00804B26" w:rsidP="00804B26">
      <w:pPr>
        <w:spacing w:after="0" w:line="240" w:lineRule="auto"/>
      </w:pPr>
      <w:r>
        <w:separator/>
      </w:r>
    </w:p>
  </w:endnote>
  <w:endnote w:type="continuationSeparator" w:id="0">
    <w:p w:rsidR="00804B26" w:rsidRDefault="00804B26" w:rsidP="00804B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B26" w:rsidRPr="00804B26" w:rsidRDefault="00804B26" w:rsidP="00804B26">
    <w:pPr>
      <w:pStyle w:val="Footer"/>
      <w:jc w:val="right"/>
      <w:rPr>
        <w:lang w:val="en-AU"/>
      </w:rPr>
    </w:pPr>
    <w:r>
      <w:rPr>
        <w:lang w:val="en-AU"/>
      </w:rPr>
      <w:t xml:space="preserve">Team </w:t>
    </w:r>
    <w:r>
      <w:rPr>
        <w:i/>
        <w:lang w:val="en-AU"/>
      </w:rPr>
      <w:t xml:space="preserve">Cool </w:t>
    </w:r>
    <w:r w:rsidRPr="00804B26">
      <w:rPr>
        <w:b/>
        <w:i/>
        <w:lang w:val="en-AU"/>
      </w:rPr>
      <w:t>Bananas</w:t>
    </w:r>
    <w:r>
      <w:rPr>
        <w:lang w:val="en-AU"/>
      </w:rPr>
      <w:tab/>
      <w:t>Assignment One</w:t>
    </w:r>
    <w:r>
      <w:rPr>
        <w:lang w:val="en-AU"/>
      </w:rPr>
      <w:tab/>
    </w:r>
    <w:r w:rsidRPr="00804B26">
      <w:rPr>
        <w:color w:val="7F7F7F" w:themeColor="background1" w:themeShade="7F"/>
        <w:spacing w:val="60"/>
        <w:lang w:val="en-AU"/>
      </w:rPr>
      <w:t>Page</w:t>
    </w:r>
    <w:r w:rsidRPr="00804B26">
      <w:rPr>
        <w:lang w:val="en-AU"/>
      </w:rPr>
      <w:t xml:space="preserve"> | </w:t>
    </w:r>
    <w:r w:rsidRPr="00804B26">
      <w:rPr>
        <w:lang w:val="en-AU"/>
      </w:rPr>
      <w:fldChar w:fldCharType="begin"/>
    </w:r>
    <w:r w:rsidRPr="00804B26">
      <w:rPr>
        <w:lang w:val="en-AU"/>
      </w:rPr>
      <w:instrText xml:space="preserve"> PAGE   \* MERGEFORMAT </w:instrText>
    </w:r>
    <w:r w:rsidRPr="00804B26">
      <w:rPr>
        <w:lang w:val="en-AU"/>
      </w:rPr>
      <w:fldChar w:fldCharType="separate"/>
    </w:r>
    <w:r w:rsidR="004510CF" w:rsidRPr="004510CF">
      <w:rPr>
        <w:b/>
        <w:noProof/>
        <w:lang w:val="en-AU"/>
      </w:rPr>
      <w:t>3</w:t>
    </w:r>
    <w:r w:rsidRPr="00804B26">
      <w:rPr>
        <w:lang w:val="en-A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B26" w:rsidRDefault="00804B26" w:rsidP="00804B26">
      <w:pPr>
        <w:spacing w:after="0" w:line="240" w:lineRule="auto"/>
      </w:pPr>
      <w:r>
        <w:separator/>
      </w:r>
    </w:p>
  </w:footnote>
  <w:footnote w:type="continuationSeparator" w:id="0">
    <w:p w:rsidR="00804B26" w:rsidRDefault="00804B26" w:rsidP="00804B2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useFELayout/>
  </w:compat>
  <w:rsids>
    <w:rsidRoot w:val="0054078E"/>
    <w:rsid w:val="00003A1B"/>
    <w:rsid w:val="00047BBA"/>
    <w:rsid w:val="00060718"/>
    <w:rsid w:val="00083586"/>
    <w:rsid w:val="000B5588"/>
    <w:rsid w:val="000C79C4"/>
    <w:rsid w:val="00160B8E"/>
    <w:rsid w:val="00174F3A"/>
    <w:rsid w:val="0024360C"/>
    <w:rsid w:val="0025542D"/>
    <w:rsid w:val="00264B0B"/>
    <w:rsid w:val="00305663"/>
    <w:rsid w:val="0033133D"/>
    <w:rsid w:val="00336B47"/>
    <w:rsid w:val="003B5231"/>
    <w:rsid w:val="003F7E5F"/>
    <w:rsid w:val="00440693"/>
    <w:rsid w:val="004510CF"/>
    <w:rsid w:val="00483716"/>
    <w:rsid w:val="004B6930"/>
    <w:rsid w:val="004E4D1A"/>
    <w:rsid w:val="00515DE2"/>
    <w:rsid w:val="00520801"/>
    <w:rsid w:val="005223B8"/>
    <w:rsid w:val="0054078E"/>
    <w:rsid w:val="00566CAA"/>
    <w:rsid w:val="00582260"/>
    <w:rsid w:val="00593B56"/>
    <w:rsid w:val="006058F0"/>
    <w:rsid w:val="00610B59"/>
    <w:rsid w:val="00644BB8"/>
    <w:rsid w:val="00651A33"/>
    <w:rsid w:val="00682D38"/>
    <w:rsid w:val="0071619F"/>
    <w:rsid w:val="00731735"/>
    <w:rsid w:val="0076390B"/>
    <w:rsid w:val="007E0293"/>
    <w:rsid w:val="007F4392"/>
    <w:rsid w:val="00804B26"/>
    <w:rsid w:val="008177C8"/>
    <w:rsid w:val="008D32AE"/>
    <w:rsid w:val="008E7335"/>
    <w:rsid w:val="008F6F99"/>
    <w:rsid w:val="009337EB"/>
    <w:rsid w:val="00A028BD"/>
    <w:rsid w:val="00A24862"/>
    <w:rsid w:val="00A82AF9"/>
    <w:rsid w:val="00AB3B2E"/>
    <w:rsid w:val="00AB3D69"/>
    <w:rsid w:val="00AC3D08"/>
    <w:rsid w:val="00B2126F"/>
    <w:rsid w:val="00B84A69"/>
    <w:rsid w:val="00B9330B"/>
    <w:rsid w:val="00BA0246"/>
    <w:rsid w:val="00BE5AC7"/>
    <w:rsid w:val="00C938B4"/>
    <w:rsid w:val="00CB5418"/>
    <w:rsid w:val="00D6112F"/>
    <w:rsid w:val="00D86B9D"/>
    <w:rsid w:val="00E2158C"/>
    <w:rsid w:val="00E52483"/>
    <w:rsid w:val="00E67BA0"/>
    <w:rsid w:val="00E727D9"/>
    <w:rsid w:val="00F25521"/>
    <w:rsid w:val="00F61EAB"/>
    <w:rsid w:val="00F719C7"/>
    <w:rsid w:val="00F93116"/>
    <w:rsid w:val="00FA7CF8"/>
    <w:rsid w:val="00FD7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4B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4B26"/>
  </w:style>
  <w:style w:type="paragraph" w:styleId="Footer">
    <w:name w:val="footer"/>
    <w:basedOn w:val="Normal"/>
    <w:link w:val="FooterChar"/>
    <w:uiPriority w:val="99"/>
    <w:semiHidden/>
    <w:unhideWhenUsed/>
    <w:rsid w:val="00804B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04B26"/>
  </w:style>
  <w:style w:type="table" w:styleId="TableGrid">
    <w:name w:val="Table Grid"/>
    <w:basedOn w:val="TableNormal"/>
    <w:uiPriority w:val="59"/>
    <w:rsid w:val="008E7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Ddoodm</dc:creator>
  <cp:lastModifiedBy>Deinyon Davies</cp:lastModifiedBy>
  <cp:revision>64</cp:revision>
  <dcterms:created xsi:type="dcterms:W3CDTF">2014-09-14T08:22:00Z</dcterms:created>
  <dcterms:modified xsi:type="dcterms:W3CDTF">2014-09-14T09:41:00Z</dcterms:modified>
</cp:coreProperties>
</file>