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5BD" w14:textId="558EE0E8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67ADCB1B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>тудента(</w:t>
      </w:r>
      <w:proofErr w:type="spellStart"/>
      <w:r w:rsidRPr="00080E31">
        <w:rPr>
          <w:rFonts w:ascii="Times New Roman" w:hAnsi="Times New Roman" w:cs="Times New Roman"/>
        </w:rPr>
        <w:t>ки</w:t>
      </w:r>
      <w:proofErr w:type="spellEnd"/>
      <w:r w:rsidRPr="00080E31">
        <w:rPr>
          <w:rFonts w:ascii="Times New Roman" w:hAnsi="Times New Roman" w:cs="Times New Roman"/>
        </w:rPr>
        <w:t xml:space="preserve">) группы </w:t>
      </w:r>
      <w:r>
        <w:rPr>
          <w:rFonts w:ascii="Times New Roman" w:hAnsi="Times New Roman" w:cs="Times New Roman"/>
        </w:rPr>
        <w:t>БПИ</w:t>
      </w:r>
      <w:r w:rsidR="00164E8E">
        <w:rPr>
          <w:rFonts w:ascii="Times New Roman" w:hAnsi="Times New Roman" w:cs="Times New Roman"/>
        </w:rPr>
        <w:t>206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3C4C604A" w:rsidR="001E1406" w:rsidRPr="00164E8E" w:rsidRDefault="00164E8E" w:rsidP="001E1406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                                                     </w:t>
      </w:r>
      <w:r w:rsidRPr="00164E8E">
        <w:rPr>
          <w:rFonts w:ascii="Times New Roman" w:hAnsi="Times New Roman" w:cs="Times New Roman"/>
          <w:u w:val="single"/>
        </w:rPr>
        <w:t xml:space="preserve">Вавилова Георгия Вячеславовича                                 </w:t>
      </w:r>
      <w:r>
        <w:rPr>
          <w:rFonts w:ascii="Times New Roman" w:hAnsi="Times New Roman" w:cs="Times New Roman"/>
          <w:u w:val="single"/>
        </w:rPr>
        <w:tab/>
      </w:r>
    </w:p>
    <w:p w14:paraId="2ACF87AA" w14:textId="77777777" w:rsidR="001E1406" w:rsidRPr="00080E31" w:rsidRDefault="001E1406" w:rsidP="001E140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0763E2D9" w14:textId="72EAEDB9" w:rsidR="001E1406" w:rsidRDefault="001E1406" w:rsidP="00164E8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EA7191">
        <w:rPr>
          <w:rFonts w:ascii="Times New Roman" w:hAnsi="Times New Roman" w:cs="Times New Roman"/>
        </w:rPr>
        <w:t xml:space="preserve">на </w:t>
      </w:r>
      <w:r w:rsidR="00164E8E" w:rsidRPr="00EA7191">
        <w:rPr>
          <w:rFonts w:ascii="Times New Roman" w:hAnsi="Times New Roman" w:cs="Times New Roman"/>
        </w:rPr>
        <w:t xml:space="preserve">тему: </w:t>
      </w:r>
      <w:r w:rsidR="00164E8E" w:rsidRPr="00164E8E">
        <w:rPr>
          <w:rFonts w:ascii="Times New Roman" w:hAnsi="Times New Roman" w:cs="Times New Roman"/>
          <w:u w:val="single"/>
        </w:rPr>
        <w:t>Приложение</w:t>
      </w:r>
      <w:r w:rsidR="00164E8E" w:rsidRPr="00164E8E">
        <w:rPr>
          <w:rFonts w:ascii="Times New Roman" w:hAnsi="Times New Roman" w:cs="Times New Roman"/>
          <w:u w:val="single"/>
        </w:rPr>
        <w:t xml:space="preserve"> для визуализации алгоритма </w:t>
      </w:r>
      <w:proofErr w:type="spellStart"/>
      <w:r w:rsidR="00164E8E" w:rsidRPr="00164E8E">
        <w:rPr>
          <w:rFonts w:ascii="Times New Roman" w:hAnsi="Times New Roman" w:cs="Times New Roman"/>
          <w:u w:val="single"/>
        </w:rPr>
        <w:t>Фараха</w:t>
      </w:r>
      <w:proofErr w:type="spellEnd"/>
      <w:r w:rsidR="00164E8E">
        <w:rPr>
          <w:rFonts w:ascii="Times New Roman" w:hAnsi="Times New Roman" w:cs="Times New Roman"/>
          <w:u w:val="single"/>
        </w:rPr>
        <w:t xml:space="preserve">                              </w:t>
      </w:r>
      <w:r w:rsidR="00164E8E">
        <w:rPr>
          <w:rFonts w:ascii="Times New Roman" w:hAnsi="Times New Roman" w:cs="Times New Roman"/>
          <w:u w:val="single"/>
        </w:rPr>
        <w:tab/>
      </w:r>
    </w:p>
    <w:p w14:paraId="39AEC23A" w14:textId="77777777" w:rsidR="00164E8E" w:rsidRPr="00080E31" w:rsidRDefault="00164E8E" w:rsidP="00164E8E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6B674BE4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164E8E" w:rsidRPr="00164E8E">
        <w:rPr>
          <w:rFonts w:ascii="Times New Roman" w:hAnsi="Times New Roman" w:cs="Times New Roman"/>
          <w:u w:val="single"/>
        </w:rPr>
        <w:t>33%</w:t>
      </w:r>
      <w:r w:rsidR="00164E8E">
        <w:rPr>
          <w:rFonts w:ascii="Times New Roman" w:hAnsi="Times New Roman" w:cs="Times New Roman"/>
          <w:u w:val="single"/>
        </w:rPr>
        <w:t xml:space="preserve"> </w:t>
      </w:r>
      <w:r w:rsidR="00164E8E">
        <w:rPr>
          <w:rFonts w:ascii="Times New Roman" w:hAnsi="Times New Roman" w:cs="Times New Roman"/>
          <w:u w:val="single"/>
        </w:rPr>
        <w:tab/>
      </w:r>
    </w:p>
    <w:p w14:paraId="02D5377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>допущен к защите проекта / не допущен к защите проекта</w:t>
      </w:r>
    </w:p>
    <w:p w14:paraId="48BC9BE1" w14:textId="77777777" w:rsidR="001E1406" w:rsidRPr="00080E31" w:rsidRDefault="001E1406" w:rsidP="001E1406">
      <w:pPr>
        <w:pStyle w:val="2"/>
      </w:pPr>
    </w:p>
    <w:p w14:paraId="06B4D89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D7653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При превышении процента плагиата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>.</w:t>
      </w:r>
    </w:p>
    <w:p w14:paraId="62E4E447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02165B14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2EB0B53B" w14:textId="77777777" w:rsidR="001E1406" w:rsidRPr="00080E31" w:rsidRDefault="001E1406" w:rsidP="001E1406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4C255D4B" w14:textId="7D9724EB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Pr="005B575A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</w:t>
      </w:r>
    </w:p>
    <w:p w14:paraId="5078F451" w14:textId="4F473C4C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  <w:r>
        <w:rPr>
          <w:rFonts w:ascii="Times New Roman" w:hAnsi="Times New Roman" w:cs="Times New Roman"/>
          <w:sz w:val="20"/>
        </w:rPr>
        <w:t>___</w:t>
      </w:r>
    </w:p>
    <w:p w14:paraId="4B419ABF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2EDA6AA1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2A2221C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0103741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1E1406" w:rsidRPr="00B8486E" w14:paraId="4E0B1B01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C89BA7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4AC29FA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774836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3BE1817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30D9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1E1406" w:rsidRPr="00B8486E" w14:paraId="423954F7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17DC6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6EB8CC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B46D7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D80B6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  <w:proofErr w:type="spellEnd"/>
          </w:p>
        </w:tc>
      </w:tr>
      <w:tr w:rsidR="001E1406" w:rsidRPr="00B8486E" w14:paraId="1032B4E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C7D619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114EF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3CF281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033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40AF6034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45281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50F5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9BA64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046A18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7CCB443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0A928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7A3B3C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35EE9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60E909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3254237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2C40E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C30AE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C870F9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6E30D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29CA690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0E135A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AD4A5C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E7C5A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95E6F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4D08B7B8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2BD62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DC49C1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A528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D0D948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5084B9BA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27CE728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BCD72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96C30B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C548B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1897461C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D5F57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13637A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802240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52D5E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7960948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E69596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982F0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B50A1D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F5E8D5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</w:tbl>
    <w:p w14:paraId="092EBDB0" w14:textId="77777777" w:rsidR="001E1406" w:rsidRDefault="001E1406" w:rsidP="001E14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612FB6B8" w14:textId="77777777" w:rsidR="001E1406" w:rsidRPr="00775FD9" w:rsidRDefault="001E1406" w:rsidP="001E1406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77978AD" w14:textId="77777777" w:rsidR="007A5170" w:rsidRDefault="007A5170"/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164E8E"/>
    <w:rsid w:val="001E1406"/>
    <w:rsid w:val="004475BA"/>
    <w:rsid w:val="006F4CB1"/>
    <w:rsid w:val="007A5170"/>
    <w:rsid w:val="00AD0ADE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Георгий Вавилов</cp:lastModifiedBy>
  <cp:revision>2</cp:revision>
  <dcterms:created xsi:type="dcterms:W3CDTF">2022-05-12T15:27:00Z</dcterms:created>
  <dcterms:modified xsi:type="dcterms:W3CDTF">2022-05-12T15:27:00Z</dcterms:modified>
</cp:coreProperties>
</file>