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7CE7A" w14:textId="1EECD392" w:rsidR="00CF6F81" w:rsidRDefault="00265BA0" w:rsidP="00CF6F81">
      <w:pPr>
        <w:spacing w:after="0" w:line="240" w:lineRule="auto"/>
        <w:jc w:val="center"/>
        <w:rPr>
          <w:rFonts w:cs="Times New Roman"/>
          <w:b/>
          <w:szCs w:val="24"/>
        </w:rPr>
      </w:pPr>
      <w:r w:rsidRPr="00265BA0">
        <w:rPr>
          <w:rFonts w:cs="Times New Roman"/>
          <w:b/>
          <w:szCs w:val="24"/>
        </w:rPr>
        <w:t>ПРАВИТЕЛЬСТВО РОССИЙСКОЙ ФЕДЕРАЦИИ</w:t>
      </w:r>
      <w:r w:rsidRPr="00265BA0">
        <w:rPr>
          <w:rFonts w:cs="Times New Roman"/>
          <w:b/>
          <w:szCs w:val="24"/>
        </w:rPr>
        <w:br/>
        <w:t>ФЕДЕРАЛЬНОЕ ГОСУДАРСТВЕННОЕ АВТОНОМНОЕ</w:t>
      </w:r>
      <w:r w:rsidRPr="00265BA0">
        <w:rPr>
          <w:rFonts w:cs="Times New Roman"/>
          <w:b/>
          <w:szCs w:val="24"/>
        </w:rPr>
        <w:br/>
        <w:t>ОБРАЗОВАТЕЛЬНОЕ УЧРЕЖДЕНИЕ ВЫСШЕГО ОБРАЗОВАНИЯ</w:t>
      </w:r>
      <w:r w:rsidRPr="00265BA0">
        <w:rPr>
          <w:rFonts w:cs="Times New Roman"/>
          <w:b/>
          <w:szCs w:val="24"/>
        </w:rPr>
        <w:br/>
        <w:t>НАЦИОНАЛЬНЫЙ ИССЛЕДОВАТЕЛЬСКИЙ УНИВЕРСИТЕТ</w:t>
      </w:r>
      <w:r w:rsidRPr="00265BA0">
        <w:rPr>
          <w:rFonts w:cs="Times New Roman"/>
          <w:b/>
          <w:szCs w:val="24"/>
        </w:rPr>
        <w:br/>
        <w:t>«ВЫСШАЯ ШКОЛА ЭКОНОМИКИ»</w:t>
      </w:r>
    </w:p>
    <w:p w14:paraId="5B191348" w14:textId="77777777" w:rsidR="00CF6F81" w:rsidRPr="00595492" w:rsidRDefault="00D653DE" w:rsidP="00CF6F81">
      <w:pPr>
        <w:spacing w:after="0" w:line="240" w:lineRule="auto"/>
        <w:jc w:val="center"/>
        <w:rPr>
          <w:rFonts w:cs="Times New Roman"/>
          <w:szCs w:val="24"/>
        </w:rPr>
      </w:pPr>
      <w:r w:rsidRPr="00595492">
        <w:rPr>
          <w:rFonts w:cs="Times New Roman"/>
          <w:szCs w:val="24"/>
        </w:rPr>
        <w:t>Факультет компьютерных наук</w:t>
      </w:r>
    </w:p>
    <w:p w14:paraId="6C059FD3" w14:textId="43C672BD" w:rsidR="00CF6F81" w:rsidRPr="00595492" w:rsidRDefault="00D653DE" w:rsidP="00CF6F81">
      <w:pPr>
        <w:spacing w:line="240" w:lineRule="auto"/>
        <w:jc w:val="center"/>
        <w:rPr>
          <w:rFonts w:cs="Times New Roman"/>
          <w:szCs w:val="24"/>
        </w:rPr>
      </w:pPr>
      <w:r w:rsidRPr="00072E17">
        <w:rPr>
          <w:rFonts w:cs="Times New Roman"/>
          <w:szCs w:val="24"/>
        </w:rPr>
        <w:t xml:space="preserve"> </w:t>
      </w:r>
      <w:r w:rsidRPr="00030762">
        <w:rPr>
          <w:rFonts w:cs="Times New Roman"/>
          <w:szCs w:val="24"/>
        </w:rPr>
        <w:t>Образовательная программа бакалавриата «Программная инженерия»</w:t>
      </w:r>
    </w:p>
    <w:p w14:paraId="2ED1465B" w14:textId="77777777" w:rsidR="00CF6F81" w:rsidRDefault="00CF6F81" w:rsidP="00CF6F81">
      <w:pPr>
        <w:jc w:val="center"/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5251EE" w14:paraId="10FC0F48" w14:textId="77777777" w:rsidTr="0007650E">
        <w:tc>
          <w:tcPr>
            <w:tcW w:w="4803" w:type="dxa"/>
          </w:tcPr>
          <w:p w14:paraId="2D84EFB2" w14:textId="77777777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СОГЛАСОВАНО</w:t>
            </w:r>
          </w:p>
          <w:p w14:paraId="5FEC42F3" w14:textId="77777777" w:rsidR="00642FB2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Научный руководитель,</w:t>
            </w:r>
          </w:p>
          <w:p w14:paraId="14B2FA1B" w14:textId="23EC667D" w:rsidR="00FE2526" w:rsidRPr="005959AD" w:rsidRDefault="00937D72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>
              <w:rPr>
                <w:rStyle w:val="person-appointment-title"/>
              </w:rPr>
              <w:t>Заместитель декана по учебно-методической работе</w:t>
            </w:r>
            <w:r w:rsidRPr="005959AD">
              <w:rPr>
                <w:rStyle w:val="person-appointment-title"/>
              </w:rPr>
              <w:t xml:space="preserve"> факультета компьютерных наук</w:t>
            </w:r>
          </w:p>
          <w:p w14:paraId="54439ED7" w14:textId="6F49D4AF" w:rsidR="00FE2526" w:rsidRPr="005959AD" w:rsidRDefault="00937D72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доцент</w:t>
            </w:r>
            <w:r w:rsidR="00D653DE" w:rsidRPr="005959AD">
              <w:rPr>
                <w:rStyle w:val="person-appointment-title"/>
              </w:rPr>
              <w:t xml:space="preserve"> департамента </w:t>
            </w:r>
            <w:hyperlink r:id="rId8" w:history="1">
              <w:r w:rsidRPr="005959AD">
                <w:rPr>
                  <w:rStyle w:val="person-appointment-title"/>
                </w:rPr>
                <w:t>больших данных и информационного поиска</w:t>
              </w:r>
            </w:hyperlink>
            <w:r w:rsidRPr="005959AD">
              <w:rPr>
                <w:rStyle w:val="person-appointment-title"/>
              </w:rPr>
              <w:t xml:space="preserve">, канд. социологических. наук </w:t>
            </w:r>
          </w:p>
          <w:p w14:paraId="4131776C" w14:textId="77777777" w:rsidR="00FE2526" w:rsidRPr="005959AD" w:rsidRDefault="00FE2526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</w:p>
          <w:p w14:paraId="21BF317E" w14:textId="465515CD" w:rsidR="00FE2526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__________________</w:t>
            </w:r>
            <w:r w:rsidR="00503754" w:rsidRPr="005959AD">
              <w:rPr>
                <w:rStyle w:val="person-appointment-title"/>
              </w:rPr>
              <w:t xml:space="preserve"> И.Ю</w:t>
            </w:r>
            <w:r w:rsidRPr="005959AD">
              <w:rPr>
                <w:rStyle w:val="person-appointment-title"/>
              </w:rPr>
              <w:t xml:space="preserve">. </w:t>
            </w:r>
            <w:proofErr w:type="spellStart"/>
            <w:r w:rsidR="00503754" w:rsidRPr="005959AD">
              <w:rPr>
                <w:rStyle w:val="person-appointment-title"/>
              </w:rPr>
              <w:t>Самоненко</w:t>
            </w:r>
            <w:proofErr w:type="spellEnd"/>
          </w:p>
          <w:p w14:paraId="44D2B568" w14:textId="120703B2" w:rsidR="00CF6F81" w:rsidRDefault="00D653DE" w:rsidP="005959AD">
            <w:pPr>
              <w:spacing w:after="0" w:line="240" w:lineRule="auto"/>
              <w:ind w:firstLine="0"/>
              <w:jc w:val="center"/>
            </w:pPr>
            <w:r w:rsidRPr="005959AD">
              <w:rPr>
                <w:rStyle w:val="person-appointment-title"/>
              </w:rPr>
              <w:t>«___» _____________ 20</w:t>
            </w:r>
            <w:r w:rsidR="00795BFA" w:rsidRPr="005959AD">
              <w:rPr>
                <w:rStyle w:val="person-appointment-title"/>
              </w:rPr>
              <w:t>2</w:t>
            </w:r>
            <w:r w:rsidR="00503754" w:rsidRPr="005959AD">
              <w:rPr>
                <w:rStyle w:val="person-appointment-title"/>
              </w:rPr>
              <w:t>2</w:t>
            </w:r>
            <w:r w:rsidRPr="005959AD">
              <w:rPr>
                <w:rStyle w:val="person-appointment-title"/>
              </w:rPr>
              <w:t xml:space="preserve"> г.</w:t>
            </w:r>
          </w:p>
        </w:tc>
        <w:tc>
          <w:tcPr>
            <w:tcW w:w="442" w:type="dxa"/>
          </w:tcPr>
          <w:p w14:paraId="62863590" w14:textId="77777777" w:rsidR="00CF6F81" w:rsidRDefault="00CF6F81" w:rsidP="0007650E">
            <w:pPr>
              <w:ind w:firstLine="0"/>
              <w:jc w:val="center"/>
            </w:pPr>
          </w:p>
        </w:tc>
        <w:tc>
          <w:tcPr>
            <w:tcW w:w="4252" w:type="dxa"/>
          </w:tcPr>
          <w:p w14:paraId="51C1CCE6" w14:textId="77777777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УТВЕРЖДАЮ</w:t>
            </w:r>
          </w:p>
          <w:p w14:paraId="12DE6980" w14:textId="77777777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Академический руководитель образовательной программы «Программная инженерия»</w:t>
            </w:r>
          </w:p>
          <w:p w14:paraId="79821416" w14:textId="77777777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профессор департамента программной инженерии, канд. техн. наук</w:t>
            </w:r>
          </w:p>
          <w:p w14:paraId="0E497FDD" w14:textId="77777777" w:rsidR="00CF6F81" w:rsidRPr="005959AD" w:rsidRDefault="00CF6F81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</w:p>
          <w:p w14:paraId="34BAFC1B" w14:textId="5F3971E8" w:rsidR="00CF6F81" w:rsidRPr="005959AD" w:rsidRDefault="00CF6F81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</w:p>
          <w:p w14:paraId="39D3B5B0" w14:textId="77777777" w:rsidR="00FE2526" w:rsidRPr="005959AD" w:rsidRDefault="00FE2526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</w:p>
          <w:p w14:paraId="046661D7" w14:textId="77777777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 xml:space="preserve">__________________ </w:t>
            </w:r>
            <w:proofErr w:type="gramStart"/>
            <w:r w:rsidRPr="005959AD">
              <w:rPr>
                <w:rStyle w:val="person-appointment-title"/>
              </w:rPr>
              <w:t>В.В.</w:t>
            </w:r>
            <w:proofErr w:type="gramEnd"/>
            <w:r w:rsidRPr="005959AD">
              <w:rPr>
                <w:rStyle w:val="person-appointment-title"/>
              </w:rPr>
              <w:t xml:space="preserve"> Шилов</w:t>
            </w:r>
          </w:p>
          <w:p w14:paraId="66C43A43" w14:textId="141CC042" w:rsidR="00CF6F81" w:rsidRDefault="00D653DE" w:rsidP="005959AD">
            <w:pPr>
              <w:spacing w:after="0" w:line="240" w:lineRule="auto"/>
              <w:ind w:firstLine="0"/>
              <w:jc w:val="center"/>
            </w:pPr>
            <w:r w:rsidRPr="005959AD">
              <w:rPr>
                <w:rStyle w:val="person-appointment-title"/>
              </w:rPr>
              <w:t>«___» _____________ 20</w:t>
            </w:r>
            <w:r w:rsidR="00795BFA" w:rsidRPr="005959AD">
              <w:rPr>
                <w:rStyle w:val="person-appointment-title"/>
              </w:rPr>
              <w:t>2</w:t>
            </w:r>
            <w:r w:rsidR="00503754" w:rsidRPr="005959AD">
              <w:rPr>
                <w:rStyle w:val="person-appointment-title"/>
              </w:rPr>
              <w:t>2</w:t>
            </w:r>
            <w:r w:rsidRPr="005959AD">
              <w:rPr>
                <w:rStyle w:val="person-appointment-title"/>
              </w:rPr>
              <w:t xml:space="preserve"> г.</w:t>
            </w:r>
          </w:p>
        </w:tc>
      </w:tr>
    </w:tbl>
    <w:p w14:paraId="30E3090F" w14:textId="77777777" w:rsidR="00CF6F81" w:rsidRDefault="00CF6F81" w:rsidP="00CF6F81">
      <w:pPr>
        <w:jc w:val="center"/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5251EE" w14:paraId="110A4D3D" w14:textId="77777777" w:rsidTr="0007650E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5251EE" w14:paraId="374EA0DE" w14:textId="77777777" w:rsidTr="0007650E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0DF5E5E" w14:textId="77777777" w:rsidR="00CF6F81" w:rsidRPr="00811249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433EE6C" w14:textId="77777777" w:rsidR="00CF6F81" w:rsidRPr="00C23EB0" w:rsidRDefault="00CF6F81" w:rsidP="0007650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5251EE" w14:paraId="2E16DA6C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E7E333F" w14:textId="77777777" w:rsidR="00CF6F81" w:rsidRPr="00811249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A80E67C" w14:textId="77777777" w:rsidR="00CF6F81" w:rsidRPr="00C23EB0" w:rsidRDefault="00CF6F81" w:rsidP="0007650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5251EE" w14:paraId="582A66C3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C61DA1" w14:textId="77777777" w:rsidR="00CF6F81" w:rsidRPr="00811249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46B6C65" w14:textId="77777777" w:rsidR="00CF6F81" w:rsidRPr="00C23EB0" w:rsidRDefault="00CF6F81" w:rsidP="0007650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5251EE" w14:paraId="762FE383" w14:textId="77777777" w:rsidTr="0007650E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6DB51B48" w14:textId="77777777" w:rsidR="00CF6F81" w:rsidRPr="00811249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7E48E31" w14:textId="77777777" w:rsidR="00CF6F81" w:rsidRPr="00C23EB0" w:rsidRDefault="00CF6F81" w:rsidP="0007650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5251EE" w14:paraId="002A8CFA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6380025" w14:textId="77777777" w:rsidR="00CF6F81" w:rsidRPr="00811249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D6A401E" w14:textId="77777777" w:rsidR="00CF6F81" w:rsidRPr="00C23EB0" w:rsidRDefault="00CF6F81" w:rsidP="0007650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7B6F10A2" w14:textId="77777777" w:rsidR="00CF6F81" w:rsidRDefault="00CF6F81" w:rsidP="0007650E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584FBDD8" w14:textId="77777777" w:rsidR="00CF6F81" w:rsidRDefault="00CF6F81" w:rsidP="005959AD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68876A8B" w14:textId="43353165" w:rsidR="00CF6F81" w:rsidRPr="00FE2526" w:rsidRDefault="005842BB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Приложение для визуализации алгоритма </w:t>
            </w:r>
            <w:proofErr w:type="spellStart"/>
            <w:r>
              <w:rPr>
                <w:b/>
                <w:bCs/>
                <w:sz w:val="28"/>
                <w:szCs w:val="28"/>
              </w:rPr>
              <w:t>Фараха</w:t>
            </w:r>
            <w:proofErr w:type="spellEnd"/>
          </w:p>
          <w:p w14:paraId="2E0F3B47" w14:textId="4F171BAB" w:rsidR="00CF6F81" w:rsidRPr="005959AD" w:rsidRDefault="00CF6F81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1961D209" w14:textId="77777777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5959AD">
              <w:rPr>
                <w:b/>
                <w:bCs/>
                <w:sz w:val="28"/>
                <w:szCs w:val="28"/>
              </w:rPr>
              <w:t>Техническое задание</w:t>
            </w:r>
          </w:p>
          <w:p w14:paraId="58C3626F" w14:textId="77777777" w:rsidR="00CF6F81" w:rsidRPr="005959AD" w:rsidRDefault="00CF6F81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5AA41AE2" w14:textId="77777777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5959AD">
              <w:rPr>
                <w:b/>
                <w:bCs/>
                <w:sz w:val="28"/>
                <w:szCs w:val="28"/>
              </w:rPr>
              <w:t>ЛИСТ УТВЕРЖДЕНИЯ</w:t>
            </w:r>
          </w:p>
          <w:p w14:paraId="64A832C8" w14:textId="77777777" w:rsidR="00CF6F81" w:rsidRPr="005959AD" w:rsidRDefault="00CF6F81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23B104F7" w14:textId="078C4AE8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5959AD">
              <w:rPr>
                <w:b/>
                <w:bCs/>
                <w:sz w:val="28"/>
                <w:szCs w:val="28"/>
              </w:rPr>
              <w:t>RU.17701729.</w:t>
            </w:r>
            <w:r w:rsidR="00B2170C" w:rsidRPr="005959AD">
              <w:rPr>
                <w:b/>
                <w:bCs/>
                <w:sz w:val="28"/>
                <w:szCs w:val="28"/>
              </w:rPr>
              <w:t>10</w:t>
            </w:r>
            <w:r w:rsidR="006240F0" w:rsidRPr="005959AD">
              <w:rPr>
                <w:b/>
                <w:bCs/>
                <w:sz w:val="28"/>
                <w:szCs w:val="28"/>
              </w:rPr>
              <w:t>.0</w:t>
            </w:r>
            <w:r w:rsidR="00B2170C" w:rsidRPr="005959AD">
              <w:rPr>
                <w:b/>
                <w:bCs/>
                <w:sz w:val="28"/>
                <w:szCs w:val="28"/>
              </w:rPr>
              <w:t>3</w:t>
            </w:r>
            <w:r w:rsidRPr="005959AD">
              <w:rPr>
                <w:b/>
                <w:bCs/>
                <w:sz w:val="28"/>
                <w:szCs w:val="28"/>
              </w:rPr>
              <w:t>-01 ТЗ 01-1-ЛУ</w:t>
            </w:r>
          </w:p>
          <w:p w14:paraId="59183732" w14:textId="77777777" w:rsidR="00CF6F81" w:rsidRPr="008A12A9" w:rsidRDefault="00CF6F81" w:rsidP="0007650E">
            <w:pPr>
              <w:ind w:firstLine="0"/>
              <w:jc w:val="center"/>
            </w:pPr>
          </w:p>
        </w:tc>
      </w:tr>
      <w:tr w:rsidR="005251EE" w14:paraId="1F8D2774" w14:textId="77777777" w:rsidTr="0007650E">
        <w:tc>
          <w:tcPr>
            <w:tcW w:w="1281" w:type="dxa"/>
            <w:vMerge/>
            <w:vAlign w:val="center"/>
          </w:tcPr>
          <w:p w14:paraId="5341C8FE" w14:textId="77777777" w:rsidR="00CF6F81" w:rsidRPr="008A12A9" w:rsidRDefault="00CF6F81" w:rsidP="0007650E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1DC89C15" w14:textId="2F28E648" w:rsidR="00CF6F81" w:rsidRPr="008A12A9" w:rsidRDefault="00CF6F81" w:rsidP="0007650E">
            <w:pPr>
              <w:ind w:firstLine="0"/>
            </w:pPr>
          </w:p>
        </w:tc>
        <w:tc>
          <w:tcPr>
            <w:tcW w:w="5489" w:type="dxa"/>
            <w:gridSpan w:val="2"/>
          </w:tcPr>
          <w:p w14:paraId="34188302" w14:textId="77777777" w:rsidR="00CF6F81" w:rsidRPr="008A12A9" w:rsidRDefault="00CF6F81" w:rsidP="005959AD">
            <w:pPr>
              <w:spacing w:after="0" w:line="240" w:lineRule="auto"/>
              <w:ind w:firstLine="0"/>
              <w:jc w:val="center"/>
            </w:pPr>
          </w:p>
          <w:p w14:paraId="2B66B21A" w14:textId="77777777" w:rsidR="00CF6F81" w:rsidRPr="008A12A9" w:rsidRDefault="00CF6F81" w:rsidP="005959AD">
            <w:pPr>
              <w:spacing w:after="0" w:line="240" w:lineRule="auto"/>
              <w:ind w:firstLine="0"/>
              <w:jc w:val="center"/>
            </w:pPr>
          </w:p>
          <w:p w14:paraId="1DCB6923" w14:textId="77777777" w:rsidR="00CF6F81" w:rsidRPr="008A12A9" w:rsidRDefault="00CF6F81" w:rsidP="0007650E">
            <w:pPr>
              <w:ind w:firstLine="0"/>
              <w:jc w:val="center"/>
            </w:pPr>
          </w:p>
        </w:tc>
      </w:tr>
      <w:tr w:rsidR="005251EE" w14:paraId="6BA3AA9E" w14:textId="77777777" w:rsidTr="0007650E">
        <w:tc>
          <w:tcPr>
            <w:tcW w:w="1281" w:type="dxa"/>
            <w:vMerge/>
            <w:vAlign w:val="center"/>
          </w:tcPr>
          <w:p w14:paraId="052F486A" w14:textId="77777777" w:rsidR="00CF6F81" w:rsidRPr="008A12A9" w:rsidRDefault="00CF6F81" w:rsidP="0007650E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01F9B1A0" w14:textId="77777777" w:rsidR="00CF6F81" w:rsidRPr="008A12A9" w:rsidRDefault="00CF6F81" w:rsidP="0007650E">
            <w:pPr>
              <w:ind w:firstLine="0"/>
            </w:pPr>
          </w:p>
        </w:tc>
        <w:tc>
          <w:tcPr>
            <w:tcW w:w="5489" w:type="dxa"/>
            <w:gridSpan w:val="2"/>
          </w:tcPr>
          <w:p w14:paraId="631FF38E" w14:textId="7D3893E5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Исполнитель</w:t>
            </w:r>
            <w:r w:rsidR="00807F05" w:rsidRPr="005959AD">
              <w:rPr>
                <w:rStyle w:val="person-appointment-title"/>
              </w:rPr>
              <w:t>:</w:t>
            </w:r>
          </w:p>
          <w:p w14:paraId="5BCF83C6" w14:textId="40850206" w:rsidR="00CF6F81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 xml:space="preserve">студент группы </w:t>
            </w:r>
            <w:r w:rsidR="00807F05" w:rsidRPr="005959AD">
              <w:rPr>
                <w:rStyle w:val="person-appointment-title"/>
              </w:rPr>
              <w:t>БПИ206</w:t>
            </w:r>
          </w:p>
          <w:p w14:paraId="49AB875B" w14:textId="77777777" w:rsidR="005D4C7C" w:rsidRPr="005959AD" w:rsidRDefault="005D4C7C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</w:p>
          <w:p w14:paraId="42FF3712" w14:textId="77D406A3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_____________________ /</w:t>
            </w:r>
            <w:r w:rsidR="000A4343" w:rsidRPr="005959AD">
              <w:rPr>
                <w:rStyle w:val="person-appointment-title"/>
              </w:rPr>
              <w:t xml:space="preserve"> </w:t>
            </w:r>
            <w:r w:rsidR="00265BA0">
              <w:rPr>
                <w:rStyle w:val="person-appointment-title"/>
              </w:rPr>
              <w:t xml:space="preserve">Г. В. </w:t>
            </w:r>
            <w:r w:rsidR="00FE2526" w:rsidRPr="005959AD">
              <w:rPr>
                <w:rStyle w:val="person-appointment-title"/>
              </w:rPr>
              <w:t xml:space="preserve">Вавилов </w:t>
            </w:r>
            <w:r w:rsidRPr="005959AD">
              <w:rPr>
                <w:rStyle w:val="person-appointment-title"/>
              </w:rPr>
              <w:t>/</w:t>
            </w:r>
          </w:p>
          <w:p w14:paraId="53F075D8" w14:textId="6E79E53E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«_</w:t>
            </w:r>
            <w:r w:rsidR="006C6799" w:rsidRPr="005959AD">
              <w:rPr>
                <w:rStyle w:val="person-appointment-title"/>
              </w:rPr>
              <w:t>___»</w:t>
            </w:r>
            <w:r w:rsidR="000A4343" w:rsidRPr="005959AD">
              <w:rPr>
                <w:rStyle w:val="person-appointment-title"/>
              </w:rPr>
              <w:t xml:space="preserve"> </w:t>
            </w:r>
            <w:r w:rsidR="006C6799" w:rsidRPr="005959AD">
              <w:rPr>
                <w:rStyle w:val="person-appointment-title"/>
              </w:rPr>
              <w:t>_______________________ 20</w:t>
            </w:r>
            <w:r w:rsidR="00FE2526" w:rsidRPr="005959AD">
              <w:rPr>
                <w:rStyle w:val="person-appointment-title"/>
              </w:rPr>
              <w:t>2</w:t>
            </w:r>
            <w:r w:rsidR="00E34816" w:rsidRPr="005959AD">
              <w:rPr>
                <w:rStyle w:val="person-appointment-title"/>
              </w:rPr>
              <w:t>2</w:t>
            </w:r>
            <w:r w:rsidRPr="005959AD">
              <w:rPr>
                <w:rStyle w:val="person-appointment-title"/>
              </w:rPr>
              <w:t xml:space="preserve"> г.</w:t>
            </w:r>
          </w:p>
          <w:p w14:paraId="4AE5C42C" w14:textId="77777777" w:rsidR="00CF6F81" w:rsidRPr="00F93527" w:rsidRDefault="00CF6F81" w:rsidP="0007650E">
            <w:pPr>
              <w:ind w:firstLine="0"/>
              <w:jc w:val="center"/>
            </w:pPr>
          </w:p>
        </w:tc>
      </w:tr>
      <w:tr w:rsidR="005251EE" w14:paraId="2DEF1D71" w14:textId="77777777" w:rsidTr="0007650E">
        <w:tc>
          <w:tcPr>
            <w:tcW w:w="1281" w:type="dxa"/>
            <w:vMerge/>
            <w:vAlign w:val="center"/>
          </w:tcPr>
          <w:p w14:paraId="00D5590D" w14:textId="77777777" w:rsidR="00CF6F81" w:rsidRPr="00F93527" w:rsidRDefault="00CF6F81" w:rsidP="0007650E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13C5FFB2" w14:textId="77777777" w:rsidR="00CF6F81" w:rsidRPr="00F93527" w:rsidRDefault="00CF6F81" w:rsidP="0007650E">
            <w:pPr>
              <w:ind w:firstLine="0"/>
              <w:jc w:val="center"/>
              <w:rPr>
                <w:b/>
              </w:rPr>
            </w:pPr>
          </w:p>
        </w:tc>
      </w:tr>
      <w:tr w:rsidR="005251EE" w14:paraId="72014CCB" w14:textId="77777777" w:rsidTr="0007650E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9494BDC" w14:textId="77777777" w:rsidR="00CF6F81" w:rsidRPr="00F93527" w:rsidRDefault="00CF6F81" w:rsidP="0007650E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1BF003EA" w14:textId="11EF94B7" w:rsidR="00CF6F81" w:rsidRPr="00B12A81" w:rsidRDefault="00CF6F81" w:rsidP="0007650E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61D2E0A7" w14:textId="77777777" w:rsidR="00CF6F81" w:rsidRPr="00556B74" w:rsidRDefault="00CF6F81" w:rsidP="0007650E">
            <w:pPr>
              <w:ind w:firstLine="0"/>
              <w:jc w:val="center"/>
            </w:pPr>
          </w:p>
        </w:tc>
      </w:tr>
    </w:tbl>
    <w:p w14:paraId="36EBF7B1" w14:textId="6D7FF398" w:rsidR="00CF6F81" w:rsidRPr="00595492" w:rsidRDefault="00D653DE" w:rsidP="00CF6F81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Москва </w:t>
      </w:r>
      <w:r w:rsidRPr="00595492">
        <w:rPr>
          <w:rFonts w:cs="Times New Roman"/>
          <w:b/>
          <w:sz w:val="28"/>
        </w:rPr>
        <w:t>20</w:t>
      </w:r>
      <w:r w:rsidR="00FE2526">
        <w:rPr>
          <w:rFonts w:cs="Times New Roman"/>
          <w:b/>
          <w:sz w:val="28"/>
        </w:rPr>
        <w:t>2</w:t>
      </w:r>
      <w:r w:rsidR="000F7471">
        <w:rPr>
          <w:rFonts w:cs="Times New Roman"/>
          <w:b/>
          <w:sz w:val="28"/>
        </w:rPr>
        <w:t>2</w:t>
      </w:r>
      <w:r w:rsidRPr="00595492">
        <w:rPr>
          <w:rFonts w:cs="Times New Roman"/>
          <w:b/>
          <w:sz w:val="28"/>
        </w:rPr>
        <w:br w:type="page"/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5251EE" w14:paraId="5472BD02" w14:textId="77777777" w:rsidTr="0007650E">
        <w:trPr>
          <w:gridBefore w:val="1"/>
          <w:wBefore w:w="1281" w:type="dxa"/>
        </w:trPr>
        <w:tc>
          <w:tcPr>
            <w:tcW w:w="4531" w:type="dxa"/>
          </w:tcPr>
          <w:p w14:paraId="158A032A" w14:textId="77777777" w:rsidR="00CF6F81" w:rsidRDefault="00D653DE" w:rsidP="0007650E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6AA82F22" w14:textId="1D83258A" w:rsidR="00CF6F81" w:rsidRDefault="00D653DE" w:rsidP="0007650E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</w:t>
            </w:r>
            <w:r w:rsidR="006240F0">
              <w:rPr>
                <w:sz w:val="28"/>
                <w:szCs w:val="28"/>
                <w:lang w:val="en-US"/>
              </w:rPr>
              <w:t>.</w:t>
            </w:r>
            <w:r w:rsidR="000A4343">
              <w:rPr>
                <w:sz w:val="28"/>
                <w:szCs w:val="28"/>
              </w:rPr>
              <w:t>10</w:t>
            </w:r>
            <w:r w:rsidR="006240F0">
              <w:rPr>
                <w:sz w:val="28"/>
                <w:szCs w:val="28"/>
                <w:lang w:val="en-US"/>
              </w:rPr>
              <w:t>.0</w:t>
            </w:r>
            <w:r w:rsidR="000A4343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-01 ТЗ </w:t>
            </w:r>
            <w:proofErr w:type="gramStart"/>
            <w:r>
              <w:rPr>
                <w:sz w:val="28"/>
                <w:szCs w:val="28"/>
              </w:rPr>
              <w:t>01-1</w:t>
            </w:r>
            <w:proofErr w:type="gramEnd"/>
            <w:r>
              <w:rPr>
                <w:sz w:val="28"/>
                <w:szCs w:val="28"/>
              </w:rPr>
              <w:t xml:space="preserve">-ЛУ </w:t>
            </w:r>
          </w:p>
        </w:tc>
        <w:tc>
          <w:tcPr>
            <w:tcW w:w="1232" w:type="dxa"/>
            <w:gridSpan w:val="2"/>
          </w:tcPr>
          <w:p w14:paraId="51251320" w14:textId="77777777" w:rsidR="00CF6F81" w:rsidRDefault="00CF6F81" w:rsidP="0007650E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165BA26C" w14:textId="77777777" w:rsidR="00CF6F81" w:rsidRDefault="00CF6F81" w:rsidP="0007650E">
            <w:pPr>
              <w:ind w:firstLine="0"/>
              <w:jc w:val="center"/>
            </w:pPr>
          </w:p>
        </w:tc>
      </w:tr>
      <w:tr w:rsidR="005251EE" w14:paraId="41EDE618" w14:textId="77777777" w:rsidTr="0007650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5251EE" w14:paraId="3F0C5BF7" w14:textId="77777777" w:rsidTr="0007650E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0C9E345" w14:textId="77777777" w:rsidR="00CF6F81" w:rsidRPr="001A50A5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C20BD55" w14:textId="77777777" w:rsidR="00CF6F81" w:rsidRDefault="00CF6F81" w:rsidP="0007650E">
                  <w:pPr>
                    <w:ind w:left="113" w:right="113" w:firstLine="0"/>
                    <w:jc w:val="center"/>
                  </w:pPr>
                </w:p>
              </w:tc>
            </w:tr>
            <w:tr w:rsidR="005251EE" w14:paraId="233C56A4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830F6C2" w14:textId="77777777" w:rsidR="00CF6F81" w:rsidRPr="001A50A5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9775D1F" w14:textId="77777777" w:rsidR="00CF6F81" w:rsidRDefault="00CF6F81" w:rsidP="0007650E">
                  <w:pPr>
                    <w:ind w:left="113" w:right="113" w:firstLine="0"/>
                    <w:jc w:val="center"/>
                  </w:pPr>
                </w:p>
              </w:tc>
            </w:tr>
            <w:tr w:rsidR="005251EE" w14:paraId="43F1BB72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CD48607" w14:textId="77777777" w:rsidR="00CF6F81" w:rsidRPr="001A50A5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0269A13" w14:textId="77777777" w:rsidR="00CF6F81" w:rsidRDefault="00CF6F81" w:rsidP="0007650E">
                  <w:pPr>
                    <w:ind w:left="113" w:right="113" w:firstLine="0"/>
                    <w:jc w:val="center"/>
                  </w:pPr>
                </w:p>
              </w:tc>
            </w:tr>
            <w:tr w:rsidR="005251EE" w14:paraId="0A86D0C1" w14:textId="77777777" w:rsidTr="0007650E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BB0D783" w14:textId="77777777" w:rsidR="00CF6F81" w:rsidRPr="001A50A5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A4880ED" w14:textId="77777777" w:rsidR="00CF6F81" w:rsidRDefault="00CF6F81" w:rsidP="0007650E">
                  <w:pPr>
                    <w:ind w:left="113" w:right="113" w:firstLine="0"/>
                    <w:jc w:val="center"/>
                  </w:pPr>
                </w:p>
              </w:tc>
            </w:tr>
            <w:tr w:rsidR="005251EE" w14:paraId="508BEDAD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103289E" w14:textId="77777777" w:rsidR="00CF6F81" w:rsidRPr="001A50A5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13A318F" w14:textId="77777777" w:rsidR="00CF6F81" w:rsidRDefault="00CF6F81" w:rsidP="0007650E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2329DE91" w14:textId="77777777" w:rsidR="00CF6F81" w:rsidRDefault="00CF6F81" w:rsidP="0007650E">
            <w:pPr>
              <w:ind w:left="317" w:right="-108" w:firstLine="0"/>
              <w:jc w:val="right"/>
              <w:rPr>
                <w:lang w:val="en-US"/>
              </w:rPr>
            </w:pPr>
          </w:p>
          <w:p w14:paraId="184C168D" w14:textId="77777777" w:rsidR="00CF6F81" w:rsidRPr="00B12A81" w:rsidRDefault="00CF6F81" w:rsidP="004F1C20">
            <w:pPr>
              <w:spacing w:after="0" w:line="240" w:lineRule="auto"/>
              <w:rPr>
                <w:lang w:val="en-US"/>
              </w:rPr>
            </w:pPr>
          </w:p>
          <w:p w14:paraId="3A09E9B4" w14:textId="77777777" w:rsidR="00CF6F81" w:rsidRPr="00B12A81" w:rsidRDefault="00CF6F81" w:rsidP="004F1C20">
            <w:pPr>
              <w:spacing w:after="0" w:line="240" w:lineRule="auto"/>
              <w:rPr>
                <w:lang w:val="en-US"/>
              </w:rPr>
            </w:pPr>
          </w:p>
          <w:p w14:paraId="295766FF" w14:textId="77777777" w:rsidR="00CF6F81" w:rsidRPr="00B12A81" w:rsidRDefault="00CF6F81" w:rsidP="004F1C20">
            <w:pPr>
              <w:spacing w:after="0" w:line="240" w:lineRule="auto"/>
              <w:rPr>
                <w:lang w:val="en-US"/>
              </w:rPr>
            </w:pPr>
          </w:p>
          <w:p w14:paraId="19171EDA" w14:textId="77777777" w:rsidR="00CF6F81" w:rsidRPr="00B12A81" w:rsidRDefault="00CF6F81" w:rsidP="004F1C20">
            <w:pPr>
              <w:spacing w:after="0" w:line="240" w:lineRule="auto"/>
              <w:rPr>
                <w:lang w:val="en-US"/>
              </w:rPr>
            </w:pPr>
          </w:p>
          <w:p w14:paraId="27075F59" w14:textId="77777777" w:rsidR="00CF6F81" w:rsidRPr="00B12A81" w:rsidRDefault="00CF6F81" w:rsidP="004F1C20">
            <w:pPr>
              <w:spacing w:after="0" w:line="240" w:lineRule="auto"/>
              <w:rPr>
                <w:lang w:val="en-US"/>
              </w:rPr>
            </w:pPr>
          </w:p>
          <w:p w14:paraId="60E19E1D" w14:textId="77777777" w:rsidR="00CF6F81" w:rsidRDefault="00CF6F81" w:rsidP="004F1C20">
            <w:pPr>
              <w:spacing w:after="0" w:line="240" w:lineRule="auto"/>
            </w:pPr>
          </w:p>
          <w:p w14:paraId="4A7BB4FF" w14:textId="77777777" w:rsidR="00CF6F81" w:rsidRDefault="00CF6F81" w:rsidP="004F1C20">
            <w:pPr>
              <w:spacing w:after="0" w:line="240" w:lineRule="auto"/>
            </w:pPr>
          </w:p>
          <w:p w14:paraId="06DB7B26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2D10127C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5CA1E2EE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498BB407" w14:textId="77777777" w:rsidR="00CF6F81" w:rsidRPr="00B12A81" w:rsidRDefault="00CF6F81" w:rsidP="0007650E">
            <w:pPr>
              <w:ind w:firstLine="0"/>
            </w:pPr>
          </w:p>
        </w:tc>
        <w:tc>
          <w:tcPr>
            <w:tcW w:w="10059" w:type="dxa"/>
            <w:gridSpan w:val="5"/>
          </w:tcPr>
          <w:p w14:paraId="0F865C25" w14:textId="77777777" w:rsidR="00CF6F81" w:rsidRDefault="00D653DE" w:rsidP="004F1C20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3089A4A0" w14:textId="77777777" w:rsidR="00CF6F81" w:rsidRDefault="00CF6F81" w:rsidP="004F1C20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b/>
              </w:rPr>
            </w:pPr>
          </w:p>
          <w:p w14:paraId="2B7D55E8" w14:textId="77777777" w:rsidR="00CF6F81" w:rsidRDefault="00CF6F81" w:rsidP="004F1C20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b/>
              </w:rPr>
            </w:pPr>
          </w:p>
          <w:p w14:paraId="02557F93" w14:textId="77777777" w:rsidR="00CF6F81" w:rsidRDefault="00CF6F81" w:rsidP="004F1C2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250BD929" w14:textId="77777777" w:rsidR="00CF6F81" w:rsidRDefault="00CF6F81" w:rsidP="004F1C2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5296BA8F" w14:textId="77777777" w:rsidR="00CF6F81" w:rsidRDefault="00CF6F81" w:rsidP="004F1C2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7B7FE76C" w14:textId="77777777" w:rsidR="00CF6F81" w:rsidRDefault="00CF6F81" w:rsidP="004F1C2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74DE1484" w14:textId="77777777" w:rsidR="00CF6F81" w:rsidRDefault="00CF6F81" w:rsidP="004F1C2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06C5F694" w14:textId="77777777" w:rsidR="00CF6F81" w:rsidRDefault="00CF6F81" w:rsidP="004F1C2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05DBA8E1" w14:textId="3630E63B" w:rsidR="00AA48CF" w:rsidRPr="00FE2526" w:rsidRDefault="005842BB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Приложение для визуализации алгоритма </w:t>
            </w:r>
            <w:proofErr w:type="spellStart"/>
            <w:r>
              <w:rPr>
                <w:b/>
                <w:bCs/>
                <w:sz w:val="28"/>
                <w:szCs w:val="28"/>
              </w:rPr>
              <w:t>Фараха</w:t>
            </w:r>
            <w:proofErr w:type="spellEnd"/>
          </w:p>
          <w:p w14:paraId="73915185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28F15FA4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4EEEE806" w14:textId="77777777" w:rsidR="00CF6F81" w:rsidRPr="004F1C20" w:rsidRDefault="00D653DE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4F1C20">
              <w:rPr>
                <w:b/>
                <w:bCs/>
                <w:sz w:val="28"/>
                <w:szCs w:val="28"/>
              </w:rPr>
              <w:t>Техническое задание</w:t>
            </w:r>
          </w:p>
          <w:p w14:paraId="3E481907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6EF4FC21" w14:textId="1AF5FEA5" w:rsidR="00CF6F81" w:rsidRPr="004F1C20" w:rsidRDefault="00D653DE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4F1C20">
              <w:rPr>
                <w:b/>
                <w:bCs/>
                <w:sz w:val="28"/>
                <w:szCs w:val="28"/>
              </w:rPr>
              <w:t>RU.17701729</w:t>
            </w:r>
            <w:r w:rsidR="006240F0" w:rsidRPr="004F1C20">
              <w:rPr>
                <w:b/>
                <w:bCs/>
                <w:sz w:val="28"/>
                <w:szCs w:val="28"/>
              </w:rPr>
              <w:t>.</w:t>
            </w:r>
            <w:r w:rsidR="000A4343" w:rsidRPr="004F1C20">
              <w:rPr>
                <w:b/>
                <w:bCs/>
                <w:sz w:val="28"/>
                <w:szCs w:val="28"/>
              </w:rPr>
              <w:t>10</w:t>
            </w:r>
            <w:r w:rsidR="006240F0" w:rsidRPr="004F1C20">
              <w:rPr>
                <w:b/>
                <w:bCs/>
                <w:sz w:val="28"/>
                <w:szCs w:val="28"/>
              </w:rPr>
              <w:t>.0</w:t>
            </w:r>
            <w:r w:rsidR="000A4343" w:rsidRPr="004F1C20">
              <w:rPr>
                <w:b/>
                <w:bCs/>
                <w:sz w:val="28"/>
                <w:szCs w:val="28"/>
              </w:rPr>
              <w:t>3</w:t>
            </w:r>
            <w:r w:rsidRPr="004F1C20">
              <w:rPr>
                <w:b/>
                <w:bCs/>
                <w:sz w:val="28"/>
                <w:szCs w:val="28"/>
              </w:rPr>
              <w:t xml:space="preserve">-01 ТЗ </w:t>
            </w:r>
            <w:proofErr w:type="gramStart"/>
            <w:r w:rsidRPr="004F1C20">
              <w:rPr>
                <w:b/>
                <w:bCs/>
                <w:sz w:val="28"/>
                <w:szCs w:val="28"/>
              </w:rPr>
              <w:t>01-1</w:t>
            </w:r>
            <w:proofErr w:type="gramEnd"/>
          </w:p>
          <w:p w14:paraId="47796EFB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18A369BA" w14:textId="11494157" w:rsidR="00CF6F81" w:rsidRPr="004F1C20" w:rsidRDefault="00D653DE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4F1C20">
              <w:rPr>
                <w:b/>
                <w:bCs/>
                <w:sz w:val="28"/>
                <w:szCs w:val="28"/>
              </w:rPr>
              <w:t>Листов</w:t>
            </w:r>
            <w:r w:rsidR="00A0144D" w:rsidRPr="004F1C20">
              <w:rPr>
                <w:b/>
                <w:bCs/>
                <w:sz w:val="28"/>
                <w:szCs w:val="28"/>
              </w:rPr>
              <w:t xml:space="preserve"> </w:t>
            </w:r>
            <w:r w:rsidR="00C53B73">
              <w:rPr>
                <w:b/>
                <w:bCs/>
                <w:sz w:val="28"/>
                <w:szCs w:val="28"/>
              </w:rPr>
              <w:t>22</w:t>
            </w:r>
          </w:p>
          <w:p w14:paraId="501BD68B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57026165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115F43CC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604B4048" w14:textId="77777777" w:rsidR="00CF6F81" w:rsidRPr="004F56B7" w:rsidRDefault="00CF6F81" w:rsidP="0007650E">
            <w:pPr>
              <w:ind w:firstLine="0"/>
            </w:pPr>
          </w:p>
        </w:tc>
      </w:tr>
      <w:tr w:rsidR="005251EE" w14:paraId="1CE58481" w14:textId="77777777" w:rsidTr="0007650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EA0FBB0" w14:textId="77777777" w:rsidR="00CF6F81" w:rsidRPr="004F56B7" w:rsidRDefault="00CF6F81" w:rsidP="0007650E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60E46807" w14:textId="16F0FD1E" w:rsidR="00CF6F81" w:rsidRPr="004F56B7" w:rsidRDefault="00CF6F81" w:rsidP="0007650E">
            <w:pPr>
              <w:ind w:firstLine="0"/>
            </w:pPr>
          </w:p>
        </w:tc>
        <w:tc>
          <w:tcPr>
            <w:tcW w:w="5489" w:type="dxa"/>
            <w:gridSpan w:val="3"/>
          </w:tcPr>
          <w:p w14:paraId="3577AD42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4B3E9937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3B889D76" w14:textId="77777777" w:rsidR="00CF6F81" w:rsidRPr="00297DE2" w:rsidRDefault="00CF6F81" w:rsidP="004F1C20">
            <w:pPr>
              <w:spacing w:after="0" w:line="240" w:lineRule="auto"/>
              <w:ind w:firstLine="0"/>
              <w:jc w:val="center"/>
            </w:pPr>
          </w:p>
          <w:p w14:paraId="030D807A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38067C2C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6BD67222" w14:textId="77777777" w:rsidR="00CF6F81" w:rsidRPr="004F56B7" w:rsidRDefault="00CF6F81" w:rsidP="004F1C20">
            <w:pPr>
              <w:spacing w:after="0" w:line="240" w:lineRule="auto"/>
              <w:ind w:firstLine="0"/>
              <w:jc w:val="center"/>
            </w:pPr>
          </w:p>
        </w:tc>
      </w:tr>
      <w:tr w:rsidR="005251EE" w14:paraId="534D0A0C" w14:textId="77777777" w:rsidTr="0007650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C190FF9" w14:textId="77777777" w:rsidR="00CF6F81" w:rsidRPr="004F56B7" w:rsidRDefault="00CF6F81" w:rsidP="0007650E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58868565" w14:textId="77777777" w:rsidR="00CF6F81" w:rsidRPr="004F56B7" w:rsidRDefault="00CF6F81" w:rsidP="0007650E">
            <w:pPr>
              <w:ind w:firstLine="0"/>
            </w:pPr>
          </w:p>
        </w:tc>
        <w:tc>
          <w:tcPr>
            <w:tcW w:w="5489" w:type="dxa"/>
            <w:gridSpan w:val="3"/>
          </w:tcPr>
          <w:p w14:paraId="3BB84789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279D366D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553DBD67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3C97EF09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2BBA0536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1A66B366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70FD0E2B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371577B7" w14:textId="77777777" w:rsidR="00CF6F81" w:rsidRDefault="00CF6F81" w:rsidP="004F1C20">
            <w:pPr>
              <w:spacing w:after="0" w:line="240" w:lineRule="auto"/>
              <w:ind w:firstLine="0"/>
            </w:pPr>
          </w:p>
          <w:p w14:paraId="4D9E7721" w14:textId="77777777" w:rsidR="00CF6F81" w:rsidRPr="004F56B7" w:rsidRDefault="00CF6F81" w:rsidP="004F1C20">
            <w:pPr>
              <w:spacing w:after="0" w:line="240" w:lineRule="auto"/>
              <w:ind w:firstLine="0"/>
              <w:jc w:val="center"/>
            </w:pPr>
          </w:p>
        </w:tc>
      </w:tr>
      <w:tr w:rsidR="005251EE" w14:paraId="42917676" w14:textId="77777777" w:rsidTr="0007650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D875F20" w14:textId="77777777" w:rsidR="00CF6F81" w:rsidRPr="004F56B7" w:rsidRDefault="00CF6F81" w:rsidP="0007650E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5D5936A0" w14:textId="77777777" w:rsidR="00CF6F81" w:rsidRPr="00297DE2" w:rsidRDefault="00CF6F81" w:rsidP="0007650E">
            <w:pPr>
              <w:ind w:firstLine="0"/>
              <w:jc w:val="center"/>
              <w:rPr>
                <w:b/>
              </w:rPr>
            </w:pPr>
          </w:p>
        </w:tc>
      </w:tr>
      <w:tr w:rsidR="005251EE" w14:paraId="3ACFE2C9" w14:textId="77777777" w:rsidTr="0007650E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17A5AA4" w14:textId="77777777" w:rsidR="00CF6F81" w:rsidRPr="004F56B7" w:rsidRDefault="00CF6F81" w:rsidP="0007650E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2DF43440" w14:textId="77777777" w:rsidR="00CF6F81" w:rsidRPr="001A50A5" w:rsidRDefault="00CF6F81" w:rsidP="0007650E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0C853998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6DFF347D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728D890E" w14:textId="77777777" w:rsidR="00CF6F81" w:rsidRPr="00556B74" w:rsidRDefault="00CF6F81" w:rsidP="0007650E">
            <w:pPr>
              <w:ind w:firstLine="0"/>
              <w:jc w:val="center"/>
            </w:pPr>
          </w:p>
        </w:tc>
      </w:tr>
    </w:tbl>
    <w:p w14:paraId="543C06DE" w14:textId="77777777" w:rsidR="00CF6F81" w:rsidRDefault="00CF6F81" w:rsidP="004F1C20">
      <w:pPr>
        <w:spacing w:after="200" w:line="276" w:lineRule="auto"/>
        <w:ind w:firstLine="0"/>
        <w:jc w:val="center"/>
        <w:rPr>
          <w:b/>
          <w:sz w:val="28"/>
        </w:rPr>
      </w:pPr>
    </w:p>
    <w:p w14:paraId="63281B75" w14:textId="2DBB964E" w:rsidR="00FE2526" w:rsidRDefault="00D653DE" w:rsidP="00CF6F81">
      <w:pPr>
        <w:jc w:val="center"/>
        <w:rPr>
          <w:rFonts w:cs="Times New Roman"/>
          <w:b/>
          <w:sz w:val="28"/>
        </w:rPr>
        <w:sectPr w:rsidR="00FE2526" w:rsidSect="00320272">
          <w:footerReference w:type="default" r:id="rId9"/>
          <w:pgSz w:w="11906" w:h="16838"/>
          <w:pgMar w:top="1418" w:right="567" w:bottom="851" w:left="1134" w:header="709" w:footer="0" w:gutter="0"/>
          <w:pgNumType w:start="0" w:chapStyle="1"/>
          <w:cols w:space="708"/>
          <w:titlePg/>
          <w:docGrid w:linePitch="360"/>
        </w:sectPr>
      </w:pPr>
      <w:r>
        <w:rPr>
          <w:rFonts w:cs="Times New Roman"/>
          <w:b/>
          <w:sz w:val="28"/>
        </w:rPr>
        <w:t xml:space="preserve">Москва </w:t>
      </w:r>
      <w:r w:rsidRPr="00595492">
        <w:rPr>
          <w:rFonts w:cs="Times New Roman"/>
          <w:b/>
          <w:sz w:val="28"/>
        </w:rPr>
        <w:t>20</w:t>
      </w:r>
      <w:r>
        <w:rPr>
          <w:rFonts w:cs="Times New Roman"/>
          <w:b/>
          <w:sz w:val="28"/>
        </w:rPr>
        <w:t>2</w:t>
      </w:r>
      <w:r w:rsidR="000A4343">
        <w:rPr>
          <w:rFonts w:cs="Times New Roman"/>
          <w:b/>
          <w:sz w:val="28"/>
        </w:rPr>
        <w:t>2</w:t>
      </w:r>
    </w:p>
    <w:sdt>
      <w:sdtPr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  <w:id w:val="-109239551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sz w:val="24"/>
        </w:rPr>
      </w:sdtEndPr>
      <w:sdtContent>
        <w:p w14:paraId="0339E26C" w14:textId="3D8BC7BD" w:rsidR="004A6D78" w:rsidRPr="00410CA5" w:rsidRDefault="00D653DE" w:rsidP="00C63039">
          <w:pPr>
            <w:pStyle w:val="aa"/>
            <w:rPr>
              <w:rStyle w:val="10"/>
            </w:rPr>
          </w:pPr>
          <w:r w:rsidRPr="00410CA5">
            <w:rPr>
              <w:rStyle w:val="10"/>
            </w:rPr>
            <w:t>Содержание</w:t>
          </w:r>
        </w:p>
        <w:p w14:paraId="6CFE8226" w14:textId="54070E64" w:rsidR="00B20986" w:rsidRDefault="00D653DE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913787" w:history="1">
            <w:r w:rsidR="00B20986" w:rsidRPr="00570A37">
              <w:rPr>
                <w:rStyle w:val="ab"/>
                <w:noProof/>
              </w:rPr>
              <w:t>1.</w:t>
            </w:r>
            <w:r w:rsidR="00B20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0986" w:rsidRPr="00570A37">
              <w:rPr>
                <w:rStyle w:val="ab"/>
                <w:noProof/>
              </w:rPr>
              <w:t>Введение</w:t>
            </w:r>
            <w:r w:rsidR="00B20986">
              <w:rPr>
                <w:noProof/>
                <w:webHidden/>
              </w:rPr>
              <w:tab/>
            </w:r>
            <w:r w:rsidR="00B20986">
              <w:rPr>
                <w:noProof/>
                <w:webHidden/>
              </w:rPr>
              <w:fldChar w:fldCharType="begin"/>
            </w:r>
            <w:r w:rsidR="00B20986">
              <w:rPr>
                <w:noProof/>
                <w:webHidden/>
              </w:rPr>
              <w:instrText xml:space="preserve"> PAGEREF _Toc95913787 \h </w:instrText>
            </w:r>
            <w:r w:rsidR="00B20986">
              <w:rPr>
                <w:noProof/>
                <w:webHidden/>
              </w:rPr>
            </w:r>
            <w:r w:rsidR="00B20986">
              <w:rPr>
                <w:noProof/>
                <w:webHidden/>
              </w:rPr>
              <w:fldChar w:fldCharType="separate"/>
            </w:r>
            <w:r w:rsidR="00B20986">
              <w:rPr>
                <w:noProof/>
                <w:webHidden/>
              </w:rPr>
              <w:t>4</w:t>
            </w:r>
            <w:r w:rsidR="00B20986">
              <w:rPr>
                <w:noProof/>
                <w:webHidden/>
              </w:rPr>
              <w:fldChar w:fldCharType="end"/>
            </w:r>
          </w:hyperlink>
        </w:p>
        <w:p w14:paraId="7AD3CFC1" w14:textId="679D83DF" w:rsidR="00B20986" w:rsidRDefault="00D32E7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788" w:history="1">
            <w:r w:rsidR="00B20986" w:rsidRPr="00570A37">
              <w:rPr>
                <w:rStyle w:val="ab"/>
                <w:rFonts w:cs="Times New Roman"/>
                <w:noProof/>
              </w:rPr>
              <w:t>1.1.</w:t>
            </w:r>
            <w:r w:rsidR="00B20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0986" w:rsidRPr="00570A37">
              <w:rPr>
                <w:rStyle w:val="ab"/>
                <w:noProof/>
              </w:rPr>
              <w:t>Наименование</w:t>
            </w:r>
            <w:r w:rsidR="00B20986">
              <w:rPr>
                <w:noProof/>
                <w:webHidden/>
              </w:rPr>
              <w:tab/>
            </w:r>
            <w:r w:rsidR="00B20986">
              <w:rPr>
                <w:noProof/>
                <w:webHidden/>
              </w:rPr>
              <w:fldChar w:fldCharType="begin"/>
            </w:r>
            <w:r w:rsidR="00B20986">
              <w:rPr>
                <w:noProof/>
                <w:webHidden/>
              </w:rPr>
              <w:instrText xml:space="preserve"> PAGEREF _Toc95913788 \h </w:instrText>
            </w:r>
            <w:r w:rsidR="00B20986">
              <w:rPr>
                <w:noProof/>
                <w:webHidden/>
              </w:rPr>
            </w:r>
            <w:r w:rsidR="00B20986">
              <w:rPr>
                <w:noProof/>
                <w:webHidden/>
              </w:rPr>
              <w:fldChar w:fldCharType="separate"/>
            </w:r>
            <w:r w:rsidR="00B20986">
              <w:rPr>
                <w:noProof/>
                <w:webHidden/>
              </w:rPr>
              <w:t>4</w:t>
            </w:r>
            <w:r w:rsidR="00B20986">
              <w:rPr>
                <w:noProof/>
                <w:webHidden/>
              </w:rPr>
              <w:fldChar w:fldCharType="end"/>
            </w:r>
          </w:hyperlink>
        </w:p>
        <w:p w14:paraId="2AD62B4E" w14:textId="376FED18" w:rsidR="00B20986" w:rsidRDefault="00D32E7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789" w:history="1">
            <w:r w:rsidR="00B20986" w:rsidRPr="00570A37">
              <w:rPr>
                <w:rStyle w:val="ab"/>
                <w:rFonts w:cs="Times New Roman"/>
                <w:noProof/>
              </w:rPr>
              <w:t>1.2.</w:t>
            </w:r>
            <w:r w:rsidR="00B20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0986" w:rsidRPr="00570A37">
              <w:rPr>
                <w:rStyle w:val="ab"/>
                <w:noProof/>
              </w:rPr>
              <w:t>Характеристика и область назначения:</w:t>
            </w:r>
            <w:r w:rsidR="00B20986">
              <w:rPr>
                <w:noProof/>
                <w:webHidden/>
              </w:rPr>
              <w:tab/>
            </w:r>
            <w:r w:rsidR="00B20986">
              <w:rPr>
                <w:noProof/>
                <w:webHidden/>
              </w:rPr>
              <w:fldChar w:fldCharType="begin"/>
            </w:r>
            <w:r w:rsidR="00B20986">
              <w:rPr>
                <w:noProof/>
                <w:webHidden/>
              </w:rPr>
              <w:instrText xml:space="preserve"> PAGEREF _Toc95913789 \h </w:instrText>
            </w:r>
            <w:r w:rsidR="00B20986">
              <w:rPr>
                <w:noProof/>
                <w:webHidden/>
              </w:rPr>
            </w:r>
            <w:r w:rsidR="00B20986">
              <w:rPr>
                <w:noProof/>
                <w:webHidden/>
              </w:rPr>
              <w:fldChar w:fldCharType="separate"/>
            </w:r>
            <w:r w:rsidR="00B20986">
              <w:rPr>
                <w:noProof/>
                <w:webHidden/>
              </w:rPr>
              <w:t>4</w:t>
            </w:r>
            <w:r w:rsidR="00B20986">
              <w:rPr>
                <w:noProof/>
                <w:webHidden/>
              </w:rPr>
              <w:fldChar w:fldCharType="end"/>
            </w:r>
          </w:hyperlink>
        </w:p>
        <w:p w14:paraId="7548237A" w14:textId="06A25889" w:rsidR="00B20986" w:rsidRDefault="00D32E7A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790" w:history="1">
            <w:r w:rsidR="00B20986" w:rsidRPr="00570A37">
              <w:rPr>
                <w:rStyle w:val="ab"/>
                <w:noProof/>
              </w:rPr>
              <w:t>2.</w:t>
            </w:r>
            <w:r w:rsidR="00B20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0986" w:rsidRPr="00570A37">
              <w:rPr>
                <w:rStyle w:val="ab"/>
                <w:noProof/>
              </w:rPr>
              <w:t>Основания для разработки</w:t>
            </w:r>
            <w:r w:rsidR="00B20986">
              <w:rPr>
                <w:noProof/>
                <w:webHidden/>
              </w:rPr>
              <w:tab/>
            </w:r>
            <w:r w:rsidR="00B20986">
              <w:rPr>
                <w:noProof/>
                <w:webHidden/>
              </w:rPr>
              <w:fldChar w:fldCharType="begin"/>
            </w:r>
            <w:r w:rsidR="00B20986">
              <w:rPr>
                <w:noProof/>
                <w:webHidden/>
              </w:rPr>
              <w:instrText xml:space="preserve"> PAGEREF _Toc95913790 \h </w:instrText>
            </w:r>
            <w:r w:rsidR="00B20986">
              <w:rPr>
                <w:noProof/>
                <w:webHidden/>
              </w:rPr>
            </w:r>
            <w:r w:rsidR="00B20986">
              <w:rPr>
                <w:noProof/>
                <w:webHidden/>
              </w:rPr>
              <w:fldChar w:fldCharType="separate"/>
            </w:r>
            <w:r w:rsidR="00B20986">
              <w:rPr>
                <w:noProof/>
                <w:webHidden/>
              </w:rPr>
              <w:t>5</w:t>
            </w:r>
            <w:r w:rsidR="00B20986">
              <w:rPr>
                <w:noProof/>
                <w:webHidden/>
              </w:rPr>
              <w:fldChar w:fldCharType="end"/>
            </w:r>
          </w:hyperlink>
        </w:p>
        <w:p w14:paraId="6B85FED9" w14:textId="2DB4F807" w:rsidR="00B20986" w:rsidRDefault="00D32E7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791" w:history="1">
            <w:r w:rsidR="00B20986" w:rsidRPr="00570A37">
              <w:rPr>
                <w:rStyle w:val="ab"/>
                <w:noProof/>
              </w:rPr>
              <w:t>2.1.</w:t>
            </w:r>
            <w:r w:rsidR="00B20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0986" w:rsidRPr="00570A37">
              <w:rPr>
                <w:rStyle w:val="ab"/>
                <w:noProof/>
              </w:rPr>
              <w:t>Документ, на основании которого ведется разработка</w:t>
            </w:r>
            <w:r w:rsidR="00B20986">
              <w:rPr>
                <w:noProof/>
                <w:webHidden/>
              </w:rPr>
              <w:tab/>
            </w:r>
            <w:r w:rsidR="00B20986">
              <w:rPr>
                <w:noProof/>
                <w:webHidden/>
              </w:rPr>
              <w:fldChar w:fldCharType="begin"/>
            </w:r>
            <w:r w:rsidR="00B20986">
              <w:rPr>
                <w:noProof/>
                <w:webHidden/>
              </w:rPr>
              <w:instrText xml:space="preserve"> PAGEREF _Toc95913791 \h </w:instrText>
            </w:r>
            <w:r w:rsidR="00B20986">
              <w:rPr>
                <w:noProof/>
                <w:webHidden/>
              </w:rPr>
            </w:r>
            <w:r w:rsidR="00B20986">
              <w:rPr>
                <w:noProof/>
                <w:webHidden/>
              </w:rPr>
              <w:fldChar w:fldCharType="separate"/>
            </w:r>
            <w:r w:rsidR="00B20986">
              <w:rPr>
                <w:noProof/>
                <w:webHidden/>
              </w:rPr>
              <w:t>5</w:t>
            </w:r>
            <w:r w:rsidR="00B20986">
              <w:rPr>
                <w:noProof/>
                <w:webHidden/>
              </w:rPr>
              <w:fldChar w:fldCharType="end"/>
            </w:r>
          </w:hyperlink>
        </w:p>
        <w:p w14:paraId="0E8EAAAB" w14:textId="51056879" w:rsidR="00B20986" w:rsidRDefault="00D32E7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792" w:history="1">
            <w:r w:rsidR="00B20986" w:rsidRPr="00570A37">
              <w:rPr>
                <w:rStyle w:val="ab"/>
                <w:noProof/>
              </w:rPr>
              <w:t>2.2.</w:t>
            </w:r>
            <w:r w:rsidR="00B20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0986" w:rsidRPr="00570A37">
              <w:rPr>
                <w:rStyle w:val="ab"/>
                <w:noProof/>
              </w:rPr>
              <w:t>Наименование темы разработки</w:t>
            </w:r>
            <w:r w:rsidR="00B20986">
              <w:rPr>
                <w:noProof/>
                <w:webHidden/>
              </w:rPr>
              <w:tab/>
            </w:r>
            <w:r w:rsidR="00B20986">
              <w:rPr>
                <w:noProof/>
                <w:webHidden/>
              </w:rPr>
              <w:fldChar w:fldCharType="begin"/>
            </w:r>
            <w:r w:rsidR="00B20986">
              <w:rPr>
                <w:noProof/>
                <w:webHidden/>
              </w:rPr>
              <w:instrText xml:space="preserve"> PAGEREF _Toc95913792 \h </w:instrText>
            </w:r>
            <w:r w:rsidR="00B20986">
              <w:rPr>
                <w:noProof/>
                <w:webHidden/>
              </w:rPr>
            </w:r>
            <w:r w:rsidR="00B20986">
              <w:rPr>
                <w:noProof/>
                <w:webHidden/>
              </w:rPr>
              <w:fldChar w:fldCharType="separate"/>
            </w:r>
            <w:r w:rsidR="00B20986">
              <w:rPr>
                <w:noProof/>
                <w:webHidden/>
              </w:rPr>
              <w:t>5</w:t>
            </w:r>
            <w:r w:rsidR="00B20986">
              <w:rPr>
                <w:noProof/>
                <w:webHidden/>
              </w:rPr>
              <w:fldChar w:fldCharType="end"/>
            </w:r>
          </w:hyperlink>
        </w:p>
        <w:p w14:paraId="123621E3" w14:textId="687500A7" w:rsidR="00B20986" w:rsidRDefault="00D32E7A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793" w:history="1">
            <w:r w:rsidR="00B20986" w:rsidRPr="00570A37">
              <w:rPr>
                <w:rStyle w:val="ab"/>
                <w:noProof/>
              </w:rPr>
              <w:t>3.</w:t>
            </w:r>
            <w:r w:rsidR="00B20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0986" w:rsidRPr="00570A37">
              <w:rPr>
                <w:rStyle w:val="ab"/>
                <w:noProof/>
              </w:rPr>
              <w:t>Назначение разработки</w:t>
            </w:r>
            <w:r w:rsidR="00B20986">
              <w:rPr>
                <w:noProof/>
                <w:webHidden/>
              </w:rPr>
              <w:tab/>
            </w:r>
            <w:r w:rsidR="00B20986">
              <w:rPr>
                <w:noProof/>
                <w:webHidden/>
              </w:rPr>
              <w:fldChar w:fldCharType="begin"/>
            </w:r>
            <w:r w:rsidR="00B20986">
              <w:rPr>
                <w:noProof/>
                <w:webHidden/>
              </w:rPr>
              <w:instrText xml:space="preserve"> PAGEREF _Toc95913793 \h </w:instrText>
            </w:r>
            <w:r w:rsidR="00B20986">
              <w:rPr>
                <w:noProof/>
                <w:webHidden/>
              </w:rPr>
            </w:r>
            <w:r w:rsidR="00B20986">
              <w:rPr>
                <w:noProof/>
                <w:webHidden/>
              </w:rPr>
              <w:fldChar w:fldCharType="separate"/>
            </w:r>
            <w:r w:rsidR="00B20986">
              <w:rPr>
                <w:noProof/>
                <w:webHidden/>
              </w:rPr>
              <w:t>6</w:t>
            </w:r>
            <w:r w:rsidR="00B20986">
              <w:rPr>
                <w:noProof/>
                <w:webHidden/>
              </w:rPr>
              <w:fldChar w:fldCharType="end"/>
            </w:r>
          </w:hyperlink>
        </w:p>
        <w:p w14:paraId="41BECB0B" w14:textId="276BBE44" w:rsidR="00B20986" w:rsidRDefault="00D32E7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794" w:history="1">
            <w:r w:rsidR="00B20986" w:rsidRPr="00570A37">
              <w:rPr>
                <w:rStyle w:val="ab"/>
                <w:noProof/>
                <w:lang w:val="en-US"/>
              </w:rPr>
              <w:t>3.1.</w:t>
            </w:r>
            <w:r w:rsidR="00B20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0986" w:rsidRPr="00570A37">
              <w:rPr>
                <w:rStyle w:val="ab"/>
                <w:noProof/>
              </w:rPr>
              <w:t>Функциональное назначение</w:t>
            </w:r>
            <w:r w:rsidR="00B20986">
              <w:rPr>
                <w:noProof/>
                <w:webHidden/>
              </w:rPr>
              <w:tab/>
            </w:r>
            <w:r w:rsidR="00B20986">
              <w:rPr>
                <w:noProof/>
                <w:webHidden/>
              </w:rPr>
              <w:fldChar w:fldCharType="begin"/>
            </w:r>
            <w:r w:rsidR="00B20986">
              <w:rPr>
                <w:noProof/>
                <w:webHidden/>
              </w:rPr>
              <w:instrText xml:space="preserve"> PAGEREF _Toc95913794 \h </w:instrText>
            </w:r>
            <w:r w:rsidR="00B20986">
              <w:rPr>
                <w:noProof/>
                <w:webHidden/>
              </w:rPr>
            </w:r>
            <w:r w:rsidR="00B20986">
              <w:rPr>
                <w:noProof/>
                <w:webHidden/>
              </w:rPr>
              <w:fldChar w:fldCharType="separate"/>
            </w:r>
            <w:r w:rsidR="00B20986">
              <w:rPr>
                <w:noProof/>
                <w:webHidden/>
              </w:rPr>
              <w:t>6</w:t>
            </w:r>
            <w:r w:rsidR="00B20986">
              <w:rPr>
                <w:noProof/>
                <w:webHidden/>
              </w:rPr>
              <w:fldChar w:fldCharType="end"/>
            </w:r>
          </w:hyperlink>
        </w:p>
        <w:p w14:paraId="4F804D12" w14:textId="397A36C7" w:rsidR="00B20986" w:rsidRDefault="00D32E7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795" w:history="1">
            <w:r w:rsidR="00B20986" w:rsidRPr="00570A37">
              <w:rPr>
                <w:rStyle w:val="ab"/>
                <w:noProof/>
              </w:rPr>
              <w:t>3.2.</w:t>
            </w:r>
            <w:r w:rsidR="00B20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0986" w:rsidRPr="00570A37">
              <w:rPr>
                <w:rStyle w:val="ab"/>
                <w:noProof/>
              </w:rPr>
              <w:t>Эксплуатационное назначение</w:t>
            </w:r>
            <w:r w:rsidR="00B20986">
              <w:rPr>
                <w:noProof/>
                <w:webHidden/>
              </w:rPr>
              <w:tab/>
            </w:r>
            <w:r w:rsidR="00B20986">
              <w:rPr>
                <w:noProof/>
                <w:webHidden/>
              </w:rPr>
              <w:fldChar w:fldCharType="begin"/>
            </w:r>
            <w:r w:rsidR="00B20986">
              <w:rPr>
                <w:noProof/>
                <w:webHidden/>
              </w:rPr>
              <w:instrText xml:space="preserve"> PAGEREF _Toc95913795 \h </w:instrText>
            </w:r>
            <w:r w:rsidR="00B20986">
              <w:rPr>
                <w:noProof/>
                <w:webHidden/>
              </w:rPr>
            </w:r>
            <w:r w:rsidR="00B20986">
              <w:rPr>
                <w:noProof/>
                <w:webHidden/>
              </w:rPr>
              <w:fldChar w:fldCharType="separate"/>
            </w:r>
            <w:r w:rsidR="00B20986">
              <w:rPr>
                <w:noProof/>
                <w:webHidden/>
              </w:rPr>
              <w:t>6</w:t>
            </w:r>
            <w:r w:rsidR="00B20986">
              <w:rPr>
                <w:noProof/>
                <w:webHidden/>
              </w:rPr>
              <w:fldChar w:fldCharType="end"/>
            </w:r>
          </w:hyperlink>
        </w:p>
        <w:p w14:paraId="081990D9" w14:textId="79225733" w:rsidR="00B20986" w:rsidRDefault="00D32E7A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796" w:history="1">
            <w:r w:rsidR="00B20986" w:rsidRPr="00570A37">
              <w:rPr>
                <w:rStyle w:val="ab"/>
                <w:noProof/>
              </w:rPr>
              <w:t>4.</w:t>
            </w:r>
            <w:r w:rsidR="00B20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0986" w:rsidRPr="00570A37">
              <w:rPr>
                <w:rStyle w:val="ab"/>
                <w:noProof/>
              </w:rPr>
              <w:t>Требования к программе</w:t>
            </w:r>
            <w:r w:rsidR="00B20986">
              <w:rPr>
                <w:noProof/>
                <w:webHidden/>
              </w:rPr>
              <w:tab/>
            </w:r>
            <w:r w:rsidR="00B20986">
              <w:rPr>
                <w:noProof/>
                <w:webHidden/>
              </w:rPr>
              <w:fldChar w:fldCharType="begin"/>
            </w:r>
            <w:r w:rsidR="00B20986">
              <w:rPr>
                <w:noProof/>
                <w:webHidden/>
              </w:rPr>
              <w:instrText xml:space="preserve"> PAGEREF _Toc95913796 \h </w:instrText>
            </w:r>
            <w:r w:rsidR="00B20986">
              <w:rPr>
                <w:noProof/>
                <w:webHidden/>
              </w:rPr>
            </w:r>
            <w:r w:rsidR="00B20986">
              <w:rPr>
                <w:noProof/>
                <w:webHidden/>
              </w:rPr>
              <w:fldChar w:fldCharType="separate"/>
            </w:r>
            <w:r w:rsidR="00B20986">
              <w:rPr>
                <w:noProof/>
                <w:webHidden/>
              </w:rPr>
              <w:t>7</w:t>
            </w:r>
            <w:r w:rsidR="00B20986">
              <w:rPr>
                <w:noProof/>
                <w:webHidden/>
              </w:rPr>
              <w:fldChar w:fldCharType="end"/>
            </w:r>
          </w:hyperlink>
        </w:p>
        <w:p w14:paraId="57D6781F" w14:textId="4075818A" w:rsidR="00B20986" w:rsidRDefault="00D32E7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797" w:history="1">
            <w:r w:rsidR="00B20986" w:rsidRPr="00570A37">
              <w:rPr>
                <w:rStyle w:val="ab"/>
                <w:noProof/>
              </w:rPr>
              <w:t>4.1.</w:t>
            </w:r>
            <w:r w:rsidR="00B20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0986" w:rsidRPr="00570A37">
              <w:rPr>
                <w:rStyle w:val="ab"/>
                <w:noProof/>
              </w:rPr>
              <w:t>Требования к функциональным характеристикам</w:t>
            </w:r>
            <w:r w:rsidR="00B20986">
              <w:rPr>
                <w:noProof/>
                <w:webHidden/>
              </w:rPr>
              <w:tab/>
            </w:r>
            <w:r w:rsidR="00B20986">
              <w:rPr>
                <w:noProof/>
                <w:webHidden/>
              </w:rPr>
              <w:fldChar w:fldCharType="begin"/>
            </w:r>
            <w:r w:rsidR="00B20986">
              <w:rPr>
                <w:noProof/>
                <w:webHidden/>
              </w:rPr>
              <w:instrText xml:space="preserve"> PAGEREF _Toc95913797 \h </w:instrText>
            </w:r>
            <w:r w:rsidR="00B20986">
              <w:rPr>
                <w:noProof/>
                <w:webHidden/>
              </w:rPr>
            </w:r>
            <w:r w:rsidR="00B20986">
              <w:rPr>
                <w:noProof/>
                <w:webHidden/>
              </w:rPr>
              <w:fldChar w:fldCharType="separate"/>
            </w:r>
            <w:r w:rsidR="00B20986">
              <w:rPr>
                <w:noProof/>
                <w:webHidden/>
              </w:rPr>
              <w:t>7</w:t>
            </w:r>
            <w:r w:rsidR="00B20986">
              <w:rPr>
                <w:noProof/>
                <w:webHidden/>
              </w:rPr>
              <w:fldChar w:fldCharType="end"/>
            </w:r>
          </w:hyperlink>
        </w:p>
        <w:p w14:paraId="59CB2C4E" w14:textId="71035258" w:rsidR="00B20986" w:rsidRDefault="00D32E7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798" w:history="1">
            <w:r w:rsidR="00B20986" w:rsidRPr="00570A37">
              <w:rPr>
                <w:rStyle w:val="ab"/>
                <w:noProof/>
              </w:rPr>
              <w:t>4.2.</w:t>
            </w:r>
            <w:r w:rsidR="00B20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0986" w:rsidRPr="00570A37">
              <w:rPr>
                <w:rStyle w:val="ab"/>
                <w:noProof/>
              </w:rPr>
              <w:t>Требования к надежности.</w:t>
            </w:r>
            <w:r w:rsidR="00B20986">
              <w:rPr>
                <w:noProof/>
                <w:webHidden/>
              </w:rPr>
              <w:tab/>
            </w:r>
            <w:r w:rsidR="00B20986">
              <w:rPr>
                <w:noProof/>
                <w:webHidden/>
              </w:rPr>
              <w:fldChar w:fldCharType="begin"/>
            </w:r>
            <w:r w:rsidR="00B20986">
              <w:rPr>
                <w:noProof/>
                <w:webHidden/>
              </w:rPr>
              <w:instrText xml:space="preserve"> PAGEREF _Toc95913798 \h </w:instrText>
            </w:r>
            <w:r w:rsidR="00B20986">
              <w:rPr>
                <w:noProof/>
                <w:webHidden/>
              </w:rPr>
            </w:r>
            <w:r w:rsidR="00B20986">
              <w:rPr>
                <w:noProof/>
                <w:webHidden/>
              </w:rPr>
              <w:fldChar w:fldCharType="separate"/>
            </w:r>
            <w:r w:rsidR="00B20986">
              <w:rPr>
                <w:noProof/>
                <w:webHidden/>
              </w:rPr>
              <w:t>8</w:t>
            </w:r>
            <w:r w:rsidR="00B20986">
              <w:rPr>
                <w:noProof/>
                <w:webHidden/>
              </w:rPr>
              <w:fldChar w:fldCharType="end"/>
            </w:r>
          </w:hyperlink>
        </w:p>
        <w:p w14:paraId="626F8D84" w14:textId="0AE50E89" w:rsidR="00B20986" w:rsidRDefault="00D32E7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799" w:history="1">
            <w:r w:rsidR="00B20986" w:rsidRPr="00570A37">
              <w:rPr>
                <w:rStyle w:val="ab"/>
                <w:noProof/>
              </w:rPr>
              <w:t>4.3.</w:t>
            </w:r>
            <w:r w:rsidR="00B20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0986" w:rsidRPr="00570A37">
              <w:rPr>
                <w:rStyle w:val="ab"/>
                <w:noProof/>
              </w:rPr>
              <w:t>Условия эксплуатации.</w:t>
            </w:r>
            <w:r w:rsidR="00B20986">
              <w:rPr>
                <w:noProof/>
                <w:webHidden/>
              </w:rPr>
              <w:tab/>
            </w:r>
            <w:r w:rsidR="00B20986">
              <w:rPr>
                <w:noProof/>
                <w:webHidden/>
              </w:rPr>
              <w:fldChar w:fldCharType="begin"/>
            </w:r>
            <w:r w:rsidR="00B20986">
              <w:rPr>
                <w:noProof/>
                <w:webHidden/>
              </w:rPr>
              <w:instrText xml:space="preserve"> PAGEREF _Toc95913799 \h </w:instrText>
            </w:r>
            <w:r w:rsidR="00B20986">
              <w:rPr>
                <w:noProof/>
                <w:webHidden/>
              </w:rPr>
            </w:r>
            <w:r w:rsidR="00B20986">
              <w:rPr>
                <w:noProof/>
                <w:webHidden/>
              </w:rPr>
              <w:fldChar w:fldCharType="separate"/>
            </w:r>
            <w:r w:rsidR="00B20986">
              <w:rPr>
                <w:noProof/>
                <w:webHidden/>
              </w:rPr>
              <w:t>8</w:t>
            </w:r>
            <w:r w:rsidR="00B20986">
              <w:rPr>
                <w:noProof/>
                <w:webHidden/>
              </w:rPr>
              <w:fldChar w:fldCharType="end"/>
            </w:r>
          </w:hyperlink>
        </w:p>
        <w:p w14:paraId="6C94F158" w14:textId="2A8BB6DE" w:rsidR="00B20986" w:rsidRDefault="00D32E7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00" w:history="1">
            <w:r w:rsidR="00B20986" w:rsidRPr="00570A37">
              <w:rPr>
                <w:rStyle w:val="ab"/>
                <w:noProof/>
              </w:rPr>
              <w:t>4.4.</w:t>
            </w:r>
            <w:r w:rsidR="00B20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0986" w:rsidRPr="00570A37">
              <w:rPr>
                <w:rStyle w:val="ab"/>
                <w:noProof/>
              </w:rPr>
              <w:t>Требования  к составу и параметрам технических средств.</w:t>
            </w:r>
            <w:r w:rsidR="00B20986">
              <w:rPr>
                <w:noProof/>
                <w:webHidden/>
              </w:rPr>
              <w:tab/>
            </w:r>
            <w:r w:rsidR="00B20986">
              <w:rPr>
                <w:noProof/>
                <w:webHidden/>
              </w:rPr>
              <w:fldChar w:fldCharType="begin"/>
            </w:r>
            <w:r w:rsidR="00B20986">
              <w:rPr>
                <w:noProof/>
                <w:webHidden/>
              </w:rPr>
              <w:instrText xml:space="preserve"> PAGEREF _Toc95913800 \h </w:instrText>
            </w:r>
            <w:r w:rsidR="00B20986">
              <w:rPr>
                <w:noProof/>
                <w:webHidden/>
              </w:rPr>
            </w:r>
            <w:r w:rsidR="00B20986">
              <w:rPr>
                <w:noProof/>
                <w:webHidden/>
              </w:rPr>
              <w:fldChar w:fldCharType="separate"/>
            </w:r>
            <w:r w:rsidR="00B20986">
              <w:rPr>
                <w:noProof/>
                <w:webHidden/>
              </w:rPr>
              <w:t>8</w:t>
            </w:r>
            <w:r w:rsidR="00B20986">
              <w:rPr>
                <w:noProof/>
                <w:webHidden/>
              </w:rPr>
              <w:fldChar w:fldCharType="end"/>
            </w:r>
          </w:hyperlink>
        </w:p>
        <w:p w14:paraId="28FBA87E" w14:textId="2E292422" w:rsidR="00B20986" w:rsidRDefault="00D32E7A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01" w:history="1">
            <w:r w:rsidR="00B20986" w:rsidRPr="00570A37">
              <w:rPr>
                <w:rStyle w:val="ab"/>
                <w:noProof/>
              </w:rPr>
              <w:t>5.</w:t>
            </w:r>
            <w:r w:rsidR="00B20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0986" w:rsidRPr="00570A37">
              <w:rPr>
                <w:rStyle w:val="ab"/>
                <w:noProof/>
              </w:rPr>
              <w:t>Требования к программной документации</w:t>
            </w:r>
            <w:r w:rsidR="00B20986">
              <w:rPr>
                <w:noProof/>
                <w:webHidden/>
              </w:rPr>
              <w:tab/>
            </w:r>
            <w:r w:rsidR="00B20986">
              <w:rPr>
                <w:noProof/>
                <w:webHidden/>
              </w:rPr>
              <w:fldChar w:fldCharType="begin"/>
            </w:r>
            <w:r w:rsidR="00B20986">
              <w:rPr>
                <w:noProof/>
                <w:webHidden/>
              </w:rPr>
              <w:instrText xml:space="preserve"> PAGEREF _Toc95913801 \h </w:instrText>
            </w:r>
            <w:r w:rsidR="00B20986">
              <w:rPr>
                <w:noProof/>
                <w:webHidden/>
              </w:rPr>
            </w:r>
            <w:r w:rsidR="00B20986">
              <w:rPr>
                <w:noProof/>
                <w:webHidden/>
              </w:rPr>
              <w:fldChar w:fldCharType="separate"/>
            </w:r>
            <w:r w:rsidR="00B20986">
              <w:rPr>
                <w:noProof/>
                <w:webHidden/>
              </w:rPr>
              <w:t>11</w:t>
            </w:r>
            <w:r w:rsidR="00B20986">
              <w:rPr>
                <w:noProof/>
                <w:webHidden/>
              </w:rPr>
              <w:fldChar w:fldCharType="end"/>
            </w:r>
          </w:hyperlink>
        </w:p>
        <w:p w14:paraId="597BB66D" w14:textId="703F612C" w:rsidR="00B20986" w:rsidRDefault="00D32E7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02" w:history="1">
            <w:r w:rsidR="00B20986" w:rsidRPr="00570A37">
              <w:rPr>
                <w:rStyle w:val="ab"/>
                <w:noProof/>
              </w:rPr>
              <w:t>5.1.</w:t>
            </w:r>
            <w:r w:rsidR="00B20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0986" w:rsidRPr="00570A37">
              <w:rPr>
                <w:rStyle w:val="ab"/>
                <w:noProof/>
              </w:rPr>
              <w:t>Предварительный состав программной документации</w:t>
            </w:r>
            <w:r w:rsidR="00B20986">
              <w:rPr>
                <w:noProof/>
                <w:webHidden/>
              </w:rPr>
              <w:tab/>
            </w:r>
            <w:r w:rsidR="00B20986">
              <w:rPr>
                <w:noProof/>
                <w:webHidden/>
              </w:rPr>
              <w:fldChar w:fldCharType="begin"/>
            </w:r>
            <w:r w:rsidR="00B20986">
              <w:rPr>
                <w:noProof/>
                <w:webHidden/>
              </w:rPr>
              <w:instrText xml:space="preserve"> PAGEREF _Toc95913802 \h </w:instrText>
            </w:r>
            <w:r w:rsidR="00B20986">
              <w:rPr>
                <w:noProof/>
                <w:webHidden/>
              </w:rPr>
            </w:r>
            <w:r w:rsidR="00B20986">
              <w:rPr>
                <w:noProof/>
                <w:webHidden/>
              </w:rPr>
              <w:fldChar w:fldCharType="separate"/>
            </w:r>
            <w:r w:rsidR="00B20986">
              <w:rPr>
                <w:noProof/>
                <w:webHidden/>
              </w:rPr>
              <w:t>11</w:t>
            </w:r>
            <w:r w:rsidR="00B20986">
              <w:rPr>
                <w:noProof/>
                <w:webHidden/>
              </w:rPr>
              <w:fldChar w:fldCharType="end"/>
            </w:r>
          </w:hyperlink>
        </w:p>
        <w:p w14:paraId="7A124677" w14:textId="2C405742" w:rsidR="00B20986" w:rsidRDefault="00D32E7A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03" w:history="1">
            <w:r w:rsidR="00B20986" w:rsidRPr="00570A37">
              <w:rPr>
                <w:rStyle w:val="ab"/>
                <w:noProof/>
              </w:rPr>
              <w:t>6.</w:t>
            </w:r>
            <w:r w:rsidR="00B20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0986" w:rsidRPr="00570A37">
              <w:rPr>
                <w:rStyle w:val="ab"/>
                <w:noProof/>
              </w:rPr>
              <w:t>Технико-экономические показатели</w:t>
            </w:r>
            <w:r w:rsidR="00B20986">
              <w:rPr>
                <w:noProof/>
                <w:webHidden/>
              </w:rPr>
              <w:tab/>
            </w:r>
            <w:r w:rsidR="00B20986">
              <w:rPr>
                <w:noProof/>
                <w:webHidden/>
              </w:rPr>
              <w:fldChar w:fldCharType="begin"/>
            </w:r>
            <w:r w:rsidR="00B20986">
              <w:rPr>
                <w:noProof/>
                <w:webHidden/>
              </w:rPr>
              <w:instrText xml:space="preserve"> PAGEREF _Toc95913803 \h </w:instrText>
            </w:r>
            <w:r w:rsidR="00B20986">
              <w:rPr>
                <w:noProof/>
                <w:webHidden/>
              </w:rPr>
            </w:r>
            <w:r w:rsidR="00B20986">
              <w:rPr>
                <w:noProof/>
                <w:webHidden/>
              </w:rPr>
              <w:fldChar w:fldCharType="separate"/>
            </w:r>
            <w:r w:rsidR="00B20986">
              <w:rPr>
                <w:noProof/>
                <w:webHidden/>
              </w:rPr>
              <w:t>12</w:t>
            </w:r>
            <w:r w:rsidR="00B20986">
              <w:rPr>
                <w:noProof/>
                <w:webHidden/>
              </w:rPr>
              <w:fldChar w:fldCharType="end"/>
            </w:r>
          </w:hyperlink>
        </w:p>
        <w:p w14:paraId="2A263F63" w14:textId="66FA118E" w:rsidR="00B20986" w:rsidRDefault="00D32E7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04" w:history="1">
            <w:r w:rsidR="00B20986" w:rsidRPr="00570A37">
              <w:rPr>
                <w:rStyle w:val="ab"/>
                <w:noProof/>
              </w:rPr>
              <w:t>6.1.</w:t>
            </w:r>
            <w:r w:rsidR="00B20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0986" w:rsidRPr="00570A37">
              <w:rPr>
                <w:rStyle w:val="ab"/>
                <w:noProof/>
              </w:rPr>
              <w:t>Предполагаемая потребность</w:t>
            </w:r>
            <w:r w:rsidR="00B20986">
              <w:rPr>
                <w:noProof/>
                <w:webHidden/>
              </w:rPr>
              <w:tab/>
            </w:r>
            <w:r w:rsidR="00B20986">
              <w:rPr>
                <w:noProof/>
                <w:webHidden/>
              </w:rPr>
              <w:fldChar w:fldCharType="begin"/>
            </w:r>
            <w:r w:rsidR="00B20986">
              <w:rPr>
                <w:noProof/>
                <w:webHidden/>
              </w:rPr>
              <w:instrText xml:space="preserve"> PAGEREF _Toc95913804 \h </w:instrText>
            </w:r>
            <w:r w:rsidR="00B20986">
              <w:rPr>
                <w:noProof/>
                <w:webHidden/>
              </w:rPr>
            </w:r>
            <w:r w:rsidR="00B20986">
              <w:rPr>
                <w:noProof/>
                <w:webHidden/>
              </w:rPr>
              <w:fldChar w:fldCharType="separate"/>
            </w:r>
            <w:r w:rsidR="00B20986">
              <w:rPr>
                <w:noProof/>
                <w:webHidden/>
              </w:rPr>
              <w:t>12</w:t>
            </w:r>
            <w:r w:rsidR="00B20986">
              <w:rPr>
                <w:noProof/>
                <w:webHidden/>
              </w:rPr>
              <w:fldChar w:fldCharType="end"/>
            </w:r>
          </w:hyperlink>
        </w:p>
        <w:p w14:paraId="185A920F" w14:textId="26048EFB" w:rsidR="00B20986" w:rsidRDefault="00D32E7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05" w:history="1">
            <w:r w:rsidR="00B20986" w:rsidRPr="00570A37">
              <w:rPr>
                <w:rStyle w:val="ab"/>
                <w:noProof/>
              </w:rPr>
              <w:t>6.2.</w:t>
            </w:r>
            <w:r w:rsidR="00B20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0986" w:rsidRPr="00570A37">
              <w:rPr>
                <w:rStyle w:val="ab"/>
                <w:noProof/>
              </w:rPr>
              <w:t>Ориентировочная экономическая эффективность</w:t>
            </w:r>
            <w:r w:rsidR="00B20986">
              <w:rPr>
                <w:noProof/>
                <w:webHidden/>
              </w:rPr>
              <w:tab/>
            </w:r>
            <w:r w:rsidR="00B20986">
              <w:rPr>
                <w:noProof/>
                <w:webHidden/>
              </w:rPr>
              <w:fldChar w:fldCharType="begin"/>
            </w:r>
            <w:r w:rsidR="00B20986">
              <w:rPr>
                <w:noProof/>
                <w:webHidden/>
              </w:rPr>
              <w:instrText xml:space="preserve"> PAGEREF _Toc95913805 \h </w:instrText>
            </w:r>
            <w:r w:rsidR="00B20986">
              <w:rPr>
                <w:noProof/>
                <w:webHidden/>
              </w:rPr>
            </w:r>
            <w:r w:rsidR="00B20986">
              <w:rPr>
                <w:noProof/>
                <w:webHidden/>
              </w:rPr>
              <w:fldChar w:fldCharType="separate"/>
            </w:r>
            <w:r w:rsidR="00B20986">
              <w:rPr>
                <w:noProof/>
                <w:webHidden/>
              </w:rPr>
              <w:t>12</w:t>
            </w:r>
            <w:r w:rsidR="00B20986">
              <w:rPr>
                <w:noProof/>
                <w:webHidden/>
              </w:rPr>
              <w:fldChar w:fldCharType="end"/>
            </w:r>
          </w:hyperlink>
        </w:p>
        <w:p w14:paraId="65A1FBCD" w14:textId="02809A15" w:rsidR="00B20986" w:rsidRDefault="00D32E7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06" w:history="1">
            <w:r w:rsidR="00B20986" w:rsidRPr="00570A37">
              <w:rPr>
                <w:rStyle w:val="ab"/>
                <w:noProof/>
              </w:rPr>
              <w:t>6.3.</w:t>
            </w:r>
            <w:r w:rsidR="00B20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0986" w:rsidRPr="00570A37">
              <w:rPr>
                <w:rStyle w:val="ab"/>
                <w:noProof/>
              </w:rPr>
              <w:t>Экономические преимущества разработки по сравнению с отечественными и зарубежными аналогами.</w:t>
            </w:r>
            <w:r w:rsidR="00B20986">
              <w:rPr>
                <w:noProof/>
                <w:webHidden/>
              </w:rPr>
              <w:tab/>
            </w:r>
            <w:r w:rsidR="00B20986">
              <w:rPr>
                <w:noProof/>
                <w:webHidden/>
              </w:rPr>
              <w:fldChar w:fldCharType="begin"/>
            </w:r>
            <w:r w:rsidR="00B20986">
              <w:rPr>
                <w:noProof/>
                <w:webHidden/>
              </w:rPr>
              <w:instrText xml:space="preserve"> PAGEREF _Toc95913806 \h </w:instrText>
            </w:r>
            <w:r w:rsidR="00B20986">
              <w:rPr>
                <w:noProof/>
                <w:webHidden/>
              </w:rPr>
            </w:r>
            <w:r w:rsidR="00B20986">
              <w:rPr>
                <w:noProof/>
                <w:webHidden/>
              </w:rPr>
              <w:fldChar w:fldCharType="separate"/>
            </w:r>
            <w:r w:rsidR="00B20986">
              <w:rPr>
                <w:noProof/>
                <w:webHidden/>
              </w:rPr>
              <w:t>12</w:t>
            </w:r>
            <w:r w:rsidR="00B20986">
              <w:rPr>
                <w:noProof/>
                <w:webHidden/>
              </w:rPr>
              <w:fldChar w:fldCharType="end"/>
            </w:r>
          </w:hyperlink>
        </w:p>
        <w:p w14:paraId="1245C3B6" w14:textId="72E44E6C" w:rsidR="00B20986" w:rsidRDefault="00D32E7A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07" w:history="1">
            <w:r w:rsidR="00B20986" w:rsidRPr="00570A37">
              <w:rPr>
                <w:rStyle w:val="ab"/>
                <w:noProof/>
              </w:rPr>
              <w:t>7.</w:t>
            </w:r>
            <w:r w:rsidR="00B20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0986" w:rsidRPr="00570A37">
              <w:rPr>
                <w:rStyle w:val="ab"/>
                <w:noProof/>
              </w:rPr>
              <w:t>Стадии и этапы разработки</w:t>
            </w:r>
            <w:r w:rsidR="00B20986">
              <w:rPr>
                <w:noProof/>
                <w:webHidden/>
              </w:rPr>
              <w:tab/>
            </w:r>
            <w:r w:rsidR="00B20986">
              <w:rPr>
                <w:noProof/>
                <w:webHidden/>
              </w:rPr>
              <w:fldChar w:fldCharType="begin"/>
            </w:r>
            <w:r w:rsidR="00B20986">
              <w:rPr>
                <w:noProof/>
                <w:webHidden/>
              </w:rPr>
              <w:instrText xml:space="preserve"> PAGEREF _Toc95913807 \h </w:instrText>
            </w:r>
            <w:r w:rsidR="00B20986">
              <w:rPr>
                <w:noProof/>
                <w:webHidden/>
              </w:rPr>
            </w:r>
            <w:r w:rsidR="00B20986">
              <w:rPr>
                <w:noProof/>
                <w:webHidden/>
              </w:rPr>
              <w:fldChar w:fldCharType="separate"/>
            </w:r>
            <w:r w:rsidR="00B20986">
              <w:rPr>
                <w:noProof/>
                <w:webHidden/>
              </w:rPr>
              <w:t>14</w:t>
            </w:r>
            <w:r w:rsidR="00B20986">
              <w:rPr>
                <w:noProof/>
                <w:webHidden/>
              </w:rPr>
              <w:fldChar w:fldCharType="end"/>
            </w:r>
          </w:hyperlink>
        </w:p>
        <w:p w14:paraId="1971E799" w14:textId="14DE2245" w:rsidR="00B20986" w:rsidRDefault="00D32E7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08" w:history="1">
            <w:r w:rsidR="00B20986" w:rsidRPr="00570A37">
              <w:rPr>
                <w:rStyle w:val="ab"/>
                <w:rFonts w:eastAsia="Times New Roman"/>
                <w:noProof/>
                <w:lang w:eastAsia="ru-RU"/>
              </w:rPr>
              <w:t>7.1.</w:t>
            </w:r>
            <w:r w:rsidR="00B20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0986" w:rsidRPr="00570A37">
              <w:rPr>
                <w:rStyle w:val="ab"/>
                <w:rFonts w:eastAsia="Times New Roman"/>
                <w:noProof/>
                <w:lang w:eastAsia="ru-RU"/>
              </w:rPr>
              <w:t>Техническое задание</w:t>
            </w:r>
            <w:r w:rsidR="00B20986">
              <w:rPr>
                <w:noProof/>
                <w:webHidden/>
              </w:rPr>
              <w:tab/>
            </w:r>
            <w:r w:rsidR="00B20986">
              <w:rPr>
                <w:noProof/>
                <w:webHidden/>
              </w:rPr>
              <w:fldChar w:fldCharType="begin"/>
            </w:r>
            <w:r w:rsidR="00B20986">
              <w:rPr>
                <w:noProof/>
                <w:webHidden/>
              </w:rPr>
              <w:instrText xml:space="preserve"> PAGEREF _Toc95913808 \h </w:instrText>
            </w:r>
            <w:r w:rsidR="00B20986">
              <w:rPr>
                <w:noProof/>
                <w:webHidden/>
              </w:rPr>
            </w:r>
            <w:r w:rsidR="00B20986">
              <w:rPr>
                <w:noProof/>
                <w:webHidden/>
              </w:rPr>
              <w:fldChar w:fldCharType="separate"/>
            </w:r>
            <w:r w:rsidR="00B20986">
              <w:rPr>
                <w:noProof/>
                <w:webHidden/>
              </w:rPr>
              <w:t>14</w:t>
            </w:r>
            <w:r w:rsidR="00B20986">
              <w:rPr>
                <w:noProof/>
                <w:webHidden/>
              </w:rPr>
              <w:fldChar w:fldCharType="end"/>
            </w:r>
          </w:hyperlink>
        </w:p>
        <w:p w14:paraId="41CEA130" w14:textId="6D1BA3EB" w:rsidR="00B20986" w:rsidRDefault="00D32E7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09" w:history="1">
            <w:r w:rsidR="00B20986" w:rsidRPr="00570A37">
              <w:rPr>
                <w:rStyle w:val="ab"/>
                <w:rFonts w:eastAsia="Times New Roman"/>
                <w:noProof/>
                <w:lang w:eastAsia="ru-RU"/>
              </w:rPr>
              <w:t>7.2.</w:t>
            </w:r>
            <w:r w:rsidR="00B20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0986" w:rsidRPr="00570A37">
              <w:rPr>
                <w:rStyle w:val="ab"/>
                <w:rFonts w:eastAsia="Times New Roman"/>
                <w:noProof/>
                <w:lang w:eastAsia="ru-RU"/>
              </w:rPr>
              <w:t>Рабочий проект</w:t>
            </w:r>
            <w:r w:rsidR="00B20986">
              <w:rPr>
                <w:noProof/>
                <w:webHidden/>
              </w:rPr>
              <w:tab/>
            </w:r>
            <w:r w:rsidR="00B20986">
              <w:rPr>
                <w:noProof/>
                <w:webHidden/>
              </w:rPr>
              <w:fldChar w:fldCharType="begin"/>
            </w:r>
            <w:r w:rsidR="00B20986">
              <w:rPr>
                <w:noProof/>
                <w:webHidden/>
              </w:rPr>
              <w:instrText xml:space="preserve"> PAGEREF _Toc95913809 \h </w:instrText>
            </w:r>
            <w:r w:rsidR="00B20986">
              <w:rPr>
                <w:noProof/>
                <w:webHidden/>
              </w:rPr>
            </w:r>
            <w:r w:rsidR="00B20986">
              <w:rPr>
                <w:noProof/>
                <w:webHidden/>
              </w:rPr>
              <w:fldChar w:fldCharType="separate"/>
            </w:r>
            <w:r w:rsidR="00B20986">
              <w:rPr>
                <w:noProof/>
                <w:webHidden/>
              </w:rPr>
              <w:t>14</w:t>
            </w:r>
            <w:r w:rsidR="00B20986">
              <w:rPr>
                <w:noProof/>
                <w:webHidden/>
              </w:rPr>
              <w:fldChar w:fldCharType="end"/>
            </w:r>
          </w:hyperlink>
        </w:p>
        <w:p w14:paraId="2F0A88A7" w14:textId="30A8E7B5" w:rsidR="00B20986" w:rsidRDefault="00D32E7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10" w:history="1">
            <w:r w:rsidR="00B20986" w:rsidRPr="00570A37">
              <w:rPr>
                <w:rStyle w:val="ab"/>
                <w:rFonts w:eastAsia="Times New Roman"/>
                <w:noProof/>
                <w:lang w:eastAsia="ru-RU"/>
              </w:rPr>
              <w:t>7.3.</w:t>
            </w:r>
            <w:r w:rsidR="00B20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0986" w:rsidRPr="00570A37">
              <w:rPr>
                <w:rStyle w:val="ab"/>
                <w:rFonts w:eastAsia="Times New Roman"/>
                <w:noProof/>
                <w:lang w:eastAsia="ru-RU"/>
              </w:rPr>
              <w:t>Внедрение</w:t>
            </w:r>
            <w:r w:rsidR="00B20986">
              <w:rPr>
                <w:noProof/>
                <w:webHidden/>
              </w:rPr>
              <w:tab/>
            </w:r>
            <w:r w:rsidR="00B20986">
              <w:rPr>
                <w:noProof/>
                <w:webHidden/>
              </w:rPr>
              <w:fldChar w:fldCharType="begin"/>
            </w:r>
            <w:r w:rsidR="00B20986">
              <w:rPr>
                <w:noProof/>
                <w:webHidden/>
              </w:rPr>
              <w:instrText xml:space="preserve"> PAGEREF _Toc95913810 \h </w:instrText>
            </w:r>
            <w:r w:rsidR="00B20986">
              <w:rPr>
                <w:noProof/>
                <w:webHidden/>
              </w:rPr>
            </w:r>
            <w:r w:rsidR="00B20986">
              <w:rPr>
                <w:noProof/>
                <w:webHidden/>
              </w:rPr>
              <w:fldChar w:fldCharType="separate"/>
            </w:r>
            <w:r w:rsidR="00B20986">
              <w:rPr>
                <w:noProof/>
                <w:webHidden/>
              </w:rPr>
              <w:t>14</w:t>
            </w:r>
            <w:r w:rsidR="00B20986">
              <w:rPr>
                <w:noProof/>
                <w:webHidden/>
              </w:rPr>
              <w:fldChar w:fldCharType="end"/>
            </w:r>
          </w:hyperlink>
        </w:p>
        <w:p w14:paraId="42293CD2" w14:textId="49C6CD82" w:rsidR="00B20986" w:rsidRDefault="00D32E7A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11" w:history="1">
            <w:r w:rsidR="00B20986" w:rsidRPr="00570A37">
              <w:rPr>
                <w:rStyle w:val="ab"/>
                <w:noProof/>
              </w:rPr>
              <w:t>8.</w:t>
            </w:r>
            <w:r w:rsidR="00B20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0986" w:rsidRPr="00570A37">
              <w:rPr>
                <w:rStyle w:val="ab"/>
                <w:noProof/>
              </w:rPr>
              <w:t>Сроки разработки и исполнители</w:t>
            </w:r>
            <w:r w:rsidR="00B20986">
              <w:rPr>
                <w:noProof/>
                <w:webHidden/>
              </w:rPr>
              <w:tab/>
            </w:r>
            <w:r w:rsidR="00B20986">
              <w:rPr>
                <w:noProof/>
                <w:webHidden/>
              </w:rPr>
              <w:fldChar w:fldCharType="begin"/>
            </w:r>
            <w:r w:rsidR="00B20986">
              <w:rPr>
                <w:noProof/>
                <w:webHidden/>
              </w:rPr>
              <w:instrText xml:space="preserve"> PAGEREF _Toc95913811 \h </w:instrText>
            </w:r>
            <w:r w:rsidR="00B20986">
              <w:rPr>
                <w:noProof/>
                <w:webHidden/>
              </w:rPr>
            </w:r>
            <w:r w:rsidR="00B20986">
              <w:rPr>
                <w:noProof/>
                <w:webHidden/>
              </w:rPr>
              <w:fldChar w:fldCharType="separate"/>
            </w:r>
            <w:r w:rsidR="00B20986">
              <w:rPr>
                <w:noProof/>
                <w:webHidden/>
              </w:rPr>
              <w:t>14</w:t>
            </w:r>
            <w:r w:rsidR="00B20986">
              <w:rPr>
                <w:noProof/>
                <w:webHidden/>
              </w:rPr>
              <w:fldChar w:fldCharType="end"/>
            </w:r>
          </w:hyperlink>
        </w:p>
        <w:p w14:paraId="430F0913" w14:textId="4446DBAC" w:rsidR="00B20986" w:rsidRDefault="00D32E7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12" w:history="1">
            <w:r w:rsidR="00B20986" w:rsidRPr="00570A37">
              <w:rPr>
                <w:rStyle w:val="ab"/>
                <w:rFonts w:eastAsia="Times New Roman"/>
                <w:noProof/>
                <w:lang w:eastAsia="ru-RU"/>
              </w:rPr>
              <w:t>8.1.</w:t>
            </w:r>
            <w:r w:rsidR="00B20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0986" w:rsidRPr="00570A37">
              <w:rPr>
                <w:rStyle w:val="ab"/>
                <w:rFonts w:eastAsia="Times New Roman"/>
                <w:noProof/>
                <w:lang w:eastAsia="ru-RU"/>
              </w:rPr>
              <w:t>Сроки</w:t>
            </w:r>
            <w:r w:rsidR="00B20986">
              <w:rPr>
                <w:noProof/>
                <w:webHidden/>
              </w:rPr>
              <w:tab/>
            </w:r>
            <w:r w:rsidR="00B20986">
              <w:rPr>
                <w:noProof/>
                <w:webHidden/>
              </w:rPr>
              <w:fldChar w:fldCharType="begin"/>
            </w:r>
            <w:r w:rsidR="00B20986">
              <w:rPr>
                <w:noProof/>
                <w:webHidden/>
              </w:rPr>
              <w:instrText xml:space="preserve"> PAGEREF _Toc95913812 \h </w:instrText>
            </w:r>
            <w:r w:rsidR="00B20986">
              <w:rPr>
                <w:noProof/>
                <w:webHidden/>
              </w:rPr>
            </w:r>
            <w:r w:rsidR="00B20986">
              <w:rPr>
                <w:noProof/>
                <w:webHidden/>
              </w:rPr>
              <w:fldChar w:fldCharType="separate"/>
            </w:r>
            <w:r w:rsidR="00B20986">
              <w:rPr>
                <w:noProof/>
                <w:webHidden/>
              </w:rPr>
              <w:t>14</w:t>
            </w:r>
            <w:r w:rsidR="00B20986">
              <w:rPr>
                <w:noProof/>
                <w:webHidden/>
              </w:rPr>
              <w:fldChar w:fldCharType="end"/>
            </w:r>
          </w:hyperlink>
        </w:p>
        <w:p w14:paraId="32DBEE00" w14:textId="7332D69C" w:rsidR="00B20986" w:rsidRDefault="00D32E7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13" w:history="1">
            <w:r w:rsidR="00B20986" w:rsidRPr="00570A37">
              <w:rPr>
                <w:rStyle w:val="ab"/>
                <w:rFonts w:eastAsia="Times New Roman"/>
                <w:noProof/>
                <w:lang w:eastAsia="ru-RU"/>
              </w:rPr>
              <w:t>8.2.</w:t>
            </w:r>
            <w:r w:rsidR="00B20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0986" w:rsidRPr="00570A37">
              <w:rPr>
                <w:rStyle w:val="ab"/>
                <w:rFonts w:eastAsia="Times New Roman"/>
                <w:noProof/>
                <w:lang w:eastAsia="ru-RU"/>
              </w:rPr>
              <w:t>Исполнитель</w:t>
            </w:r>
            <w:r w:rsidR="00B20986">
              <w:rPr>
                <w:noProof/>
                <w:webHidden/>
              </w:rPr>
              <w:tab/>
            </w:r>
            <w:r w:rsidR="00B20986">
              <w:rPr>
                <w:noProof/>
                <w:webHidden/>
              </w:rPr>
              <w:fldChar w:fldCharType="begin"/>
            </w:r>
            <w:r w:rsidR="00B20986">
              <w:rPr>
                <w:noProof/>
                <w:webHidden/>
              </w:rPr>
              <w:instrText xml:space="preserve"> PAGEREF _Toc95913813 \h </w:instrText>
            </w:r>
            <w:r w:rsidR="00B20986">
              <w:rPr>
                <w:noProof/>
                <w:webHidden/>
              </w:rPr>
            </w:r>
            <w:r w:rsidR="00B20986">
              <w:rPr>
                <w:noProof/>
                <w:webHidden/>
              </w:rPr>
              <w:fldChar w:fldCharType="separate"/>
            </w:r>
            <w:r w:rsidR="00B20986">
              <w:rPr>
                <w:noProof/>
                <w:webHidden/>
              </w:rPr>
              <w:t>14</w:t>
            </w:r>
            <w:r w:rsidR="00B20986">
              <w:rPr>
                <w:noProof/>
                <w:webHidden/>
              </w:rPr>
              <w:fldChar w:fldCharType="end"/>
            </w:r>
          </w:hyperlink>
        </w:p>
        <w:p w14:paraId="3A465682" w14:textId="70CD6FF1" w:rsidR="00B20986" w:rsidRDefault="00D32E7A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14" w:history="1">
            <w:r w:rsidR="00B20986" w:rsidRPr="00570A37">
              <w:rPr>
                <w:rStyle w:val="ab"/>
                <w:noProof/>
              </w:rPr>
              <w:t>9.</w:t>
            </w:r>
            <w:r w:rsidR="00B20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0986" w:rsidRPr="00570A37">
              <w:rPr>
                <w:rStyle w:val="ab"/>
                <w:noProof/>
              </w:rPr>
              <w:t>Порядок контроля и приемки</w:t>
            </w:r>
            <w:r w:rsidR="00B20986">
              <w:rPr>
                <w:noProof/>
                <w:webHidden/>
              </w:rPr>
              <w:tab/>
            </w:r>
            <w:r w:rsidR="00B20986">
              <w:rPr>
                <w:noProof/>
                <w:webHidden/>
              </w:rPr>
              <w:fldChar w:fldCharType="begin"/>
            </w:r>
            <w:r w:rsidR="00B20986">
              <w:rPr>
                <w:noProof/>
                <w:webHidden/>
              </w:rPr>
              <w:instrText xml:space="preserve"> PAGEREF _Toc95913814 \h </w:instrText>
            </w:r>
            <w:r w:rsidR="00B20986">
              <w:rPr>
                <w:noProof/>
                <w:webHidden/>
              </w:rPr>
            </w:r>
            <w:r w:rsidR="00B20986">
              <w:rPr>
                <w:noProof/>
                <w:webHidden/>
              </w:rPr>
              <w:fldChar w:fldCharType="separate"/>
            </w:r>
            <w:r w:rsidR="00B20986">
              <w:rPr>
                <w:noProof/>
                <w:webHidden/>
              </w:rPr>
              <w:t>15</w:t>
            </w:r>
            <w:r w:rsidR="00B20986">
              <w:rPr>
                <w:noProof/>
                <w:webHidden/>
              </w:rPr>
              <w:fldChar w:fldCharType="end"/>
            </w:r>
          </w:hyperlink>
        </w:p>
        <w:p w14:paraId="37719145" w14:textId="640699E5" w:rsidR="00B20986" w:rsidRDefault="00D32E7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15" w:history="1">
            <w:r w:rsidR="00B20986" w:rsidRPr="00570A37">
              <w:rPr>
                <w:rStyle w:val="ab"/>
                <w:noProof/>
              </w:rPr>
              <w:t>9.1.</w:t>
            </w:r>
            <w:r w:rsidR="00B20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0986" w:rsidRPr="00570A37">
              <w:rPr>
                <w:rStyle w:val="ab"/>
                <w:noProof/>
              </w:rPr>
              <w:t>Виды испытаний.</w:t>
            </w:r>
            <w:r w:rsidR="00B20986">
              <w:rPr>
                <w:noProof/>
                <w:webHidden/>
              </w:rPr>
              <w:tab/>
            </w:r>
            <w:r w:rsidR="00B20986">
              <w:rPr>
                <w:noProof/>
                <w:webHidden/>
              </w:rPr>
              <w:fldChar w:fldCharType="begin"/>
            </w:r>
            <w:r w:rsidR="00B20986">
              <w:rPr>
                <w:noProof/>
                <w:webHidden/>
              </w:rPr>
              <w:instrText xml:space="preserve"> PAGEREF _Toc95913815 \h </w:instrText>
            </w:r>
            <w:r w:rsidR="00B20986">
              <w:rPr>
                <w:noProof/>
                <w:webHidden/>
              </w:rPr>
            </w:r>
            <w:r w:rsidR="00B20986">
              <w:rPr>
                <w:noProof/>
                <w:webHidden/>
              </w:rPr>
              <w:fldChar w:fldCharType="separate"/>
            </w:r>
            <w:r w:rsidR="00B20986">
              <w:rPr>
                <w:noProof/>
                <w:webHidden/>
              </w:rPr>
              <w:t>15</w:t>
            </w:r>
            <w:r w:rsidR="00B20986">
              <w:rPr>
                <w:noProof/>
                <w:webHidden/>
              </w:rPr>
              <w:fldChar w:fldCharType="end"/>
            </w:r>
          </w:hyperlink>
        </w:p>
        <w:p w14:paraId="1ADEC7F4" w14:textId="7F9CFD0E" w:rsidR="00B20986" w:rsidRDefault="00D32E7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16" w:history="1">
            <w:r w:rsidR="00B20986" w:rsidRPr="00570A37">
              <w:rPr>
                <w:rStyle w:val="ab"/>
                <w:noProof/>
              </w:rPr>
              <w:t>9.2.</w:t>
            </w:r>
            <w:r w:rsidR="00B20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0986" w:rsidRPr="00570A37">
              <w:rPr>
                <w:rStyle w:val="ab"/>
                <w:noProof/>
              </w:rPr>
              <w:t>Общие требования к приемке работы.</w:t>
            </w:r>
            <w:r w:rsidR="00B20986">
              <w:rPr>
                <w:noProof/>
                <w:webHidden/>
              </w:rPr>
              <w:tab/>
            </w:r>
            <w:r w:rsidR="00B20986">
              <w:rPr>
                <w:noProof/>
                <w:webHidden/>
              </w:rPr>
              <w:fldChar w:fldCharType="begin"/>
            </w:r>
            <w:r w:rsidR="00B20986">
              <w:rPr>
                <w:noProof/>
                <w:webHidden/>
              </w:rPr>
              <w:instrText xml:space="preserve"> PAGEREF _Toc95913816 \h </w:instrText>
            </w:r>
            <w:r w:rsidR="00B20986">
              <w:rPr>
                <w:noProof/>
                <w:webHidden/>
              </w:rPr>
            </w:r>
            <w:r w:rsidR="00B20986">
              <w:rPr>
                <w:noProof/>
                <w:webHidden/>
              </w:rPr>
              <w:fldChar w:fldCharType="separate"/>
            </w:r>
            <w:r w:rsidR="00B20986">
              <w:rPr>
                <w:noProof/>
                <w:webHidden/>
              </w:rPr>
              <w:t>15</w:t>
            </w:r>
            <w:r w:rsidR="00B20986">
              <w:rPr>
                <w:noProof/>
                <w:webHidden/>
              </w:rPr>
              <w:fldChar w:fldCharType="end"/>
            </w:r>
          </w:hyperlink>
        </w:p>
        <w:p w14:paraId="6FA9A4D8" w14:textId="3BD73DD9" w:rsidR="00B20986" w:rsidRDefault="00D32E7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17" w:history="1">
            <w:r w:rsidR="00B20986" w:rsidRPr="00570A37">
              <w:rPr>
                <w:rStyle w:val="ab"/>
                <w:noProof/>
              </w:rPr>
              <w:t>СПИСОК ИСПОЛЬЗУЕМОЙ ЛИТЕРАТУРЫ</w:t>
            </w:r>
            <w:r w:rsidR="00B20986">
              <w:rPr>
                <w:noProof/>
                <w:webHidden/>
              </w:rPr>
              <w:tab/>
            </w:r>
            <w:r w:rsidR="00B20986">
              <w:rPr>
                <w:noProof/>
                <w:webHidden/>
              </w:rPr>
              <w:fldChar w:fldCharType="begin"/>
            </w:r>
            <w:r w:rsidR="00B20986">
              <w:rPr>
                <w:noProof/>
                <w:webHidden/>
              </w:rPr>
              <w:instrText xml:space="preserve"> PAGEREF _Toc95913817 \h </w:instrText>
            </w:r>
            <w:r w:rsidR="00B20986">
              <w:rPr>
                <w:noProof/>
                <w:webHidden/>
              </w:rPr>
            </w:r>
            <w:r w:rsidR="00B20986">
              <w:rPr>
                <w:noProof/>
                <w:webHidden/>
              </w:rPr>
              <w:fldChar w:fldCharType="separate"/>
            </w:r>
            <w:r w:rsidR="00B20986">
              <w:rPr>
                <w:noProof/>
                <w:webHidden/>
              </w:rPr>
              <w:t>16</w:t>
            </w:r>
            <w:r w:rsidR="00B20986">
              <w:rPr>
                <w:noProof/>
                <w:webHidden/>
              </w:rPr>
              <w:fldChar w:fldCharType="end"/>
            </w:r>
          </w:hyperlink>
        </w:p>
        <w:p w14:paraId="5A25DE11" w14:textId="41546AC3" w:rsidR="00B20986" w:rsidRDefault="00D32E7A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18" w:history="1">
            <w:r w:rsidR="00B20986" w:rsidRPr="00570A37">
              <w:rPr>
                <w:rStyle w:val="ab"/>
                <w:noProof/>
              </w:rPr>
              <w:t>10.</w:t>
            </w:r>
            <w:r w:rsidR="00B20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0986" w:rsidRPr="00570A37">
              <w:rPr>
                <w:rStyle w:val="ab"/>
                <w:noProof/>
              </w:rPr>
              <w:t>СПИСОК ТЕРМИНОВ</w:t>
            </w:r>
            <w:r w:rsidR="00B20986">
              <w:rPr>
                <w:noProof/>
                <w:webHidden/>
              </w:rPr>
              <w:tab/>
            </w:r>
            <w:r w:rsidR="00B20986">
              <w:rPr>
                <w:noProof/>
                <w:webHidden/>
              </w:rPr>
              <w:fldChar w:fldCharType="begin"/>
            </w:r>
            <w:r w:rsidR="00B20986">
              <w:rPr>
                <w:noProof/>
                <w:webHidden/>
              </w:rPr>
              <w:instrText xml:space="preserve"> PAGEREF _Toc95913818 \h </w:instrText>
            </w:r>
            <w:r w:rsidR="00B20986">
              <w:rPr>
                <w:noProof/>
                <w:webHidden/>
              </w:rPr>
            </w:r>
            <w:r w:rsidR="00B20986">
              <w:rPr>
                <w:noProof/>
                <w:webHidden/>
              </w:rPr>
              <w:fldChar w:fldCharType="separate"/>
            </w:r>
            <w:r w:rsidR="00B20986">
              <w:rPr>
                <w:noProof/>
                <w:webHidden/>
              </w:rPr>
              <w:t>17</w:t>
            </w:r>
            <w:r w:rsidR="00B20986">
              <w:rPr>
                <w:noProof/>
                <w:webHidden/>
              </w:rPr>
              <w:fldChar w:fldCharType="end"/>
            </w:r>
          </w:hyperlink>
        </w:p>
        <w:p w14:paraId="79C505B8" w14:textId="5988D3F5" w:rsidR="00B20986" w:rsidRDefault="00D32E7A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19" w:history="1">
            <w:r w:rsidR="00B20986" w:rsidRPr="00570A37">
              <w:rPr>
                <w:rStyle w:val="ab"/>
                <w:noProof/>
              </w:rPr>
              <w:t>10.1.</w:t>
            </w:r>
            <w:r w:rsidR="00B20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0986" w:rsidRPr="00570A37">
              <w:rPr>
                <w:rStyle w:val="ab"/>
                <w:noProof/>
              </w:rPr>
              <w:t>Суффикс строки</w:t>
            </w:r>
            <w:r w:rsidR="00B20986">
              <w:rPr>
                <w:noProof/>
                <w:webHidden/>
              </w:rPr>
              <w:tab/>
            </w:r>
            <w:r w:rsidR="00B20986">
              <w:rPr>
                <w:noProof/>
                <w:webHidden/>
              </w:rPr>
              <w:fldChar w:fldCharType="begin"/>
            </w:r>
            <w:r w:rsidR="00B20986">
              <w:rPr>
                <w:noProof/>
                <w:webHidden/>
              </w:rPr>
              <w:instrText xml:space="preserve"> PAGEREF _Toc95913819 \h </w:instrText>
            </w:r>
            <w:r w:rsidR="00B20986">
              <w:rPr>
                <w:noProof/>
                <w:webHidden/>
              </w:rPr>
            </w:r>
            <w:r w:rsidR="00B20986">
              <w:rPr>
                <w:noProof/>
                <w:webHidden/>
              </w:rPr>
              <w:fldChar w:fldCharType="separate"/>
            </w:r>
            <w:r w:rsidR="00B20986">
              <w:rPr>
                <w:noProof/>
                <w:webHidden/>
              </w:rPr>
              <w:t>17</w:t>
            </w:r>
            <w:r w:rsidR="00B20986">
              <w:rPr>
                <w:noProof/>
                <w:webHidden/>
              </w:rPr>
              <w:fldChar w:fldCharType="end"/>
            </w:r>
          </w:hyperlink>
        </w:p>
        <w:p w14:paraId="167951FE" w14:textId="3340C2D1" w:rsidR="00B20986" w:rsidRDefault="00D32E7A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20" w:history="1">
            <w:r w:rsidR="00B20986" w:rsidRPr="00570A37">
              <w:rPr>
                <w:rStyle w:val="ab"/>
                <w:noProof/>
              </w:rPr>
              <w:t>10.2.</w:t>
            </w:r>
            <w:r w:rsidR="00B20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0986" w:rsidRPr="00570A37">
              <w:rPr>
                <w:rStyle w:val="ab"/>
                <w:noProof/>
              </w:rPr>
              <w:t>Суффиксное дерево</w:t>
            </w:r>
            <w:r w:rsidR="00B20986">
              <w:rPr>
                <w:noProof/>
                <w:webHidden/>
              </w:rPr>
              <w:tab/>
            </w:r>
            <w:r w:rsidR="00B20986">
              <w:rPr>
                <w:noProof/>
                <w:webHidden/>
              </w:rPr>
              <w:fldChar w:fldCharType="begin"/>
            </w:r>
            <w:r w:rsidR="00B20986">
              <w:rPr>
                <w:noProof/>
                <w:webHidden/>
              </w:rPr>
              <w:instrText xml:space="preserve"> PAGEREF _Toc95913820 \h </w:instrText>
            </w:r>
            <w:r w:rsidR="00B20986">
              <w:rPr>
                <w:noProof/>
                <w:webHidden/>
              </w:rPr>
            </w:r>
            <w:r w:rsidR="00B20986">
              <w:rPr>
                <w:noProof/>
                <w:webHidden/>
              </w:rPr>
              <w:fldChar w:fldCharType="separate"/>
            </w:r>
            <w:r w:rsidR="00B20986">
              <w:rPr>
                <w:noProof/>
                <w:webHidden/>
              </w:rPr>
              <w:t>17</w:t>
            </w:r>
            <w:r w:rsidR="00B20986">
              <w:rPr>
                <w:noProof/>
                <w:webHidden/>
              </w:rPr>
              <w:fldChar w:fldCharType="end"/>
            </w:r>
          </w:hyperlink>
        </w:p>
        <w:p w14:paraId="474B3159" w14:textId="2D385619" w:rsidR="00B20986" w:rsidRDefault="00D32E7A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21" w:history="1">
            <w:r w:rsidR="00B20986" w:rsidRPr="00570A37">
              <w:rPr>
                <w:rStyle w:val="ab"/>
                <w:noProof/>
              </w:rPr>
              <w:t>10.3.</w:t>
            </w:r>
            <w:r w:rsidR="00B20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0986" w:rsidRPr="00570A37">
              <w:rPr>
                <w:rStyle w:val="ab"/>
                <w:noProof/>
              </w:rPr>
              <w:t>Сжатое суффиксное дерево</w:t>
            </w:r>
            <w:r w:rsidR="00B20986">
              <w:rPr>
                <w:noProof/>
                <w:webHidden/>
              </w:rPr>
              <w:tab/>
            </w:r>
            <w:r w:rsidR="00B20986">
              <w:rPr>
                <w:noProof/>
                <w:webHidden/>
              </w:rPr>
              <w:fldChar w:fldCharType="begin"/>
            </w:r>
            <w:r w:rsidR="00B20986">
              <w:rPr>
                <w:noProof/>
                <w:webHidden/>
              </w:rPr>
              <w:instrText xml:space="preserve"> PAGEREF _Toc95913821 \h </w:instrText>
            </w:r>
            <w:r w:rsidR="00B20986">
              <w:rPr>
                <w:noProof/>
                <w:webHidden/>
              </w:rPr>
            </w:r>
            <w:r w:rsidR="00B20986">
              <w:rPr>
                <w:noProof/>
                <w:webHidden/>
              </w:rPr>
              <w:fldChar w:fldCharType="separate"/>
            </w:r>
            <w:r w:rsidR="00B20986">
              <w:rPr>
                <w:noProof/>
                <w:webHidden/>
              </w:rPr>
              <w:t>17</w:t>
            </w:r>
            <w:r w:rsidR="00B20986">
              <w:rPr>
                <w:noProof/>
                <w:webHidden/>
              </w:rPr>
              <w:fldChar w:fldCharType="end"/>
            </w:r>
          </w:hyperlink>
        </w:p>
        <w:p w14:paraId="2AB10664" w14:textId="0A4C2A0E" w:rsidR="00B20986" w:rsidRDefault="00D32E7A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22" w:history="1">
            <w:r w:rsidR="00B20986" w:rsidRPr="00570A37">
              <w:rPr>
                <w:rStyle w:val="ab"/>
                <w:noProof/>
              </w:rPr>
              <w:t>10.4.</w:t>
            </w:r>
            <w:r w:rsidR="00B20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0986" w:rsidRPr="00570A37">
              <w:rPr>
                <w:rStyle w:val="ab"/>
                <w:noProof/>
              </w:rPr>
              <w:t>Четное суффиксное дерево</w:t>
            </w:r>
            <w:r w:rsidR="00B20986">
              <w:rPr>
                <w:noProof/>
                <w:webHidden/>
              </w:rPr>
              <w:tab/>
            </w:r>
            <w:r w:rsidR="00B20986">
              <w:rPr>
                <w:noProof/>
                <w:webHidden/>
              </w:rPr>
              <w:fldChar w:fldCharType="begin"/>
            </w:r>
            <w:r w:rsidR="00B20986">
              <w:rPr>
                <w:noProof/>
                <w:webHidden/>
              </w:rPr>
              <w:instrText xml:space="preserve"> PAGEREF _Toc95913822 \h </w:instrText>
            </w:r>
            <w:r w:rsidR="00B20986">
              <w:rPr>
                <w:noProof/>
                <w:webHidden/>
              </w:rPr>
            </w:r>
            <w:r w:rsidR="00B20986">
              <w:rPr>
                <w:noProof/>
                <w:webHidden/>
              </w:rPr>
              <w:fldChar w:fldCharType="separate"/>
            </w:r>
            <w:r w:rsidR="00B20986">
              <w:rPr>
                <w:noProof/>
                <w:webHidden/>
              </w:rPr>
              <w:t>17</w:t>
            </w:r>
            <w:r w:rsidR="00B20986">
              <w:rPr>
                <w:noProof/>
                <w:webHidden/>
              </w:rPr>
              <w:fldChar w:fldCharType="end"/>
            </w:r>
          </w:hyperlink>
        </w:p>
        <w:p w14:paraId="644EE2BF" w14:textId="6C7EC0CB" w:rsidR="00B20986" w:rsidRDefault="00D32E7A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23" w:history="1">
            <w:r w:rsidR="00B20986" w:rsidRPr="00570A37">
              <w:rPr>
                <w:rStyle w:val="ab"/>
                <w:noProof/>
              </w:rPr>
              <w:t>10.5.</w:t>
            </w:r>
            <w:r w:rsidR="00B20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0986" w:rsidRPr="00570A37">
              <w:rPr>
                <w:rStyle w:val="ab"/>
                <w:noProof/>
              </w:rPr>
              <w:t>Нечетное суффиксное дерево</w:t>
            </w:r>
            <w:r w:rsidR="00B20986">
              <w:rPr>
                <w:noProof/>
                <w:webHidden/>
              </w:rPr>
              <w:tab/>
            </w:r>
            <w:r w:rsidR="00B20986">
              <w:rPr>
                <w:noProof/>
                <w:webHidden/>
              </w:rPr>
              <w:fldChar w:fldCharType="begin"/>
            </w:r>
            <w:r w:rsidR="00B20986">
              <w:rPr>
                <w:noProof/>
                <w:webHidden/>
              </w:rPr>
              <w:instrText xml:space="preserve"> PAGEREF _Toc95913823 \h </w:instrText>
            </w:r>
            <w:r w:rsidR="00B20986">
              <w:rPr>
                <w:noProof/>
                <w:webHidden/>
              </w:rPr>
            </w:r>
            <w:r w:rsidR="00B20986">
              <w:rPr>
                <w:noProof/>
                <w:webHidden/>
              </w:rPr>
              <w:fldChar w:fldCharType="separate"/>
            </w:r>
            <w:r w:rsidR="00B20986">
              <w:rPr>
                <w:noProof/>
                <w:webHidden/>
              </w:rPr>
              <w:t>17</w:t>
            </w:r>
            <w:r w:rsidR="00B20986">
              <w:rPr>
                <w:noProof/>
                <w:webHidden/>
              </w:rPr>
              <w:fldChar w:fldCharType="end"/>
            </w:r>
          </w:hyperlink>
        </w:p>
        <w:p w14:paraId="415DB0F9" w14:textId="06463C53" w:rsidR="00B20986" w:rsidRDefault="00D32E7A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24" w:history="1">
            <w:r w:rsidR="00B20986" w:rsidRPr="00570A37">
              <w:rPr>
                <w:rStyle w:val="ab"/>
                <w:noProof/>
              </w:rPr>
              <w:t>10.6.</w:t>
            </w:r>
            <w:r w:rsidR="00B20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0986" w:rsidRPr="00570A37">
              <w:rPr>
                <w:rStyle w:val="ab"/>
                <w:noProof/>
              </w:rPr>
              <w:t>Временная сложность</w:t>
            </w:r>
            <w:r w:rsidR="00B20986">
              <w:rPr>
                <w:noProof/>
                <w:webHidden/>
              </w:rPr>
              <w:tab/>
            </w:r>
            <w:r w:rsidR="00B20986">
              <w:rPr>
                <w:noProof/>
                <w:webHidden/>
              </w:rPr>
              <w:fldChar w:fldCharType="begin"/>
            </w:r>
            <w:r w:rsidR="00B20986">
              <w:rPr>
                <w:noProof/>
                <w:webHidden/>
              </w:rPr>
              <w:instrText xml:space="preserve"> PAGEREF _Toc95913824 \h </w:instrText>
            </w:r>
            <w:r w:rsidR="00B20986">
              <w:rPr>
                <w:noProof/>
                <w:webHidden/>
              </w:rPr>
            </w:r>
            <w:r w:rsidR="00B20986">
              <w:rPr>
                <w:noProof/>
                <w:webHidden/>
              </w:rPr>
              <w:fldChar w:fldCharType="separate"/>
            </w:r>
            <w:r w:rsidR="00B20986">
              <w:rPr>
                <w:noProof/>
                <w:webHidden/>
              </w:rPr>
              <w:t>17</w:t>
            </w:r>
            <w:r w:rsidR="00B20986">
              <w:rPr>
                <w:noProof/>
                <w:webHidden/>
              </w:rPr>
              <w:fldChar w:fldCharType="end"/>
            </w:r>
          </w:hyperlink>
        </w:p>
        <w:p w14:paraId="425B1666" w14:textId="5DF80A63" w:rsidR="00B20986" w:rsidRDefault="00D32E7A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25" w:history="1">
            <w:r w:rsidR="00B20986" w:rsidRPr="00570A37">
              <w:rPr>
                <w:rStyle w:val="ab"/>
                <w:noProof/>
              </w:rPr>
              <w:t>10.7.</w:t>
            </w:r>
            <w:r w:rsidR="00B20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0986" w:rsidRPr="00570A37">
              <w:rPr>
                <w:rStyle w:val="ab"/>
                <w:noProof/>
              </w:rPr>
              <w:t>Линейная временная сложность</w:t>
            </w:r>
            <w:r w:rsidR="00B20986">
              <w:rPr>
                <w:noProof/>
                <w:webHidden/>
              </w:rPr>
              <w:tab/>
            </w:r>
            <w:r w:rsidR="00B20986">
              <w:rPr>
                <w:noProof/>
                <w:webHidden/>
              </w:rPr>
              <w:fldChar w:fldCharType="begin"/>
            </w:r>
            <w:r w:rsidR="00B20986">
              <w:rPr>
                <w:noProof/>
                <w:webHidden/>
              </w:rPr>
              <w:instrText xml:space="preserve"> PAGEREF _Toc95913825 \h </w:instrText>
            </w:r>
            <w:r w:rsidR="00B20986">
              <w:rPr>
                <w:noProof/>
                <w:webHidden/>
              </w:rPr>
            </w:r>
            <w:r w:rsidR="00B20986">
              <w:rPr>
                <w:noProof/>
                <w:webHidden/>
              </w:rPr>
              <w:fldChar w:fldCharType="separate"/>
            </w:r>
            <w:r w:rsidR="00B20986">
              <w:rPr>
                <w:noProof/>
                <w:webHidden/>
              </w:rPr>
              <w:t>17</w:t>
            </w:r>
            <w:r w:rsidR="00B20986">
              <w:rPr>
                <w:noProof/>
                <w:webHidden/>
              </w:rPr>
              <w:fldChar w:fldCharType="end"/>
            </w:r>
          </w:hyperlink>
        </w:p>
        <w:p w14:paraId="3B772E02" w14:textId="52A55CE2" w:rsidR="00B20986" w:rsidRDefault="00D32E7A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26" w:history="1">
            <w:r w:rsidR="00B20986" w:rsidRPr="00570A37">
              <w:rPr>
                <w:rStyle w:val="ab"/>
                <w:noProof/>
              </w:rPr>
              <w:t>10.8.</w:t>
            </w:r>
            <w:r w:rsidR="00B20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0986" w:rsidRPr="00570A37">
              <w:rPr>
                <w:rStyle w:val="ab"/>
                <w:noProof/>
              </w:rPr>
              <w:t>Алфавит</w:t>
            </w:r>
            <w:r w:rsidR="00B20986">
              <w:rPr>
                <w:noProof/>
                <w:webHidden/>
              </w:rPr>
              <w:tab/>
            </w:r>
            <w:r w:rsidR="00B20986">
              <w:rPr>
                <w:noProof/>
                <w:webHidden/>
              </w:rPr>
              <w:fldChar w:fldCharType="begin"/>
            </w:r>
            <w:r w:rsidR="00B20986">
              <w:rPr>
                <w:noProof/>
                <w:webHidden/>
              </w:rPr>
              <w:instrText xml:space="preserve"> PAGEREF _Toc95913826 \h </w:instrText>
            </w:r>
            <w:r w:rsidR="00B20986">
              <w:rPr>
                <w:noProof/>
                <w:webHidden/>
              </w:rPr>
            </w:r>
            <w:r w:rsidR="00B20986">
              <w:rPr>
                <w:noProof/>
                <w:webHidden/>
              </w:rPr>
              <w:fldChar w:fldCharType="separate"/>
            </w:r>
            <w:r w:rsidR="00B20986">
              <w:rPr>
                <w:noProof/>
                <w:webHidden/>
              </w:rPr>
              <w:t>17</w:t>
            </w:r>
            <w:r w:rsidR="00B20986">
              <w:rPr>
                <w:noProof/>
                <w:webHidden/>
              </w:rPr>
              <w:fldChar w:fldCharType="end"/>
            </w:r>
          </w:hyperlink>
        </w:p>
        <w:p w14:paraId="662CCC3B" w14:textId="6D99DA85" w:rsidR="00B20986" w:rsidRDefault="00D32E7A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27" w:history="1">
            <w:r w:rsidR="00B20986" w:rsidRPr="00570A37">
              <w:rPr>
                <w:rStyle w:val="ab"/>
                <w:noProof/>
              </w:rPr>
              <w:t>10.9.</w:t>
            </w:r>
            <w:r w:rsidR="00B20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0986" w:rsidRPr="00570A37">
              <w:rPr>
                <w:rStyle w:val="ab"/>
                <w:noProof/>
              </w:rPr>
              <w:t>Транспиляция</w:t>
            </w:r>
            <w:r w:rsidR="00B20986">
              <w:rPr>
                <w:noProof/>
                <w:webHidden/>
              </w:rPr>
              <w:tab/>
            </w:r>
            <w:r w:rsidR="00B20986">
              <w:rPr>
                <w:noProof/>
                <w:webHidden/>
              </w:rPr>
              <w:fldChar w:fldCharType="begin"/>
            </w:r>
            <w:r w:rsidR="00B20986">
              <w:rPr>
                <w:noProof/>
                <w:webHidden/>
              </w:rPr>
              <w:instrText xml:space="preserve"> PAGEREF _Toc95913827 \h </w:instrText>
            </w:r>
            <w:r w:rsidR="00B20986">
              <w:rPr>
                <w:noProof/>
                <w:webHidden/>
              </w:rPr>
            </w:r>
            <w:r w:rsidR="00B20986">
              <w:rPr>
                <w:noProof/>
                <w:webHidden/>
              </w:rPr>
              <w:fldChar w:fldCharType="separate"/>
            </w:r>
            <w:r w:rsidR="00B20986">
              <w:rPr>
                <w:noProof/>
                <w:webHidden/>
              </w:rPr>
              <w:t>17</w:t>
            </w:r>
            <w:r w:rsidR="00B20986">
              <w:rPr>
                <w:noProof/>
                <w:webHidden/>
              </w:rPr>
              <w:fldChar w:fldCharType="end"/>
            </w:r>
          </w:hyperlink>
        </w:p>
        <w:p w14:paraId="5FA3D48A" w14:textId="6628EF9D" w:rsidR="00B20986" w:rsidRDefault="00D32E7A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28" w:history="1">
            <w:r w:rsidR="00B20986" w:rsidRPr="00570A37">
              <w:rPr>
                <w:rStyle w:val="ab"/>
                <w:noProof/>
              </w:rPr>
              <w:t>11.</w:t>
            </w:r>
            <w:r w:rsidR="00B20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0986" w:rsidRPr="00570A37">
              <w:rPr>
                <w:rStyle w:val="ab"/>
                <w:noProof/>
              </w:rPr>
              <w:t>ОПИСАНИЕ АЛГОРИТМА ФАРАХА ДЛЯ ПОСТРОЕНИЯ СЖАТОГО СУФФИКСНОГО ДЕРЕВА</w:t>
            </w:r>
            <w:r w:rsidR="00B20986">
              <w:rPr>
                <w:noProof/>
                <w:webHidden/>
              </w:rPr>
              <w:tab/>
            </w:r>
            <w:r w:rsidR="00B20986">
              <w:rPr>
                <w:noProof/>
                <w:webHidden/>
              </w:rPr>
              <w:fldChar w:fldCharType="begin"/>
            </w:r>
            <w:r w:rsidR="00B20986">
              <w:rPr>
                <w:noProof/>
                <w:webHidden/>
              </w:rPr>
              <w:instrText xml:space="preserve"> PAGEREF _Toc95913828 \h </w:instrText>
            </w:r>
            <w:r w:rsidR="00B20986">
              <w:rPr>
                <w:noProof/>
                <w:webHidden/>
              </w:rPr>
            </w:r>
            <w:r w:rsidR="00B20986">
              <w:rPr>
                <w:noProof/>
                <w:webHidden/>
              </w:rPr>
              <w:fldChar w:fldCharType="separate"/>
            </w:r>
            <w:r w:rsidR="00B20986">
              <w:rPr>
                <w:noProof/>
                <w:webHidden/>
              </w:rPr>
              <w:t>18</w:t>
            </w:r>
            <w:r w:rsidR="00B20986">
              <w:rPr>
                <w:noProof/>
                <w:webHidden/>
              </w:rPr>
              <w:fldChar w:fldCharType="end"/>
            </w:r>
          </w:hyperlink>
        </w:p>
        <w:p w14:paraId="2B1D9B8F" w14:textId="1FAE1618" w:rsidR="00B20986" w:rsidRDefault="00D32E7A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29" w:history="1">
            <w:r w:rsidR="00B20986" w:rsidRPr="00570A37">
              <w:rPr>
                <w:rStyle w:val="ab"/>
                <w:noProof/>
              </w:rPr>
              <w:t>11.1.</w:t>
            </w:r>
            <w:r w:rsidR="00B20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0986" w:rsidRPr="00570A37">
              <w:rPr>
                <w:rStyle w:val="ab"/>
                <w:noProof/>
              </w:rPr>
              <w:t>Этап 1. Сжатие алфавита</w:t>
            </w:r>
            <w:r w:rsidR="00B20986">
              <w:rPr>
                <w:noProof/>
                <w:webHidden/>
              </w:rPr>
              <w:tab/>
            </w:r>
            <w:r w:rsidR="00B20986">
              <w:rPr>
                <w:noProof/>
                <w:webHidden/>
              </w:rPr>
              <w:fldChar w:fldCharType="begin"/>
            </w:r>
            <w:r w:rsidR="00B20986">
              <w:rPr>
                <w:noProof/>
                <w:webHidden/>
              </w:rPr>
              <w:instrText xml:space="preserve"> PAGEREF _Toc95913829 \h </w:instrText>
            </w:r>
            <w:r w:rsidR="00B20986">
              <w:rPr>
                <w:noProof/>
                <w:webHidden/>
              </w:rPr>
            </w:r>
            <w:r w:rsidR="00B20986">
              <w:rPr>
                <w:noProof/>
                <w:webHidden/>
              </w:rPr>
              <w:fldChar w:fldCharType="separate"/>
            </w:r>
            <w:r w:rsidR="00B20986">
              <w:rPr>
                <w:noProof/>
                <w:webHidden/>
              </w:rPr>
              <w:t>18</w:t>
            </w:r>
            <w:r w:rsidR="00B20986">
              <w:rPr>
                <w:noProof/>
                <w:webHidden/>
              </w:rPr>
              <w:fldChar w:fldCharType="end"/>
            </w:r>
          </w:hyperlink>
        </w:p>
        <w:p w14:paraId="29E5863B" w14:textId="06A3F8FA" w:rsidR="00B20986" w:rsidRDefault="00D32E7A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30" w:history="1">
            <w:r w:rsidR="00B20986" w:rsidRPr="00570A37">
              <w:rPr>
                <w:rStyle w:val="ab"/>
                <w:noProof/>
              </w:rPr>
              <w:t>11.2.</w:t>
            </w:r>
            <w:r w:rsidR="00B20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0986" w:rsidRPr="00570A37">
              <w:rPr>
                <w:rStyle w:val="ab"/>
                <w:noProof/>
              </w:rPr>
              <w:t>Этап 2. Построение четного дерева</w:t>
            </w:r>
            <w:r w:rsidR="00B20986">
              <w:rPr>
                <w:noProof/>
                <w:webHidden/>
              </w:rPr>
              <w:tab/>
            </w:r>
            <w:r w:rsidR="00B20986">
              <w:rPr>
                <w:noProof/>
                <w:webHidden/>
              </w:rPr>
              <w:fldChar w:fldCharType="begin"/>
            </w:r>
            <w:r w:rsidR="00B20986">
              <w:rPr>
                <w:noProof/>
                <w:webHidden/>
              </w:rPr>
              <w:instrText xml:space="preserve"> PAGEREF _Toc95913830 \h </w:instrText>
            </w:r>
            <w:r w:rsidR="00B20986">
              <w:rPr>
                <w:noProof/>
                <w:webHidden/>
              </w:rPr>
            </w:r>
            <w:r w:rsidR="00B20986">
              <w:rPr>
                <w:noProof/>
                <w:webHidden/>
              </w:rPr>
              <w:fldChar w:fldCharType="separate"/>
            </w:r>
            <w:r w:rsidR="00B20986">
              <w:rPr>
                <w:noProof/>
                <w:webHidden/>
              </w:rPr>
              <w:t>19</w:t>
            </w:r>
            <w:r w:rsidR="00B20986">
              <w:rPr>
                <w:noProof/>
                <w:webHidden/>
              </w:rPr>
              <w:fldChar w:fldCharType="end"/>
            </w:r>
          </w:hyperlink>
        </w:p>
        <w:p w14:paraId="655B51A2" w14:textId="43CEE314" w:rsidR="00B20986" w:rsidRDefault="00D32E7A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31" w:history="1">
            <w:r w:rsidR="00B20986" w:rsidRPr="00570A37">
              <w:rPr>
                <w:rStyle w:val="ab"/>
                <w:noProof/>
              </w:rPr>
              <w:t>11.3.</w:t>
            </w:r>
            <w:r w:rsidR="00B20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0986" w:rsidRPr="00570A37">
              <w:rPr>
                <w:rStyle w:val="ab"/>
                <w:noProof/>
              </w:rPr>
              <w:t>Этап 3. Построение нечетного дерева</w:t>
            </w:r>
            <w:r w:rsidR="00B20986">
              <w:rPr>
                <w:noProof/>
                <w:webHidden/>
              </w:rPr>
              <w:tab/>
            </w:r>
            <w:r w:rsidR="00B20986">
              <w:rPr>
                <w:noProof/>
                <w:webHidden/>
              </w:rPr>
              <w:fldChar w:fldCharType="begin"/>
            </w:r>
            <w:r w:rsidR="00B20986">
              <w:rPr>
                <w:noProof/>
                <w:webHidden/>
              </w:rPr>
              <w:instrText xml:space="preserve"> PAGEREF _Toc95913831 \h </w:instrText>
            </w:r>
            <w:r w:rsidR="00B20986">
              <w:rPr>
                <w:noProof/>
                <w:webHidden/>
              </w:rPr>
            </w:r>
            <w:r w:rsidR="00B20986">
              <w:rPr>
                <w:noProof/>
                <w:webHidden/>
              </w:rPr>
              <w:fldChar w:fldCharType="separate"/>
            </w:r>
            <w:r w:rsidR="00B20986">
              <w:rPr>
                <w:noProof/>
                <w:webHidden/>
              </w:rPr>
              <w:t>19</w:t>
            </w:r>
            <w:r w:rsidR="00B20986">
              <w:rPr>
                <w:noProof/>
                <w:webHidden/>
              </w:rPr>
              <w:fldChar w:fldCharType="end"/>
            </w:r>
          </w:hyperlink>
        </w:p>
        <w:p w14:paraId="7B57A9A3" w14:textId="703F8DFF" w:rsidR="00B20986" w:rsidRDefault="00D32E7A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32" w:history="1">
            <w:r w:rsidR="00B20986" w:rsidRPr="00570A37">
              <w:rPr>
                <w:rStyle w:val="ab"/>
                <w:noProof/>
              </w:rPr>
              <w:t>11.4.</w:t>
            </w:r>
            <w:r w:rsidR="00B20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0986" w:rsidRPr="00570A37">
              <w:rPr>
                <w:rStyle w:val="ab"/>
                <w:noProof/>
              </w:rPr>
              <w:t>Этап 4. Слияние деревьев</w:t>
            </w:r>
            <w:r w:rsidR="00B20986">
              <w:rPr>
                <w:noProof/>
                <w:webHidden/>
              </w:rPr>
              <w:tab/>
            </w:r>
            <w:r w:rsidR="00B20986">
              <w:rPr>
                <w:noProof/>
                <w:webHidden/>
              </w:rPr>
              <w:fldChar w:fldCharType="begin"/>
            </w:r>
            <w:r w:rsidR="00B20986">
              <w:rPr>
                <w:noProof/>
                <w:webHidden/>
              </w:rPr>
              <w:instrText xml:space="preserve"> PAGEREF _Toc95913832 \h </w:instrText>
            </w:r>
            <w:r w:rsidR="00B20986">
              <w:rPr>
                <w:noProof/>
                <w:webHidden/>
              </w:rPr>
            </w:r>
            <w:r w:rsidR="00B20986">
              <w:rPr>
                <w:noProof/>
                <w:webHidden/>
              </w:rPr>
              <w:fldChar w:fldCharType="separate"/>
            </w:r>
            <w:r w:rsidR="00B20986">
              <w:rPr>
                <w:noProof/>
                <w:webHidden/>
              </w:rPr>
              <w:t>19</w:t>
            </w:r>
            <w:r w:rsidR="00B20986">
              <w:rPr>
                <w:noProof/>
                <w:webHidden/>
              </w:rPr>
              <w:fldChar w:fldCharType="end"/>
            </w:r>
          </w:hyperlink>
        </w:p>
        <w:p w14:paraId="6D13C0BB" w14:textId="78D5207D" w:rsidR="00B20986" w:rsidRDefault="00D32E7A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33" w:history="1">
            <w:r w:rsidR="00B20986" w:rsidRPr="00570A37">
              <w:rPr>
                <w:rStyle w:val="ab"/>
                <w:noProof/>
              </w:rPr>
              <w:t>11.5.</w:t>
            </w:r>
            <w:r w:rsidR="00B20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0986" w:rsidRPr="00570A37">
              <w:rPr>
                <w:rStyle w:val="ab"/>
                <w:noProof/>
              </w:rPr>
              <w:t>Этап 5. Удаление двойных ребер</w:t>
            </w:r>
            <w:r w:rsidR="00B20986">
              <w:rPr>
                <w:noProof/>
                <w:webHidden/>
              </w:rPr>
              <w:tab/>
            </w:r>
            <w:r w:rsidR="00B20986">
              <w:rPr>
                <w:noProof/>
                <w:webHidden/>
              </w:rPr>
              <w:fldChar w:fldCharType="begin"/>
            </w:r>
            <w:r w:rsidR="00B20986">
              <w:rPr>
                <w:noProof/>
                <w:webHidden/>
              </w:rPr>
              <w:instrText xml:space="preserve"> PAGEREF _Toc95913833 \h </w:instrText>
            </w:r>
            <w:r w:rsidR="00B20986">
              <w:rPr>
                <w:noProof/>
                <w:webHidden/>
              </w:rPr>
            </w:r>
            <w:r w:rsidR="00B20986">
              <w:rPr>
                <w:noProof/>
                <w:webHidden/>
              </w:rPr>
              <w:fldChar w:fldCharType="separate"/>
            </w:r>
            <w:r w:rsidR="00B20986">
              <w:rPr>
                <w:noProof/>
                <w:webHidden/>
              </w:rPr>
              <w:t>20</w:t>
            </w:r>
            <w:r w:rsidR="00B20986">
              <w:rPr>
                <w:noProof/>
                <w:webHidden/>
              </w:rPr>
              <w:fldChar w:fldCharType="end"/>
            </w:r>
          </w:hyperlink>
        </w:p>
        <w:p w14:paraId="29D5C324" w14:textId="5B91D7D5" w:rsidR="00B20986" w:rsidRDefault="00D32E7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13834" w:history="1">
            <w:r w:rsidR="00B20986" w:rsidRPr="00570A37">
              <w:rPr>
                <w:rStyle w:val="ab"/>
                <w:noProof/>
              </w:rPr>
              <w:t>Лист регистрации изменений</w:t>
            </w:r>
            <w:r w:rsidR="00B20986">
              <w:rPr>
                <w:noProof/>
                <w:webHidden/>
              </w:rPr>
              <w:tab/>
            </w:r>
            <w:r w:rsidR="00B20986">
              <w:rPr>
                <w:noProof/>
                <w:webHidden/>
              </w:rPr>
              <w:fldChar w:fldCharType="begin"/>
            </w:r>
            <w:r w:rsidR="00B20986">
              <w:rPr>
                <w:noProof/>
                <w:webHidden/>
              </w:rPr>
              <w:instrText xml:space="preserve"> PAGEREF _Toc95913834 \h </w:instrText>
            </w:r>
            <w:r w:rsidR="00B20986">
              <w:rPr>
                <w:noProof/>
                <w:webHidden/>
              </w:rPr>
            </w:r>
            <w:r w:rsidR="00B20986">
              <w:rPr>
                <w:noProof/>
                <w:webHidden/>
              </w:rPr>
              <w:fldChar w:fldCharType="separate"/>
            </w:r>
            <w:r w:rsidR="00B20986">
              <w:rPr>
                <w:noProof/>
                <w:webHidden/>
              </w:rPr>
              <w:t>21</w:t>
            </w:r>
            <w:r w:rsidR="00B20986">
              <w:rPr>
                <w:noProof/>
                <w:webHidden/>
              </w:rPr>
              <w:fldChar w:fldCharType="end"/>
            </w:r>
          </w:hyperlink>
        </w:p>
        <w:p w14:paraId="5EAFEB8D" w14:textId="08AC03A3" w:rsidR="004A6D78" w:rsidRDefault="00D653DE">
          <w:r>
            <w:rPr>
              <w:b/>
              <w:bCs/>
            </w:rPr>
            <w:fldChar w:fldCharType="end"/>
          </w:r>
        </w:p>
      </w:sdtContent>
    </w:sdt>
    <w:p w14:paraId="34179BD8" w14:textId="73110466" w:rsidR="00AD4F4E" w:rsidRPr="00410CA5" w:rsidRDefault="00D653DE" w:rsidP="00BD2719">
      <w:pPr>
        <w:pStyle w:val="1"/>
        <w:numPr>
          <w:ilvl w:val="0"/>
          <w:numId w:val="21"/>
        </w:numPr>
      </w:pPr>
      <w:r>
        <w:br w:type="page"/>
      </w:r>
      <w:bookmarkStart w:id="0" w:name="_Toc95913787"/>
      <w:r w:rsidRPr="00410CA5">
        <w:lastRenderedPageBreak/>
        <w:t>Введение</w:t>
      </w:r>
      <w:bookmarkEnd w:id="0"/>
    </w:p>
    <w:p w14:paraId="45A752C9" w14:textId="77777777" w:rsidR="003A5F1B" w:rsidRPr="003A5F1B" w:rsidRDefault="00D653DE" w:rsidP="00BD2719">
      <w:pPr>
        <w:pStyle w:val="ac"/>
        <w:numPr>
          <w:ilvl w:val="1"/>
          <w:numId w:val="21"/>
        </w:numPr>
        <w:rPr>
          <w:rFonts w:cs="Times New Roman"/>
          <w:sz w:val="22"/>
          <w:szCs w:val="24"/>
        </w:rPr>
      </w:pPr>
      <w:bookmarkStart w:id="1" w:name="_Toc95913788"/>
      <w:r w:rsidRPr="007A3D44">
        <w:rPr>
          <w:rStyle w:val="20"/>
        </w:rPr>
        <w:t>Наименование</w:t>
      </w:r>
      <w:bookmarkEnd w:id="1"/>
      <w:r w:rsidRPr="002963A1">
        <w:rPr>
          <w:rFonts w:cs="Times New Roman"/>
          <w:b/>
          <w:bCs/>
          <w:szCs w:val="24"/>
        </w:rPr>
        <w:t xml:space="preserve">: </w:t>
      </w:r>
    </w:p>
    <w:p w14:paraId="394D550D" w14:textId="42B6A7A7" w:rsidR="00A22F7B" w:rsidRPr="002963A1" w:rsidRDefault="005842BB" w:rsidP="003A5F1B">
      <w:pPr>
        <w:rPr>
          <w:sz w:val="22"/>
        </w:rPr>
      </w:pPr>
      <w:r>
        <w:t xml:space="preserve">Приложение для визуализации алгоритма </w:t>
      </w:r>
      <w:proofErr w:type="spellStart"/>
      <w:r>
        <w:t>Фараха</w:t>
      </w:r>
      <w:proofErr w:type="spellEnd"/>
      <w:r w:rsidR="000A4343">
        <w:t>.</w:t>
      </w:r>
    </w:p>
    <w:p w14:paraId="7844D653" w14:textId="77777777" w:rsidR="006E58E6" w:rsidRPr="006E58E6" w:rsidRDefault="00051C87" w:rsidP="00BD2719">
      <w:pPr>
        <w:pStyle w:val="ac"/>
        <w:numPr>
          <w:ilvl w:val="1"/>
          <w:numId w:val="21"/>
        </w:numPr>
        <w:rPr>
          <w:rFonts w:cs="Times New Roman"/>
          <w:sz w:val="22"/>
          <w:szCs w:val="24"/>
        </w:rPr>
      </w:pPr>
      <w:bookmarkStart w:id="2" w:name="_Toc95913789"/>
      <w:r>
        <w:rPr>
          <w:rStyle w:val="20"/>
        </w:rPr>
        <w:t>Х</w:t>
      </w:r>
      <w:r w:rsidR="00D653DE" w:rsidRPr="007A3D44">
        <w:rPr>
          <w:rStyle w:val="20"/>
        </w:rPr>
        <w:t>арактеристика и область назначения:</w:t>
      </w:r>
      <w:bookmarkEnd w:id="2"/>
      <w:r w:rsidR="00D653DE" w:rsidRPr="002963A1">
        <w:rPr>
          <w:rFonts w:cs="Times New Roman"/>
          <w:b/>
          <w:szCs w:val="28"/>
        </w:rPr>
        <w:t xml:space="preserve"> </w:t>
      </w:r>
    </w:p>
    <w:p w14:paraId="0C68A18A" w14:textId="1D960F9D" w:rsidR="00A22F7B" w:rsidRDefault="00B04A10" w:rsidP="00AA0D20">
      <w:pPr>
        <w:ind w:left="360" w:firstLine="348"/>
        <w:rPr>
          <w:rFonts w:cs="Times New Roman"/>
          <w:szCs w:val="24"/>
        </w:rPr>
      </w:pPr>
      <w:r w:rsidRPr="00AA0D20">
        <w:rPr>
          <w:rFonts w:cs="Times New Roman"/>
          <w:szCs w:val="24"/>
        </w:rPr>
        <w:t xml:space="preserve">Алгоритм </w:t>
      </w:r>
      <w:proofErr w:type="spellStart"/>
      <w:r w:rsidRPr="00AA0D20">
        <w:rPr>
          <w:rFonts w:cs="Times New Roman"/>
          <w:szCs w:val="24"/>
        </w:rPr>
        <w:t>Фараха</w:t>
      </w:r>
      <w:proofErr w:type="spellEnd"/>
      <w:r w:rsidR="00592D33">
        <w:rPr>
          <w:rFonts w:cs="Times New Roman"/>
          <w:szCs w:val="24"/>
        </w:rPr>
        <w:t xml:space="preserve"> </w:t>
      </w:r>
      <w:r w:rsidR="000F1F38" w:rsidRPr="000F1F38">
        <w:rPr>
          <w:rFonts w:cs="Times New Roman"/>
          <w:szCs w:val="24"/>
        </w:rPr>
        <w:t>[</w:t>
      </w:r>
      <w:r w:rsidR="006E6AFB">
        <w:rPr>
          <w:rFonts w:cs="Times New Roman"/>
          <w:szCs w:val="24"/>
        </w:rPr>
        <w:t>1</w:t>
      </w:r>
      <w:r w:rsidR="000F1F38" w:rsidRPr="000F1F38">
        <w:rPr>
          <w:rFonts w:cs="Times New Roman"/>
          <w:szCs w:val="24"/>
        </w:rPr>
        <w:t>]</w:t>
      </w:r>
      <w:r w:rsidRPr="00AA0D20">
        <w:rPr>
          <w:rFonts w:cs="Times New Roman"/>
          <w:szCs w:val="24"/>
        </w:rPr>
        <w:t xml:space="preserve"> используется для построения сжатого </w:t>
      </w:r>
      <w:proofErr w:type="spellStart"/>
      <w:r w:rsidRPr="00AA0D20">
        <w:rPr>
          <w:rFonts w:cs="Times New Roman"/>
          <w:szCs w:val="24"/>
        </w:rPr>
        <w:t>суффиксного</w:t>
      </w:r>
      <w:proofErr w:type="spellEnd"/>
      <w:r w:rsidRPr="00AA0D20">
        <w:rPr>
          <w:rFonts w:cs="Times New Roman"/>
          <w:szCs w:val="24"/>
        </w:rPr>
        <w:t xml:space="preserve"> дерева</w:t>
      </w:r>
      <w:r w:rsidR="00592D33">
        <w:rPr>
          <w:rFonts w:cs="Times New Roman"/>
          <w:szCs w:val="24"/>
        </w:rPr>
        <w:t xml:space="preserve"> </w:t>
      </w:r>
      <w:r w:rsidR="000F1F38" w:rsidRPr="000F1F38">
        <w:rPr>
          <w:rFonts w:cs="Times New Roman"/>
          <w:szCs w:val="24"/>
        </w:rPr>
        <w:t>[</w:t>
      </w:r>
      <w:r w:rsidR="006E6AFB">
        <w:rPr>
          <w:rFonts w:cs="Times New Roman"/>
          <w:szCs w:val="24"/>
        </w:rPr>
        <w:t>9</w:t>
      </w:r>
      <w:r w:rsidR="000F1F38" w:rsidRPr="000F1F38">
        <w:rPr>
          <w:rFonts w:cs="Times New Roman"/>
          <w:szCs w:val="24"/>
        </w:rPr>
        <w:t>]</w:t>
      </w:r>
      <w:r w:rsidRPr="00AA0D20">
        <w:rPr>
          <w:rFonts w:cs="Times New Roman"/>
          <w:szCs w:val="24"/>
        </w:rPr>
        <w:t xml:space="preserve">. Алгоритм интересен тем, что имеет линейную временную сложность и может работать с </w:t>
      </w:r>
      <w:r w:rsidR="00AA0D20" w:rsidRPr="00AA0D20">
        <w:rPr>
          <w:rFonts w:cs="Times New Roman"/>
          <w:szCs w:val="24"/>
        </w:rPr>
        <w:t xml:space="preserve">бесконечными алфавитами. </w:t>
      </w:r>
    </w:p>
    <w:p w14:paraId="45B000CA" w14:textId="10210FD4" w:rsidR="003E5B89" w:rsidRDefault="003E5B89" w:rsidP="00AA0D20">
      <w:pPr>
        <w:ind w:left="360" w:firstLine="348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Суффиксное</w:t>
      </w:r>
      <w:proofErr w:type="spellEnd"/>
      <w:r>
        <w:rPr>
          <w:rFonts w:cs="Times New Roman"/>
          <w:szCs w:val="24"/>
        </w:rPr>
        <w:t xml:space="preserve"> дерево имеет множество применений. При помощи него можно </w:t>
      </w:r>
      <w:r w:rsidR="00E91956">
        <w:rPr>
          <w:rFonts w:cs="Times New Roman"/>
          <w:szCs w:val="24"/>
        </w:rPr>
        <w:t>осуществлять</w:t>
      </w:r>
      <w:r>
        <w:rPr>
          <w:rFonts w:cs="Times New Roman"/>
          <w:szCs w:val="24"/>
        </w:rPr>
        <w:t xml:space="preserve"> следующ</w:t>
      </w:r>
      <w:r w:rsidR="00E91956">
        <w:rPr>
          <w:rFonts w:cs="Times New Roman"/>
          <w:szCs w:val="24"/>
        </w:rPr>
        <w:t>ие операции</w:t>
      </w:r>
      <w:r w:rsidRPr="003E5B89">
        <w:rPr>
          <w:rFonts w:cs="Times New Roman"/>
          <w:szCs w:val="24"/>
        </w:rPr>
        <w:t>:</w:t>
      </w:r>
    </w:p>
    <w:p w14:paraId="5D51D102" w14:textId="157A5018" w:rsidR="003E5B89" w:rsidRDefault="003E5B89" w:rsidP="003E5B89">
      <w:pPr>
        <w:pStyle w:val="a"/>
      </w:pPr>
      <w:r>
        <w:t>За линейное время искать подстроки в строке.</w:t>
      </w:r>
    </w:p>
    <w:p w14:paraId="105F6351" w14:textId="37AF5911" w:rsidR="00BB68FD" w:rsidRDefault="00BB68FD" w:rsidP="003E5B89">
      <w:pPr>
        <w:pStyle w:val="a"/>
      </w:pPr>
      <w:r>
        <w:t>За линейное время искать количество различных подстрок в строке.</w:t>
      </w:r>
    </w:p>
    <w:p w14:paraId="5280D699" w14:textId="34372797" w:rsidR="003E5B89" w:rsidRDefault="00BB68FD" w:rsidP="003E5B89">
      <w:pPr>
        <w:pStyle w:val="a"/>
      </w:pPr>
      <w:r>
        <w:t xml:space="preserve">За линейное время строить </w:t>
      </w:r>
      <w:proofErr w:type="spellStart"/>
      <w:r>
        <w:t>суффиксный</w:t>
      </w:r>
      <w:proofErr w:type="spellEnd"/>
      <w:r>
        <w:t xml:space="preserve"> массив.</w:t>
      </w:r>
      <w:r w:rsidR="00D67C05">
        <w:t xml:space="preserve"> </w:t>
      </w:r>
      <w:r w:rsidR="00D67C05">
        <w:rPr>
          <w:lang w:val="en-US"/>
        </w:rPr>
        <w:t>[</w:t>
      </w:r>
      <w:r w:rsidR="006E6AFB">
        <w:t>10</w:t>
      </w:r>
      <w:r w:rsidR="00D67C05">
        <w:rPr>
          <w:lang w:val="en-US"/>
        </w:rPr>
        <w:t>]</w:t>
      </w:r>
    </w:p>
    <w:p w14:paraId="216AF0A3" w14:textId="1BDBC3DC" w:rsidR="00BB68FD" w:rsidRDefault="005842BB" w:rsidP="003E5B89">
      <w:pPr>
        <w:pStyle w:val="a"/>
      </w:pPr>
      <w:r>
        <w:t>С</w:t>
      </w:r>
      <w:r w:rsidR="00BB68FD">
        <w:t>жатие</w:t>
      </w:r>
      <w:r w:rsidR="00F24B67">
        <w:t xml:space="preserve"> данных</w:t>
      </w:r>
      <w:r w:rsidR="00BB68FD">
        <w:t>.</w:t>
      </w:r>
      <w:r w:rsidR="00D67C05">
        <w:rPr>
          <w:lang w:val="en-US"/>
        </w:rPr>
        <w:t xml:space="preserve"> [</w:t>
      </w:r>
      <w:r w:rsidR="006E6AFB">
        <w:t>2</w:t>
      </w:r>
      <w:r w:rsidR="00D67C05">
        <w:rPr>
          <w:lang w:val="en-US"/>
        </w:rPr>
        <w:t>]</w:t>
      </w:r>
    </w:p>
    <w:p w14:paraId="16017028" w14:textId="7569FAB1" w:rsidR="00AA0D20" w:rsidRDefault="00AA0D20" w:rsidP="00AA0D20">
      <w:pPr>
        <w:ind w:left="360" w:firstLine="348"/>
        <w:rPr>
          <w:rFonts w:cs="Times New Roman"/>
          <w:szCs w:val="24"/>
        </w:rPr>
      </w:pPr>
      <w:r>
        <w:rPr>
          <w:rFonts w:cs="Times New Roman"/>
          <w:szCs w:val="24"/>
        </w:rPr>
        <w:t>Алгоритм очень объемный и сложный для понимания.</w:t>
      </w:r>
      <w:r w:rsidR="00CA5284">
        <w:rPr>
          <w:rFonts w:cs="Times New Roman"/>
          <w:szCs w:val="24"/>
        </w:rPr>
        <w:t xml:space="preserve"> </w:t>
      </w:r>
      <w:r w:rsidR="00F173DA">
        <w:rPr>
          <w:rFonts w:cs="Times New Roman"/>
          <w:szCs w:val="24"/>
        </w:rPr>
        <w:t>Приложение для в</w:t>
      </w:r>
      <w:r>
        <w:rPr>
          <w:rFonts w:cs="Times New Roman"/>
          <w:szCs w:val="24"/>
        </w:rPr>
        <w:t>изуализаци</w:t>
      </w:r>
      <w:r w:rsidR="00F173DA">
        <w:rPr>
          <w:rFonts w:cs="Times New Roman"/>
          <w:szCs w:val="24"/>
        </w:rPr>
        <w:t>и</w:t>
      </w:r>
      <w:r>
        <w:rPr>
          <w:rFonts w:cs="Times New Roman"/>
          <w:szCs w:val="24"/>
        </w:rPr>
        <w:t xml:space="preserve"> должн</w:t>
      </w:r>
      <w:r w:rsidR="00F173DA">
        <w:rPr>
          <w:rFonts w:cs="Times New Roman"/>
          <w:szCs w:val="24"/>
        </w:rPr>
        <w:t>о</w:t>
      </w:r>
      <w:r>
        <w:rPr>
          <w:rFonts w:cs="Times New Roman"/>
          <w:szCs w:val="24"/>
        </w:rPr>
        <w:t xml:space="preserve"> помочь пользователю </w:t>
      </w:r>
      <w:r w:rsidR="00F173DA">
        <w:rPr>
          <w:rFonts w:cs="Times New Roman"/>
          <w:szCs w:val="24"/>
        </w:rPr>
        <w:t xml:space="preserve">с формированием представления о работе алгоритма и </w:t>
      </w:r>
      <w:r w:rsidR="005959AD">
        <w:rPr>
          <w:rFonts w:cs="Times New Roman"/>
          <w:szCs w:val="24"/>
        </w:rPr>
        <w:t xml:space="preserve">об </w:t>
      </w:r>
      <w:r w:rsidR="00F173DA">
        <w:rPr>
          <w:rFonts w:cs="Times New Roman"/>
          <w:szCs w:val="24"/>
        </w:rPr>
        <w:t>используемых в нем</w:t>
      </w:r>
      <w:r w:rsidR="005959AD">
        <w:rPr>
          <w:rFonts w:cs="Times New Roman"/>
          <w:szCs w:val="24"/>
        </w:rPr>
        <w:t xml:space="preserve"> способах хранения данных</w:t>
      </w:r>
      <w:r w:rsidR="00F173DA">
        <w:rPr>
          <w:rFonts w:cs="Times New Roman"/>
          <w:szCs w:val="24"/>
        </w:rPr>
        <w:t>.</w:t>
      </w:r>
    </w:p>
    <w:p w14:paraId="592C960A" w14:textId="748F94E8" w:rsidR="00F173DA" w:rsidRPr="00AA0D20" w:rsidRDefault="003E5B89" w:rsidP="00AA0D20">
      <w:pPr>
        <w:ind w:left="360" w:firstLine="348"/>
        <w:rPr>
          <w:rFonts w:cs="Times New Roman"/>
          <w:sz w:val="22"/>
          <w:szCs w:val="24"/>
        </w:rPr>
      </w:pPr>
      <w:r>
        <w:rPr>
          <w:rFonts w:cs="Times New Roman"/>
          <w:szCs w:val="24"/>
        </w:rPr>
        <w:t>О</w:t>
      </w:r>
      <w:r w:rsidR="007C3483">
        <w:rPr>
          <w:rFonts w:cs="Times New Roman"/>
          <w:szCs w:val="24"/>
        </w:rPr>
        <w:t>сновная область применения</w:t>
      </w:r>
      <w:r>
        <w:rPr>
          <w:rFonts w:cs="Times New Roman"/>
          <w:szCs w:val="24"/>
        </w:rPr>
        <w:t xml:space="preserve"> – сфера образования</w:t>
      </w:r>
      <w:r w:rsidR="007C3483">
        <w:rPr>
          <w:rFonts w:cs="Times New Roman"/>
          <w:szCs w:val="24"/>
        </w:rPr>
        <w:t>.</w:t>
      </w:r>
    </w:p>
    <w:p w14:paraId="0795BEFA" w14:textId="6FCBB021" w:rsidR="002963A1" w:rsidRDefault="00D653DE" w:rsidP="00495E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430E6FC" w14:textId="0EC46E6B" w:rsidR="00AD4F4E" w:rsidRDefault="00D653DE" w:rsidP="00BD2719">
      <w:pPr>
        <w:pStyle w:val="1"/>
        <w:numPr>
          <w:ilvl w:val="0"/>
          <w:numId w:val="21"/>
        </w:numPr>
      </w:pPr>
      <w:bookmarkStart w:id="3" w:name="_Toc95913790"/>
      <w:r>
        <w:lastRenderedPageBreak/>
        <w:t>Основания для разработки</w:t>
      </w:r>
      <w:bookmarkEnd w:id="3"/>
    </w:p>
    <w:p w14:paraId="20CCB845" w14:textId="29CF9B5C" w:rsidR="002963A1" w:rsidRDefault="00D653DE" w:rsidP="00256814">
      <w:pPr>
        <w:pStyle w:val="2"/>
      </w:pPr>
      <w:bookmarkStart w:id="4" w:name="_Toc95913791"/>
      <w:r w:rsidRPr="00A95E58">
        <w:t>Документ, на основании которого ведется разработка</w:t>
      </w:r>
      <w:bookmarkEnd w:id="4"/>
    </w:p>
    <w:p w14:paraId="76562DF3" w14:textId="6813ABB6" w:rsidR="00A95E58" w:rsidRPr="003A5F1B" w:rsidRDefault="00D653DE" w:rsidP="003A5F1B">
      <w:pPr>
        <w:ind w:firstLine="360"/>
        <w:rPr>
          <w:rFonts w:cs="Times New Roman"/>
          <w:szCs w:val="24"/>
        </w:rPr>
      </w:pPr>
      <w:bookmarkStart w:id="5" w:name="_Hlk513417974"/>
      <w:r w:rsidRPr="00A95E58">
        <w:rPr>
          <w:rFonts w:cs="Times New Roman"/>
          <w:bCs/>
          <w:szCs w:val="24"/>
        </w:rPr>
        <w:t xml:space="preserve">Программа выполнена в рамках </w:t>
      </w:r>
      <w:bookmarkEnd w:id="5"/>
      <w:r w:rsidR="00F92AB4">
        <w:rPr>
          <w:rFonts w:cs="Times New Roman"/>
          <w:szCs w:val="24"/>
        </w:rPr>
        <w:t>учебного плана подготовки б</w:t>
      </w:r>
      <w:r w:rsidR="00F92AB4" w:rsidRPr="00F92AB4">
        <w:rPr>
          <w:rFonts w:cs="Times New Roman"/>
          <w:szCs w:val="24"/>
        </w:rPr>
        <w:t>акалавров по направлению 09.03.04 «Программная</w:t>
      </w:r>
      <w:r w:rsidR="00F92AB4">
        <w:rPr>
          <w:rFonts w:cs="Times New Roman"/>
          <w:szCs w:val="24"/>
        </w:rPr>
        <w:t xml:space="preserve"> </w:t>
      </w:r>
      <w:r w:rsidR="00F92AB4" w:rsidRPr="00F92AB4">
        <w:rPr>
          <w:rFonts w:cs="Times New Roman"/>
          <w:szCs w:val="24"/>
        </w:rPr>
        <w:t>инженерия» и утвержденная академическим руководителем программы тема</w:t>
      </w:r>
      <w:r w:rsidR="00F92AB4">
        <w:rPr>
          <w:rFonts w:cs="Times New Roman"/>
          <w:szCs w:val="24"/>
        </w:rPr>
        <w:t xml:space="preserve"> </w:t>
      </w:r>
      <w:r w:rsidR="00F92AB4" w:rsidRPr="00F92AB4">
        <w:rPr>
          <w:rFonts w:cs="Times New Roman"/>
          <w:szCs w:val="24"/>
        </w:rPr>
        <w:t>курсового проекта</w:t>
      </w:r>
      <w:r w:rsidR="00F92AB4">
        <w:rPr>
          <w:rFonts w:cs="Times New Roman"/>
          <w:szCs w:val="24"/>
        </w:rPr>
        <w:t xml:space="preserve"> </w:t>
      </w:r>
      <w:r w:rsidR="00F92AB4" w:rsidRPr="00F92AB4">
        <w:rPr>
          <w:rFonts w:cs="Times New Roman"/>
          <w:szCs w:val="24"/>
        </w:rPr>
        <w:t>«</w:t>
      </w:r>
      <w:r w:rsidR="005842BB">
        <w:rPr>
          <w:rFonts w:cs="Times New Roman"/>
          <w:szCs w:val="24"/>
        </w:rPr>
        <w:t xml:space="preserve">Приложение для визуализации алгоритма </w:t>
      </w:r>
      <w:proofErr w:type="spellStart"/>
      <w:r w:rsidR="005842BB">
        <w:rPr>
          <w:rFonts w:cs="Times New Roman"/>
          <w:szCs w:val="24"/>
        </w:rPr>
        <w:t>Фараха</w:t>
      </w:r>
      <w:proofErr w:type="spellEnd"/>
      <w:r w:rsidR="00F92AB4" w:rsidRPr="00F92AB4">
        <w:rPr>
          <w:rFonts w:cs="Times New Roman"/>
          <w:szCs w:val="24"/>
        </w:rPr>
        <w:t>».</w:t>
      </w:r>
    </w:p>
    <w:p w14:paraId="4EA24D6C" w14:textId="077536F2" w:rsidR="002963A1" w:rsidRPr="0067085E" w:rsidRDefault="00A95E58" w:rsidP="00256814">
      <w:pPr>
        <w:pStyle w:val="2"/>
        <w:rPr>
          <w:rFonts w:cstheme="minorBidi"/>
          <w:szCs w:val="22"/>
        </w:rPr>
      </w:pPr>
      <w:bookmarkStart w:id="6" w:name="_Toc95913792"/>
      <w:r w:rsidRPr="00A95E58">
        <w:t>Наименование темы</w:t>
      </w:r>
      <w:r w:rsidRPr="0067085E">
        <w:rPr>
          <w:rFonts w:eastAsiaTheme="minorHAnsi" w:cstheme="minorBidi"/>
          <w:color w:val="auto"/>
          <w:szCs w:val="22"/>
        </w:rPr>
        <w:t xml:space="preserve"> </w:t>
      </w:r>
      <w:r w:rsidRPr="00C334FC">
        <w:t>разработки</w:t>
      </w:r>
      <w:bookmarkEnd w:id="6"/>
      <w:r w:rsidR="00D653DE" w:rsidRPr="0067085E">
        <w:rPr>
          <w:rFonts w:eastAsiaTheme="minorHAnsi" w:cstheme="minorBidi"/>
          <w:color w:val="auto"/>
          <w:szCs w:val="22"/>
        </w:rPr>
        <w:t xml:space="preserve"> </w:t>
      </w:r>
    </w:p>
    <w:p w14:paraId="13A6008D" w14:textId="77777777" w:rsidR="003A5F1B" w:rsidRPr="003A5F1B" w:rsidRDefault="00D653DE" w:rsidP="00BD2719">
      <w:pPr>
        <w:pStyle w:val="ac"/>
        <w:numPr>
          <w:ilvl w:val="2"/>
          <w:numId w:val="21"/>
        </w:numPr>
        <w:rPr>
          <w:b/>
        </w:rPr>
      </w:pPr>
      <w:r w:rsidRPr="00C334FC">
        <w:rPr>
          <w:rFonts w:eastAsiaTheme="majorEastAsia" w:cstheme="majorBidi"/>
          <w:b/>
          <w:bCs/>
          <w:color w:val="000000" w:themeColor="text1"/>
          <w:szCs w:val="26"/>
        </w:rPr>
        <w:t>Название</w:t>
      </w:r>
      <w:r w:rsidRPr="00C334FC">
        <w:rPr>
          <w:b/>
          <w:bCs/>
        </w:rPr>
        <w:t xml:space="preserve"> темы разработки на русском языке: </w:t>
      </w:r>
    </w:p>
    <w:p w14:paraId="1D3BB03F" w14:textId="41707342" w:rsidR="00C334FC" w:rsidRPr="00C334FC" w:rsidRDefault="005842BB" w:rsidP="003A5F1B">
      <w:pPr>
        <w:rPr>
          <w:b/>
        </w:rPr>
      </w:pPr>
      <w:r>
        <w:t xml:space="preserve">Приложение для визуализации алгоритма </w:t>
      </w:r>
      <w:proofErr w:type="spellStart"/>
      <w:r>
        <w:t>Фараха</w:t>
      </w:r>
      <w:proofErr w:type="spellEnd"/>
      <w:r w:rsidR="00C334FC">
        <w:t>.</w:t>
      </w:r>
    </w:p>
    <w:p w14:paraId="555443F9" w14:textId="77777777" w:rsidR="003A5F1B" w:rsidRPr="00A540CA" w:rsidRDefault="00C334FC" w:rsidP="00BD2719">
      <w:pPr>
        <w:pStyle w:val="ac"/>
        <w:numPr>
          <w:ilvl w:val="2"/>
          <w:numId w:val="21"/>
        </w:numPr>
      </w:pPr>
      <w:r w:rsidRPr="0067085E">
        <w:rPr>
          <w:b/>
          <w:bCs/>
        </w:rPr>
        <w:t>Название</w:t>
      </w:r>
      <w:r w:rsidRPr="00A540CA">
        <w:rPr>
          <w:b/>
          <w:bCs/>
        </w:rPr>
        <w:t xml:space="preserve"> </w:t>
      </w:r>
      <w:r w:rsidRPr="0067085E">
        <w:rPr>
          <w:b/>
          <w:bCs/>
        </w:rPr>
        <w:t>темы</w:t>
      </w:r>
      <w:r w:rsidRPr="00A540CA">
        <w:rPr>
          <w:b/>
          <w:bCs/>
        </w:rPr>
        <w:t xml:space="preserve"> </w:t>
      </w:r>
      <w:r w:rsidRPr="0067085E">
        <w:rPr>
          <w:b/>
          <w:bCs/>
        </w:rPr>
        <w:t>разработки</w:t>
      </w:r>
      <w:r w:rsidRPr="00A540CA">
        <w:rPr>
          <w:b/>
          <w:bCs/>
        </w:rPr>
        <w:t xml:space="preserve"> </w:t>
      </w:r>
      <w:r w:rsidRPr="0067085E">
        <w:rPr>
          <w:b/>
          <w:bCs/>
        </w:rPr>
        <w:t>на</w:t>
      </w:r>
      <w:r w:rsidRPr="00A540CA">
        <w:rPr>
          <w:b/>
          <w:bCs/>
        </w:rPr>
        <w:t xml:space="preserve"> </w:t>
      </w:r>
      <w:r w:rsidRPr="0067085E">
        <w:rPr>
          <w:b/>
          <w:bCs/>
        </w:rPr>
        <w:t>английском</w:t>
      </w:r>
      <w:r w:rsidRPr="00A540CA">
        <w:rPr>
          <w:b/>
          <w:bCs/>
        </w:rPr>
        <w:t xml:space="preserve"> </w:t>
      </w:r>
      <w:r w:rsidRPr="0067085E">
        <w:rPr>
          <w:b/>
          <w:bCs/>
        </w:rPr>
        <w:t>языке</w:t>
      </w:r>
      <w:r w:rsidRPr="00A540CA">
        <w:rPr>
          <w:b/>
          <w:bCs/>
        </w:rPr>
        <w:t xml:space="preserve">: </w:t>
      </w:r>
    </w:p>
    <w:p w14:paraId="20BFABB0" w14:textId="5BCB688F" w:rsidR="003A5F1B" w:rsidRDefault="005842BB" w:rsidP="003A5F1B">
      <w:pPr>
        <w:rPr>
          <w:lang w:val="en-US"/>
        </w:rPr>
      </w:pPr>
      <w:proofErr w:type="spellStart"/>
      <w:r>
        <w:rPr>
          <w:lang w:val="en-US"/>
        </w:rPr>
        <w:t>Farach</w:t>
      </w:r>
      <w:proofErr w:type="spellEnd"/>
      <w:r>
        <w:rPr>
          <w:lang w:val="en-US"/>
        </w:rPr>
        <w:t xml:space="preserve"> Algorithm Visualization Application</w:t>
      </w:r>
    </w:p>
    <w:p w14:paraId="45A9120E" w14:textId="1CC0851F" w:rsidR="002963A1" w:rsidRPr="00CF6DB6" w:rsidRDefault="00D653DE" w:rsidP="003A5F1B">
      <w:pPr>
        <w:rPr>
          <w:lang w:val="en-US"/>
        </w:rPr>
      </w:pPr>
      <w:r w:rsidRPr="00CF6DB6">
        <w:rPr>
          <w:lang w:val="en-US"/>
        </w:rPr>
        <w:br w:type="page"/>
      </w:r>
    </w:p>
    <w:p w14:paraId="6F6DBDC5" w14:textId="4BFD89C9" w:rsidR="002963A1" w:rsidRDefault="00D653DE" w:rsidP="00BD2719">
      <w:pPr>
        <w:pStyle w:val="1"/>
        <w:numPr>
          <w:ilvl w:val="0"/>
          <w:numId w:val="21"/>
        </w:numPr>
      </w:pPr>
      <w:bookmarkStart w:id="7" w:name="_Toc95913793"/>
      <w:r>
        <w:lastRenderedPageBreak/>
        <w:t>Назначение разработки</w:t>
      </w:r>
      <w:bookmarkEnd w:id="7"/>
    </w:p>
    <w:p w14:paraId="77A8722F" w14:textId="685B5A37" w:rsidR="002963A1" w:rsidRPr="00A95E58" w:rsidRDefault="00D653DE" w:rsidP="00256814">
      <w:pPr>
        <w:pStyle w:val="2"/>
        <w:rPr>
          <w:lang w:val="en-US"/>
        </w:rPr>
      </w:pPr>
      <w:bookmarkStart w:id="8" w:name="_Toc95913794"/>
      <w:r w:rsidRPr="004A6AD3">
        <w:t>Функциональное</w:t>
      </w:r>
      <w:r w:rsidRPr="002963A1">
        <w:t xml:space="preserve"> назначение</w:t>
      </w:r>
      <w:bookmarkEnd w:id="8"/>
    </w:p>
    <w:p w14:paraId="4CF7BE7E" w14:textId="3F1FCE66" w:rsidR="00A95E58" w:rsidRPr="00050E57" w:rsidRDefault="00844A37" w:rsidP="003A5F1B">
      <w:pPr>
        <w:ind w:firstLine="360"/>
      </w:pPr>
      <w:r>
        <w:t xml:space="preserve">Приложение наглядно показывает, как должно строиться сжатое </w:t>
      </w:r>
      <w:proofErr w:type="spellStart"/>
      <w:r>
        <w:t>суффиксное</w:t>
      </w:r>
      <w:proofErr w:type="spellEnd"/>
      <w:r>
        <w:t xml:space="preserve"> дерево для введенной пользователем строки символов при помощи алгоритма </w:t>
      </w:r>
      <w:proofErr w:type="spellStart"/>
      <w:r>
        <w:t>Фараха</w:t>
      </w:r>
      <w:proofErr w:type="spellEnd"/>
      <w:r>
        <w:t xml:space="preserve">. Приложение визуализирует каждый этап алгоритма и объясняет </w:t>
      </w:r>
      <w:r w:rsidR="002A30A8">
        <w:t>выполненные</w:t>
      </w:r>
      <w:r w:rsidR="004044CD">
        <w:t xml:space="preserve"> шаги</w:t>
      </w:r>
      <w:r w:rsidR="002A30A8">
        <w:t>.</w:t>
      </w:r>
    </w:p>
    <w:p w14:paraId="7D51E335" w14:textId="0DBC844E" w:rsidR="00A95E58" w:rsidRPr="00A540CA" w:rsidRDefault="00D653DE" w:rsidP="00256814">
      <w:pPr>
        <w:pStyle w:val="2"/>
      </w:pPr>
      <w:bookmarkStart w:id="9" w:name="_Toc95913795"/>
      <w:r w:rsidRPr="004A6AD3">
        <w:t>Эксплуатационное</w:t>
      </w:r>
      <w:r>
        <w:t xml:space="preserve"> назначение</w:t>
      </w:r>
      <w:bookmarkEnd w:id="9"/>
    </w:p>
    <w:p w14:paraId="765D188D" w14:textId="165EE119" w:rsidR="007921EB" w:rsidRDefault="002A30A8" w:rsidP="003A5F1B">
      <w:pPr>
        <w:ind w:firstLine="360"/>
      </w:pPr>
      <w:r>
        <w:t xml:space="preserve">Приложение </w:t>
      </w:r>
      <w:r w:rsidR="00D653DE">
        <w:t xml:space="preserve">позволяет </w:t>
      </w:r>
      <w:r>
        <w:t xml:space="preserve">детально и наглядно рассмотреть каждый этап работы алгоритма с целью </w:t>
      </w:r>
      <w:r w:rsidR="003C4340">
        <w:t>его понимания. Также визуализация должна помочь при реализации алгоритма.</w:t>
      </w:r>
    </w:p>
    <w:p w14:paraId="50EE26A4" w14:textId="5EADE590" w:rsidR="00B56940" w:rsidRPr="00CC1494" w:rsidRDefault="00B56940" w:rsidP="003A5F1B">
      <w:pPr>
        <w:ind w:firstLine="360"/>
      </w:pPr>
      <w:r>
        <w:t xml:space="preserve">Пользователь сможет </w:t>
      </w:r>
      <w:r w:rsidR="00CC1494">
        <w:t xml:space="preserve">посмотреть на построение сжатого </w:t>
      </w:r>
      <w:proofErr w:type="spellStart"/>
      <w:r w:rsidR="00CC1494">
        <w:t>суффиксного</w:t>
      </w:r>
      <w:proofErr w:type="spellEnd"/>
      <w:r w:rsidR="00CC1494">
        <w:t xml:space="preserve"> дерева для произвольной строки символов.</w:t>
      </w:r>
    </w:p>
    <w:p w14:paraId="29B4F72B" w14:textId="5794D76C" w:rsidR="001E4E7E" w:rsidRDefault="00D653DE" w:rsidP="00A95E58">
      <w:pPr>
        <w:ind w:left="708"/>
        <w:rPr>
          <w:b/>
          <w:bCs/>
        </w:rPr>
      </w:pPr>
      <w:r>
        <w:rPr>
          <w:b/>
          <w:bCs/>
        </w:rPr>
        <w:br w:type="page"/>
      </w:r>
    </w:p>
    <w:p w14:paraId="041924AD" w14:textId="2AA5806A" w:rsidR="00A95E58" w:rsidRPr="00410CA5" w:rsidRDefault="00D653DE" w:rsidP="00C63039">
      <w:pPr>
        <w:pStyle w:val="1"/>
        <w:numPr>
          <w:ilvl w:val="0"/>
          <w:numId w:val="21"/>
        </w:numPr>
      </w:pPr>
      <w:bookmarkStart w:id="10" w:name="_Toc95913796"/>
      <w:r w:rsidRPr="00410CA5">
        <w:lastRenderedPageBreak/>
        <w:t xml:space="preserve">Требования к </w:t>
      </w:r>
      <w:r w:rsidRPr="00C63039">
        <w:t>программе</w:t>
      </w:r>
      <w:bookmarkEnd w:id="10"/>
    </w:p>
    <w:p w14:paraId="2A3C390D" w14:textId="3B46514D" w:rsidR="001E4E7E" w:rsidRDefault="00D653DE" w:rsidP="00256814">
      <w:pPr>
        <w:pStyle w:val="2"/>
        <w:rPr>
          <w:rStyle w:val="20"/>
          <w:b/>
        </w:rPr>
      </w:pPr>
      <w:bookmarkStart w:id="11" w:name="_Toc95913797"/>
      <w:r w:rsidRPr="007A3D44">
        <w:rPr>
          <w:rStyle w:val="20"/>
          <w:b/>
        </w:rPr>
        <w:t>Требования к функциональным характеристикам</w:t>
      </w:r>
      <w:bookmarkEnd w:id="11"/>
    </w:p>
    <w:p w14:paraId="20E5CA11" w14:textId="76B553C8" w:rsidR="00D62ADD" w:rsidRDefault="000B1392" w:rsidP="003A5F1B">
      <w:pPr>
        <w:ind w:firstLine="360"/>
      </w:pPr>
      <w:r>
        <w:t>Приложение состоит только из клиентской части, которая должна быть реализована в виде веб-приложения, запускаемого в браузере.</w:t>
      </w:r>
    </w:p>
    <w:p w14:paraId="255C16B8" w14:textId="48B5668F" w:rsidR="000B1392" w:rsidRDefault="000B1392" w:rsidP="003A5F1B">
      <w:pPr>
        <w:ind w:firstLine="360"/>
      </w:pPr>
      <w:r>
        <w:t>В приложении должно быть реализовано следующее</w:t>
      </w:r>
      <w:r w:rsidRPr="000B1392">
        <w:t>:</w:t>
      </w:r>
    </w:p>
    <w:p w14:paraId="722C6140" w14:textId="05B6A373" w:rsidR="000B1392" w:rsidRDefault="00AE0DFB" w:rsidP="000B1392">
      <w:pPr>
        <w:pStyle w:val="ac"/>
        <w:numPr>
          <w:ilvl w:val="0"/>
          <w:numId w:val="18"/>
        </w:numPr>
      </w:pPr>
      <w:r>
        <w:t>Поле ввода для строки, по которой будет</w:t>
      </w:r>
      <w:r w:rsidR="00CC1494">
        <w:t xml:space="preserve"> строиться сжатое </w:t>
      </w:r>
      <w:proofErr w:type="spellStart"/>
      <w:r>
        <w:t>суффиксное</w:t>
      </w:r>
      <w:proofErr w:type="spellEnd"/>
      <w:r>
        <w:t xml:space="preserve"> дерево.</w:t>
      </w:r>
    </w:p>
    <w:p w14:paraId="042204F3" w14:textId="23CA9BCD" w:rsidR="00AE0DFB" w:rsidRDefault="00AE0DFB" w:rsidP="000B1392">
      <w:pPr>
        <w:pStyle w:val="ac"/>
        <w:numPr>
          <w:ilvl w:val="0"/>
          <w:numId w:val="18"/>
        </w:numPr>
      </w:pPr>
      <w:r>
        <w:t xml:space="preserve">Поэтапная визуализация алгоритма </w:t>
      </w:r>
      <w:proofErr w:type="spellStart"/>
      <w:r>
        <w:t>Фараха</w:t>
      </w:r>
      <w:proofErr w:type="spellEnd"/>
    </w:p>
    <w:p w14:paraId="3FF2CDAA" w14:textId="3F06304C" w:rsidR="00992991" w:rsidRDefault="00AE0DFB" w:rsidP="00992991">
      <w:pPr>
        <w:pStyle w:val="ac"/>
        <w:numPr>
          <w:ilvl w:val="1"/>
          <w:numId w:val="18"/>
        </w:numPr>
      </w:pPr>
      <w:r>
        <w:t xml:space="preserve">Разбиение строки на пары символов и </w:t>
      </w:r>
      <w:r w:rsidR="00992991">
        <w:t xml:space="preserve">дальнейшее </w:t>
      </w:r>
      <w:r>
        <w:t>сжатие.</w:t>
      </w:r>
    </w:p>
    <w:p w14:paraId="6B77A49B" w14:textId="2DC59D3E" w:rsidR="00992991" w:rsidRDefault="00992991" w:rsidP="00992991">
      <w:pPr>
        <w:pStyle w:val="ac"/>
        <w:numPr>
          <w:ilvl w:val="2"/>
          <w:numId w:val="18"/>
        </w:numPr>
      </w:pPr>
      <w:r>
        <w:t>Манипуляции с символами и парами символов показываются при помощи перемещения текстовых элементов.</w:t>
      </w:r>
    </w:p>
    <w:p w14:paraId="03BB0A06" w14:textId="112E1AB5" w:rsidR="00AE0DFB" w:rsidRDefault="00AE0DFB" w:rsidP="00AE0DFB">
      <w:pPr>
        <w:pStyle w:val="ac"/>
        <w:numPr>
          <w:ilvl w:val="1"/>
          <w:numId w:val="18"/>
        </w:numPr>
      </w:pPr>
      <w:r>
        <w:t xml:space="preserve">Построение четного </w:t>
      </w:r>
      <w:proofErr w:type="spellStart"/>
      <w:r>
        <w:t>суффиксного</w:t>
      </w:r>
      <w:proofErr w:type="spellEnd"/>
      <w:r>
        <w:t xml:space="preserve"> дерева.</w:t>
      </w:r>
    </w:p>
    <w:p w14:paraId="30C35AA9" w14:textId="65DBCDC3" w:rsidR="00992991" w:rsidRDefault="00992991" w:rsidP="00992991">
      <w:pPr>
        <w:pStyle w:val="ac"/>
        <w:numPr>
          <w:ilvl w:val="2"/>
          <w:numId w:val="18"/>
        </w:numPr>
      </w:pPr>
      <w:r>
        <w:t xml:space="preserve">Дерево </w:t>
      </w:r>
      <w:r w:rsidR="00954DB6">
        <w:t>состоит из вершин и ребер. Вершина показывается в виде круга. Ребро показывается в виде отрезка, соединяющего вершины. Ребро подписывается текстом, который оно обозначает.</w:t>
      </w:r>
    </w:p>
    <w:p w14:paraId="0331273E" w14:textId="3C71B1F8" w:rsidR="00AE0DFB" w:rsidRDefault="00AE0DFB" w:rsidP="00AE0DFB">
      <w:pPr>
        <w:pStyle w:val="ac"/>
        <w:numPr>
          <w:ilvl w:val="1"/>
          <w:numId w:val="18"/>
        </w:numPr>
      </w:pPr>
      <w:r>
        <w:t xml:space="preserve">Построение нечетного </w:t>
      </w:r>
      <w:proofErr w:type="spellStart"/>
      <w:r>
        <w:t>суффиксного</w:t>
      </w:r>
      <w:proofErr w:type="spellEnd"/>
      <w:r>
        <w:t xml:space="preserve"> дерева.</w:t>
      </w:r>
    </w:p>
    <w:p w14:paraId="016D7E0A" w14:textId="1A2C69D8" w:rsidR="00E50402" w:rsidRDefault="00E50402" w:rsidP="00E50402">
      <w:pPr>
        <w:pStyle w:val="ac"/>
        <w:numPr>
          <w:ilvl w:val="2"/>
          <w:numId w:val="18"/>
        </w:numPr>
      </w:pPr>
      <w:r>
        <w:t xml:space="preserve">Требования к дереву аналогичны требованиям в пункте </w:t>
      </w:r>
      <w:r w:rsidRPr="00E50402">
        <w:t xml:space="preserve">“ </w:t>
      </w:r>
      <w:r>
        <w:t xml:space="preserve">Построение четного </w:t>
      </w:r>
      <w:proofErr w:type="spellStart"/>
      <w:r>
        <w:t>суффиксного</w:t>
      </w:r>
      <w:proofErr w:type="spellEnd"/>
      <w:r>
        <w:t xml:space="preserve"> дерева</w:t>
      </w:r>
      <w:r w:rsidRPr="00E50402">
        <w:t>”.</w:t>
      </w:r>
    </w:p>
    <w:p w14:paraId="7629CC70" w14:textId="7E935FA9" w:rsidR="00954DB6" w:rsidRDefault="00E50402" w:rsidP="00954DB6">
      <w:pPr>
        <w:pStyle w:val="ac"/>
        <w:numPr>
          <w:ilvl w:val="2"/>
          <w:numId w:val="18"/>
        </w:numPr>
      </w:pPr>
      <w:proofErr w:type="spellStart"/>
      <w:r>
        <w:t>Суффиксный</w:t>
      </w:r>
      <w:proofErr w:type="spellEnd"/>
      <w:r>
        <w:t xml:space="preserve"> массив представляется в виде таблицы, содержащей суффиксы и их индексы в строке.</w:t>
      </w:r>
    </w:p>
    <w:p w14:paraId="76C9D9BE" w14:textId="51013C70" w:rsidR="00E50402" w:rsidRDefault="00E50402" w:rsidP="00954DB6">
      <w:pPr>
        <w:pStyle w:val="ac"/>
        <w:numPr>
          <w:ilvl w:val="2"/>
          <w:numId w:val="18"/>
        </w:numPr>
      </w:pPr>
      <w:r>
        <w:t xml:space="preserve">Построение </w:t>
      </w:r>
      <w:proofErr w:type="spellStart"/>
      <w:r>
        <w:t>суффиксного</w:t>
      </w:r>
      <w:proofErr w:type="spellEnd"/>
      <w:r>
        <w:t xml:space="preserve"> дерева по </w:t>
      </w:r>
      <w:proofErr w:type="spellStart"/>
      <w:r>
        <w:t>суффиксному</w:t>
      </w:r>
      <w:proofErr w:type="spellEnd"/>
      <w:r>
        <w:t xml:space="preserve"> массиву</w:t>
      </w:r>
      <w:r w:rsidR="00A21848">
        <w:t>.</w:t>
      </w:r>
    </w:p>
    <w:p w14:paraId="3A177BC7" w14:textId="5F6808F8" w:rsidR="00AE0DFB" w:rsidRDefault="00AE0DFB" w:rsidP="00AE0DFB">
      <w:pPr>
        <w:pStyle w:val="ac"/>
        <w:numPr>
          <w:ilvl w:val="1"/>
          <w:numId w:val="18"/>
        </w:numPr>
      </w:pPr>
      <w:r>
        <w:t>Слияние деревьев.</w:t>
      </w:r>
    </w:p>
    <w:p w14:paraId="7E14E9DA" w14:textId="34E53B5E" w:rsidR="00E50402" w:rsidRDefault="00E50402" w:rsidP="00E50402">
      <w:pPr>
        <w:pStyle w:val="ac"/>
        <w:numPr>
          <w:ilvl w:val="2"/>
          <w:numId w:val="18"/>
        </w:numPr>
      </w:pPr>
      <w:r>
        <w:t xml:space="preserve">Требования к дереву аналогичны требованиям в пункте </w:t>
      </w:r>
      <w:r w:rsidRPr="00E50402">
        <w:t xml:space="preserve">“ </w:t>
      </w:r>
      <w:r>
        <w:t xml:space="preserve">Построение четного </w:t>
      </w:r>
      <w:proofErr w:type="spellStart"/>
      <w:r>
        <w:t>суффиксного</w:t>
      </w:r>
      <w:proofErr w:type="spellEnd"/>
      <w:r>
        <w:t xml:space="preserve"> дерева</w:t>
      </w:r>
      <w:r w:rsidRPr="00E50402">
        <w:t>”.</w:t>
      </w:r>
    </w:p>
    <w:p w14:paraId="1752B03D" w14:textId="36C196AA" w:rsidR="0019198F" w:rsidRDefault="00E50402" w:rsidP="00E50402">
      <w:pPr>
        <w:pStyle w:val="ac"/>
        <w:numPr>
          <w:ilvl w:val="2"/>
          <w:numId w:val="18"/>
        </w:numPr>
      </w:pPr>
      <w:r>
        <w:t xml:space="preserve">Ребра </w:t>
      </w:r>
      <w:r w:rsidR="0019198F">
        <w:t>четного дерева имеют цвет, отличный от цвета ребер нечетного дерева.</w:t>
      </w:r>
    </w:p>
    <w:p w14:paraId="41EF64DA" w14:textId="17463962" w:rsidR="00AE0DFB" w:rsidRDefault="00AE0DFB" w:rsidP="00AE0DFB">
      <w:pPr>
        <w:pStyle w:val="ac"/>
        <w:numPr>
          <w:ilvl w:val="1"/>
          <w:numId w:val="18"/>
        </w:numPr>
      </w:pPr>
      <w:r>
        <w:t xml:space="preserve">Удаление </w:t>
      </w:r>
      <w:r w:rsidR="00992991">
        <w:t>двойных ребер.</w:t>
      </w:r>
    </w:p>
    <w:p w14:paraId="7C1429AF" w14:textId="1F6DAC82" w:rsidR="0019198F" w:rsidRDefault="0019198F" w:rsidP="0019198F">
      <w:pPr>
        <w:pStyle w:val="ac"/>
        <w:numPr>
          <w:ilvl w:val="0"/>
          <w:numId w:val="18"/>
        </w:numPr>
      </w:pPr>
      <w:r>
        <w:t xml:space="preserve">Возможность </w:t>
      </w:r>
      <w:r w:rsidR="00CC1494">
        <w:t>при</w:t>
      </w:r>
      <w:r>
        <w:t>остановить визуализацию.</w:t>
      </w:r>
    </w:p>
    <w:p w14:paraId="7E78D92D" w14:textId="6112C6EE" w:rsidR="0019198F" w:rsidRDefault="0019198F" w:rsidP="0019198F">
      <w:pPr>
        <w:pStyle w:val="ac"/>
        <w:numPr>
          <w:ilvl w:val="0"/>
          <w:numId w:val="18"/>
        </w:numPr>
      </w:pPr>
      <w:r>
        <w:t>Возможность перейти к следующему кадру визуализации.</w:t>
      </w:r>
    </w:p>
    <w:p w14:paraId="28667945" w14:textId="389126DA" w:rsidR="0019198F" w:rsidRDefault="0019198F" w:rsidP="0019198F">
      <w:pPr>
        <w:pStyle w:val="ac"/>
        <w:numPr>
          <w:ilvl w:val="0"/>
          <w:numId w:val="18"/>
        </w:numPr>
      </w:pPr>
      <w:r>
        <w:t>Возможность перейти к предыдущему кадру визуализации.</w:t>
      </w:r>
    </w:p>
    <w:p w14:paraId="338C5249" w14:textId="6F3F2342" w:rsidR="005B794E" w:rsidRPr="000B1392" w:rsidRDefault="005B794E" w:rsidP="0019198F">
      <w:pPr>
        <w:pStyle w:val="ac"/>
        <w:numPr>
          <w:ilvl w:val="0"/>
          <w:numId w:val="18"/>
        </w:numPr>
      </w:pPr>
      <w:r>
        <w:t xml:space="preserve">Возможность построения сжатого </w:t>
      </w:r>
      <w:proofErr w:type="spellStart"/>
      <w:r>
        <w:t>суффиксного</w:t>
      </w:r>
      <w:proofErr w:type="spellEnd"/>
      <w:r>
        <w:t xml:space="preserve"> дерева для новой строки без перезапуска приложения.</w:t>
      </w:r>
    </w:p>
    <w:p w14:paraId="45777D26" w14:textId="5F5CF9C1" w:rsidR="0007655B" w:rsidRPr="004233A1" w:rsidRDefault="00D653DE" w:rsidP="00256814">
      <w:pPr>
        <w:pStyle w:val="2"/>
      </w:pPr>
      <w:bookmarkStart w:id="12" w:name="_Toc95913798"/>
      <w:r w:rsidRPr="0007655B">
        <w:lastRenderedPageBreak/>
        <w:t>Требования к надежности.</w:t>
      </w:r>
      <w:bookmarkEnd w:id="12"/>
    </w:p>
    <w:p w14:paraId="3EC48CFB" w14:textId="0440C2C2" w:rsidR="004233A1" w:rsidRDefault="00D653DE" w:rsidP="00BD2719">
      <w:pPr>
        <w:pStyle w:val="ac"/>
        <w:numPr>
          <w:ilvl w:val="2"/>
          <w:numId w:val="21"/>
        </w:numPr>
      </w:pPr>
      <w:r>
        <w:t xml:space="preserve">Должна быть предусмотрена корректная обработка </w:t>
      </w:r>
      <w:r w:rsidR="00C41101">
        <w:t>ошибок, связанных с некорректными действиями пользователя.</w:t>
      </w:r>
      <w:r w:rsidR="003C4340">
        <w:t xml:space="preserve"> В случае некорректных входных данных программа не должна завершаться </w:t>
      </w:r>
      <w:proofErr w:type="spellStart"/>
      <w:r w:rsidR="003C4340">
        <w:t>аварийно</w:t>
      </w:r>
      <w:proofErr w:type="spellEnd"/>
      <w:r w:rsidR="003C4340">
        <w:t xml:space="preserve"> или уходить в бесконечный цикл. Пользователь должен быть уведомлен о некорректных данных.</w:t>
      </w:r>
    </w:p>
    <w:p w14:paraId="3FC1049F" w14:textId="3348F4C2" w:rsidR="00C41101" w:rsidRDefault="006F6510" w:rsidP="00BD2719">
      <w:pPr>
        <w:pStyle w:val="ac"/>
        <w:numPr>
          <w:ilvl w:val="2"/>
          <w:numId w:val="21"/>
        </w:numPr>
      </w:pPr>
      <w:r>
        <w:t>Во время загрузки программы должно быть обеспечено стабильное соединение с сетью интернет.</w:t>
      </w:r>
    </w:p>
    <w:p w14:paraId="10E28C6C" w14:textId="63D7FC7D" w:rsidR="006F6510" w:rsidRPr="001E4E7E" w:rsidRDefault="000D2F63" w:rsidP="00BD2719">
      <w:pPr>
        <w:pStyle w:val="ac"/>
        <w:numPr>
          <w:ilvl w:val="2"/>
          <w:numId w:val="21"/>
        </w:numPr>
      </w:pPr>
      <w:r>
        <w:t>После загрузки</w:t>
      </w:r>
      <w:r w:rsidR="006F6510">
        <w:t xml:space="preserve"> программа должна </w:t>
      </w:r>
      <w:r w:rsidR="00D62ADD">
        <w:t xml:space="preserve">иметь возможность корректной работы </w:t>
      </w:r>
      <w:r w:rsidR="006F6510">
        <w:t>без соединения с сетью интернет.</w:t>
      </w:r>
    </w:p>
    <w:p w14:paraId="29A3ACD9" w14:textId="28449CBE" w:rsidR="001E4E7E" w:rsidRPr="00C41101" w:rsidRDefault="00D653DE" w:rsidP="00256814">
      <w:pPr>
        <w:pStyle w:val="2"/>
      </w:pPr>
      <w:bookmarkStart w:id="13" w:name="_Toc95913799"/>
      <w:r>
        <w:t>Условия эксплуатации.</w:t>
      </w:r>
      <w:bookmarkEnd w:id="13"/>
    </w:p>
    <w:p w14:paraId="502F3AAD" w14:textId="28CEF57F" w:rsidR="00C41101" w:rsidRPr="00C41101" w:rsidRDefault="00D653DE" w:rsidP="00BD2719">
      <w:pPr>
        <w:pStyle w:val="ac"/>
        <w:numPr>
          <w:ilvl w:val="2"/>
          <w:numId w:val="21"/>
        </w:numPr>
      </w:pPr>
      <w:r>
        <w:rPr>
          <w:b/>
          <w:bCs/>
        </w:rPr>
        <w:t>Климатические условия эксплуатации.</w:t>
      </w:r>
    </w:p>
    <w:p w14:paraId="261097DE" w14:textId="0FB5C28B" w:rsidR="00C41101" w:rsidRPr="001E4E7E" w:rsidRDefault="00D653DE" w:rsidP="003A5F1B">
      <w:r>
        <w:t>Требования к климатическим условиям эксплуатации не предъявляются.</w:t>
      </w:r>
    </w:p>
    <w:p w14:paraId="572DEA8D" w14:textId="4AF4FCA7" w:rsidR="00C41101" w:rsidRPr="00C41101" w:rsidRDefault="00D653DE" w:rsidP="00BD2719">
      <w:pPr>
        <w:pStyle w:val="ac"/>
        <w:numPr>
          <w:ilvl w:val="2"/>
          <w:numId w:val="21"/>
        </w:numPr>
      </w:pPr>
      <w:r>
        <w:rPr>
          <w:b/>
          <w:bCs/>
        </w:rPr>
        <w:t>Требования к видам обслуживания</w:t>
      </w:r>
    </w:p>
    <w:p w14:paraId="338D6850" w14:textId="6FEDFF20" w:rsidR="00C41101" w:rsidRPr="00C41101" w:rsidRDefault="00D653DE" w:rsidP="003A5F1B">
      <w:r>
        <w:t>Обслуживание не требуется.</w:t>
      </w:r>
    </w:p>
    <w:p w14:paraId="5AC751D4" w14:textId="77777777" w:rsidR="00BC0281" w:rsidRPr="00BC0281" w:rsidRDefault="00D653DE" w:rsidP="00BD2719">
      <w:pPr>
        <w:pStyle w:val="ac"/>
        <w:numPr>
          <w:ilvl w:val="2"/>
          <w:numId w:val="21"/>
        </w:numPr>
      </w:pPr>
      <w:r w:rsidRPr="00C41101">
        <w:rPr>
          <w:b/>
          <w:bCs/>
        </w:rPr>
        <w:t>Требования</w:t>
      </w:r>
      <w:r>
        <w:rPr>
          <w:b/>
          <w:bCs/>
        </w:rPr>
        <w:t xml:space="preserve"> к численности и квалификации персонала.</w:t>
      </w:r>
    </w:p>
    <w:p w14:paraId="10BB7E76" w14:textId="488B832C" w:rsidR="007D41DB" w:rsidRPr="00C41101" w:rsidRDefault="00BC0281" w:rsidP="003A5F1B">
      <w:r>
        <w:t xml:space="preserve">До работы с программой допускается один оператор и любое количество наблюдателей. </w:t>
      </w:r>
      <w:r w:rsidR="007F44A7">
        <w:t>Оператор должен владеть базовыми навыками работы с компьютером и иметь опыт использования веб-браузера.</w:t>
      </w:r>
    </w:p>
    <w:p w14:paraId="08EBB65A" w14:textId="43DAB7A8" w:rsidR="001E4E7E" w:rsidRPr="007D41DB" w:rsidRDefault="00D653DE" w:rsidP="00256814">
      <w:pPr>
        <w:pStyle w:val="2"/>
      </w:pPr>
      <w:bookmarkStart w:id="14" w:name="_Toc95913800"/>
      <w:r w:rsidRPr="001E4E7E">
        <w:t>Требования</w:t>
      </w:r>
      <w:r>
        <w:tab/>
        <w:t xml:space="preserve"> к составу и параметрам технических средств.</w:t>
      </w:r>
      <w:bookmarkEnd w:id="14"/>
    </w:p>
    <w:p w14:paraId="78581DAD" w14:textId="2100C1D1" w:rsidR="00EC12E2" w:rsidRPr="00EC12E2" w:rsidRDefault="00D653DE" w:rsidP="003A5F1B">
      <w:r>
        <w:t>Для работы программы необходимы следующие компоненты</w:t>
      </w:r>
      <w:r w:rsidRPr="00EC12E2">
        <w:t>:</w:t>
      </w:r>
    </w:p>
    <w:p w14:paraId="6C154D18" w14:textId="77777777" w:rsidR="00172140" w:rsidRDefault="00D653DE" w:rsidP="003A0D38">
      <w:pPr>
        <w:pStyle w:val="ac"/>
        <w:numPr>
          <w:ilvl w:val="2"/>
          <w:numId w:val="17"/>
        </w:numPr>
        <w:ind w:left="1224" w:hanging="504"/>
      </w:pPr>
      <w:r>
        <w:t>Процессор</w:t>
      </w:r>
      <w:r w:rsidRPr="00172140">
        <w:t xml:space="preserve">: </w:t>
      </w:r>
      <w:r w:rsidR="00172140">
        <w:t>Intel Pentium 4 / Athlon 64 или более поздней версии с поддержкой SSE2</w:t>
      </w:r>
    </w:p>
    <w:p w14:paraId="60794B7C" w14:textId="66E143FD" w:rsidR="009970A1" w:rsidRPr="009970A1" w:rsidRDefault="009970A1" w:rsidP="003A0D38">
      <w:pPr>
        <w:pStyle w:val="ac"/>
        <w:numPr>
          <w:ilvl w:val="2"/>
          <w:numId w:val="17"/>
        </w:numPr>
        <w:ind w:left="1224" w:hanging="504"/>
      </w:pPr>
      <w:r>
        <w:t>Видеокарта</w:t>
      </w:r>
      <w:r w:rsidRPr="009970A1">
        <w:t xml:space="preserve"> </w:t>
      </w:r>
      <w:r w:rsidRPr="009970A1">
        <w:rPr>
          <w:lang w:val="en-US"/>
        </w:rPr>
        <w:t>GeForce</w:t>
      </w:r>
      <w:r w:rsidRPr="009970A1">
        <w:t xml:space="preserve"> </w:t>
      </w:r>
      <w:r w:rsidRPr="009970A1">
        <w:rPr>
          <w:lang w:val="en-US"/>
        </w:rPr>
        <w:t>GTX</w:t>
      </w:r>
      <w:r w:rsidRPr="009970A1">
        <w:t xml:space="preserve"> 470/</w:t>
      </w:r>
      <w:r w:rsidRPr="009970A1">
        <w:rPr>
          <w:rStyle w:val="hgkelc"/>
          <w:lang w:val="en-US"/>
        </w:rPr>
        <w:t>Radeon</w:t>
      </w:r>
      <w:r w:rsidRPr="009970A1">
        <w:rPr>
          <w:rStyle w:val="hgkelc"/>
        </w:rPr>
        <w:t xml:space="preserve"> </w:t>
      </w:r>
      <w:r w:rsidRPr="009970A1">
        <w:rPr>
          <w:rStyle w:val="hgkelc"/>
          <w:lang w:val="en-US"/>
        </w:rPr>
        <w:t>R</w:t>
      </w:r>
      <w:r w:rsidRPr="009970A1">
        <w:rPr>
          <w:rStyle w:val="hgkelc"/>
        </w:rPr>
        <w:t>7</w:t>
      </w:r>
      <w:r w:rsidRPr="009970A1">
        <w:rPr>
          <w:rStyle w:val="hgkelc"/>
          <w:lang w:val="en-US"/>
        </w:rPr>
        <w:t> </w:t>
      </w:r>
      <w:r w:rsidRPr="009970A1">
        <w:rPr>
          <w:rStyle w:val="hgkelc"/>
        </w:rPr>
        <w:t>260</w:t>
      </w:r>
      <w:r w:rsidRPr="009970A1">
        <w:rPr>
          <w:rStyle w:val="hgkelc"/>
          <w:lang w:val="en-US"/>
        </w:rPr>
        <w:t>X</w:t>
      </w:r>
      <w:r w:rsidRPr="009970A1">
        <w:rPr>
          <w:rStyle w:val="hgkelc"/>
        </w:rPr>
        <w:t xml:space="preserve"> </w:t>
      </w:r>
      <w:r>
        <w:rPr>
          <w:rStyle w:val="hgkelc"/>
        </w:rPr>
        <w:t>или лучше.</w:t>
      </w:r>
    </w:p>
    <w:p w14:paraId="56E7B527" w14:textId="19AB6CCA" w:rsidR="00172140" w:rsidRPr="00172140" w:rsidRDefault="00D653DE" w:rsidP="003A0D38">
      <w:pPr>
        <w:pStyle w:val="ac"/>
        <w:numPr>
          <w:ilvl w:val="2"/>
          <w:numId w:val="17"/>
        </w:numPr>
        <w:ind w:left="1224" w:hanging="504"/>
      </w:pPr>
      <w:r>
        <w:t>Операционная</w:t>
      </w:r>
      <w:r w:rsidRPr="00172140">
        <w:t xml:space="preserve"> </w:t>
      </w:r>
      <w:r>
        <w:t>система</w:t>
      </w:r>
      <w:r w:rsidR="00172140" w:rsidRPr="00172140">
        <w:t xml:space="preserve">: </w:t>
      </w:r>
      <w:r w:rsidR="00172140" w:rsidRPr="00172140">
        <w:rPr>
          <w:lang w:val="en-US"/>
        </w:rPr>
        <w:t>Windows</w:t>
      </w:r>
      <w:r w:rsidR="00172140" w:rsidRPr="00172140">
        <w:t xml:space="preserve"> 7 / </w:t>
      </w:r>
      <w:r w:rsidR="00172140" w:rsidRPr="00172140">
        <w:rPr>
          <w:lang w:val="en-US"/>
        </w:rPr>
        <w:t>Windows</w:t>
      </w:r>
      <w:r w:rsidR="00172140" w:rsidRPr="00172140">
        <w:t xml:space="preserve"> 8 / </w:t>
      </w:r>
      <w:r w:rsidR="00172140" w:rsidRPr="00172140">
        <w:rPr>
          <w:lang w:val="en-US"/>
        </w:rPr>
        <w:t>Windows</w:t>
      </w:r>
      <w:r w:rsidR="00172140" w:rsidRPr="00172140">
        <w:t xml:space="preserve"> 10</w:t>
      </w:r>
      <w:r w:rsidR="00FD0547">
        <w:t xml:space="preserve"> </w:t>
      </w:r>
      <w:r w:rsidR="00FD0547" w:rsidRPr="00FD0547">
        <w:t xml:space="preserve">/ </w:t>
      </w:r>
      <w:r w:rsidR="00FD0547">
        <w:rPr>
          <w:lang w:val="en-US"/>
        </w:rPr>
        <w:t>Windows</w:t>
      </w:r>
      <w:r w:rsidR="00FD0547" w:rsidRPr="00FD0547">
        <w:t xml:space="preserve"> 11</w:t>
      </w:r>
      <w:r w:rsidR="00172140" w:rsidRPr="00172140">
        <w:t xml:space="preserve"> / </w:t>
      </w:r>
      <w:r w:rsidR="00172140" w:rsidRPr="00172140">
        <w:rPr>
          <w:lang w:val="en-US"/>
        </w:rPr>
        <w:t>MacOS</w:t>
      </w:r>
      <w:r w:rsidR="00FD0547" w:rsidRPr="00FD0547">
        <w:t xml:space="preserve"> </w:t>
      </w:r>
      <w:r w:rsidR="00FD0547">
        <w:rPr>
          <w:lang w:val="en-US"/>
        </w:rPr>
        <w:t>X</w:t>
      </w:r>
      <w:r w:rsidR="00FD0547" w:rsidRPr="00FD0547">
        <w:t xml:space="preserve"> 11 </w:t>
      </w:r>
      <w:r w:rsidR="00FD0547">
        <w:t>и выше</w:t>
      </w:r>
      <w:r w:rsidR="00172140" w:rsidRPr="00172140">
        <w:t xml:space="preserve"> / </w:t>
      </w:r>
      <w:r w:rsidR="00172140" w:rsidRPr="00172140">
        <w:rPr>
          <w:lang w:val="en-US"/>
        </w:rPr>
        <w:t>Linux</w:t>
      </w:r>
    </w:p>
    <w:p w14:paraId="1B5D8AB6" w14:textId="1E3E4B9E" w:rsidR="00EC12E2" w:rsidRDefault="00D653DE" w:rsidP="003A0D38">
      <w:pPr>
        <w:pStyle w:val="ac"/>
        <w:numPr>
          <w:ilvl w:val="2"/>
          <w:numId w:val="17"/>
        </w:numPr>
        <w:ind w:left="1224" w:hanging="504"/>
      </w:pPr>
      <w:r>
        <w:t xml:space="preserve">Свободное место на жёстком диске: </w:t>
      </w:r>
      <w:r w:rsidRPr="008A5864">
        <w:t>256</w:t>
      </w:r>
      <w:r>
        <w:t xml:space="preserve"> МБ.</w:t>
      </w:r>
    </w:p>
    <w:p w14:paraId="53C1EF68" w14:textId="656BB59F" w:rsidR="008A5864" w:rsidRDefault="00D653DE" w:rsidP="003A0D38">
      <w:pPr>
        <w:pStyle w:val="ac"/>
        <w:numPr>
          <w:ilvl w:val="2"/>
          <w:numId w:val="17"/>
        </w:numPr>
        <w:ind w:left="1224" w:hanging="504"/>
      </w:pPr>
      <w:r>
        <w:t>Оперативная память</w:t>
      </w:r>
      <w:r w:rsidRPr="008A5864">
        <w:t>:</w:t>
      </w:r>
      <w:r>
        <w:t xml:space="preserve"> </w:t>
      </w:r>
      <w:r w:rsidR="005842BB">
        <w:rPr>
          <w:lang w:val="en-US"/>
        </w:rPr>
        <w:t>4</w:t>
      </w:r>
      <w:r>
        <w:t>ГБ.</w:t>
      </w:r>
    </w:p>
    <w:p w14:paraId="47C04340" w14:textId="5AF2CA46" w:rsidR="008A5864" w:rsidRDefault="00D653DE" w:rsidP="003A0D38">
      <w:pPr>
        <w:pStyle w:val="ac"/>
        <w:numPr>
          <w:ilvl w:val="2"/>
          <w:numId w:val="17"/>
        </w:numPr>
        <w:ind w:left="1224" w:hanging="504"/>
      </w:pPr>
      <w:r>
        <w:t>Доступ в интернет.</w:t>
      </w:r>
    </w:p>
    <w:p w14:paraId="5C1A084C" w14:textId="5F6D4EEE" w:rsidR="005C2244" w:rsidRDefault="00D653DE" w:rsidP="003A0D38">
      <w:pPr>
        <w:pStyle w:val="ac"/>
        <w:numPr>
          <w:ilvl w:val="2"/>
          <w:numId w:val="17"/>
        </w:numPr>
        <w:ind w:left="1224" w:hanging="504"/>
      </w:pPr>
      <w:r>
        <w:t>Клавиатура</w:t>
      </w:r>
      <w:r w:rsidR="00172140">
        <w:rPr>
          <w:lang w:val="en-US"/>
        </w:rPr>
        <w:t>.</w:t>
      </w:r>
    </w:p>
    <w:p w14:paraId="4FA5258C" w14:textId="10EB51FB" w:rsidR="008A5864" w:rsidRDefault="00D653DE" w:rsidP="003A0D38">
      <w:pPr>
        <w:pStyle w:val="ac"/>
        <w:numPr>
          <w:ilvl w:val="2"/>
          <w:numId w:val="17"/>
        </w:numPr>
        <w:ind w:left="1224" w:hanging="504"/>
      </w:pPr>
      <w:r>
        <w:t>Мышь</w:t>
      </w:r>
      <w:r w:rsidR="007F44A7">
        <w:t xml:space="preserve"> или заменяющее устройство ввода.</w:t>
      </w:r>
    </w:p>
    <w:p w14:paraId="2EB4B917" w14:textId="12ED01AD" w:rsidR="00D11A48" w:rsidRPr="00EC12E2" w:rsidRDefault="00D11A48" w:rsidP="003A5F1B">
      <w:r>
        <w:lastRenderedPageBreak/>
        <w:t>Требования обусловлены необходимостью использования веб-браузера для работы программы.</w:t>
      </w:r>
    </w:p>
    <w:p w14:paraId="7914CD50" w14:textId="2165F706" w:rsidR="001E4E7E" w:rsidRPr="008A5864" w:rsidRDefault="00D653DE" w:rsidP="00BD2719">
      <w:pPr>
        <w:pStyle w:val="ac"/>
        <w:numPr>
          <w:ilvl w:val="1"/>
          <w:numId w:val="21"/>
        </w:numPr>
      </w:pPr>
      <w:r>
        <w:rPr>
          <w:b/>
          <w:bCs/>
        </w:rPr>
        <w:t>Требования к информационной и программной совместимости.</w:t>
      </w:r>
    </w:p>
    <w:p w14:paraId="04C81633" w14:textId="77777777" w:rsidR="00347B4A" w:rsidRPr="00347B4A" w:rsidRDefault="00D653DE" w:rsidP="00BD2719">
      <w:pPr>
        <w:pStyle w:val="ac"/>
        <w:numPr>
          <w:ilvl w:val="2"/>
          <w:numId w:val="21"/>
        </w:numPr>
      </w:pPr>
      <w:r>
        <w:rPr>
          <w:b/>
          <w:bCs/>
        </w:rPr>
        <w:t>Требования к информационным структурам</w:t>
      </w:r>
      <w:r w:rsidR="00347B4A">
        <w:rPr>
          <w:b/>
          <w:bCs/>
        </w:rPr>
        <w:t xml:space="preserve"> на входе.</w:t>
      </w:r>
    </w:p>
    <w:p w14:paraId="7E77E24F" w14:textId="435E0A9A" w:rsidR="00347B4A" w:rsidRPr="00347B4A" w:rsidRDefault="00347B4A" w:rsidP="003A5F1B">
      <w:r w:rsidRPr="00347B4A">
        <w:t xml:space="preserve">Входные данные </w:t>
      </w:r>
      <w:r w:rsidR="001E2871">
        <w:t>–</w:t>
      </w:r>
      <w:r w:rsidRPr="00347B4A">
        <w:t xml:space="preserve"> </w:t>
      </w:r>
      <w:r w:rsidR="001E2871">
        <w:t xml:space="preserve">строка символов, по которой требуется построить </w:t>
      </w:r>
      <w:proofErr w:type="spellStart"/>
      <w:r w:rsidR="001E2871">
        <w:t>суффиксное</w:t>
      </w:r>
      <w:proofErr w:type="spellEnd"/>
      <w:r w:rsidR="001E2871">
        <w:t xml:space="preserve"> дерево.</w:t>
      </w:r>
      <w:r w:rsidR="00AF09C6">
        <w:t xml:space="preserve"> Вводится пользователем в поле ввода на веб-странице.</w:t>
      </w:r>
    </w:p>
    <w:p w14:paraId="2AA9870C" w14:textId="5EE8F6B3" w:rsidR="00347B4A" w:rsidRPr="00347B4A" w:rsidRDefault="00347B4A" w:rsidP="00BD2719">
      <w:pPr>
        <w:pStyle w:val="ac"/>
        <w:numPr>
          <w:ilvl w:val="2"/>
          <w:numId w:val="21"/>
        </w:numPr>
      </w:pPr>
      <w:r>
        <w:rPr>
          <w:b/>
          <w:bCs/>
        </w:rPr>
        <w:t>Требования к информационным структурам на выходе.</w:t>
      </w:r>
    </w:p>
    <w:p w14:paraId="14BCD0F8" w14:textId="436EAB9D" w:rsidR="00347B4A" w:rsidRDefault="003535BF" w:rsidP="003A5F1B">
      <w:r>
        <w:t>В процессе работы программы должен быть визуализирован</w:t>
      </w:r>
      <w:r w:rsidR="00347B4A">
        <w:t xml:space="preserve"> кажд</w:t>
      </w:r>
      <w:r>
        <w:t>ый</w:t>
      </w:r>
      <w:r w:rsidR="00347B4A">
        <w:t xml:space="preserve"> этап алгоритма.</w:t>
      </w:r>
      <w:r>
        <w:t xml:space="preserve"> Результат работы алгоритма – построенное сжатое </w:t>
      </w:r>
      <w:proofErr w:type="spellStart"/>
      <w:r>
        <w:t>суффиксное</w:t>
      </w:r>
      <w:proofErr w:type="spellEnd"/>
      <w:r>
        <w:t xml:space="preserve"> дерево. Данные и структуры данных, использованные во время работы алгоритма, должны быть представлены пользователю в удобном для восприятия виде. </w:t>
      </w:r>
    </w:p>
    <w:p w14:paraId="60B69396" w14:textId="07352C7F" w:rsidR="001E2871" w:rsidRPr="00347B4A" w:rsidRDefault="001E2871" w:rsidP="003A5F1B">
      <w:r>
        <w:t xml:space="preserve">Узлы дерева могут быть представлены в виде окружностей, ребра дерева в виде отрезков, соединяющих вершины. </w:t>
      </w:r>
    </w:p>
    <w:p w14:paraId="5FC27180" w14:textId="189A8A5B" w:rsidR="008A5864" w:rsidRPr="009F3920" w:rsidRDefault="00347B4A" w:rsidP="00BD2719">
      <w:pPr>
        <w:pStyle w:val="ac"/>
        <w:numPr>
          <w:ilvl w:val="2"/>
          <w:numId w:val="21"/>
        </w:numPr>
      </w:pPr>
      <w:r>
        <w:rPr>
          <w:b/>
          <w:bCs/>
        </w:rPr>
        <w:t>Требования к</w:t>
      </w:r>
      <w:r w:rsidR="00D653DE">
        <w:rPr>
          <w:b/>
          <w:bCs/>
        </w:rPr>
        <w:t xml:space="preserve"> </w:t>
      </w:r>
      <w:r w:rsidR="009F3920">
        <w:rPr>
          <w:b/>
          <w:bCs/>
        </w:rPr>
        <w:t>методам решения</w:t>
      </w:r>
      <w:r w:rsidR="0019286A">
        <w:rPr>
          <w:b/>
          <w:bCs/>
        </w:rPr>
        <w:t>.</w:t>
      </w:r>
    </w:p>
    <w:p w14:paraId="51BE0195" w14:textId="0C7AB2A7" w:rsidR="009F3920" w:rsidRPr="00BB25D8" w:rsidRDefault="004975C1" w:rsidP="003A5F1B">
      <w:r>
        <w:t>Среда разработки</w:t>
      </w:r>
      <w:r>
        <w:rPr>
          <w:lang w:val="en-US"/>
        </w:rPr>
        <w:t>:</w:t>
      </w:r>
      <w:r w:rsidRPr="004975C1">
        <w:t xml:space="preserve"> </w:t>
      </w:r>
      <w:r>
        <w:rPr>
          <w:lang w:val="en-US"/>
        </w:rPr>
        <w:t>Visual</w:t>
      </w:r>
      <w:r w:rsidRPr="004975C1">
        <w:t xml:space="preserve"> </w:t>
      </w:r>
      <w:r>
        <w:rPr>
          <w:lang w:val="en-US"/>
        </w:rPr>
        <w:t>Studio</w:t>
      </w:r>
      <w:r w:rsidRPr="004975C1">
        <w:t xml:space="preserve"> </w:t>
      </w:r>
      <w:r>
        <w:rPr>
          <w:lang w:val="en-US"/>
        </w:rPr>
        <w:t>Code</w:t>
      </w:r>
      <w:r w:rsidR="00BB25D8">
        <w:t>.</w:t>
      </w:r>
    </w:p>
    <w:p w14:paraId="415F6BA2" w14:textId="1C4762B7" w:rsidR="004975C1" w:rsidRPr="00BB25D8" w:rsidRDefault="00BB25D8" w:rsidP="003A5F1B">
      <w:r>
        <w:t>Используемые б</w:t>
      </w:r>
      <w:r w:rsidR="004975C1">
        <w:t>иблиотеки</w:t>
      </w:r>
      <w:r w:rsidR="004975C1" w:rsidRPr="00BB25D8">
        <w:t xml:space="preserve"> </w:t>
      </w:r>
      <w:r w:rsidR="004975C1">
        <w:t>и</w:t>
      </w:r>
      <w:r w:rsidR="004975C1" w:rsidRPr="00BB25D8">
        <w:t xml:space="preserve"> </w:t>
      </w:r>
      <w:r w:rsidR="004975C1">
        <w:t>технологии</w:t>
      </w:r>
      <w:r w:rsidR="004975C1" w:rsidRPr="00BB25D8">
        <w:t xml:space="preserve">: </w:t>
      </w:r>
      <w:r w:rsidR="004975C1">
        <w:rPr>
          <w:lang w:val="en-US"/>
        </w:rPr>
        <w:t>Node</w:t>
      </w:r>
      <w:r w:rsidR="004975C1" w:rsidRPr="00BB25D8">
        <w:t>.</w:t>
      </w:r>
      <w:proofErr w:type="spellStart"/>
      <w:r w:rsidR="004975C1">
        <w:rPr>
          <w:lang w:val="en-US"/>
        </w:rPr>
        <w:t>js</w:t>
      </w:r>
      <w:proofErr w:type="spellEnd"/>
      <w:r w:rsidR="004975C1" w:rsidRPr="00BB25D8">
        <w:t xml:space="preserve">, </w:t>
      </w:r>
      <w:r w:rsidR="004975C1">
        <w:rPr>
          <w:lang w:val="en-US"/>
        </w:rPr>
        <w:t>TypeScript</w:t>
      </w:r>
      <w:r w:rsidR="004975C1" w:rsidRPr="00BB25D8">
        <w:t xml:space="preserve">, </w:t>
      </w:r>
      <w:r w:rsidR="004975C1">
        <w:rPr>
          <w:lang w:val="en-US"/>
        </w:rPr>
        <w:t>Babel</w:t>
      </w:r>
      <w:r w:rsidR="004975C1" w:rsidRPr="00BB25D8">
        <w:t xml:space="preserve">, </w:t>
      </w:r>
      <w:r w:rsidR="004975C1">
        <w:rPr>
          <w:lang w:val="en-US"/>
        </w:rPr>
        <w:t>Jest</w:t>
      </w:r>
      <w:r w:rsidR="005842BB" w:rsidRPr="005842BB">
        <w:t xml:space="preserve">, </w:t>
      </w:r>
      <w:r w:rsidR="005842BB">
        <w:rPr>
          <w:lang w:val="en-US"/>
        </w:rPr>
        <w:t>D</w:t>
      </w:r>
      <w:r w:rsidR="005842BB" w:rsidRPr="005842BB">
        <w:t>3.</w:t>
      </w:r>
      <w:proofErr w:type="spellStart"/>
      <w:r w:rsidR="005842BB">
        <w:rPr>
          <w:lang w:val="en-US"/>
        </w:rPr>
        <w:t>js</w:t>
      </w:r>
      <w:proofErr w:type="spellEnd"/>
      <w:r w:rsidR="004975C1" w:rsidRPr="00BB25D8">
        <w:t>.</w:t>
      </w:r>
    </w:p>
    <w:p w14:paraId="7D8E567B" w14:textId="2838292E" w:rsidR="009F3920" w:rsidRPr="009F3920" w:rsidRDefault="00D653DE" w:rsidP="00BD2719">
      <w:pPr>
        <w:pStyle w:val="ac"/>
        <w:numPr>
          <w:ilvl w:val="2"/>
          <w:numId w:val="21"/>
        </w:numPr>
      </w:pPr>
      <w:r>
        <w:rPr>
          <w:b/>
          <w:bCs/>
        </w:rPr>
        <w:t>Требования к исходным кодам и языкам программирования.</w:t>
      </w:r>
    </w:p>
    <w:p w14:paraId="0D908701" w14:textId="723DB43F" w:rsidR="009F3920" w:rsidRDefault="00D653DE" w:rsidP="003A5F1B">
      <w:r>
        <w:t xml:space="preserve">Исходный код программы должен быть </w:t>
      </w:r>
      <w:r w:rsidR="00B04A53">
        <w:t>написан</w:t>
      </w:r>
      <w:r>
        <w:t xml:space="preserve"> на </w:t>
      </w:r>
      <w:r w:rsidR="00C2428F">
        <w:t>язык</w:t>
      </w:r>
      <w:r w:rsidR="00D11A48">
        <w:t>ах</w:t>
      </w:r>
      <w:r w:rsidR="0019286A">
        <w:t xml:space="preserve"> программирования</w:t>
      </w:r>
      <w:r w:rsidR="00B04A53" w:rsidRPr="002E3AF2">
        <w:t xml:space="preserve"> </w:t>
      </w:r>
      <w:r w:rsidR="00D11A48">
        <w:rPr>
          <w:lang w:val="en-US"/>
        </w:rPr>
        <w:t>HTML</w:t>
      </w:r>
      <w:r w:rsidR="00D11A48" w:rsidRPr="00D11A48">
        <w:t xml:space="preserve">, </w:t>
      </w:r>
      <w:r w:rsidR="00D11A48">
        <w:rPr>
          <w:lang w:val="en-US"/>
        </w:rPr>
        <w:t>CSS</w:t>
      </w:r>
      <w:r w:rsidR="00D11A48" w:rsidRPr="00D11A48">
        <w:t xml:space="preserve"> </w:t>
      </w:r>
      <w:r w:rsidR="00D11A48">
        <w:t xml:space="preserve">и </w:t>
      </w:r>
      <w:r w:rsidR="00B04A53">
        <w:rPr>
          <w:lang w:val="en-US"/>
        </w:rPr>
        <w:t>TypeScript</w:t>
      </w:r>
      <w:r w:rsidR="0019286A">
        <w:t xml:space="preserve"> с возможностью </w:t>
      </w:r>
      <w:proofErr w:type="spellStart"/>
      <w:r w:rsidR="0019286A">
        <w:t>транспиляции</w:t>
      </w:r>
      <w:proofErr w:type="spellEnd"/>
      <w:r w:rsidR="0019286A">
        <w:t xml:space="preserve"> в </w:t>
      </w:r>
      <w:r w:rsidR="0019286A">
        <w:rPr>
          <w:lang w:val="en-US"/>
        </w:rPr>
        <w:t>JavaScript</w:t>
      </w:r>
      <w:r w:rsidR="00C2428F" w:rsidRPr="00C2428F">
        <w:t>.</w:t>
      </w:r>
    </w:p>
    <w:p w14:paraId="5967CE11" w14:textId="6C59F1E2" w:rsidR="00883C87" w:rsidRDefault="00883C87" w:rsidP="00BD2719">
      <w:pPr>
        <w:pStyle w:val="ac"/>
        <w:numPr>
          <w:ilvl w:val="2"/>
          <w:numId w:val="21"/>
        </w:numPr>
        <w:rPr>
          <w:b/>
          <w:bCs/>
        </w:rPr>
      </w:pPr>
      <w:r>
        <w:rPr>
          <w:b/>
          <w:bCs/>
        </w:rPr>
        <w:t>Требования к</w:t>
      </w:r>
      <w:r w:rsidRPr="00883C87">
        <w:rPr>
          <w:b/>
          <w:bCs/>
        </w:rPr>
        <w:t xml:space="preserve"> программным средствам, используемым программой</w:t>
      </w:r>
      <w:r>
        <w:rPr>
          <w:b/>
          <w:bCs/>
        </w:rPr>
        <w:t>.</w:t>
      </w:r>
    </w:p>
    <w:p w14:paraId="51A169F4" w14:textId="54266A68" w:rsidR="00883C87" w:rsidRDefault="006E0E93" w:rsidP="003A5F1B">
      <w:r>
        <w:t xml:space="preserve">Для работы приложения необходима установленная операционная система из п. 4.4 </w:t>
      </w:r>
      <w:r w:rsidRPr="006E0E93">
        <w:t>“</w:t>
      </w:r>
      <w:r w:rsidRPr="001E4E7E">
        <w:t>Требования</w:t>
      </w:r>
      <w:r>
        <w:t xml:space="preserve"> к составу и параметрам технических средств</w:t>
      </w:r>
      <w:r w:rsidRPr="006E0E93">
        <w:t>”.</w:t>
      </w:r>
    </w:p>
    <w:p w14:paraId="60CCF78A" w14:textId="12C19100" w:rsidR="006E0E93" w:rsidRPr="00B04A53" w:rsidRDefault="006E0E93" w:rsidP="003A5F1B">
      <w:r>
        <w:t xml:space="preserve">Также необходим веб-браузер </w:t>
      </w:r>
      <w:proofErr w:type="gramStart"/>
      <w:r>
        <w:rPr>
          <w:lang w:val="en-US"/>
        </w:rPr>
        <w:t>Firefox</w:t>
      </w:r>
      <w:r w:rsidR="00B04A53" w:rsidRPr="00B04A53">
        <w:t xml:space="preserve"> &gt;</w:t>
      </w:r>
      <w:proofErr w:type="gramEnd"/>
      <w:r w:rsidR="00B04A53" w:rsidRPr="00B04A53">
        <w:t xml:space="preserve"> </w:t>
      </w:r>
      <w:r w:rsidR="00B04A53">
        <w:rPr>
          <w:rStyle w:val="wikidata-snak"/>
        </w:rPr>
        <w:t>96.0.</w:t>
      </w:r>
      <w:r w:rsidR="00B04A53" w:rsidRPr="00B04A53">
        <w:rPr>
          <w:rStyle w:val="wikidata-snak"/>
        </w:rPr>
        <w:t>0</w:t>
      </w:r>
      <w:r w:rsidR="00B04A53">
        <w:t xml:space="preserve"> </w:t>
      </w:r>
      <w:r w:rsidRPr="00B04A53">
        <w:t>/</w:t>
      </w:r>
      <w:r w:rsidR="00BB25D8">
        <w:t xml:space="preserve"> </w:t>
      </w:r>
      <w:r w:rsidR="00B04A53">
        <w:rPr>
          <w:lang w:val="en-US"/>
        </w:rPr>
        <w:t>Chrome</w:t>
      </w:r>
      <w:r w:rsidR="00B04A53" w:rsidRPr="00B04A53">
        <w:t xml:space="preserve"> </w:t>
      </w:r>
      <w:r w:rsidR="00B04A53" w:rsidRPr="00B04A53">
        <w:rPr>
          <w:rStyle w:val="wikidata-snak"/>
        </w:rPr>
        <w:t xml:space="preserve">&gt; </w:t>
      </w:r>
      <w:r w:rsidR="00B04A53">
        <w:rPr>
          <w:rStyle w:val="wikidata-snak"/>
        </w:rPr>
        <w:t>97</w:t>
      </w:r>
      <w:r w:rsidR="00B04A53" w:rsidRPr="00B04A53">
        <w:rPr>
          <w:rStyle w:val="wikidata-snak"/>
        </w:rPr>
        <w:t>.0.0</w:t>
      </w:r>
      <w:r w:rsidR="00B04A53" w:rsidRPr="00B04A53">
        <w:t xml:space="preserve"> </w:t>
      </w:r>
      <w:r w:rsidR="00B04A53">
        <w:t xml:space="preserve">или их аналоги на движках </w:t>
      </w:r>
      <w:r w:rsidR="00B04A53">
        <w:rPr>
          <w:lang w:val="en-US"/>
        </w:rPr>
        <w:t>Gecko</w:t>
      </w:r>
      <w:r w:rsidR="00B04A53" w:rsidRPr="00B04A53">
        <w:t>/</w:t>
      </w:r>
      <w:r w:rsidR="00B04A53">
        <w:rPr>
          <w:lang w:val="en-US"/>
        </w:rPr>
        <w:t>Blink</w:t>
      </w:r>
      <w:r w:rsidR="00B04A53" w:rsidRPr="00B04A53">
        <w:t>.</w:t>
      </w:r>
    </w:p>
    <w:p w14:paraId="1719AADB" w14:textId="44C9BB32" w:rsidR="001E4E7E" w:rsidRPr="00C2428F" w:rsidRDefault="00D653DE" w:rsidP="00BD2719">
      <w:pPr>
        <w:pStyle w:val="ac"/>
        <w:numPr>
          <w:ilvl w:val="1"/>
          <w:numId w:val="21"/>
        </w:numPr>
      </w:pPr>
      <w:r>
        <w:rPr>
          <w:b/>
          <w:bCs/>
        </w:rPr>
        <w:t>Требования к маркировке и упаковке.</w:t>
      </w:r>
    </w:p>
    <w:p w14:paraId="32F0A1EF" w14:textId="638E7FBC" w:rsidR="00BB25D8" w:rsidRDefault="00D653DE" w:rsidP="003A5F1B">
      <w:r>
        <w:t xml:space="preserve">Программа </w:t>
      </w:r>
      <w:r w:rsidR="00BB25D8">
        <w:t>состоит из трех частей</w:t>
      </w:r>
      <w:r w:rsidR="00BB25D8" w:rsidRPr="00BB25D8">
        <w:t>:</w:t>
      </w:r>
    </w:p>
    <w:p w14:paraId="6CC7319A" w14:textId="10696953" w:rsidR="00BB25D8" w:rsidRDefault="00BB25D8" w:rsidP="003A5F1B">
      <w:pPr>
        <w:pStyle w:val="ac"/>
        <w:numPr>
          <w:ilvl w:val="0"/>
          <w:numId w:val="20"/>
        </w:numPr>
      </w:pPr>
      <w:r w:rsidRPr="001A1033">
        <w:t>.</w:t>
      </w:r>
      <w:r w:rsidRPr="003A5F1B">
        <w:rPr>
          <w:lang w:val="en-US"/>
        </w:rPr>
        <w:t>html</w:t>
      </w:r>
      <w:r w:rsidRPr="001A1033">
        <w:t xml:space="preserve"> </w:t>
      </w:r>
      <w:r>
        <w:t xml:space="preserve">файл </w:t>
      </w:r>
      <w:r w:rsidR="001A1033">
        <w:t>с разметкой страницы.</w:t>
      </w:r>
    </w:p>
    <w:p w14:paraId="36FA4A34" w14:textId="096E548F" w:rsidR="001A1033" w:rsidRDefault="001A1033" w:rsidP="003A5F1B">
      <w:pPr>
        <w:pStyle w:val="ac"/>
        <w:numPr>
          <w:ilvl w:val="0"/>
          <w:numId w:val="20"/>
        </w:numPr>
      </w:pPr>
      <w:r w:rsidRPr="001A1033">
        <w:t>.</w:t>
      </w:r>
      <w:proofErr w:type="spellStart"/>
      <w:r w:rsidRPr="003A5F1B">
        <w:rPr>
          <w:lang w:val="en-US"/>
        </w:rPr>
        <w:t>css</w:t>
      </w:r>
      <w:proofErr w:type="spellEnd"/>
      <w:r w:rsidRPr="001A1033">
        <w:t xml:space="preserve"> </w:t>
      </w:r>
      <w:r>
        <w:t>файл со стилями страницы.</w:t>
      </w:r>
    </w:p>
    <w:p w14:paraId="0A1F50E4" w14:textId="44D4C5E9" w:rsidR="00C2428F" w:rsidRDefault="001A1033" w:rsidP="003A5F1B">
      <w:pPr>
        <w:pStyle w:val="ac"/>
        <w:numPr>
          <w:ilvl w:val="0"/>
          <w:numId w:val="20"/>
        </w:numPr>
      </w:pPr>
      <w:r w:rsidRPr="001A1033">
        <w:t>.</w:t>
      </w:r>
      <w:proofErr w:type="spellStart"/>
      <w:r w:rsidRPr="003A5F1B">
        <w:rPr>
          <w:lang w:val="en-US"/>
        </w:rPr>
        <w:t>js</w:t>
      </w:r>
      <w:proofErr w:type="spellEnd"/>
      <w:r w:rsidRPr="001A1033">
        <w:t xml:space="preserve"> </w:t>
      </w:r>
      <w:r>
        <w:t xml:space="preserve">файл – результат </w:t>
      </w:r>
      <w:proofErr w:type="spellStart"/>
      <w:r>
        <w:t>транспиляции</w:t>
      </w:r>
      <w:proofErr w:type="spellEnd"/>
      <w:r>
        <w:t xml:space="preserve"> и сборки исходного кода. </w:t>
      </w:r>
    </w:p>
    <w:p w14:paraId="31B94886" w14:textId="7BD6A9ED" w:rsidR="00E70027" w:rsidRPr="00BB25D8" w:rsidRDefault="00E70027" w:rsidP="003A5F1B">
      <w:r>
        <w:lastRenderedPageBreak/>
        <w:t>Программа должна храниться на выделенном сервере или на устройстве пользователя.</w:t>
      </w:r>
    </w:p>
    <w:p w14:paraId="140E664D" w14:textId="37200EF7" w:rsidR="001E4E7E" w:rsidRPr="00620A26" w:rsidRDefault="00D653DE" w:rsidP="00BD2719">
      <w:pPr>
        <w:pStyle w:val="ac"/>
        <w:numPr>
          <w:ilvl w:val="1"/>
          <w:numId w:val="21"/>
        </w:numPr>
      </w:pPr>
      <w:r w:rsidRPr="001E4E7E">
        <w:rPr>
          <w:b/>
          <w:bCs/>
        </w:rPr>
        <w:t>Требования</w:t>
      </w:r>
      <w:r>
        <w:rPr>
          <w:b/>
          <w:bCs/>
        </w:rPr>
        <w:t xml:space="preserve"> к транспортированию и хранению.</w:t>
      </w:r>
    </w:p>
    <w:p w14:paraId="382E3913" w14:textId="59549ECF" w:rsidR="0031647D" w:rsidRDefault="0031647D" w:rsidP="003A5F1B">
      <w:r>
        <w:t>Исходный код программы хранится в открытом репозитори</w:t>
      </w:r>
      <w:r w:rsidR="00FA176A">
        <w:t>и сервиса</w:t>
      </w:r>
      <w:r>
        <w:t xml:space="preserve"> </w:t>
      </w:r>
      <w:r w:rsidR="00FA176A">
        <w:rPr>
          <w:lang w:val="en-US"/>
        </w:rPr>
        <w:t>G</w:t>
      </w:r>
      <w:r>
        <w:rPr>
          <w:lang w:val="en-US"/>
        </w:rPr>
        <w:t>it</w:t>
      </w:r>
      <w:r w:rsidR="00FA176A">
        <w:rPr>
          <w:lang w:val="en-US"/>
        </w:rPr>
        <w:t>H</w:t>
      </w:r>
      <w:r>
        <w:rPr>
          <w:lang w:val="en-US"/>
        </w:rPr>
        <w:t>ub</w:t>
      </w:r>
      <w:r w:rsidRPr="0031647D">
        <w:t>.</w:t>
      </w:r>
    </w:p>
    <w:p w14:paraId="32263B69" w14:textId="1FA3AA52" w:rsidR="00620A26" w:rsidRPr="00AF09C6" w:rsidRDefault="00FA176A" w:rsidP="003A5F1B">
      <w:r>
        <w:t xml:space="preserve">Программа размещается на удаленном сервере, откуда </w:t>
      </w:r>
      <w:r w:rsidR="005842BB">
        <w:t>при необходимости</w:t>
      </w:r>
      <w:r>
        <w:t xml:space="preserve"> </w:t>
      </w:r>
      <w:r w:rsidR="001A1033">
        <w:t xml:space="preserve">запрашивается пользователем </w:t>
      </w:r>
      <w:r w:rsidR="00E70027">
        <w:t xml:space="preserve">через веб-браузер при помощи </w:t>
      </w:r>
      <w:r w:rsidR="00E70027">
        <w:rPr>
          <w:lang w:val="en-US"/>
        </w:rPr>
        <w:t>http</w:t>
      </w:r>
      <w:r w:rsidR="00E70027" w:rsidRPr="00E70027">
        <w:t>-</w:t>
      </w:r>
      <w:r w:rsidR="00E70027">
        <w:t xml:space="preserve">запросов на удаленный сервер. После загрузки программы она хранится на жестком диске пользователя. Транспортирование и хранение программы </w:t>
      </w:r>
      <w:r w:rsidR="00AF09C6">
        <w:t>осуществляет</w:t>
      </w:r>
      <w:r w:rsidR="00E70027">
        <w:t xml:space="preserve"> веб-браузер</w:t>
      </w:r>
      <w:r w:rsidR="00AF09C6">
        <w:t>.</w:t>
      </w:r>
    </w:p>
    <w:p w14:paraId="63EAF24B" w14:textId="08C412C4" w:rsidR="00620A26" w:rsidRPr="00620A26" w:rsidRDefault="00D653DE" w:rsidP="00BD2719">
      <w:pPr>
        <w:pStyle w:val="ac"/>
        <w:numPr>
          <w:ilvl w:val="1"/>
          <w:numId w:val="21"/>
        </w:numPr>
      </w:pPr>
      <w:r>
        <w:rPr>
          <w:b/>
          <w:bCs/>
        </w:rPr>
        <w:t>Специальные требования</w:t>
      </w:r>
    </w:p>
    <w:p w14:paraId="43F8BE84" w14:textId="3AC6E1B4" w:rsidR="00620A26" w:rsidRDefault="00D653DE" w:rsidP="003A5F1B">
      <w:r>
        <w:t>Специальные требования к программе не предъявляются</w:t>
      </w:r>
      <w:r>
        <w:br w:type="page"/>
      </w:r>
    </w:p>
    <w:p w14:paraId="16B1D60C" w14:textId="50B4591E" w:rsidR="00620A26" w:rsidRPr="00410CA5" w:rsidRDefault="00D653DE" w:rsidP="00C63039">
      <w:pPr>
        <w:pStyle w:val="1"/>
        <w:numPr>
          <w:ilvl w:val="0"/>
          <w:numId w:val="21"/>
        </w:numPr>
      </w:pPr>
      <w:bookmarkStart w:id="15" w:name="_Toc95913801"/>
      <w:r w:rsidRPr="00410CA5">
        <w:lastRenderedPageBreak/>
        <w:t>Требования к программной документации</w:t>
      </w:r>
      <w:bookmarkEnd w:id="15"/>
    </w:p>
    <w:p w14:paraId="4937D6CD" w14:textId="00750ECA" w:rsidR="00620A26" w:rsidRPr="00620A26" w:rsidRDefault="00D653DE" w:rsidP="00256814">
      <w:pPr>
        <w:pStyle w:val="2"/>
      </w:pPr>
      <w:bookmarkStart w:id="16" w:name="_Toc95913802"/>
      <w:r>
        <w:t>Предварительный состав программной документации</w:t>
      </w:r>
      <w:bookmarkEnd w:id="16"/>
    </w:p>
    <w:p w14:paraId="1114D8B2" w14:textId="06EA4960" w:rsidR="00620A26" w:rsidRDefault="000D0711" w:rsidP="00BD2719">
      <w:pPr>
        <w:pStyle w:val="ac"/>
        <w:numPr>
          <w:ilvl w:val="2"/>
          <w:numId w:val="21"/>
        </w:numPr>
      </w:pPr>
      <w:r w:rsidRPr="00E01DBD">
        <w:t>«</w:t>
      </w:r>
      <w:r w:rsidR="005842BB">
        <w:t xml:space="preserve">Приложение для визуализации алгоритма </w:t>
      </w:r>
      <w:proofErr w:type="spellStart"/>
      <w:r w:rsidR="005842BB">
        <w:t>Фараха</w:t>
      </w:r>
      <w:proofErr w:type="spellEnd"/>
      <w:r w:rsidRPr="00E01DBD">
        <w:t>»</w:t>
      </w:r>
      <w:r w:rsidR="00FA176A" w:rsidRPr="00FA176A">
        <w:t xml:space="preserve"> </w:t>
      </w:r>
      <w:r w:rsidR="00FA176A">
        <w:t>Техническое задание</w:t>
      </w:r>
      <w:r>
        <w:t xml:space="preserve"> </w:t>
      </w:r>
      <w:r w:rsidR="00D653DE">
        <w:t xml:space="preserve">(ГОСТ </w:t>
      </w:r>
      <w:proofErr w:type="gramStart"/>
      <w:r w:rsidR="00D653DE">
        <w:t>19.201-78</w:t>
      </w:r>
      <w:proofErr w:type="gramEnd"/>
      <w:r w:rsidR="00D653DE">
        <w:t>)</w:t>
      </w:r>
      <w:r w:rsidR="007E519A" w:rsidRPr="007E519A">
        <w:t xml:space="preserve"> [</w:t>
      </w:r>
      <w:r w:rsidR="006E6AFB">
        <w:t>4</w:t>
      </w:r>
      <w:r w:rsidR="007E519A" w:rsidRPr="007E519A">
        <w:t>]</w:t>
      </w:r>
    </w:p>
    <w:p w14:paraId="430C4DD6" w14:textId="570A91FC" w:rsidR="00620A26" w:rsidRDefault="000D0711" w:rsidP="00BD2719">
      <w:pPr>
        <w:pStyle w:val="ac"/>
        <w:numPr>
          <w:ilvl w:val="2"/>
          <w:numId w:val="21"/>
        </w:numPr>
      </w:pPr>
      <w:r>
        <w:rPr>
          <w:rFonts w:cs="Times New Roman"/>
        </w:rPr>
        <w:t>«</w:t>
      </w:r>
      <w:r w:rsidR="005842BB">
        <w:t xml:space="preserve">Приложение для визуализации алгоритма </w:t>
      </w:r>
      <w:proofErr w:type="spellStart"/>
      <w:r w:rsidR="005842BB">
        <w:t>Фараха</w:t>
      </w:r>
      <w:proofErr w:type="spellEnd"/>
      <w:r>
        <w:rPr>
          <w:rFonts w:cs="Times New Roman"/>
        </w:rPr>
        <w:t>»</w:t>
      </w:r>
      <w:r w:rsidR="00FA176A" w:rsidRPr="00FA176A">
        <w:t xml:space="preserve"> </w:t>
      </w:r>
      <w:r w:rsidR="00FA176A">
        <w:t>Программа и методика испытаний</w:t>
      </w:r>
      <w:r>
        <w:t xml:space="preserve"> </w:t>
      </w:r>
      <w:r w:rsidR="00D653DE">
        <w:t xml:space="preserve">(ГОСТ </w:t>
      </w:r>
      <w:proofErr w:type="gramStart"/>
      <w:r w:rsidR="00D653DE">
        <w:t>19.301-7</w:t>
      </w:r>
      <w:r w:rsidR="00FA176A">
        <w:t>9</w:t>
      </w:r>
      <w:proofErr w:type="gramEnd"/>
      <w:r w:rsidR="00D653DE">
        <w:t>)</w:t>
      </w:r>
      <w:r w:rsidR="007E519A" w:rsidRPr="007E519A">
        <w:t xml:space="preserve"> [</w:t>
      </w:r>
      <w:r w:rsidR="006E6AFB">
        <w:t>5</w:t>
      </w:r>
      <w:r w:rsidR="007E519A" w:rsidRPr="007E519A">
        <w:t>]</w:t>
      </w:r>
    </w:p>
    <w:p w14:paraId="4B55CA35" w14:textId="56392633" w:rsidR="00620A26" w:rsidRPr="00620A26" w:rsidRDefault="005842BB" w:rsidP="00BD2719">
      <w:pPr>
        <w:pStyle w:val="ac"/>
        <w:numPr>
          <w:ilvl w:val="2"/>
          <w:numId w:val="21"/>
        </w:numPr>
        <w:rPr>
          <w:rFonts w:eastAsia="Times New Roman" w:cs="Times New Roman"/>
          <w:szCs w:val="24"/>
          <w:lang w:eastAsia="ru-RU"/>
        </w:rPr>
      </w:pPr>
      <w:r>
        <w:t xml:space="preserve">Приложение для визуализации алгоритма </w:t>
      </w:r>
      <w:proofErr w:type="spellStart"/>
      <w:r>
        <w:t>Фараха</w:t>
      </w:r>
      <w:proofErr w:type="spellEnd"/>
      <w:r w:rsidR="000D0711">
        <w:rPr>
          <w:rFonts w:cs="Times New Roman"/>
        </w:rPr>
        <w:t>»</w:t>
      </w:r>
      <w:r w:rsidR="00D653DE">
        <w:t xml:space="preserve"> </w:t>
      </w:r>
      <w:r w:rsidR="00FA176A">
        <w:t xml:space="preserve">Пояснительная записка </w:t>
      </w:r>
      <w:r w:rsidR="00D653DE">
        <w:t xml:space="preserve">(ГОСТ </w:t>
      </w:r>
      <w:proofErr w:type="gramStart"/>
      <w:r w:rsidR="00D653DE">
        <w:t>19.404-79</w:t>
      </w:r>
      <w:proofErr w:type="gramEnd"/>
      <w:r w:rsidR="00D653DE">
        <w:t xml:space="preserve">) </w:t>
      </w:r>
      <w:r w:rsidR="007E519A" w:rsidRPr="007E519A">
        <w:t>[</w:t>
      </w:r>
      <w:r w:rsidR="006E6AFB">
        <w:t>7</w:t>
      </w:r>
      <w:r w:rsidR="007E519A" w:rsidRPr="007E519A">
        <w:t>]</w:t>
      </w:r>
    </w:p>
    <w:p w14:paraId="362B1E3D" w14:textId="3D5DDF18" w:rsidR="00620A26" w:rsidRDefault="000D0711" w:rsidP="00BD2719">
      <w:pPr>
        <w:pStyle w:val="ac"/>
        <w:numPr>
          <w:ilvl w:val="2"/>
          <w:numId w:val="21"/>
        </w:numPr>
      </w:pPr>
      <w:r>
        <w:rPr>
          <w:rFonts w:cs="Times New Roman"/>
        </w:rPr>
        <w:t>«</w:t>
      </w:r>
      <w:r w:rsidR="005842BB">
        <w:t xml:space="preserve">Приложение для визуализации алгоритма </w:t>
      </w:r>
      <w:proofErr w:type="spellStart"/>
      <w:r w:rsidR="005842BB">
        <w:t>Фараха</w:t>
      </w:r>
      <w:proofErr w:type="spellEnd"/>
      <w:r>
        <w:rPr>
          <w:rFonts w:cs="Times New Roman"/>
        </w:rPr>
        <w:t>»</w:t>
      </w:r>
      <w:r w:rsidR="00FA176A" w:rsidRPr="00FA176A">
        <w:t xml:space="preserve"> </w:t>
      </w:r>
      <w:r w:rsidR="00FA176A">
        <w:t>Текст программы</w:t>
      </w:r>
      <w:r w:rsidR="00D653DE">
        <w:t xml:space="preserve"> (ГОСТ </w:t>
      </w:r>
      <w:proofErr w:type="gramStart"/>
      <w:r w:rsidR="00D653DE">
        <w:t>19.401-78</w:t>
      </w:r>
      <w:proofErr w:type="gramEnd"/>
      <w:r w:rsidR="00D653DE">
        <w:t>)</w:t>
      </w:r>
      <w:r w:rsidR="007E519A" w:rsidRPr="007E519A">
        <w:t xml:space="preserve"> [</w:t>
      </w:r>
      <w:r w:rsidR="006E6AFB">
        <w:t>6</w:t>
      </w:r>
      <w:r w:rsidR="007E519A" w:rsidRPr="007E519A">
        <w:t>]</w:t>
      </w:r>
    </w:p>
    <w:p w14:paraId="386D7DB1" w14:textId="3B622306" w:rsidR="004D7ABE" w:rsidRDefault="004D7ABE" w:rsidP="00BD2719">
      <w:pPr>
        <w:pStyle w:val="ac"/>
        <w:numPr>
          <w:ilvl w:val="2"/>
          <w:numId w:val="21"/>
        </w:numPr>
      </w:pPr>
      <w:r>
        <w:rPr>
          <w:rFonts w:cs="Times New Roman"/>
        </w:rPr>
        <w:t>«</w:t>
      </w:r>
      <w:r w:rsidR="005842BB">
        <w:t xml:space="preserve">Приложение для визуализации алгоритма </w:t>
      </w:r>
      <w:proofErr w:type="spellStart"/>
      <w:r w:rsidR="005842BB">
        <w:t>Фараха</w:t>
      </w:r>
      <w:proofErr w:type="spellEnd"/>
      <w:r>
        <w:rPr>
          <w:rFonts w:cs="Times New Roman"/>
        </w:rPr>
        <w:t>»</w:t>
      </w:r>
      <w:r w:rsidRPr="004D7ABE">
        <w:rPr>
          <w:rFonts w:cs="Times New Roman"/>
        </w:rPr>
        <w:t xml:space="preserve"> </w:t>
      </w:r>
      <w:r>
        <w:rPr>
          <w:rFonts w:cs="Times New Roman"/>
        </w:rPr>
        <w:t xml:space="preserve">Руководство оператора (ГОСТ </w:t>
      </w:r>
      <w:proofErr w:type="gramStart"/>
      <w:r>
        <w:rPr>
          <w:rFonts w:cs="Times New Roman"/>
        </w:rPr>
        <w:t>19.505-79</w:t>
      </w:r>
      <w:proofErr w:type="gramEnd"/>
      <w:r>
        <w:rPr>
          <w:rFonts w:cs="Times New Roman"/>
        </w:rPr>
        <w:t>)</w:t>
      </w:r>
      <w:r w:rsidR="006E6AFB">
        <w:rPr>
          <w:rFonts w:cs="Times New Roman"/>
        </w:rPr>
        <w:t xml:space="preserve"> </w:t>
      </w:r>
      <w:r w:rsidRPr="004D7ABE">
        <w:rPr>
          <w:rFonts w:cs="Times New Roman"/>
        </w:rPr>
        <w:t>[</w:t>
      </w:r>
      <w:r w:rsidR="006E6AFB">
        <w:rPr>
          <w:rFonts w:cs="Times New Roman"/>
        </w:rPr>
        <w:t>8</w:t>
      </w:r>
      <w:r w:rsidRPr="004D7ABE">
        <w:rPr>
          <w:rFonts w:cs="Times New Roman"/>
        </w:rPr>
        <w:t>]</w:t>
      </w:r>
    </w:p>
    <w:p w14:paraId="2020B316" w14:textId="4FE39499" w:rsidR="000D0711" w:rsidRDefault="00D653DE" w:rsidP="000D0711">
      <w:pPr>
        <w:pStyle w:val="ac"/>
        <w:ind w:left="1224"/>
      </w:pPr>
      <w:r>
        <w:br w:type="page"/>
      </w:r>
    </w:p>
    <w:p w14:paraId="731416EE" w14:textId="1E6F9EA9" w:rsidR="000D0711" w:rsidRPr="00410CA5" w:rsidRDefault="00D653DE" w:rsidP="00C63039">
      <w:pPr>
        <w:pStyle w:val="1"/>
        <w:numPr>
          <w:ilvl w:val="0"/>
          <w:numId w:val="21"/>
        </w:numPr>
      </w:pPr>
      <w:bookmarkStart w:id="17" w:name="_Toc95913803"/>
      <w:r w:rsidRPr="00410CA5">
        <w:lastRenderedPageBreak/>
        <w:t>Технико-экономические показатели</w:t>
      </w:r>
      <w:bookmarkEnd w:id="17"/>
    </w:p>
    <w:p w14:paraId="3B266ED2" w14:textId="3A6BABE2" w:rsidR="000D0711" w:rsidRPr="000D0711" w:rsidRDefault="00D653DE" w:rsidP="00256814">
      <w:pPr>
        <w:pStyle w:val="2"/>
      </w:pPr>
      <w:bookmarkStart w:id="18" w:name="_Toc95913804"/>
      <w:r>
        <w:t>Предполагаемая потребность</w:t>
      </w:r>
      <w:bookmarkEnd w:id="18"/>
    </w:p>
    <w:p w14:paraId="5F702DE5" w14:textId="00507508" w:rsidR="003069B7" w:rsidRPr="000D0711" w:rsidRDefault="003069B7" w:rsidP="005959AD">
      <w:r>
        <w:t>Программа будет использоваться преподавателями и учениками технических ВУЗов в образовательных целях.</w:t>
      </w:r>
      <w:r w:rsidR="00A540CA">
        <w:t xml:space="preserve"> Также программа будет актуальна для людей, занимающихся спортивным программированием.</w:t>
      </w:r>
    </w:p>
    <w:p w14:paraId="022B43DF" w14:textId="73FE059A" w:rsidR="000D0711" w:rsidRPr="00E864B3" w:rsidRDefault="00D653DE" w:rsidP="00256814">
      <w:pPr>
        <w:pStyle w:val="2"/>
      </w:pPr>
      <w:bookmarkStart w:id="19" w:name="_Toc95913805"/>
      <w:r>
        <w:t>Ориентировочная экономическая эффективность</w:t>
      </w:r>
      <w:bookmarkEnd w:id="19"/>
    </w:p>
    <w:p w14:paraId="314E3EEE" w14:textId="7441218F" w:rsidR="00E864B3" w:rsidRPr="000D0711" w:rsidRDefault="003069B7" w:rsidP="005959AD">
      <w:r>
        <w:t xml:space="preserve">Программа существенно упрощает восприятие и понимание алгоритма, что </w:t>
      </w:r>
      <w:r w:rsidR="00DE1821">
        <w:t>будет экономить время, затрачиваемое на обучение.</w:t>
      </w:r>
    </w:p>
    <w:p w14:paraId="642C1E66" w14:textId="400922E2" w:rsidR="000D0711" w:rsidRPr="0051390D" w:rsidRDefault="00D653DE" w:rsidP="00256814">
      <w:pPr>
        <w:pStyle w:val="2"/>
      </w:pPr>
      <w:bookmarkStart w:id="20" w:name="_Toc95913806"/>
      <w:r>
        <w:t>Экономические преимущества разработки по сравнению с отечественными и зарубежными аналогами.</w:t>
      </w:r>
      <w:bookmarkEnd w:id="20"/>
      <w:r>
        <w:t xml:space="preserve"> </w:t>
      </w:r>
    </w:p>
    <w:tbl>
      <w:tblPr>
        <w:tblStyle w:val="a4"/>
        <w:tblW w:w="9498" w:type="dxa"/>
        <w:tblInd w:w="-5" w:type="dxa"/>
        <w:tblLook w:val="04A0" w:firstRow="1" w:lastRow="0" w:firstColumn="1" w:lastColumn="0" w:noHBand="0" w:noVBand="1"/>
      </w:tblPr>
      <w:tblGrid>
        <w:gridCol w:w="1878"/>
        <w:gridCol w:w="1615"/>
        <w:gridCol w:w="1136"/>
        <w:gridCol w:w="1083"/>
        <w:gridCol w:w="1760"/>
        <w:gridCol w:w="2026"/>
      </w:tblGrid>
      <w:tr w:rsidR="00244943" w14:paraId="7CA47686" w14:textId="77777777" w:rsidTr="00FA4136">
        <w:tc>
          <w:tcPr>
            <w:tcW w:w="1878" w:type="dxa"/>
            <w:tcBorders>
              <w:bottom w:val="single" w:sz="12" w:space="0" w:color="auto"/>
              <w:right w:val="single" w:sz="12" w:space="0" w:color="auto"/>
            </w:tcBorders>
          </w:tcPr>
          <w:p w14:paraId="3DDEAAB8" w14:textId="3BEF1B48" w:rsidR="00244943" w:rsidRDefault="00244943" w:rsidP="00DE1821">
            <w:pPr>
              <w:ind w:firstLine="0"/>
            </w:pPr>
            <w:r>
              <w:t>Название</w:t>
            </w:r>
          </w:p>
        </w:tc>
        <w:tc>
          <w:tcPr>
            <w:tcW w:w="1615" w:type="dxa"/>
            <w:tcBorders>
              <w:left w:val="single" w:sz="12" w:space="0" w:color="auto"/>
              <w:bottom w:val="single" w:sz="12" w:space="0" w:color="auto"/>
            </w:tcBorders>
          </w:tcPr>
          <w:p w14:paraId="22482731" w14:textId="7350FC90" w:rsidR="00244943" w:rsidRPr="00DE1821" w:rsidRDefault="00244943" w:rsidP="00FA4136">
            <w:pPr>
              <w:pStyle w:val="ac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Algorithm </w:t>
            </w:r>
            <w:r w:rsidR="00FA4136">
              <w:rPr>
                <w:lang w:val="en-US"/>
              </w:rPr>
              <w:t>Visualizer</w:t>
            </w:r>
          </w:p>
        </w:tc>
        <w:tc>
          <w:tcPr>
            <w:tcW w:w="1136" w:type="dxa"/>
            <w:tcBorders>
              <w:bottom w:val="single" w:sz="12" w:space="0" w:color="auto"/>
            </w:tcBorders>
          </w:tcPr>
          <w:p w14:paraId="45144E2E" w14:textId="6F38183D" w:rsidR="00244943" w:rsidRPr="002C5757" w:rsidRDefault="00244943" w:rsidP="00FA4136">
            <w:pPr>
              <w:pStyle w:val="ac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Vamonos</w:t>
            </w:r>
            <w:proofErr w:type="spellEnd"/>
          </w:p>
        </w:tc>
        <w:tc>
          <w:tcPr>
            <w:tcW w:w="1083" w:type="dxa"/>
            <w:tcBorders>
              <w:bottom w:val="single" w:sz="12" w:space="0" w:color="auto"/>
            </w:tcBorders>
          </w:tcPr>
          <w:p w14:paraId="37080A36" w14:textId="7A65D04D" w:rsidR="00244943" w:rsidRPr="002C5757" w:rsidRDefault="00244943" w:rsidP="00FA4136">
            <w:pPr>
              <w:pStyle w:val="ac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Visualgo</w:t>
            </w:r>
            <w:proofErr w:type="spellEnd"/>
          </w:p>
        </w:tc>
        <w:tc>
          <w:tcPr>
            <w:tcW w:w="1760" w:type="dxa"/>
            <w:tcBorders>
              <w:bottom w:val="single" w:sz="12" w:space="0" w:color="auto"/>
            </w:tcBorders>
          </w:tcPr>
          <w:p w14:paraId="7E778E5E" w14:textId="425DE2DF" w:rsidR="00244943" w:rsidRPr="002C5757" w:rsidRDefault="00244943" w:rsidP="00FA4136">
            <w:pPr>
              <w:pStyle w:val="ac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Data Structure Visualizations</w:t>
            </w:r>
          </w:p>
        </w:tc>
        <w:tc>
          <w:tcPr>
            <w:tcW w:w="2026" w:type="dxa"/>
            <w:tcBorders>
              <w:bottom w:val="single" w:sz="12" w:space="0" w:color="auto"/>
            </w:tcBorders>
          </w:tcPr>
          <w:p w14:paraId="4B9DB7E4" w14:textId="2BF6F4A0" w:rsidR="00244943" w:rsidRPr="00244943" w:rsidRDefault="00244943" w:rsidP="00FA4136">
            <w:pPr>
              <w:pStyle w:val="ac"/>
              <w:ind w:left="0" w:firstLine="0"/>
              <w:jc w:val="left"/>
            </w:pPr>
            <w:r>
              <w:t xml:space="preserve">Приложение для визуализации </w:t>
            </w:r>
          </w:p>
        </w:tc>
      </w:tr>
      <w:tr w:rsidR="00244943" w14:paraId="75BB7869" w14:textId="77777777" w:rsidTr="00FA4136">
        <w:tc>
          <w:tcPr>
            <w:tcW w:w="1878" w:type="dxa"/>
            <w:tcBorders>
              <w:top w:val="single" w:sz="12" w:space="0" w:color="auto"/>
              <w:right w:val="single" w:sz="12" w:space="0" w:color="auto"/>
            </w:tcBorders>
          </w:tcPr>
          <w:p w14:paraId="4C63E492" w14:textId="50DBFBCC" w:rsidR="00244943" w:rsidRDefault="00244943" w:rsidP="00DE1821">
            <w:pPr>
              <w:pStyle w:val="ac"/>
              <w:ind w:left="0" w:firstLine="0"/>
            </w:pPr>
            <w:r>
              <w:t xml:space="preserve">Визуализация алгоритма </w:t>
            </w:r>
            <w:proofErr w:type="spellStart"/>
            <w:r>
              <w:t>Фараха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  <w:left w:val="single" w:sz="12" w:space="0" w:color="auto"/>
            </w:tcBorders>
          </w:tcPr>
          <w:p w14:paraId="2F44927A" w14:textId="70E69A61" w:rsidR="00244943" w:rsidRPr="002C5757" w:rsidRDefault="00244943" w:rsidP="002C5757">
            <w:pPr>
              <w:pStyle w:val="ac"/>
              <w:ind w:left="0" w:firstLine="0"/>
              <w:jc w:val="center"/>
              <w:rPr>
                <w:b/>
                <w:bCs/>
              </w:rPr>
            </w:pPr>
            <w:r w:rsidRPr="002C5757">
              <w:rPr>
                <w:b/>
                <w:bCs/>
              </w:rPr>
              <w:t>-</w:t>
            </w:r>
          </w:p>
        </w:tc>
        <w:tc>
          <w:tcPr>
            <w:tcW w:w="1136" w:type="dxa"/>
            <w:tcBorders>
              <w:top w:val="single" w:sz="12" w:space="0" w:color="auto"/>
            </w:tcBorders>
          </w:tcPr>
          <w:p w14:paraId="74B41933" w14:textId="555ACE0A" w:rsidR="00244943" w:rsidRPr="002C5757" w:rsidRDefault="00244943" w:rsidP="002C5757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083" w:type="dxa"/>
            <w:tcBorders>
              <w:top w:val="single" w:sz="12" w:space="0" w:color="auto"/>
            </w:tcBorders>
          </w:tcPr>
          <w:p w14:paraId="3C37B349" w14:textId="357B7CC0" w:rsidR="00244943" w:rsidRPr="002C5757" w:rsidRDefault="00244943" w:rsidP="002C5757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60" w:type="dxa"/>
            <w:tcBorders>
              <w:top w:val="single" w:sz="12" w:space="0" w:color="auto"/>
            </w:tcBorders>
          </w:tcPr>
          <w:p w14:paraId="38226CB5" w14:textId="429FE882" w:rsidR="00244943" w:rsidRPr="002C5757" w:rsidRDefault="00244943" w:rsidP="002C5757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026" w:type="dxa"/>
            <w:tcBorders>
              <w:top w:val="single" w:sz="12" w:space="0" w:color="auto"/>
            </w:tcBorders>
          </w:tcPr>
          <w:p w14:paraId="1BB123EA" w14:textId="5AB54511" w:rsidR="00244943" w:rsidRPr="002C5757" w:rsidRDefault="00244943" w:rsidP="002C5757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</w:tr>
      <w:tr w:rsidR="00244943" w14:paraId="102B2DA8" w14:textId="77777777" w:rsidTr="00FA4136">
        <w:tc>
          <w:tcPr>
            <w:tcW w:w="1878" w:type="dxa"/>
            <w:tcBorders>
              <w:right w:val="single" w:sz="12" w:space="0" w:color="auto"/>
            </w:tcBorders>
          </w:tcPr>
          <w:p w14:paraId="34073B06" w14:textId="557424F7" w:rsidR="00244943" w:rsidRDefault="00244943" w:rsidP="00DE1821">
            <w:pPr>
              <w:pStyle w:val="ac"/>
              <w:ind w:left="0" w:firstLine="0"/>
            </w:pPr>
            <w:r>
              <w:t xml:space="preserve">Визуализация алгоритма построения </w:t>
            </w:r>
            <w:proofErr w:type="spellStart"/>
            <w:r>
              <w:t>суффиксного</w:t>
            </w:r>
            <w:proofErr w:type="spellEnd"/>
            <w:r>
              <w:t xml:space="preserve"> дерева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14:paraId="147017CB" w14:textId="59BD7C6A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 w:rsidRPr="002C5757">
              <w:rPr>
                <w:b/>
                <w:bCs/>
              </w:rPr>
              <w:t>-</w:t>
            </w:r>
          </w:p>
        </w:tc>
        <w:tc>
          <w:tcPr>
            <w:tcW w:w="1136" w:type="dxa"/>
          </w:tcPr>
          <w:p w14:paraId="2B4D8C95" w14:textId="179F462E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083" w:type="dxa"/>
          </w:tcPr>
          <w:p w14:paraId="5916EEB1" w14:textId="5453FF71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760" w:type="dxa"/>
          </w:tcPr>
          <w:p w14:paraId="3A5023A3" w14:textId="7727882C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026" w:type="dxa"/>
          </w:tcPr>
          <w:p w14:paraId="2F73FFDA" w14:textId="4A19CC09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</w:tr>
      <w:tr w:rsidR="00244943" w14:paraId="77CA7100" w14:textId="77777777" w:rsidTr="00FA4136">
        <w:tc>
          <w:tcPr>
            <w:tcW w:w="1878" w:type="dxa"/>
            <w:tcBorders>
              <w:right w:val="single" w:sz="12" w:space="0" w:color="auto"/>
            </w:tcBorders>
          </w:tcPr>
          <w:p w14:paraId="6383493D" w14:textId="31C515EB" w:rsidR="00244943" w:rsidRDefault="00244943" w:rsidP="00DE1821">
            <w:pPr>
              <w:pStyle w:val="ac"/>
              <w:ind w:left="0" w:firstLine="0"/>
            </w:pPr>
            <w:r>
              <w:t>Пошаговый просмотр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14:paraId="3E9DA6BE" w14:textId="70F9BD51" w:rsidR="00244943" w:rsidRPr="00FA4136" w:rsidRDefault="00FA4136" w:rsidP="00B2173A">
            <w:pPr>
              <w:pStyle w:val="ac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1136" w:type="dxa"/>
          </w:tcPr>
          <w:p w14:paraId="41128AFC" w14:textId="72CF0263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083" w:type="dxa"/>
          </w:tcPr>
          <w:p w14:paraId="7F6AB5B7" w14:textId="56B777A8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760" w:type="dxa"/>
          </w:tcPr>
          <w:p w14:paraId="71EFC63F" w14:textId="5840FB9B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2026" w:type="dxa"/>
          </w:tcPr>
          <w:p w14:paraId="169546D1" w14:textId="6B199959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</w:tr>
      <w:tr w:rsidR="00244943" w14:paraId="6E89DCBF" w14:textId="77777777" w:rsidTr="00FA4136">
        <w:tc>
          <w:tcPr>
            <w:tcW w:w="1878" w:type="dxa"/>
            <w:tcBorders>
              <w:right w:val="single" w:sz="12" w:space="0" w:color="auto"/>
            </w:tcBorders>
          </w:tcPr>
          <w:p w14:paraId="2C5E0C3B" w14:textId="01B9F9F9" w:rsidR="00244943" w:rsidRDefault="00244943" w:rsidP="00DE1821">
            <w:pPr>
              <w:pStyle w:val="ac"/>
              <w:ind w:left="0" w:firstLine="0"/>
            </w:pPr>
            <w:r>
              <w:t>Приостановка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14:paraId="2F07F765" w14:textId="471CA28B" w:rsidR="00244943" w:rsidRPr="00FA4136" w:rsidRDefault="00FA4136" w:rsidP="00B2173A">
            <w:pPr>
              <w:pStyle w:val="ac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1136" w:type="dxa"/>
          </w:tcPr>
          <w:p w14:paraId="5FAAADDD" w14:textId="0A9B751F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083" w:type="dxa"/>
          </w:tcPr>
          <w:p w14:paraId="31DCDEC3" w14:textId="57765CB2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760" w:type="dxa"/>
          </w:tcPr>
          <w:p w14:paraId="087F5622" w14:textId="50014E3D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2026" w:type="dxa"/>
          </w:tcPr>
          <w:p w14:paraId="1818127C" w14:textId="501CED55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</w:tr>
      <w:tr w:rsidR="00244943" w14:paraId="589691C0" w14:textId="77777777" w:rsidTr="00FA4136">
        <w:tc>
          <w:tcPr>
            <w:tcW w:w="1878" w:type="dxa"/>
            <w:tcBorders>
              <w:right w:val="single" w:sz="12" w:space="0" w:color="auto"/>
            </w:tcBorders>
          </w:tcPr>
          <w:p w14:paraId="39E68EB3" w14:textId="7602A1BF" w:rsidR="00244943" w:rsidRDefault="00244943" w:rsidP="00DE1821">
            <w:pPr>
              <w:pStyle w:val="ac"/>
              <w:ind w:left="0" w:firstLine="0"/>
            </w:pPr>
            <w:r>
              <w:t>Представление данных в удобном для человека виде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14:paraId="5CFD3C45" w14:textId="4ACF58FA" w:rsidR="00244943" w:rsidRPr="00FA4136" w:rsidRDefault="00FA4136" w:rsidP="009E4AAF">
            <w:pPr>
              <w:pStyle w:val="ac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1136" w:type="dxa"/>
          </w:tcPr>
          <w:p w14:paraId="79FE1BB3" w14:textId="3271A3FA" w:rsidR="00244943" w:rsidRPr="002C5757" w:rsidRDefault="00244943" w:rsidP="009E4AAF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083" w:type="dxa"/>
          </w:tcPr>
          <w:p w14:paraId="24798CCD" w14:textId="7357196B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760" w:type="dxa"/>
          </w:tcPr>
          <w:p w14:paraId="4CF14EA7" w14:textId="5D234756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2026" w:type="dxa"/>
          </w:tcPr>
          <w:p w14:paraId="60633289" w14:textId="00C9B56B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</w:tr>
      <w:tr w:rsidR="00244943" w14:paraId="21B9A384" w14:textId="77777777" w:rsidTr="00FA4136">
        <w:tc>
          <w:tcPr>
            <w:tcW w:w="1878" w:type="dxa"/>
            <w:tcBorders>
              <w:right w:val="single" w:sz="12" w:space="0" w:color="auto"/>
            </w:tcBorders>
          </w:tcPr>
          <w:p w14:paraId="253F54E5" w14:textId="36B08E5F" w:rsidR="00244943" w:rsidRDefault="00244943" w:rsidP="00B2173A">
            <w:pPr>
              <w:ind w:firstLine="0"/>
            </w:pPr>
            <w:r>
              <w:t>Возможность задать входные данные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14:paraId="09A89542" w14:textId="6EC91947" w:rsidR="00244943" w:rsidRPr="00FA4136" w:rsidRDefault="00FA4136" w:rsidP="009E4AAF">
            <w:pPr>
              <w:pStyle w:val="ac"/>
              <w:ind w:left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1136" w:type="dxa"/>
          </w:tcPr>
          <w:p w14:paraId="2372C411" w14:textId="4CAC6B30" w:rsidR="00244943" w:rsidRPr="00B2173A" w:rsidRDefault="00244943" w:rsidP="009E4AAF">
            <w:pPr>
              <w:ind w:firstLine="0"/>
              <w:jc w:val="center"/>
              <w:rPr>
                <w:b/>
                <w:bCs/>
              </w:rPr>
            </w:pPr>
            <w:r w:rsidRPr="00B2173A">
              <w:rPr>
                <w:b/>
                <w:bCs/>
              </w:rPr>
              <w:t>+</w:t>
            </w:r>
          </w:p>
        </w:tc>
        <w:tc>
          <w:tcPr>
            <w:tcW w:w="1083" w:type="dxa"/>
          </w:tcPr>
          <w:p w14:paraId="04D897C5" w14:textId="5525DEDA" w:rsidR="00244943" w:rsidRPr="00B2173A" w:rsidRDefault="00244943" w:rsidP="009E4AA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760" w:type="dxa"/>
          </w:tcPr>
          <w:p w14:paraId="6515F798" w14:textId="2D748B88" w:rsidR="00244943" w:rsidRPr="00B2173A" w:rsidRDefault="00244943" w:rsidP="009E4AA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2026" w:type="dxa"/>
          </w:tcPr>
          <w:p w14:paraId="16C86AE5" w14:textId="55416DB0" w:rsidR="00244943" w:rsidRPr="00B2173A" w:rsidRDefault="00244943" w:rsidP="009E4AA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</w:tr>
    </w:tbl>
    <w:p w14:paraId="3A84128C" w14:textId="012BDF40" w:rsidR="0051390D" w:rsidRDefault="00041830" w:rsidP="005959AD">
      <w:r>
        <w:lastRenderedPageBreak/>
        <w:t xml:space="preserve">Ни один из аналогов не предоставляет возможность визуализации алгоритма </w:t>
      </w:r>
      <w:proofErr w:type="spellStart"/>
      <w:r>
        <w:t>Фараха</w:t>
      </w:r>
      <w:proofErr w:type="spellEnd"/>
      <w:r>
        <w:t xml:space="preserve"> для построения сжатого </w:t>
      </w:r>
      <w:proofErr w:type="spellStart"/>
      <w:r>
        <w:t>суффиксного</w:t>
      </w:r>
      <w:proofErr w:type="spellEnd"/>
      <w:r>
        <w:t xml:space="preserve"> дерева. В этом заключается главное преимущество данного программного продукта.</w:t>
      </w:r>
      <w:r w:rsidR="00D653DE">
        <w:br w:type="page"/>
      </w:r>
    </w:p>
    <w:p w14:paraId="0D8759B6" w14:textId="43E2217A" w:rsidR="00E622FA" w:rsidRPr="00410CA5" w:rsidRDefault="00D653DE" w:rsidP="00C63039">
      <w:pPr>
        <w:pStyle w:val="1"/>
        <w:numPr>
          <w:ilvl w:val="0"/>
          <w:numId w:val="21"/>
        </w:numPr>
      </w:pPr>
      <w:bookmarkStart w:id="21" w:name="_Toc95913807"/>
      <w:r w:rsidRPr="00410CA5">
        <w:lastRenderedPageBreak/>
        <w:t>Стадии и этапы разработки</w:t>
      </w:r>
      <w:bookmarkEnd w:id="21"/>
    </w:p>
    <w:p w14:paraId="4B77EE3B" w14:textId="77777777" w:rsidR="00B4358B" w:rsidRDefault="00D653DE" w:rsidP="00256814">
      <w:pPr>
        <w:pStyle w:val="2"/>
        <w:rPr>
          <w:rFonts w:eastAsia="Times New Roman"/>
          <w:lang w:eastAsia="ru-RU"/>
        </w:rPr>
      </w:pPr>
      <w:bookmarkStart w:id="22" w:name="_Toc95913808"/>
      <w:r w:rsidRPr="00B4358B">
        <w:rPr>
          <w:rFonts w:eastAsia="Times New Roman"/>
          <w:lang w:eastAsia="ru-RU"/>
        </w:rPr>
        <w:t>Техническое задание</w:t>
      </w:r>
      <w:bookmarkEnd w:id="22"/>
    </w:p>
    <w:p w14:paraId="6189C198" w14:textId="2328BBA6" w:rsidR="00B4358B" w:rsidRPr="009337B4" w:rsidRDefault="00D653DE" w:rsidP="009337B4">
      <w:pPr>
        <w:pStyle w:val="ac"/>
        <w:numPr>
          <w:ilvl w:val="2"/>
          <w:numId w:val="21"/>
        </w:numPr>
        <w:rPr>
          <w:b/>
          <w:lang w:eastAsia="ru-RU"/>
        </w:rPr>
      </w:pPr>
      <w:r>
        <w:rPr>
          <w:lang w:eastAsia="ru-RU"/>
        </w:rPr>
        <w:t>Разработка технического задания</w:t>
      </w:r>
      <w:r w:rsidR="00D869DA">
        <w:rPr>
          <w:lang w:eastAsia="ru-RU"/>
        </w:rPr>
        <w:t>.</w:t>
      </w:r>
    </w:p>
    <w:p w14:paraId="0A6EC687" w14:textId="34FA4725" w:rsidR="00B4358B" w:rsidRPr="009337B4" w:rsidRDefault="00D653DE" w:rsidP="009337B4">
      <w:pPr>
        <w:pStyle w:val="ac"/>
        <w:numPr>
          <w:ilvl w:val="2"/>
          <w:numId w:val="21"/>
        </w:numPr>
        <w:rPr>
          <w:b/>
          <w:lang w:eastAsia="ru-RU"/>
        </w:rPr>
      </w:pPr>
      <w:r>
        <w:rPr>
          <w:lang w:eastAsia="ru-RU"/>
        </w:rPr>
        <w:t>Согласование технического задания</w:t>
      </w:r>
      <w:r w:rsidR="00D869DA">
        <w:rPr>
          <w:lang w:eastAsia="ru-RU"/>
        </w:rPr>
        <w:t>.</w:t>
      </w:r>
    </w:p>
    <w:p w14:paraId="4BEBDCD1" w14:textId="3AA4DE84" w:rsidR="00B4358B" w:rsidRPr="009337B4" w:rsidRDefault="00D653DE" w:rsidP="009337B4">
      <w:pPr>
        <w:pStyle w:val="ac"/>
        <w:numPr>
          <w:ilvl w:val="2"/>
          <w:numId w:val="21"/>
        </w:numPr>
        <w:rPr>
          <w:b/>
          <w:lang w:eastAsia="ru-RU"/>
        </w:rPr>
      </w:pPr>
      <w:r>
        <w:rPr>
          <w:lang w:eastAsia="ru-RU"/>
        </w:rPr>
        <w:t>Утверждение технического задания</w:t>
      </w:r>
      <w:r w:rsidR="00D869DA">
        <w:rPr>
          <w:lang w:eastAsia="ru-RU"/>
        </w:rPr>
        <w:t>.</w:t>
      </w:r>
    </w:p>
    <w:p w14:paraId="7882E44C" w14:textId="316E0F60" w:rsidR="0006622C" w:rsidRDefault="00D653DE" w:rsidP="00256814">
      <w:pPr>
        <w:pStyle w:val="2"/>
        <w:rPr>
          <w:rFonts w:eastAsia="Times New Roman"/>
          <w:lang w:eastAsia="ru-RU"/>
        </w:rPr>
      </w:pPr>
      <w:bookmarkStart w:id="23" w:name="_Toc95913809"/>
      <w:r>
        <w:rPr>
          <w:rFonts w:eastAsia="Times New Roman"/>
          <w:lang w:eastAsia="ru-RU"/>
        </w:rPr>
        <w:t>Р</w:t>
      </w:r>
      <w:r w:rsidRPr="00B4358B">
        <w:rPr>
          <w:rFonts w:eastAsia="Times New Roman"/>
          <w:lang w:eastAsia="ru-RU"/>
        </w:rPr>
        <w:t>абочий проект</w:t>
      </w:r>
      <w:bookmarkEnd w:id="23"/>
    </w:p>
    <w:p w14:paraId="122FB52B" w14:textId="5EE2334C" w:rsidR="00240F16" w:rsidRDefault="00240F16" w:rsidP="009337B4">
      <w:pPr>
        <w:pStyle w:val="ac"/>
        <w:numPr>
          <w:ilvl w:val="2"/>
          <w:numId w:val="21"/>
        </w:numPr>
        <w:rPr>
          <w:lang w:eastAsia="ru-RU"/>
        </w:rPr>
      </w:pPr>
      <w:r>
        <w:rPr>
          <w:lang w:eastAsia="ru-RU"/>
        </w:rPr>
        <w:t>Изучение визуализируемого алгоритма.</w:t>
      </w:r>
    </w:p>
    <w:p w14:paraId="3DE4F398" w14:textId="364BBA1D" w:rsidR="00D869DA" w:rsidRDefault="00D653DE" w:rsidP="009337B4">
      <w:pPr>
        <w:pStyle w:val="ac"/>
        <w:numPr>
          <w:ilvl w:val="2"/>
          <w:numId w:val="21"/>
        </w:numPr>
        <w:rPr>
          <w:lang w:eastAsia="ru-RU"/>
        </w:rPr>
      </w:pPr>
      <w:r>
        <w:rPr>
          <w:lang w:eastAsia="ru-RU"/>
        </w:rPr>
        <w:t>Программирование.</w:t>
      </w:r>
    </w:p>
    <w:p w14:paraId="5A266F32" w14:textId="26D6CC18" w:rsidR="00D869DA" w:rsidRDefault="00D653DE" w:rsidP="009337B4">
      <w:pPr>
        <w:pStyle w:val="ac"/>
        <w:numPr>
          <w:ilvl w:val="2"/>
          <w:numId w:val="21"/>
        </w:numPr>
        <w:rPr>
          <w:lang w:eastAsia="ru-RU"/>
        </w:rPr>
      </w:pPr>
      <w:r>
        <w:rPr>
          <w:lang w:eastAsia="ru-RU"/>
        </w:rPr>
        <w:t>Отладка.</w:t>
      </w:r>
    </w:p>
    <w:p w14:paraId="19607443" w14:textId="3EFB90EE" w:rsidR="00240F16" w:rsidRDefault="00240F16" w:rsidP="009337B4">
      <w:pPr>
        <w:pStyle w:val="ac"/>
        <w:numPr>
          <w:ilvl w:val="2"/>
          <w:numId w:val="21"/>
        </w:numPr>
        <w:rPr>
          <w:lang w:eastAsia="ru-RU"/>
        </w:rPr>
      </w:pPr>
      <w:r>
        <w:rPr>
          <w:lang w:eastAsia="ru-RU"/>
        </w:rPr>
        <w:t>Написание тестов.</w:t>
      </w:r>
    </w:p>
    <w:p w14:paraId="2426F465" w14:textId="33EE7552" w:rsidR="00D869DA" w:rsidRDefault="00D653DE" w:rsidP="009337B4">
      <w:pPr>
        <w:pStyle w:val="ac"/>
        <w:numPr>
          <w:ilvl w:val="2"/>
          <w:numId w:val="21"/>
        </w:numPr>
        <w:rPr>
          <w:lang w:eastAsia="ru-RU"/>
        </w:rPr>
      </w:pPr>
      <w:r>
        <w:rPr>
          <w:lang w:eastAsia="ru-RU"/>
        </w:rPr>
        <w:t xml:space="preserve">Разработка программной документации </w:t>
      </w:r>
      <w:r w:rsidRPr="00D869DA">
        <w:rPr>
          <w:lang w:eastAsia="ru-RU"/>
        </w:rPr>
        <w:t>в соответствии с требованиями</w:t>
      </w:r>
      <w:r>
        <w:rPr>
          <w:lang w:eastAsia="ru-RU"/>
        </w:rPr>
        <w:t xml:space="preserve"> </w:t>
      </w:r>
      <w:r w:rsidRPr="00D869DA">
        <w:rPr>
          <w:lang w:eastAsia="ru-RU"/>
        </w:rPr>
        <w:t xml:space="preserve">ГОСТ </w:t>
      </w:r>
      <w:proofErr w:type="gramStart"/>
      <w:r w:rsidRPr="00D869DA">
        <w:rPr>
          <w:lang w:eastAsia="ru-RU"/>
        </w:rPr>
        <w:t>19.101-77</w:t>
      </w:r>
      <w:proofErr w:type="gramEnd"/>
      <w:r w:rsidR="006E6AFB">
        <w:rPr>
          <w:lang w:eastAsia="ru-RU"/>
        </w:rPr>
        <w:t xml:space="preserve"> </w:t>
      </w:r>
      <w:r w:rsidR="0036719A" w:rsidRPr="0036719A">
        <w:rPr>
          <w:lang w:eastAsia="ru-RU"/>
        </w:rPr>
        <w:t>[</w:t>
      </w:r>
      <w:r w:rsidR="006E6AFB">
        <w:rPr>
          <w:lang w:eastAsia="ru-RU"/>
        </w:rPr>
        <w:t>3</w:t>
      </w:r>
      <w:r w:rsidR="0036719A" w:rsidRPr="0036719A">
        <w:rPr>
          <w:lang w:eastAsia="ru-RU"/>
        </w:rPr>
        <w:t>]</w:t>
      </w:r>
      <w:r w:rsidR="003A6DB3" w:rsidRPr="003A6DB3">
        <w:rPr>
          <w:lang w:eastAsia="ru-RU"/>
        </w:rPr>
        <w:t>.</w:t>
      </w:r>
    </w:p>
    <w:p w14:paraId="1BA4D8C2" w14:textId="576D96A2" w:rsidR="00D869DA" w:rsidRDefault="00D653DE" w:rsidP="009337B4">
      <w:pPr>
        <w:pStyle w:val="ac"/>
        <w:numPr>
          <w:ilvl w:val="2"/>
          <w:numId w:val="21"/>
        </w:numPr>
        <w:rPr>
          <w:lang w:eastAsia="ru-RU"/>
        </w:rPr>
      </w:pPr>
      <w:r>
        <w:rPr>
          <w:lang w:eastAsia="ru-RU"/>
        </w:rPr>
        <w:t>Испытание программы.</w:t>
      </w:r>
    </w:p>
    <w:p w14:paraId="2238A463" w14:textId="7DBC4FEE" w:rsidR="00D869DA" w:rsidRPr="00D869DA" w:rsidRDefault="00D653DE" w:rsidP="009337B4">
      <w:pPr>
        <w:pStyle w:val="ac"/>
        <w:numPr>
          <w:ilvl w:val="2"/>
          <w:numId w:val="21"/>
        </w:numPr>
        <w:rPr>
          <w:lang w:eastAsia="ru-RU"/>
        </w:rPr>
      </w:pPr>
      <w:r>
        <w:rPr>
          <w:lang w:eastAsia="ru-RU"/>
        </w:rPr>
        <w:t>Корректировка программы по результатам испытания.</w:t>
      </w:r>
    </w:p>
    <w:p w14:paraId="06C550D8" w14:textId="6E204492" w:rsidR="00B4358B" w:rsidRDefault="00D653DE" w:rsidP="00256814">
      <w:pPr>
        <w:pStyle w:val="2"/>
        <w:rPr>
          <w:rFonts w:eastAsia="Times New Roman"/>
          <w:lang w:eastAsia="ru-RU"/>
        </w:rPr>
      </w:pPr>
      <w:bookmarkStart w:id="24" w:name="_Toc95913810"/>
      <w:r>
        <w:rPr>
          <w:rFonts w:eastAsia="Times New Roman"/>
          <w:lang w:eastAsia="ru-RU"/>
        </w:rPr>
        <w:t>В</w:t>
      </w:r>
      <w:r w:rsidRPr="00B4358B">
        <w:rPr>
          <w:rFonts w:eastAsia="Times New Roman"/>
          <w:lang w:eastAsia="ru-RU"/>
        </w:rPr>
        <w:t>недрение</w:t>
      </w:r>
      <w:bookmarkEnd w:id="24"/>
    </w:p>
    <w:p w14:paraId="66F392D7" w14:textId="7D3E60D9" w:rsidR="0006622C" w:rsidRDefault="00D653DE" w:rsidP="00BD2719">
      <w:pPr>
        <w:pStyle w:val="ac"/>
        <w:numPr>
          <w:ilvl w:val="2"/>
          <w:numId w:val="21"/>
        </w:numPr>
        <w:rPr>
          <w:lang w:eastAsia="ru-RU"/>
        </w:rPr>
      </w:pPr>
      <w:r>
        <w:rPr>
          <w:lang w:eastAsia="ru-RU"/>
        </w:rPr>
        <w:t xml:space="preserve">Подготовка </w:t>
      </w:r>
      <w:r w:rsidR="00240F16">
        <w:rPr>
          <w:lang w:eastAsia="ru-RU"/>
        </w:rPr>
        <w:t>презентации и комплекта документов для защиты.</w:t>
      </w:r>
    </w:p>
    <w:p w14:paraId="5D165227" w14:textId="03A6BE5D" w:rsidR="00240F16" w:rsidRDefault="00240F16" w:rsidP="00BD2719">
      <w:pPr>
        <w:pStyle w:val="ac"/>
        <w:numPr>
          <w:ilvl w:val="2"/>
          <w:numId w:val="21"/>
        </w:numPr>
        <w:rPr>
          <w:lang w:eastAsia="ru-RU"/>
        </w:rPr>
      </w:pPr>
      <w:r>
        <w:rPr>
          <w:lang w:eastAsia="ru-RU"/>
        </w:rPr>
        <w:t>Защита проекта.</w:t>
      </w:r>
    </w:p>
    <w:p w14:paraId="4A37E2D5" w14:textId="170250FE" w:rsidR="00B970A3" w:rsidRPr="00410CA5" w:rsidRDefault="00B970A3" w:rsidP="00C63039">
      <w:pPr>
        <w:pStyle w:val="1"/>
        <w:numPr>
          <w:ilvl w:val="0"/>
          <w:numId w:val="21"/>
        </w:numPr>
      </w:pPr>
      <w:bookmarkStart w:id="25" w:name="_Toc95913811"/>
      <w:r w:rsidRPr="00410CA5">
        <w:t>Сроки разработки и исполнители</w:t>
      </w:r>
      <w:bookmarkEnd w:id="25"/>
    </w:p>
    <w:p w14:paraId="3CED3180" w14:textId="7F2A923B" w:rsidR="00B970A3" w:rsidRDefault="00B970A3" w:rsidP="00256814">
      <w:pPr>
        <w:pStyle w:val="2"/>
        <w:rPr>
          <w:rFonts w:eastAsia="Times New Roman"/>
          <w:lang w:eastAsia="ru-RU"/>
        </w:rPr>
      </w:pPr>
      <w:bookmarkStart w:id="26" w:name="_Toc95913812"/>
      <w:r>
        <w:rPr>
          <w:rFonts w:eastAsia="Times New Roman"/>
          <w:lang w:eastAsia="ru-RU"/>
        </w:rPr>
        <w:t>Сроки</w:t>
      </w:r>
      <w:bookmarkEnd w:id="26"/>
    </w:p>
    <w:p w14:paraId="1F38CC49" w14:textId="004CEB7C" w:rsidR="00B970A3" w:rsidRPr="00BD68B1" w:rsidRDefault="00B970A3" w:rsidP="00BD68B1">
      <w:pPr>
        <w:pStyle w:val="ac"/>
        <w:numPr>
          <w:ilvl w:val="0"/>
          <w:numId w:val="35"/>
        </w:numPr>
        <w:rPr>
          <w:lang w:eastAsia="ru-RU"/>
        </w:rPr>
      </w:pPr>
      <w:r>
        <w:rPr>
          <w:lang w:eastAsia="ru-RU"/>
        </w:rPr>
        <w:t>Контрольная точка 1</w:t>
      </w:r>
      <w:r w:rsidRPr="00BD68B1">
        <w:rPr>
          <w:lang w:val="en-US" w:eastAsia="ru-RU"/>
        </w:rPr>
        <w:t>. (</w:t>
      </w:r>
      <w:r w:rsidR="00BD68B1" w:rsidRPr="00BD68B1">
        <w:rPr>
          <w:lang w:val="en-US" w:eastAsia="ru-RU"/>
        </w:rPr>
        <w:t>17</w:t>
      </w:r>
      <w:r w:rsidRPr="00BD68B1">
        <w:rPr>
          <w:lang w:val="en-US" w:eastAsia="ru-RU"/>
        </w:rPr>
        <w:t>.02.2022)</w:t>
      </w:r>
    </w:p>
    <w:p w14:paraId="0D48C889" w14:textId="27ECE976" w:rsidR="00BD68B1" w:rsidRPr="00B970A3" w:rsidRDefault="00BD68B1" w:rsidP="00067B66">
      <w:pPr>
        <w:pStyle w:val="ac"/>
        <w:numPr>
          <w:ilvl w:val="1"/>
          <w:numId w:val="35"/>
        </w:numPr>
        <w:rPr>
          <w:lang w:eastAsia="ru-RU"/>
        </w:rPr>
      </w:pPr>
      <w:r>
        <w:rPr>
          <w:lang w:eastAsia="ru-RU"/>
        </w:rPr>
        <w:t xml:space="preserve">Подготовить </w:t>
      </w:r>
      <w:r>
        <w:t xml:space="preserve">техническое задание </w:t>
      </w:r>
      <w:r w:rsidRPr="00E01DBD">
        <w:t>«</w:t>
      </w:r>
      <w:r w:rsidR="005842BB">
        <w:t xml:space="preserve">Приложение для визуализации алгоритма </w:t>
      </w:r>
      <w:proofErr w:type="spellStart"/>
      <w:r w:rsidR="005842BB">
        <w:t>Фараха</w:t>
      </w:r>
      <w:proofErr w:type="spellEnd"/>
      <w:r w:rsidRPr="00E01DBD">
        <w:t>»</w:t>
      </w:r>
      <w:r w:rsidRPr="00FA176A">
        <w:t xml:space="preserve"> </w:t>
      </w:r>
      <w:r>
        <w:t xml:space="preserve">(ГОСТ </w:t>
      </w:r>
      <w:proofErr w:type="gramStart"/>
      <w:r>
        <w:t>19.201-78</w:t>
      </w:r>
      <w:proofErr w:type="gramEnd"/>
      <w:r>
        <w:t>)</w:t>
      </w:r>
      <w:r w:rsidRPr="007E519A">
        <w:t xml:space="preserve"> [</w:t>
      </w:r>
      <w:r w:rsidR="006E6AFB">
        <w:t>4</w:t>
      </w:r>
      <w:r w:rsidRPr="00BD68B1">
        <w:t>]</w:t>
      </w:r>
    </w:p>
    <w:p w14:paraId="173D6D61" w14:textId="4C923514" w:rsidR="008933F7" w:rsidRDefault="0020517D" w:rsidP="008933F7">
      <w:pPr>
        <w:pStyle w:val="ac"/>
        <w:numPr>
          <w:ilvl w:val="0"/>
          <w:numId w:val="35"/>
        </w:numPr>
        <w:rPr>
          <w:lang w:eastAsia="ru-RU"/>
        </w:rPr>
      </w:pPr>
      <w:r>
        <w:rPr>
          <w:lang w:eastAsia="ru-RU"/>
        </w:rPr>
        <w:t>Защита проекта. (</w:t>
      </w:r>
      <w:proofErr w:type="gramStart"/>
      <w:r>
        <w:rPr>
          <w:lang w:eastAsia="ru-RU"/>
        </w:rPr>
        <w:t>05.2022 – 06.2022</w:t>
      </w:r>
      <w:proofErr w:type="gramEnd"/>
      <w:r>
        <w:rPr>
          <w:lang w:eastAsia="ru-RU"/>
        </w:rPr>
        <w:t>)</w:t>
      </w:r>
    </w:p>
    <w:p w14:paraId="475491FC" w14:textId="62D0AAED" w:rsidR="0020517D" w:rsidRPr="0020517D" w:rsidRDefault="0020517D" w:rsidP="00256814">
      <w:pPr>
        <w:pStyle w:val="2"/>
        <w:rPr>
          <w:rFonts w:eastAsia="Times New Roman"/>
          <w:lang w:eastAsia="ru-RU"/>
        </w:rPr>
      </w:pPr>
      <w:bookmarkStart w:id="27" w:name="_Toc95913813"/>
      <w:r w:rsidRPr="0020517D">
        <w:rPr>
          <w:rFonts w:eastAsia="Times New Roman"/>
          <w:lang w:eastAsia="ru-RU"/>
        </w:rPr>
        <w:t>Исполнитель</w:t>
      </w:r>
      <w:bookmarkEnd w:id="27"/>
    </w:p>
    <w:p w14:paraId="3BF8658E" w14:textId="4CE30199" w:rsidR="00B970A3" w:rsidRPr="00B970A3" w:rsidRDefault="008933F7" w:rsidP="005959AD">
      <w:pPr>
        <w:rPr>
          <w:lang w:eastAsia="ru-RU"/>
        </w:rPr>
      </w:pPr>
      <w:r>
        <w:rPr>
          <w:lang w:eastAsia="ru-RU"/>
        </w:rPr>
        <w:t xml:space="preserve">Студент группы БПИ206 Г. В. </w:t>
      </w:r>
      <w:r w:rsidR="0020517D">
        <w:rPr>
          <w:lang w:eastAsia="ru-RU"/>
        </w:rPr>
        <w:t xml:space="preserve">Вавилов  </w:t>
      </w:r>
    </w:p>
    <w:p w14:paraId="648DBC77" w14:textId="2CD60A50" w:rsidR="00D869DA" w:rsidRPr="0020517D" w:rsidRDefault="00B970A3" w:rsidP="0020517D">
      <w:pPr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42B2B39F" w14:textId="1CBB7179" w:rsidR="00B4358B" w:rsidRPr="00D9237C" w:rsidRDefault="00D653DE" w:rsidP="00D9237C">
      <w:pPr>
        <w:pStyle w:val="1"/>
        <w:numPr>
          <w:ilvl w:val="0"/>
          <w:numId w:val="21"/>
        </w:numPr>
      </w:pPr>
      <w:bookmarkStart w:id="28" w:name="_Toc95913814"/>
      <w:r w:rsidRPr="00410CA5">
        <w:lastRenderedPageBreak/>
        <w:t>Порядок контроля и приемки</w:t>
      </w:r>
      <w:bookmarkEnd w:id="28"/>
    </w:p>
    <w:p w14:paraId="552B1006" w14:textId="4B16AA96" w:rsidR="0051390D" w:rsidRDefault="00D653DE" w:rsidP="00256814">
      <w:pPr>
        <w:pStyle w:val="2"/>
      </w:pPr>
      <w:bookmarkStart w:id="29" w:name="_Toc95913815"/>
      <w:r>
        <w:t>Виды испытаний.</w:t>
      </w:r>
      <w:bookmarkEnd w:id="29"/>
    </w:p>
    <w:p w14:paraId="3F9B0C37" w14:textId="13283928" w:rsidR="00D869DA" w:rsidRDefault="00D653DE" w:rsidP="005959AD">
      <w:r>
        <w:t>Тестируется правильность выполнения программой выполняемого ей функционала.</w:t>
      </w:r>
    </w:p>
    <w:p w14:paraId="09255F4B" w14:textId="394B4129" w:rsidR="00D869DA" w:rsidRPr="003F640A" w:rsidRDefault="00D653DE" w:rsidP="005959AD">
      <w:r>
        <w:t xml:space="preserve">Тестирование осуществляется в соответствии с документом «Программа и методика испытаний» (ГОСТ </w:t>
      </w:r>
      <w:proofErr w:type="gramStart"/>
      <w:r>
        <w:t>19.301-79</w:t>
      </w:r>
      <w:proofErr w:type="gramEnd"/>
      <w:r>
        <w:t>)</w:t>
      </w:r>
      <w:r w:rsidR="00795BFA" w:rsidRPr="00795BFA">
        <w:t xml:space="preserve"> [</w:t>
      </w:r>
      <w:r w:rsidR="006E6AFB">
        <w:t>5</w:t>
      </w:r>
      <w:r w:rsidR="00795BFA" w:rsidRPr="00795BFA">
        <w:t>]</w:t>
      </w:r>
      <w:r>
        <w:t>.</w:t>
      </w:r>
    </w:p>
    <w:p w14:paraId="177B8647" w14:textId="77D47EE6" w:rsidR="00D869DA" w:rsidRDefault="00D653DE" w:rsidP="00256814">
      <w:pPr>
        <w:pStyle w:val="2"/>
      </w:pPr>
      <w:bookmarkStart w:id="30" w:name="_Toc95913816"/>
      <w:r>
        <w:t>Общие требования к приемке работы.</w:t>
      </w:r>
      <w:bookmarkEnd w:id="30"/>
    </w:p>
    <w:p w14:paraId="2E1529FA" w14:textId="04D2E7B6" w:rsidR="003F640A" w:rsidRPr="00795BFA" w:rsidRDefault="00D653DE" w:rsidP="003F640A">
      <w:r>
        <w:t>Работа принимается в случае полной работоспособности программы и успешного прохождения тестирования.</w:t>
      </w:r>
      <w:r>
        <w:br w:type="page"/>
      </w:r>
    </w:p>
    <w:p w14:paraId="5AE53D37" w14:textId="2A7C0F19" w:rsidR="0036719A" w:rsidRPr="003A6DB3" w:rsidRDefault="00BB217F" w:rsidP="00693070">
      <w:pPr>
        <w:pStyle w:val="1"/>
      </w:pPr>
      <w:bookmarkStart w:id="31" w:name="_Toc95913817"/>
      <w:r>
        <w:lastRenderedPageBreak/>
        <w:t>СПИСОК ИСПОЛЬЗУЕМОЙ ЛИТЕРАТУРЫ</w:t>
      </w:r>
      <w:bookmarkEnd w:id="31"/>
    </w:p>
    <w:p w14:paraId="276A42C5" w14:textId="77777777" w:rsidR="0036719A" w:rsidRDefault="0036719A" w:rsidP="0036719A">
      <w:pPr>
        <w:pStyle w:val="ac"/>
        <w:numPr>
          <w:ilvl w:val="0"/>
          <w:numId w:val="11"/>
        </w:numPr>
      </w:pPr>
      <w:bookmarkStart w:id="32" w:name="_Hlk513508367"/>
      <w:r>
        <w:t xml:space="preserve">Алгоритм </w:t>
      </w:r>
      <w:proofErr w:type="spellStart"/>
      <w:r>
        <w:t>Фараха</w:t>
      </w:r>
      <w:proofErr w:type="spellEnd"/>
      <w:r>
        <w:t xml:space="preserve"> </w:t>
      </w:r>
      <w:r w:rsidRPr="00395B95">
        <w:t>[</w:t>
      </w:r>
      <w:r>
        <w:t>Электронный ресурс</w:t>
      </w:r>
      <w:proofErr w:type="gramStart"/>
      <w:r w:rsidRPr="00395B95">
        <w:t>]</w:t>
      </w:r>
      <w:r>
        <w:t xml:space="preserve"> </w:t>
      </w:r>
      <w:r w:rsidRPr="00395B95">
        <w:t>:</w:t>
      </w:r>
      <w:proofErr w:type="gramEnd"/>
      <w:r w:rsidRPr="00395B95">
        <w:t xml:space="preserve"> </w:t>
      </w:r>
      <w:proofErr w:type="spellStart"/>
      <w:r>
        <w:t>Викиконспекты</w:t>
      </w:r>
      <w:proofErr w:type="spellEnd"/>
      <w:r>
        <w:t xml:space="preserve"> </w:t>
      </w:r>
      <w:r w:rsidRPr="00395B95">
        <w:t xml:space="preserve">/ </w:t>
      </w:r>
      <w:r>
        <w:t>Университет ИТМО – Электрон. текст. дан. – Москва</w:t>
      </w:r>
      <w:r w:rsidRPr="008B3073">
        <w:t xml:space="preserve">: </w:t>
      </w:r>
      <w:r>
        <w:t xml:space="preserve">ИТМО, 2010 </w:t>
      </w:r>
      <w:r w:rsidRPr="008B3073">
        <w:t xml:space="preserve">– </w:t>
      </w:r>
      <w:r>
        <w:rPr>
          <w:lang w:val="en-US"/>
        </w:rPr>
        <w:t>URL</w:t>
      </w:r>
      <w:r w:rsidRPr="008B3073">
        <w:t xml:space="preserve">: </w:t>
      </w:r>
      <w:hyperlink r:id="rId10" w:history="1">
        <w:r w:rsidRPr="008B3073">
          <w:rPr>
            <w:rStyle w:val="ab"/>
          </w:rPr>
          <w:t>http://neerc.ifmo.ru/wiki/index.php?title=Алгоритм_Фараха</w:t>
        </w:r>
      </w:hyperlink>
      <w:r>
        <w:t>, свободный (дата обращения 23.12.2021)</w:t>
      </w:r>
    </w:p>
    <w:p w14:paraId="32904699" w14:textId="77777777" w:rsidR="0036719A" w:rsidRDefault="0036719A" w:rsidP="0036719A">
      <w:pPr>
        <w:pStyle w:val="ac"/>
        <w:numPr>
          <w:ilvl w:val="0"/>
          <w:numId w:val="11"/>
        </w:numPr>
      </w:pPr>
      <w:r>
        <w:t xml:space="preserve">Алгоритмы </w:t>
      </w:r>
      <w:r>
        <w:rPr>
          <w:lang w:val="en-US"/>
        </w:rPr>
        <w:t>LZ</w:t>
      </w:r>
      <w:r w:rsidRPr="00F24B67">
        <w:t xml:space="preserve">77 </w:t>
      </w:r>
      <w:r>
        <w:t xml:space="preserve">и </w:t>
      </w:r>
      <w:r>
        <w:rPr>
          <w:lang w:val="en-US"/>
        </w:rPr>
        <w:t>LZ</w:t>
      </w:r>
      <w:r w:rsidRPr="00F24B67">
        <w:t xml:space="preserve">78 </w:t>
      </w:r>
      <w:r w:rsidRPr="00395B95">
        <w:t>[</w:t>
      </w:r>
      <w:r>
        <w:t>Электронный ресурс</w:t>
      </w:r>
      <w:proofErr w:type="gramStart"/>
      <w:r w:rsidRPr="00395B95">
        <w:t>]</w:t>
      </w:r>
      <w:r>
        <w:t xml:space="preserve"> </w:t>
      </w:r>
      <w:r w:rsidRPr="00395B95">
        <w:t>:</w:t>
      </w:r>
      <w:proofErr w:type="gramEnd"/>
      <w:r w:rsidRPr="00395B95">
        <w:t xml:space="preserve"> </w:t>
      </w:r>
      <w:proofErr w:type="spellStart"/>
      <w:r>
        <w:t>Викиконспекты</w:t>
      </w:r>
      <w:proofErr w:type="spellEnd"/>
      <w:r>
        <w:t xml:space="preserve"> </w:t>
      </w:r>
      <w:r w:rsidRPr="00395B95">
        <w:t xml:space="preserve">/ </w:t>
      </w:r>
      <w:r>
        <w:t>Университет ИТМО – Электрон. текст. дан. – Москва</w:t>
      </w:r>
      <w:r w:rsidRPr="008B3073">
        <w:t xml:space="preserve">: </w:t>
      </w:r>
      <w:r>
        <w:t xml:space="preserve">ИТМО, 2010 </w:t>
      </w:r>
      <w:r w:rsidRPr="008B3073">
        <w:t xml:space="preserve">– </w:t>
      </w:r>
      <w:r>
        <w:rPr>
          <w:lang w:val="en-US"/>
        </w:rPr>
        <w:t>URL</w:t>
      </w:r>
      <w:r w:rsidRPr="008B3073">
        <w:t>:</w:t>
      </w:r>
      <w:r w:rsidRPr="00F24B67">
        <w:t xml:space="preserve"> </w:t>
      </w:r>
      <w:hyperlink r:id="rId11" w:history="1">
        <w:r>
          <w:rPr>
            <w:rStyle w:val="ab"/>
          </w:rPr>
          <w:t>https://neerc.ifmo.ru/wiki/index.php?title=Алгоритмы_LZ77_и_LZ78</w:t>
        </w:r>
      </w:hyperlink>
      <w:r>
        <w:t xml:space="preserve">, свободный (дата обращения </w:t>
      </w:r>
      <w:r w:rsidRPr="00D67C05">
        <w:t>30</w:t>
      </w:r>
      <w:r>
        <w:t>.</w:t>
      </w:r>
      <w:r w:rsidRPr="00D67C05">
        <w:t>01</w:t>
      </w:r>
      <w:r>
        <w:t>.202</w:t>
      </w:r>
      <w:r w:rsidRPr="00D67C05">
        <w:t>2</w:t>
      </w:r>
      <w:r>
        <w:t>)</w:t>
      </w:r>
    </w:p>
    <w:p w14:paraId="5F1380C5" w14:textId="77777777" w:rsidR="0036719A" w:rsidRDefault="0036719A" w:rsidP="0036719A">
      <w:pPr>
        <w:pStyle w:val="ac"/>
        <w:numPr>
          <w:ilvl w:val="0"/>
          <w:numId w:val="11"/>
        </w:numPr>
      </w:pPr>
      <w:r>
        <w:t xml:space="preserve">ГОСТ </w:t>
      </w:r>
      <w:proofErr w:type="gramStart"/>
      <w:r>
        <w:t>19.101-77</w:t>
      </w:r>
      <w:proofErr w:type="gramEnd"/>
      <w:r>
        <w:t xml:space="preserve"> Виды программ и программных документов. Единая система программной документации. – М.: ИПК Издательство стандартов, 2001. </w:t>
      </w:r>
    </w:p>
    <w:p w14:paraId="0C767CE7" w14:textId="77777777" w:rsidR="0036719A" w:rsidRDefault="0036719A" w:rsidP="0036719A">
      <w:pPr>
        <w:pStyle w:val="ac"/>
        <w:numPr>
          <w:ilvl w:val="0"/>
          <w:numId w:val="11"/>
        </w:numPr>
      </w:pPr>
      <w:r>
        <w:t xml:space="preserve">ГОСТ </w:t>
      </w:r>
      <w:proofErr w:type="gramStart"/>
      <w:r>
        <w:t>19.201-78</w:t>
      </w:r>
      <w:proofErr w:type="gramEnd"/>
      <w:r>
        <w:t xml:space="preserve"> Техническое задание. Требования к содержанию и оформлению. Единая система программной документации. – М.: ИПК Издательство стандартов, 2001.</w:t>
      </w:r>
    </w:p>
    <w:bookmarkEnd w:id="32"/>
    <w:p w14:paraId="49E94B9B" w14:textId="721019E7" w:rsidR="0036719A" w:rsidRDefault="0036719A" w:rsidP="0036719A">
      <w:pPr>
        <w:pStyle w:val="ac"/>
        <w:numPr>
          <w:ilvl w:val="0"/>
          <w:numId w:val="11"/>
        </w:numPr>
      </w:pPr>
      <w:r>
        <w:t xml:space="preserve">ГОСТ </w:t>
      </w:r>
      <w:proofErr w:type="gramStart"/>
      <w:r>
        <w:t>19.301-79</w:t>
      </w:r>
      <w:proofErr w:type="gramEnd"/>
      <w:r>
        <w:t xml:space="preserve"> Программа и методика испытаний. Требования к содержанию и оформлению. Единая система программной документации. – М.: ИПК Издательство стандартов, 2001.</w:t>
      </w:r>
    </w:p>
    <w:p w14:paraId="6EBE96DF" w14:textId="4767C534" w:rsidR="006E6AFB" w:rsidRDefault="006E6AFB" w:rsidP="006E6AFB">
      <w:pPr>
        <w:pStyle w:val="ac"/>
        <w:numPr>
          <w:ilvl w:val="0"/>
          <w:numId w:val="11"/>
        </w:numPr>
      </w:pPr>
      <w:r>
        <w:t xml:space="preserve">ГОСТ </w:t>
      </w:r>
      <w:proofErr w:type="gramStart"/>
      <w:r>
        <w:t>19.401-78</w:t>
      </w:r>
      <w:proofErr w:type="gramEnd"/>
      <w:r w:rsidRPr="007E519A">
        <w:t xml:space="preserve"> </w:t>
      </w:r>
      <w:r>
        <w:t>Текст программы. Единая система программной документации. – М.: ИПК Издательство стандартов, 2001.</w:t>
      </w:r>
    </w:p>
    <w:p w14:paraId="75FCF44C" w14:textId="7F7A6B4F" w:rsidR="006E6AFB" w:rsidRDefault="006E6AFB" w:rsidP="006E6AFB">
      <w:pPr>
        <w:pStyle w:val="ac"/>
        <w:numPr>
          <w:ilvl w:val="0"/>
          <w:numId w:val="11"/>
        </w:numPr>
      </w:pPr>
      <w:r>
        <w:t xml:space="preserve">ГОСТ </w:t>
      </w:r>
      <w:proofErr w:type="gramStart"/>
      <w:r>
        <w:t>19.404-79</w:t>
      </w:r>
      <w:proofErr w:type="gramEnd"/>
      <w:r>
        <w:t xml:space="preserve"> Пояснительная записка. Требования к содержанию и оформлению.</w:t>
      </w:r>
      <w:r w:rsidRPr="007E519A">
        <w:t xml:space="preserve"> </w:t>
      </w:r>
      <w:r>
        <w:t>Единая система программной документации. – М.: ИПК Издательство стандартов, 2001.</w:t>
      </w:r>
    </w:p>
    <w:p w14:paraId="16064D15" w14:textId="77777777" w:rsidR="0036719A" w:rsidRDefault="0036719A" w:rsidP="0036719A">
      <w:pPr>
        <w:pStyle w:val="ac"/>
        <w:numPr>
          <w:ilvl w:val="0"/>
          <w:numId w:val="11"/>
        </w:numPr>
      </w:pPr>
      <w:r>
        <w:t xml:space="preserve">ГОСТ </w:t>
      </w:r>
      <w:proofErr w:type="gramStart"/>
      <w:r>
        <w:t>19.505-79</w:t>
      </w:r>
      <w:proofErr w:type="gramEnd"/>
      <w:r w:rsidRPr="007E519A">
        <w:t xml:space="preserve"> </w:t>
      </w:r>
      <w:r>
        <w:t>Руководство оператора</w:t>
      </w:r>
      <w:r w:rsidRPr="007E519A">
        <w:t>.</w:t>
      </w:r>
      <w:r w:rsidRPr="007E519A">
        <w:rPr>
          <w:rFonts w:cs="Times New Roman"/>
        </w:rPr>
        <w:t xml:space="preserve"> </w:t>
      </w:r>
      <w:r>
        <w:t xml:space="preserve">Единая система программной документации. – М.: ИПК Издательство стандартов, 2001. </w:t>
      </w:r>
    </w:p>
    <w:p w14:paraId="155C5025" w14:textId="77777777" w:rsidR="0032742B" w:rsidRDefault="0032742B" w:rsidP="0032742B">
      <w:pPr>
        <w:pStyle w:val="ac"/>
        <w:numPr>
          <w:ilvl w:val="0"/>
          <w:numId w:val="11"/>
        </w:numPr>
      </w:pPr>
      <w:r>
        <w:t xml:space="preserve">Сжатое </w:t>
      </w:r>
      <w:proofErr w:type="spellStart"/>
      <w:r>
        <w:t>суффиксное</w:t>
      </w:r>
      <w:proofErr w:type="spellEnd"/>
      <w:r>
        <w:t xml:space="preserve"> дерево </w:t>
      </w:r>
      <w:r w:rsidRPr="00395B95">
        <w:t>[</w:t>
      </w:r>
      <w:r>
        <w:t>Электронный ресурс</w:t>
      </w:r>
      <w:proofErr w:type="gramStart"/>
      <w:r w:rsidRPr="00395B95">
        <w:t>]</w:t>
      </w:r>
      <w:r>
        <w:t xml:space="preserve"> </w:t>
      </w:r>
      <w:r w:rsidRPr="00395B95">
        <w:t>:</w:t>
      </w:r>
      <w:proofErr w:type="gramEnd"/>
      <w:r w:rsidRPr="00395B95">
        <w:t xml:space="preserve"> </w:t>
      </w:r>
      <w:proofErr w:type="spellStart"/>
      <w:r>
        <w:t>Викиконспекты</w:t>
      </w:r>
      <w:proofErr w:type="spellEnd"/>
      <w:r>
        <w:t xml:space="preserve"> </w:t>
      </w:r>
      <w:r w:rsidRPr="00395B95">
        <w:t xml:space="preserve">/ </w:t>
      </w:r>
      <w:r>
        <w:t>Университет ИТМО – Электрон. текст. дан. – Москва</w:t>
      </w:r>
      <w:r w:rsidRPr="008B3073">
        <w:t xml:space="preserve">: </w:t>
      </w:r>
      <w:r>
        <w:t xml:space="preserve">ИТМО, 2010 </w:t>
      </w:r>
      <w:r w:rsidRPr="008B3073">
        <w:t xml:space="preserve">– </w:t>
      </w:r>
      <w:r>
        <w:rPr>
          <w:lang w:val="en-US"/>
        </w:rPr>
        <w:t>URL</w:t>
      </w:r>
      <w:r w:rsidRPr="008B3073">
        <w:t>:</w:t>
      </w:r>
      <w:r w:rsidRPr="00F24B67">
        <w:t xml:space="preserve"> </w:t>
      </w:r>
      <w:hyperlink r:id="rId12" w:history="1">
        <w:r w:rsidRPr="007550A0">
          <w:rPr>
            <w:rStyle w:val="ab"/>
          </w:rPr>
          <w:t>https://neerc.ifmo.ru/wiki/index.php?title=Сжатое_суффиксное_дерево</w:t>
        </w:r>
      </w:hyperlink>
      <w:r>
        <w:t xml:space="preserve">, свободный (дата обращения </w:t>
      </w:r>
      <w:r w:rsidRPr="00D67C05">
        <w:t>30</w:t>
      </w:r>
      <w:r>
        <w:t>.</w:t>
      </w:r>
      <w:r w:rsidRPr="00D67C05">
        <w:t>01</w:t>
      </w:r>
      <w:r>
        <w:t>.202</w:t>
      </w:r>
      <w:r w:rsidRPr="00D67C05">
        <w:t>2</w:t>
      </w:r>
      <w:r>
        <w:t>)</w:t>
      </w:r>
    </w:p>
    <w:p w14:paraId="46581376" w14:textId="77777777" w:rsidR="0032742B" w:rsidRDefault="0032742B" w:rsidP="0032742B">
      <w:pPr>
        <w:pStyle w:val="ac"/>
        <w:numPr>
          <w:ilvl w:val="0"/>
          <w:numId w:val="11"/>
        </w:numPr>
      </w:pPr>
      <w:proofErr w:type="spellStart"/>
      <w:r>
        <w:t>Суффиксный</w:t>
      </w:r>
      <w:proofErr w:type="spellEnd"/>
      <w:r>
        <w:t xml:space="preserve"> массив </w:t>
      </w:r>
      <w:r w:rsidRPr="00395B95">
        <w:t>[</w:t>
      </w:r>
      <w:r>
        <w:t>Электронный ресурс</w:t>
      </w:r>
      <w:proofErr w:type="gramStart"/>
      <w:r w:rsidRPr="00395B95">
        <w:t>]</w:t>
      </w:r>
      <w:r>
        <w:t xml:space="preserve"> </w:t>
      </w:r>
      <w:r w:rsidRPr="00395B95">
        <w:t>:</w:t>
      </w:r>
      <w:proofErr w:type="gramEnd"/>
      <w:r w:rsidRPr="00395B95">
        <w:t xml:space="preserve"> </w:t>
      </w:r>
      <w:proofErr w:type="spellStart"/>
      <w:r>
        <w:t>Викиконспекты</w:t>
      </w:r>
      <w:proofErr w:type="spellEnd"/>
      <w:r>
        <w:t xml:space="preserve"> </w:t>
      </w:r>
      <w:r w:rsidRPr="00395B95">
        <w:t xml:space="preserve">/ </w:t>
      </w:r>
      <w:r>
        <w:t>Университет ИТМО – Электрон. текст. дан. – Москва</w:t>
      </w:r>
      <w:r w:rsidRPr="008B3073">
        <w:t xml:space="preserve">: </w:t>
      </w:r>
      <w:r>
        <w:t xml:space="preserve">ИТМО, 2010 </w:t>
      </w:r>
      <w:r w:rsidRPr="008B3073">
        <w:t xml:space="preserve">– </w:t>
      </w:r>
      <w:r>
        <w:rPr>
          <w:lang w:val="en-US"/>
        </w:rPr>
        <w:t>URL</w:t>
      </w:r>
      <w:r w:rsidRPr="008B3073">
        <w:t>:</w:t>
      </w:r>
      <w:r w:rsidRPr="00F24B67">
        <w:t xml:space="preserve"> </w:t>
      </w:r>
      <w:hyperlink r:id="rId13" w:history="1">
        <w:r w:rsidRPr="007550A0">
          <w:rPr>
            <w:rStyle w:val="ab"/>
          </w:rPr>
          <w:t>https://neerc.ifmo.ru/wiki/index.php?title=Суффиксный_массив</w:t>
        </w:r>
      </w:hyperlink>
      <w:r>
        <w:t xml:space="preserve">, свободный (дата обращения </w:t>
      </w:r>
      <w:r w:rsidRPr="00D67C05">
        <w:t>30</w:t>
      </w:r>
      <w:r>
        <w:t>.</w:t>
      </w:r>
      <w:r w:rsidRPr="00D67C05">
        <w:t>01</w:t>
      </w:r>
      <w:r>
        <w:t>.202</w:t>
      </w:r>
      <w:r w:rsidRPr="00D67C05">
        <w:t>2</w:t>
      </w:r>
      <w:r>
        <w:t>)</w:t>
      </w:r>
    </w:p>
    <w:p w14:paraId="3F69DA60" w14:textId="77777777" w:rsidR="0032742B" w:rsidRDefault="0032742B" w:rsidP="0032742B">
      <w:pPr>
        <w:ind w:firstLine="0"/>
      </w:pPr>
    </w:p>
    <w:p w14:paraId="7F32FA2F" w14:textId="4821324E" w:rsidR="0036719A" w:rsidRDefault="0036719A" w:rsidP="0036719A">
      <w:pPr>
        <w:spacing w:after="200" w:line="276" w:lineRule="auto"/>
        <w:ind w:firstLine="0"/>
      </w:pPr>
      <w:r>
        <w:br w:type="page"/>
      </w:r>
    </w:p>
    <w:p w14:paraId="2DEA3573" w14:textId="0294AB3C" w:rsidR="003F640A" w:rsidRPr="0036719A" w:rsidRDefault="00D653DE" w:rsidP="003F640A">
      <w:pPr>
        <w:jc w:val="right"/>
        <w:rPr>
          <w:b/>
          <w:bCs/>
          <w:sz w:val="28"/>
          <w:szCs w:val="28"/>
          <w:lang w:val="en-US"/>
        </w:rPr>
      </w:pPr>
      <w:r w:rsidRPr="003F640A">
        <w:rPr>
          <w:b/>
          <w:bCs/>
          <w:sz w:val="28"/>
          <w:szCs w:val="28"/>
        </w:rPr>
        <w:lastRenderedPageBreak/>
        <w:t xml:space="preserve">Приложение </w:t>
      </w:r>
      <w:r w:rsidR="00693070">
        <w:rPr>
          <w:b/>
          <w:bCs/>
          <w:sz w:val="28"/>
          <w:szCs w:val="28"/>
          <w:lang w:val="en-US"/>
        </w:rPr>
        <w:t>1</w:t>
      </w:r>
    </w:p>
    <w:p w14:paraId="7793219C" w14:textId="79B2EA58" w:rsidR="003F640A" w:rsidRPr="00410CA5" w:rsidRDefault="00BB217F" w:rsidP="00C63039">
      <w:pPr>
        <w:pStyle w:val="1"/>
        <w:numPr>
          <w:ilvl w:val="0"/>
          <w:numId w:val="21"/>
        </w:numPr>
      </w:pPr>
      <w:bookmarkStart w:id="33" w:name="_Toc95913818"/>
      <w:r>
        <w:t>СПИСОК ТЕРМИНОВ</w:t>
      </w:r>
      <w:bookmarkEnd w:id="33"/>
    </w:p>
    <w:p w14:paraId="6C2D8DC8" w14:textId="77777777" w:rsidR="005B1821" w:rsidRDefault="00294B47" w:rsidP="00256814">
      <w:pPr>
        <w:pStyle w:val="2"/>
      </w:pPr>
      <w:bookmarkStart w:id="34" w:name="_Toc95913819"/>
      <w:r>
        <w:t>Суффикс строки</w:t>
      </w:r>
      <w:bookmarkEnd w:id="34"/>
      <w:r>
        <w:t xml:space="preserve"> </w:t>
      </w:r>
    </w:p>
    <w:p w14:paraId="22BB50BC" w14:textId="46BD6DE4" w:rsidR="00294B47" w:rsidRDefault="005B1821" w:rsidP="00831A4B">
      <w:r>
        <w:t>П</w:t>
      </w:r>
      <w:r w:rsidR="00294B47">
        <w:t>одстрока данной строки, в которую входит последний символ строки.</w:t>
      </w:r>
    </w:p>
    <w:p w14:paraId="67CE388F" w14:textId="77777777" w:rsidR="00831A4B" w:rsidRDefault="00294B47" w:rsidP="00256814">
      <w:pPr>
        <w:pStyle w:val="2"/>
      </w:pPr>
      <w:bookmarkStart w:id="35" w:name="_Toc95913820"/>
      <w:proofErr w:type="spellStart"/>
      <w:r>
        <w:t>Суффиксное</w:t>
      </w:r>
      <w:proofErr w:type="spellEnd"/>
      <w:r>
        <w:t xml:space="preserve"> дерево</w:t>
      </w:r>
      <w:bookmarkEnd w:id="35"/>
      <w:r>
        <w:t xml:space="preserve"> </w:t>
      </w:r>
    </w:p>
    <w:p w14:paraId="252BA2FF" w14:textId="6FAAC784" w:rsidR="00FA4136" w:rsidRPr="00FA4136" w:rsidRDefault="00294B47" w:rsidP="00FA4136">
      <w:r>
        <w:t>Дерево, которое содержит все суффиксы данной строки. Каждое ребро дерева помечено одним символом.</w:t>
      </w:r>
      <w:r w:rsidR="005B1821">
        <w:t xml:space="preserve"> Каждый узел не может содержать два одинаковых исходящих ребра.</w:t>
      </w:r>
    </w:p>
    <w:p w14:paraId="2D390D77" w14:textId="40949373" w:rsidR="00831A4B" w:rsidRDefault="00294B47" w:rsidP="00256814">
      <w:pPr>
        <w:pStyle w:val="2"/>
      </w:pPr>
      <w:bookmarkStart w:id="36" w:name="_Toc95913821"/>
      <w:r>
        <w:t xml:space="preserve">Сжатое </w:t>
      </w:r>
      <w:proofErr w:type="spellStart"/>
      <w:r w:rsidR="005B1821">
        <w:t>суффиксное</w:t>
      </w:r>
      <w:proofErr w:type="spellEnd"/>
      <w:r w:rsidR="005B1821">
        <w:t xml:space="preserve"> дерево</w:t>
      </w:r>
      <w:bookmarkEnd w:id="36"/>
      <w:r w:rsidR="005B1821">
        <w:t xml:space="preserve"> </w:t>
      </w:r>
    </w:p>
    <w:p w14:paraId="42B9EC0A" w14:textId="772EDBCD" w:rsidR="00294B47" w:rsidRDefault="005B1821" w:rsidP="00831A4B">
      <w:proofErr w:type="spellStart"/>
      <w:r>
        <w:t>Суффиксное</w:t>
      </w:r>
      <w:proofErr w:type="spellEnd"/>
      <w:r>
        <w:t xml:space="preserve"> дерево, в котором ребра могут быть помечены подстрокой данной строки. Каждая вершина не может содержать исходящие ребра с одинаковыми первыми символами.</w:t>
      </w:r>
    </w:p>
    <w:p w14:paraId="5656C9AC" w14:textId="5A83BB80" w:rsidR="00FA4136" w:rsidRDefault="00FA4136" w:rsidP="00FA4136">
      <w:pPr>
        <w:pStyle w:val="2"/>
      </w:pPr>
      <w:bookmarkStart w:id="37" w:name="_Toc95913822"/>
      <w:r>
        <w:t xml:space="preserve">Четное </w:t>
      </w:r>
      <w:proofErr w:type="spellStart"/>
      <w:r>
        <w:t>суффиксное</w:t>
      </w:r>
      <w:proofErr w:type="spellEnd"/>
      <w:r>
        <w:t xml:space="preserve"> дерево</w:t>
      </w:r>
      <w:bookmarkEnd w:id="37"/>
    </w:p>
    <w:p w14:paraId="0ABD0C8C" w14:textId="1EC798B7" w:rsidR="00FA4136" w:rsidRPr="00FA4136" w:rsidRDefault="00FA4136" w:rsidP="00FA4136">
      <w:r>
        <w:t xml:space="preserve">Сжатое </w:t>
      </w:r>
      <w:proofErr w:type="spellStart"/>
      <w:r>
        <w:t>суффиксное</w:t>
      </w:r>
      <w:proofErr w:type="spellEnd"/>
      <w:r>
        <w:t xml:space="preserve"> дерево, которое содержит суффиксы строки, находящиеся на четных позициях.</w:t>
      </w:r>
    </w:p>
    <w:p w14:paraId="193CA4B9" w14:textId="7F53A984" w:rsidR="00FA4136" w:rsidRDefault="00FA4136" w:rsidP="00FA4136">
      <w:pPr>
        <w:pStyle w:val="2"/>
      </w:pPr>
      <w:bookmarkStart w:id="38" w:name="_Toc95913823"/>
      <w:r>
        <w:t xml:space="preserve">Нечетное </w:t>
      </w:r>
      <w:proofErr w:type="spellStart"/>
      <w:r>
        <w:t>суффиксное</w:t>
      </w:r>
      <w:proofErr w:type="spellEnd"/>
      <w:r>
        <w:t xml:space="preserve"> дерево</w:t>
      </w:r>
      <w:bookmarkEnd w:id="38"/>
    </w:p>
    <w:p w14:paraId="0C5C91EC" w14:textId="27E0C0B1" w:rsidR="00FA4136" w:rsidRDefault="00FA4136" w:rsidP="00FA4136">
      <w:r>
        <w:t xml:space="preserve">Сжатое </w:t>
      </w:r>
      <w:proofErr w:type="spellStart"/>
      <w:r>
        <w:t>суффиксное</w:t>
      </w:r>
      <w:proofErr w:type="spellEnd"/>
      <w:r>
        <w:t xml:space="preserve"> дерево, которое содержит суффиксы строки, находящиеся на нечетных позициях.</w:t>
      </w:r>
    </w:p>
    <w:p w14:paraId="5BB331DF" w14:textId="05B503B9" w:rsidR="00831A4B" w:rsidRDefault="00E44CE5" w:rsidP="00256814">
      <w:pPr>
        <w:pStyle w:val="2"/>
      </w:pPr>
      <w:bookmarkStart w:id="39" w:name="_Toc95913824"/>
      <w:r>
        <w:t>Временная</w:t>
      </w:r>
      <w:r w:rsidR="00831A4B">
        <w:t xml:space="preserve"> сложность</w:t>
      </w:r>
      <w:bookmarkEnd w:id="39"/>
    </w:p>
    <w:p w14:paraId="3E0E9047" w14:textId="666C2D0C" w:rsidR="00831A4B" w:rsidRDefault="00831A4B" w:rsidP="00831A4B">
      <w:r>
        <w:t>Функция, которая зависит от размера входных данных. Представляет время работы алгоритма.</w:t>
      </w:r>
    </w:p>
    <w:p w14:paraId="5F090903" w14:textId="55C667CB" w:rsidR="00831A4B" w:rsidRDefault="00831A4B" w:rsidP="00256814">
      <w:pPr>
        <w:pStyle w:val="2"/>
      </w:pPr>
      <w:bookmarkStart w:id="40" w:name="_Toc95913825"/>
      <w:r>
        <w:t xml:space="preserve">Линейная </w:t>
      </w:r>
      <w:r w:rsidR="00E44CE5">
        <w:t>временная</w:t>
      </w:r>
      <w:r>
        <w:t xml:space="preserve"> сложность</w:t>
      </w:r>
      <w:bookmarkEnd w:id="40"/>
    </w:p>
    <w:p w14:paraId="5E015C73" w14:textId="5D2F475B" w:rsidR="00831A4B" w:rsidRPr="00FA4136" w:rsidRDefault="001B05A2" w:rsidP="00831A4B">
      <w:r>
        <w:t xml:space="preserve">Время работы алгоритма пропорционально функции вида </w:t>
      </w:r>
      <w:r w:rsidRPr="001B05A2">
        <w:rPr>
          <w:b/>
          <w:bCs/>
          <w:i/>
          <w:iCs/>
          <w:lang w:val="en-US"/>
        </w:rPr>
        <w:t>y</w:t>
      </w:r>
      <w:r w:rsidRPr="001B05A2">
        <w:rPr>
          <w:b/>
          <w:bCs/>
          <w:i/>
          <w:iCs/>
        </w:rPr>
        <w:t xml:space="preserve"> = </w:t>
      </w:r>
      <w:proofErr w:type="spellStart"/>
      <w:r w:rsidRPr="001B05A2">
        <w:rPr>
          <w:b/>
          <w:bCs/>
          <w:i/>
          <w:iCs/>
          <w:lang w:val="en-US"/>
        </w:rPr>
        <w:t>kx</w:t>
      </w:r>
      <w:proofErr w:type="spellEnd"/>
      <w:r w:rsidRPr="001B05A2">
        <w:rPr>
          <w:b/>
          <w:bCs/>
          <w:i/>
          <w:iCs/>
        </w:rPr>
        <w:t>+</w:t>
      </w:r>
      <w:r w:rsidRPr="001B05A2">
        <w:rPr>
          <w:b/>
          <w:bCs/>
          <w:i/>
          <w:iCs/>
          <w:lang w:val="en-US"/>
        </w:rPr>
        <w:t>b</w:t>
      </w:r>
      <w:r w:rsidR="00FA4136" w:rsidRPr="00FA4136">
        <w:rPr>
          <w:i/>
          <w:iCs/>
        </w:rPr>
        <w:t xml:space="preserve">, </w:t>
      </w:r>
      <w:r w:rsidR="00FA4136">
        <w:t xml:space="preserve">где </w:t>
      </w:r>
      <w:r w:rsidR="00FA4136">
        <w:rPr>
          <w:b/>
          <w:bCs/>
          <w:i/>
          <w:iCs/>
          <w:lang w:val="en-US"/>
        </w:rPr>
        <w:t>x</w:t>
      </w:r>
      <w:r w:rsidR="00FA4136" w:rsidRPr="00FA4136">
        <w:t xml:space="preserve"> </w:t>
      </w:r>
      <w:r w:rsidR="00FA4136">
        <w:t>–</w:t>
      </w:r>
      <w:r w:rsidR="00FA4136" w:rsidRPr="00FA4136">
        <w:t xml:space="preserve"> </w:t>
      </w:r>
      <w:r w:rsidR="00FA4136">
        <w:t>размер входных данных.</w:t>
      </w:r>
    </w:p>
    <w:p w14:paraId="3AA9D5A4" w14:textId="42370C30" w:rsidR="001B05A2" w:rsidRDefault="001B05A2" w:rsidP="00256814">
      <w:pPr>
        <w:pStyle w:val="2"/>
      </w:pPr>
      <w:bookmarkStart w:id="41" w:name="_Toc95913826"/>
      <w:r>
        <w:t>Алфавит</w:t>
      </w:r>
      <w:bookmarkEnd w:id="41"/>
    </w:p>
    <w:p w14:paraId="54DB713E" w14:textId="30D568C6" w:rsidR="001B05A2" w:rsidRDefault="001B05A2" w:rsidP="001B05A2">
      <w:r>
        <w:t>Множество символов, из которых составлена строка.</w:t>
      </w:r>
    </w:p>
    <w:p w14:paraId="062144DB" w14:textId="676EFDD0" w:rsidR="001B05A2" w:rsidRDefault="001B05A2" w:rsidP="00256814">
      <w:pPr>
        <w:pStyle w:val="2"/>
      </w:pPr>
      <w:bookmarkStart w:id="42" w:name="_Toc95913827"/>
      <w:proofErr w:type="spellStart"/>
      <w:r>
        <w:t>Транспиляция</w:t>
      </w:r>
      <w:bookmarkEnd w:id="42"/>
      <w:proofErr w:type="spellEnd"/>
    </w:p>
    <w:p w14:paraId="2135C2B9" w14:textId="744CFFB1" w:rsidR="003A6DB3" w:rsidRDefault="001B05A2" w:rsidP="003A6DB3">
      <w:pPr>
        <w:rPr>
          <w:rStyle w:val="js-about-item-abstr"/>
        </w:rPr>
      </w:pPr>
      <w:r>
        <w:t>Эквивалентное преобразование кода программы из одного языка программирования в другой с полным сохранением работоспособности.</w:t>
      </w:r>
      <w:r w:rsidR="00D653DE">
        <w:rPr>
          <w:rStyle w:val="js-about-item-abstr"/>
        </w:rPr>
        <w:br w:type="page"/>
      </w:r>
    </w:p>
    <w:p w14:paraId="6EC5F3D5" w14:textId="3A5D495A" w:rsidR="00A540CA" w:rsidRPr="00BD68B1" w:rsidRDefault="00A540CA" w:rsidP="00A540CA">
      <w:pPr>
        <w:jc w:val="right"/>
        <w:rPr>
          <w:b/>
          <w:bCs/>
          <w:sz w:val="28"/>
          <w:szCs w:val="28"/>
          <w:lang w:val="en-US"/>
        </w:rPr>
      </w:pPr>
      <w:r w:rsidRPr="003A6DB3">
        <w:rPr>
          <w:b/>
          <w:bCs/>
          <w:sz w:val="28"/>
          <w:szCs w:val="28"/>
        </w:rPr>
        <w:lastRenderedPageBreak/>
        <w:t xml:space="preserve">Приложение </w:t>
      </w:r>
      <w:r w:rsidR="00693070">
        <w:rPr>
          <w:b/>
          <w:bCs/>
          <w:sz w:val="28"/>
          <w:szCs w:val="28"/>
          <w:lang w:val="en-US"/>
        </w:rPr>
        <w:t>2</w:t>
      </w:r>
    </w:p>
    <w:p w14:paraId="0A2B346E" w14:textId="605E7C5A" w:rsidR="00A540CA" w:rsidRPr="00BB217F" w:rsidRDefault="00BB217F" w:rsidP="00A540CA">
      <w:pPr>
        <w:pStyle w:val="1"/>
        <w:numPr>
          <w:ilvl w:val="0"/>
          <w:numId w:val="21"/>
        </w:numPr>
      </w:pPr>
      <w:bookmarkStart w:id="43" w:name="_Toc95913828"/>
      <w:r w:rsidRPr="00BB217F">
        <w:t>ОПИСАНИЕ АЛГОРИТМА ФАРАХА ДЛЯ ПОСТРОЕНИЯ СЖАТОГО СУФФИКСНОГО ДЕРЕВА</w:t>
      </w:r>
      <w:bookmarkEnd w:id="43"/>
    </w:p>
    <w:p w14:paraId="1FF88063" w14:textId="38C1491D" w:rsidR="00256814" w:rsidRDefault="00256814" w:rsidP="00256814">
      <w:r>
        <w:t xml:space="preserve">Алгоритм выполняется рекурсивно и состоит из пяти </w:t>
      </w:r>
      <w:r w:rsidR="003D466D">
        <w:t>этапов</w:t>
      </w:r>
      <w:r>
        <w:t>.</w:t>
      </w:r>
    </w:p>
    <w:p w14:paraId="756420A4" w14:textId="105195F2" w:rsidR="00256814" w:rsidRDefault="00256814" w:rsidP="00256814">
      <w:pPr>
        <w:pStyle w:val="ac"/>
        <w:numPr>
          <w:ilvl w:val="0"/>
          <w:numId w:val="33"/>
        </w:numPr>
      </w:pPr>
      <w:r>
        <w:t>Сжатие алфавита.</w:t>
      </w:r>
    </w:p>
    <w:p w14:paraId="6803CAC9" w14:textId="24F21206" w:rsidR="00256814" w:rsidRDefault="00256814" w:rsidP="00256814">
      <w:pPr>
        <w:pStyle w:val="ac"/>
        <w:numPr>
          <w:ilvl w:val="0"/>
          <w:numId w:val="33"/>
        </w:numPr>
      </w:pPr>
      <w:r>
        <w:t xml:space="preserve">Построение четного </w:t>
      </w:r>
      <w:proofErr w:type="spellStart"/>
      <w:r>
        <w:t>суффиксного</w:t>
      </w:r>
      <w:proofErr w:type="spellEnd"/>
      <w:r>
        <w:t xml:space="preserve"> дерева.</w:t>
      </w:r>
    </w:p>
    <w:p w14:paraId="7372FD7C" w14:textId="75AA30FD" w:rsidR="00256814" w:rsidRDefault="00256814" w:rsidP="00256814">
      <w:pPr>
        <w:pStyle w:val="ac"/>
        <w:numPr>
          <w:ilvl w:val="0"/>
          <w:numId w:val="33"/>
        </w:numPr>
      </w:pPr>
      <w:r>
        <w:t xml:space="preserve">Построение нечетного </w:t>
      </w:r>
      <w:proofErr w:type="spellStart"/>
      <w:r>
        <w:t>суффиксного</w:t>
      </w:r>
      <w:proofErr w:type="spellEnd"/>
      <w:r>
        <w:t xml:space="preserve"> дерева.</w:t>
      </w:r>
    </w:p>
    <w:p w14:paraId="644C72D9" w14:textId="3767A35E" w:rsidR="00256814" w:rsidRDefault="00256814" w:rsidP="00256814">
      <w:pPr>
        <w:pStyle w:val="ac"/>
        <w:numPr>
          <w:ilvl w:val="0"/>
          <w:numId w:val="33"/>
        </w:numPr>
      </w:pPr>
      <w:r>
        <w:t>Слияние четного и нечетного деревьев.</w:t>
      </w:r>
    </w:p>
    <w:p w14:paraId="1DF30D4A" w14:textId="1C7D46F5" w:rsidR="00256814" w:rsidRDefault="00256814" w:rsidP="00256814">
      <w:pPr>
        <w:pStyle w:val="ac"/>
        <w:numPr>
          <w:ilvl w:val="0"/>
          <w:numId w:val="33"/>
        </w:numPr>
      </w:pPr>
      <w:r>
        <w:t>Удаление двойных ребер.</w:t>
      </w:r>
    </w:p>
    <w:p w14:paraId="0D17E24C" w14:textId="6E4367FB" w:rsidR="00256814" w:rsidRDefault="003D466D" w:rsidP="00256814">
      <w:pPr>
        <w:pStyle w:val="2"/>
      </w:pPr>
      <w:bookmarkStart w:id="44" w:name="_Toc95913829"/>
      <w:r>
        <w:t xml:space="preserve">Этап </w:t>
      </w:r>
      <w:r w:rsidR="00256814">
        <w:t>1. Сжатие алфавита</w:t>
      </w:r>
      <w:bookmarkEnd w:id="44"/>
    </w:p>
    <w:p w14:paraId="790B4137" w14:textId="44A94CC9" w:rsidR="00256814" w:rsidRDefault="00256814" w:rsidP="00256814">
      <w:pPr>
        <w:pStyle w:val="af1"/>
      </w:pPr>
      <w:r>
        <w:t xml:space="preserve">На вход принимается строка. </w:t>
      </w:r>
    </w:p>
    <w:p w14:paraId="2DF39F5A" w14:textId="26BFF1CF" w:rsidR="00256814" w:rsidRDefault="002C5AC6" w:rsidP="00256814">
      <w:r>
        <w:t>В</w:t>
      </w:r>
      <w:r w:rsidR="00256814">
        <w:t xml:space="preserve">озвращается построенное </w:t>
      </w:r>
      <w:proofErr w:type="spellStart"/>
      <w:r w:rsidR="00256814">
        <w:t>суффиксное</w:t>
      </w:r>
      <w:proofErr w:type="spellEnd"/>
      <w:r w:rsidR="00256814">
        <w:t xml:space="preserve"> дерево.</w:t>
      </w:r>
    </w:p>
    <w:p w14:paraId="010EDA52" w14:textId="5C95609A" w:rsidR="00256814" w:rsidRPr="00BD68B1" w:rsidRDefault="00781EFE" w:rsidP="00256814">
      <w:pPr>
        <w:pStyle w:val="af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C6230F" wp14:editId="419367CB">
                <wp:simplePos x="0" y="0"/>
                <wp:positionH relativeFrom="page">
                  <wp:align>center</wp:align>
                </wp:positionH>
                <wp:positionV relativeFrom="paragraph">
                  <wp:posOffset>2052955</wp:posOffset>
                </wp:positionV>
                <wp:extent cx="3413760" cy="635"/>
                <wp:effectExtent l="0" t="0" r="0" b="8255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3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0F97CA" w14:textId="0498B8F3" w:rsidR="00781EFE" w:rsidRPr="007D0F5C" w:rsidRDefault="00781EFE" w:rsidP="00781EFE">
                            <w:pPr>
                              <w:pStyle w:val="af4"/>
                              <w:rPr>
                                <w:sz w:val="24"/>
                              </w:rPr>
                            </w:pPr>
                            <w:r>
                              <w:t>Рисунок</w:t>
                            </w:r>
                            <w:r w:rsidR="00092E94">
                              <w:t xml:space="preserve"> </w:t>
                            </w:r>
                            <w:fldSimple w:instr=" SEQ Рисунок \* ARABIC ">
                              <w:r w:rsidR="00F06B8F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092E94">
                              <w:t xml:space="preserve"> -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Тривиальное дерево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C6230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61.65pt;width:268.8pt;height:.05pt;z-index:25166028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" stroked="f">
                <v:textbox style="mso-fit-shape-to-text:t" inset="0,0,0,0">
                  <w:txbxContent>
                    <w:p w14:paraId="670F97CA" w14:textId="0498B8F3" w:rsidR="00781EFE" w:rsidRPr="007D0F5C" w:rsidRDefault="00781EFE" w:rsidP="00781EFE">
                      <w:pPr>
                        <w:pStyle w:val="af4"/>
                        <w:rPr>
                          <w:sz w:val="24"/>
                        </w:rPr>
                      </w:pPr>
                      <w:r>
                        <w:t>Рисунок</w:t>
                      </w:r>
                      <w:r w:rsidR="00092E94">
                        <w:t xml:space="preserve"> </w:t>
                      </w:r>
                      <w:r w:rsidR="00D25D67">
                        <w:fldChar w:fldCharType="begin"/>
                      </w:r>
                      <w:r w:rsidR="00D25D67">
                        <w:instrText xml:space="preserve"> SEQ Рисунок \* ARABIC </w:instrText>
                      </w:r>
                      <w:r w:rsidR="00D25D67">
                        <w:fldChar w:fldCharType="separate"/>
                      </w:r>
                      <w:r w:rsidR="00F06B8F">
                        <w:rPr>
                          <w:noProof/>
                        </w:rPr>
                        <w:t>1</w:t>
                      </w:r>
                      <w:r w:rsidR="00D25D67">
                        <w:rPr>
                          <w:noProof/>
                        </w:rPr>
                        <w:fldChar w:fldCharType="end"/>
                      </w:r>
                      <w:r w:rsidR="00092E94">
                        <w:t xml:space="preserve"> -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Тривиальное дерево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781EFE">
        <w:rPr>
          <w:noProof/>
        </w:rPr>
        <w:drawing>
          <wp:anchor distT="0" distB="0" distL="114300" distR="114300" simplePos="0" relativeHeight="251658240" behindDoc="0" locked="0" layoutInCell="1" allowOverlap="1" wp14:anchorId="629A0F7B" wp14:editId="1AAA9720">
            <wp:simplePos x="0" y="0"/>
            <wp:positionH relativeFrom="column">
              <wp:posOffset>2236470</wp:posOffset>
            </wp:positionH>
            <wp:positionV relativeFrom="paragraph">
              <wp:posOffset>407035</wp:posOffset>
            </wp:positionV>
            <wp:extent cx="1546860" cy="18351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6814">
        <w:t xml:space="preserve">Если длина строки равна 1, то </w:t>
      </w:r>
      <w:proofErr w:type="spellStart"/>
      <w:r w:rsidR="00256814">
        <w:t>суффиксное</w:t>
      </w:r>
      <w:proofErr w:type="spellEnd"/>
      <w:r w:rsidR="00256814">
        <w:t xml:space="preserve"> дерево для нее тривиально</w:t>
      </w:r>
      <w:r w:rsidR="00092E94">
        <w:t xml:space="preserve"> (рис. 1)</w:t>
      </w:r>
      <w:r w:rsidR="00256814">
        <w:t>. Дерево возвращается, шаг 1 завершается.</w:t>
      </w:r>
      <w:r w:rsidRPr="00781EFE">
        <w:rPr>
          <w:noProof/>
        </w:rPr>
        <w:t xml:space="preserve"> </w:t>
      </w:r>
    </w:p>
    <w:p w14:paraId="6204B6E2" w14:textId="702C287E" w:rsidR="00256814" w:rsidRDefault="00256814" w:rsidP="00256814">
      <w:pPr>
        <w:pStyle w:val="af1"/>
      </w:pPr>
      <w:r>
        <w:t xml:space="preserve">Если </w:t>
      </w:r>
      <w:r w:rsidR="003D466D">
        <w:t>длина строки нечетна, в конец строки добавляется специальный символ, который не равен ни одному из символов текущего алфавита.</w:t>
      </w:r>
    </w:p>
    <w:p w14:paraId="40FF6421" w14:textId="3ECB5AAF" w:rsidR="003D466D" w:rsidRDefault="003D466D" w:rsidP="00256814">
      <w:pPr>
        <w:pStyle w:val="af1"/>
      </w:pPr>
      <w:r>
        <w:t>Строка разбивается на пары подряд идущих символов.</w:t>
      </w:r>
    </w:p>
    <w:p w14:paraId="1A62B5D5" w14:textId="35929775" w:rsidR="003D466D" w:rsidRDefault="003D466D" w:rsidP="00256814">
      <w:pPr>
        <w:pStyle w:val="af1"/>
      </w:pPr>
      <w:r>
        <w:t>Пары символов сортируются лексикографически при помощи поразрядной сортировки.</w:t>
      </w:r>
    </w:p>
    <w:p w14:paraId="53C93866" w14:textId="262F4FD6" w:rsidR="003D466D" w:rsidRDefault="003D466D" w:rsidP="00256814">
      <w:pPr>
        <w:pStyle w:val="af1"/>
      </w:pPr>
      <w:r>
        <w:t>Удаляются копии пар.</w:t>
      </w:r>
    </w:p>
    <w:p w14:paraId="001693F2" w14:textId="5057F358" w:rsidR="003D466D" w:rsidRDefault="003D466D" w:rsidP="00256814">
      <w:pPr>
        <w:pStyle w:val="af1"/>
      </w:pPr>
      <w:r>
        <w:t>В исходной строке пары символов заменяются на индексы этих пар в массиве, полученном на предыдущем шаге.</w:t>
      </w:r>
    </w:p>
    <w:p w14:paraId="591F5FB8" w14:textId="28F02AC1" w:rsidR="003D466D" w:rsidRDefault="003D466D" w:rsidP="00256814">
      <w:pPr>
        <w:pStyle w:val="af1"/>
      </w:pPr>
      <w:r>
        <w:t>Получилась строка длиной в два раза меньше, чем была изначально.</w:t>
      </w:r>
    </w:p>
    <w:p w14:paraId="20A4FE5D" w14:textId="5AA5B325" w:rsidR="003D466D" w:rsidRDefault="003D466D" w:rsidP="00256814">
      <w:pPr>
        <w:pStyle w:val="af1"/>
      </w:pPr>
      <w:r>
        <w:t xml:space="preserve">Выполнить </w:t>
      </w:r>
      <w:r w:rsidR="002C5AC6" w:rsidRPr="002C5AC6">
        <w:rPr>
          <w:u w:val="single"/>
        </w:rPr>
        <w:t>этап 1</w:t>
      </w:r>
      <w:r w:rsidR="002C5AC6">
        <w:t xml:space="preserve"> для сжатой строки.</w:t>
      </w:r>
    </w:p>
    <w:p w14:paraId="21D68648" w14:textId="0016C39C" w:rsidR="002C5AC6" w:rsidRDefault="002C5AC6" w:rsidP="00256814">
      <w:pPr>
        <w:pStyle w:val="af1"/>
      </w:pPr>
      <w:r>
        <w:t xml:space="preserve">Выполнить </w:t>
      </w:r>
      <w:r w:rsidRPr="002C5AC6">
        <w:rPr>
          <w:u w:val="single"/>
        </w:rPr>
        <w:t>этап 2</w:t>
      </w:r>
      <w:r>
        <w:t>. Построить четное дерево.</w:t>
      </w:r>
    </w:p>
    <w:p w14:paraId="045AF5CB" w14:textId="7C424B93" w:rsidR="002C5AC6" w:rsidRPr="003D466D" w:rsidRDefault="002C5AC6" w:rsidP="00256814">
      <w:pPr>
        <w:pStyle w:val="af1"/>
      </w:pPr>
      <w:r>
        <w:t xml:space="preserve">Выполнить </w:t>
      </w:r>
      <w:r w:rsidRPr="002C5AC6">
        <w:rPr>
          <w:u w:val="single"/>
        </w:rPr>
        <w:t>этап 3</w:t>
      </w:r>
      <w:r>
        <w:t>. Построить нечетное дерево.</w:t>
      </w:r>
    </w:p>
    <w:p w14:paraId="41D11FF3" w14:textId="000BC66C" w:rsidR="002C5AC6" w:rsidRPr="003D466D" w:rsidRDefault="002C5AC6" w:rsidP="002C5AC6">
      <w:pPr>
        <w:pStyle w:val="af1"/>
      </w:pPr>
      <w:r>
        <w:t xml:space="preserve">Выполнить </w:t>
      </w:r>
      <w:r w:rsidRPr="002C5AC6">
        <w:rPr>
          <w:u w:val="single"/>
        </w:rPr>
        <w:t>этап 4</w:t>
      </w:r>
      <w:r>
        <w:t>. Произвести слияние четного и нечетного деревьев.</w:t>
      </w:r>
    </w:p>
    <w:p w14:paraId="0EC39069" w14:textId="38C4447A" w:rsidR="002C5AC6" w:rsidRPr="003D466D" w:rsidRDefault="002C5AC6" w:rsidP="002C5AC6">
      <w:pPr>
        <w:pStyle w:val="af1"/>
      </w:pPr>
      <w:r>
        <w:t xml:space="preserve">Выполнить </w:t>
      </w:r>
      <w:r w:rsidRPr="002C5AC6">
        <w:rPr>
          <w:u w:val="single"/>
        </w:rPr>
        <w:t>этап 5</w:t>
      </w:r>
      <w:r>
        <w:t>. Удалить двойные ребра в полученном дереве.</w:t>
      </w:r>
    </w:p>
    <w:p w14:paraId="7C1759E2" w14:textId="5C83D842" w:rsidR="00256814" w:rsidRDefault="00256814" w:rsidP="002C5AC6">
      <w:pPr>
        <w:ind w:firstLine="0"/>
      </w:pPr>
    </w:p>
    <w:p w14:paraId="490C30F2" w14:textId="6CCC2531" w:rsidR="002C5AC6" w:rsidRDefault="002C5AC6" w:rsidP="002C5AC6">
      <w:pPr>
        <w:pStyle w:val="2"/>
      </w:pPr>
      <w:bookmarkStart w:id="45" w:name="_Toc95913830"/>
      <w:r>
        <w:lastRenderedPageBreak/>
        <w:t>Этап 2. Построение четного дерева</w:t>
      </w:r>
      <w:bookmarkEnd w:id="45"/>
    </w:p>
    <w:p w14:paraId="6EBBCAA6" w14:textId="09003BFC" w:rsidR="002C5AC6" w:rsidRDefault="002C5AC6" w:rsidP="002C5AC6">
      <w:pPr>
        <w:pStyle w:val="af1"/>
      </w:pPr>
      <w:r>
        <w:t xml:space="preserve">На вход принимается </w:t>
      </w:r>
      <w:proofErr w:type="spellStart"/>
      <w:r>
        <w:t>суффиксное</w:t>
      </w:r>
      <w:proofErr w:type="spellEnd"/>
      <w:r>
        <w:t xml:space="preserve"> дерево для сжатой строки, полученное на предыдущем этапе.</w:t>
      </w:r>
    </w:p>
    <w:p w14:paraId="6909FA07" w14:textId="520A78E3" w:rsidR="002C5AC6" w:rsidRDefault="002C5AC6" w:rsidP="002C5AC6">
      <w:r>
        <w:t xml:space="preserve">Возвращается четное </w:t>
      </w:r>
      <w:proofErr w:type="spellStart"/>
      <w:r>
        <w:t>суффиксное</w:t>
      </w:r>
      <w:proofErr w:type="spellEnd"/>
      <w:r>
        <w:t xml:space="preserve"> дерево, построенное для текущей строки.</w:t>
      </w:r>
    </w:p>
    <w:p w14:paraId="76CC81FD" w14:textId="03F302B3" w:rsidR="002C5AC6" w:rsidRDefault="005622B9" w:rsidP="002C5AC6">
      <w:pPr>
        <w:pStyle w:val="af1"/>
      </w:pPr>
      <w:r>
        <w:t xml:space="preserve">Каждый символ из ребер </w:t>
      </w:r>
      <w:proofErr w:type="spellStart"/>
      <w:r>
        <w:t>суффиксного</w:t>
      </w:r>
      <w:proofErr w:type="spellEnd"/>
      <w:r>
        <w:t xml:space="preserve"> дерева заменяется обратно на его пару символов. Массив с парами был получен на предыдущем этапе.</w:t>
      </w:r>
    </w:p>
    <w:p w14:paraId="1597E09B" w14:textId="6CC5D22B" w:rsidR="005622B9" w:rsidRDefault="009F55D9" w:rsidP="002C5AC6">
      <w:pPr>
        <w:pStyle w:val="af1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FCE213" wp14:editId="70AB8FC5">
                <wp:simplePos x="0" y="0"/>
                <wp:positionH relativeFrom="column">
                  <wp:posOffset>1183640</wp:posOffset>
                </wp:positionH>
                <wp:positionV relativeFrom="paragraph">
                  <wp:posOffset>3074035</wp:posOffset>
                </wp:positionV>
                <wp:extent cx="3749040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9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CCEC9E" w14:textId="114AE06B" w:rsidR="009F55D9" w:rsidRPr="005158BA" w:rsidRDefault="009F55D9" w:rsidP="009F55D9">
                            <w:pPr>
                              <w:pStyle w:val="af4"/>
                              <w:rPr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F06B8F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092E94">
                              <w:t xml:space="preserve"> -</w:t>
                            </w:r>
                            <w:r>
                              <w:t xml:space="preserve"> Исправление ребер с одинаковыми первыми символами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CE213" id="Надпись 4" o:spid="_x0000_s1027" type="#_x0000_t202" style="position:absolute;left:0;text-align:left;margin-left:93.2pt;margin-top:242.05pt;width:295.2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" stroked="f">
                <v:textbox style="mso-fit-shape-to-text:t" inset="0,0,0,0">
                  <w:txbxContent>
                    <w:p w14:paraId="14CCEC9E" w14:textId="114AE06B" w:rsidR="009F55D9" w:rsidRPr="005158BA" w:rsidRDefault="009F55D9" w:rsidP="009F55D9">
                      <w:pPr>
                        <w:pStyle w:val="af4"/>
                        <w:rPr>
                          <w:sz w:val="24"/>
                        </w:rPr>
                      </w:pPr>
                      <w:r>
                        <w:t xml:space="preserve">Рисунок </w:t>
                      </w:r>
                      <w:r w:rsidR="00D25D67">
                        <w:fldChar w:fldCharType="begin"/>
                      </w:r>
                      <w:r w:rsidR="00D25D67">
                        <w:instrText xml:space="preserve"> SEQ Рисунок \* ARABIC </w:instrText>
                      </w:r>
                      <w:r w:rsidR="00D25D67">
                        <w:fldChar w:fldCharType="separate"/>
                      </w:r>
                      <w:r w:rsidR="00F06B8F">
                        <w:rPr>
                          <w:noProof/>
                        </w:rPr>
                        <w:t>2</w:t>
                      </w:r>
                      <w:r w:rsidR="00D25D67">
                        <w:rPr>
                          <w:noProof/>
                        </w:rPr>
                        <w:fldChar w:fldCharType="end"/>
                      </w:r>
                      <w:r w:rsidR="00092E94">
                        <w:t xml:space="preserve"> -</w:t>
                      </w:r>
                      <w:r>
                        <w:t xml:space="preserve"> Исправление ребер с одинаковыми первыми символами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F55D9">
        <w:rPr>
          <w:noProof/>
        </w:rPr>
        <w:drawing>
          <wp:anchor distT="0" distB="0" distL="114300" distR="114300" simplePos="0" relativeHeight="251661312" behindDoc="0" locked="0" layoutInCell="1" allowOverlap="1" wp14:anchorId="0EA94E2D" wp14:editId="4BA558EE">
            <wp:simplePos x="0" y="0"/>
            <wp:positionH relativeFrom="page">
              <wp:align>center</wp:align>
            </wp:positionH>
            <wp:positionV relativeFrom="paragraph">
              <wp:posOffset>661670</wp:posOffset>
            </wp:positionV>
            <wp:extent cx="3749040" cy="2355215"/>
            <wp:effectExtent l="0" t="0" r="3810" b="698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22B9">
        <w:t xml:space="preserve">После раскрытия пар могут возникнуть ребра с одинаковыми первыми символами, принадлежащие одной вершине. </w:t>
      </w:r>
      <w:r>
        <w:t>Создаем новую вершину между такой вершиной и ребрами с одинаковым первым символом</w:t>
      </w:r>
      <w:r w:rsidR="00092E94">
        <w:t xml:space="preserve"> (рис. 2)</w:t>
      </w:r>
      <w:r>
        <w:t>.</w:t>
      </w:r>
      <w:r w:rsidRPr="009F55D9">
        <w:rPr>
          <w:noProof/>
        </w:rPr>
        <w:t xml:space="preserve"> </w:t>
      </w:r>
    </w:p>
    <w:p w14:paraId="072BFCAD" w14:textId="181B296D" w:rsidR="009F55D9" w:rsidRDefault="009F55D9" w:rsidP="002C5AC6">
      <w:pPr>
        <w:pStyle w:val="af1"/>
        <w:rPr>
          <w:noProof/>
        </w:rPr>
      </w:pPr>
      <w:r>
        <w:rPr>
          <w:noProof/>
        </w:rPr>
        <w:t>Четное суффиксное дерево построено.</w:t>
      </w:r>
    </w:p>
    <w:p w14:paraId="25BE117E" w14:textId="6243A6EB" w:rsidR="009F55D9" w:rsidRDefault="009F55D9" w:rsidP="009F55D9">
      <w:pPr>
        <w:pStyle w:val="2"/>
      </w:pPr>
      <w:bookmarkStart w:id="46" w:name="_Toc95913831"/>
      <w:r>
        <w:t>Этап 3. Построение нечетного дерева</w:t>
      </w:r>
      <w:bookmarkEnd w:id="46"/>
    </w:p>
    <w:p w14:paraId="299A6518" w14:textId="05914982" w:rsidR="009F55D9" w:rsidRDefault="009F55D9" w:rsidP="009F55D9">
      <w:pPr>
        <w:pStyle w:val="af1"/>
      </w:pPr>
      <w:r>
        <w:t xml:space="preserve">На вход принимается </w:t>
      </w:r>
      <w:r w:rsidR="00714B04">
        <w:t xml:space="preserve">четное </w:t>
      </w:r>
      <w:proofErr w:type="spellStart"/>
      <w:r>
        <w:t>суффиксное</w:t>
      </w:r>
      <w:proofErr w:type="spellEnd"/>
      <w:r>
        <w:t xml:space="preserve"> дерево для сжатой строки, полученное на предыдущем этапе.</w:t>
      </w:r>
    </w:p>
    <w:p w14:paraId="23251FE3" w14:textId="2C8E7EB3" w:rsidR="009F55D9" w:rsidRDefault="009F55D9" w:rsidP="009F55D9">
      <w:r>
        <w:t xml:space="preserve">Возвращается </w:t>
      </w:r>
      <w:r w:rsidR="00714B04">
        <w:t>не</w:t>
      </w:r>
      <w:r>
        <w:t xml:space="preserve">четное </w:t>
      </w:r>
      <w:proofErr w:type="spellStart"/>
      <w:r>
        <w:t>суффиксное</w:t>
      </w:r>
      <w:proofErr w:type="spellEnd"/>
      <w:r>
        <w:t xml:space="preserve"> дерево, построенное для</w:t>
      </w:r>
      <w:r w:rsidR="00714B04">
        <w:t xml:space="preserve"> сжатой строки</w:t>
      </w:r>
      <w:r>
        <w:t>.</w:t>
      </w:r>
    </w:p>
    <w:p w14:paraId="5867832D" w14:textId="56E8A373" w:rsidR="009F55D9" w:rsidRDefault="00714B04" w:rsidP="00714B04">
      <w:pPr>
        <w:pStyle w:val="af1"/>
      </w:pPr>
      <w:r>
        <w:t xml:space="preserve">Строим </w:t>
      </w:r>
      <w:proofErr w:type="spellStart"/>
      <w:r>
        <w:t>суффиксный</w:t>
      </w:r>
      <w:proofErr w:type="spellEnd"/>
      <w:r>
        <w:t xml:space="preserve"> массив по нечетному дереву.</w:t>
      </w:r>
    </w:p>
    <w:p w14:paraId="35D346D9" w14:textId="7352B245" w:rsidR="00714B04" w:rsidRDefault="00A21848" w:rsidP="00714B04">
      <w:pPr>
        <w:pStyle w:val="af1"/>
      </w:pPr>
      <w:r>
        <w:t>Дописываем к каждому суффиксу в массиве символ, предшествующий этому суффиксу в изначальной строке.</w:t>
      </w:r>
    </w:p>
    <w:p w14:paraId="468DF44E" w14:textId="3BC66775" w:rsidR="00A21848" w:rsidRDefault="00A21848" w:rsidP="00714B04">
      <w:pPr>
        <w:pStyle w:val="af1"/>
      </w:pPr>
      <w:r>
        <w:t>Сортируем суффиксы по дописанному символу.</w:t>
      </w:r>
    </w:p>
    <w:p w14:paraId="457BBD02" w14:textId="216771FE" w:rsidR="00A21848" w:rsidRDefault="00A21848" w:rsidP="00714B04">
      <w:pPr>
        <w:pStyle w:val="af1"/>
      </w:pPr>
      <w:r>
        <w:t xml:space="preserve">Получили </w:t>
      </w:r>
      <w:proofErr w:type="spellStart"/>
      <w:r>
        <w:t>суффиксный</w:t>
      </w:r>
      <w:proofErr w:type="spellEnd"/>
      <w:r>
        <w:t xml:space="preserve"> массив для нечетного дерева.</w:t>
      </w:r>
    </w:p>
    <w:p w14:paraId="188CEC2D" w14:textId="19D03E1F" w:rsidR="00A21848" w:rsidRDefault="00A21848" w:rsidP="00714B04">
      <w:pPr>
        <w:pStyle w:val="af1"/>
      </w:pPr>
      <w:r>
        <w:t xml:space="preserve">Строим нечетное </w:t>
      </w:r>
      <w:proofErr w:type="spellStart"/>
      <w:r>
        <w:t>суффиксное</w:t>
      </w:r>
      <w:proofErr w:type="spellEnd"/>
      <w:r>
        <w:t xml:space="preserve"> дерево по </w:t>
      </w:r>
      <w:proofErr w:type="spellStart"/>
      <w:r>
        <w:t>суффиксному</w:t>
      </w:r>
      <w:proofErr w:type="spellEnd"/>
      <w:r>
        <w:t xml:space="preserve"> массиву.</w:t>
      </w:r>
    </w:p>
    <w:p w14:paraId="64EBF0DE" w14:textId="77777777" w:rsidR="00341BD1" w:rsidRPr="009F55D9" w:rsidRDefault="00341BD1" w:rsidP="00714B04">
      <w:pPr>
        <w:pStyle w:val="af1"/>
      </w:pPr>
    </w:p>
    <w:p w14:paraId="1E8E6B83" w14:textId="5C789A9C" w:rsidR="00341BD1" w:rsidRDefault="00341BD1" w:rsidP="00341BD1">
      <w:pPr>
        <w:pStyle w:val="2"/>
      </w:pPr>
      <w:bookmarkStart w:id="47" w:name="_Toc95913832"/>
      <w:r>
        <w:t>Этап 4. Слияние деревьев</w:t>
      </w:r>
      <w:bookmarkEnd w:id="47"/>
    </w:p>
    <w:p w14:paraId="6510F6C3" w14:textId="0FCF944D" w:rsidR="009F55D9" w:rsidRDefault="00341BD1" w:rsidP="00341BD1">
      <w:pPr>
        <w:pStyle w:val="af1"/>
      </w:pPr>
      <w:r>
        <w:t>На вход принимается четное и нечетное дерево, полученные на двух предыдущих этапах.</w:t>
      </w:r>
    </w:p>
    <w:p w14:paraId="29791275" w14:textId="132A4937" w:rsidR="00341BD1" w:rsidRDefault="00341BD1" w:rsidP="00341BD1">
      <w:r>
        <w:t>Возвращается новое дерево – результат слияния.</w:t>
      </w:r>
    </w:p>
    <w:p w14:paraId="58477A0D" w14:textId="35BCC168" w:rsidR="00D03F0E" w:rsidRPr="00D03F0E" w:rsidRDefault="00D03F0E" w:rsidP="00341BD1">
      <w:r>
        <w:t>Рекурсивно выполняется следующий алгоритм</w:t>
      </w:r>
      <w:r w:rsidRPr="00D03F0E">
        <w:t>:</w:t>
      </w:r>
    </w:p>
    <w:p w14:paraId="07DF0ACD" w14:textId="0A12A548" w:rsidR="00173D64" w:rsidRDefault="00D03F0E" w:rsidP="00173D64">
      <w:pPr>
        <w:pStyle w:val="af1"/>
      </w:pPr>
      <w:r>
        <w:t xml:space="preserve">Имеем </w:t>
      </w:r>
      <w:r w:rsidR="00173D64">
        <w:t>два указателя на корни</w:t>
      </w:r>
      <w:r>
        <w:t xml:space="preserve"> четного и нечетного</w:t>
      </w:r>
      <w:r w:rsidR="00173D64">
        <w:t xml:space="preserve"> </w:t>
      </w:r>
      <w:r>
        <w:t>под</w:t>
      </w:r>
      <w:r w:rsidR="00173D64">
        <w:t>дерева</w:t>
      </w:r>
      <w:r>
        <w:t xml:space="preserve"> и указатель на корень нового поддерева.</w:t>
      </w:r>
    </w:p>
    <w:p w14:paraId="07A6022B" w14:textId="0BB41603" w:rsidR="00D03F0E" w:rsidRDefault="00D03F0E" w:rsidP="00173D64">
      <w:pPr>
        <w:pStyle w:val="af1"/>
      </w:pPr>
      <w:r>
        <w:t>Просматриваем ребра по одному в каждой вершине.</w:t>
      </w:r>
    </w:p>
    <w:p w14:paraId="59B83184" w14:textId="406CDA0E" w:rsidR="00D03F0E" w:rsidRDefault="00D03F0E" w:rsidP="00D03F0E">
      <w:pPr>
        <w:pStyle w:val="af1"/>
        <w:numPr>
          <w:ilvl w:val="0"/>
          <w:numId w:val="34"/>
        </w:numPr>
      </w:pPr>
      <w:r>
        <w:lastRenderedPageBreak/>
        <w:t>Если первые символы ребер различны, копируем ребро с меньшим первым символом в новое дерево. Переходим к следующему ребру в вершине, ребро которой было скопировано.</w:t>
      </w:r>
    </w:p>
    <w:p w14:paraId="2AF63111" w14:textId="0199A2B6" w:rsidR="00955FBA" w:rsidRDefault="00955FBA" w:rsidP="00D03F0E">
      <w:pPr>
        <w:pStyle w:val="af1"/>
        <w:numPr>
          <w:ilvl w:val="0"/>
          <w:numId w:val="34"/>
        </w:numPr>
      </w:pPr>
      <w:r>
        <w:t>Если первые символы ребер одинаковы и длины строк в ребрах равны, копируем оба ребра в новое дерево. Переходим к следующему ребру в обоих вершинах.</w:t>
      </w:r>
    </w:p>
    <w:p w14:paraId="68381609" w14:textId="32BF8383" w:rsidR="00955FBA" w:rsidRDefault="00955FBA" w:rsidP="00D03F0E">
      <w:pPr>
        <w:pStyle w:val="af1"/>
        <w:numPr>
          <w:ilvl w:val="0"/>
          <w:numId w:val="34"/>
        </w:numPr>
      </w:pPr>
      <w:r>
        <w:t>Если первые символы ребер одинаковы и длины строк в ребрах различаются,</w:t>
      </w:r>
      <w:r w:rsidR="00A93DB0">
        <w:t xml:space="preserve"> в новое дерево добавляются оба ребра</w:t>
      </w:r>
      <w:r w:rsidR="003D6ED2">
        <w:t xml:space="preserve">. Создается дополнительная вершина, которая разбивает большее ребро на два ребра. Первое ребро содержит префикс длины строки в меньшем ребре. </w:t>
      </w:r>
    </w:p>
    <w:p w14:paraId="1629D792" w14:textId="14A13978" w:rsidR="003D6ED2" w:rsidRDefault="003D6ED2" w:rsidP="003D6ED2">
      <w:pPr>
        <w:pStyle w:val="af1"/>
      </w:pPr>
      <w:r>
        <w:t>Рекурсивно спускаемся в следующую вершину после ее добавления в новое дерево.</w:t>
      </w:r>
    </w:p>
    <w:p w14:paraId="62DED17B" w14:textId="77777777" w:rsidR="00A13EE8" w:rsidRDefault="00A13EE8" w:rsidP="00A13EE8">
      <w:pPr>
        <w:pStyle w:val="2"/>
        <w:numPr>
          <w:ilvl w:val="0"/>
          <w:numId w:val="0"/>
        </w:numPr>
        <w:ind w:left="792"/>
      </w:pPr>
    </w:p>
    <w:p w14:paraId="3C813331" w14:textId="072E872C" w:rsidR="00A13EE8" w:rsidRDefault="00A13EE8" w:rsidP="00A13EE8">
      <w:pPr>
        <w:pStyle w:val="2"/>
      </w:pPr>
      <w:bookmarkStart w:id="48" w:name="_Toc95913833"/>
      <w:r>
        <w:t>Этап 5. Удаление двойных ребер</w:t>
      </w:r>
      <w:bookmarkEnd w:id="48"/>
    </w:p>
    <w:p w14:paraId="662810B6" w14:textId="38D71B51" w:rsidR="00A13EE8" w:rsidRDefault="00A13EE8" w:rsidP="00A13EE8">
      <w:pPr>
        <w:pStyle w:val="af1"/>
      </w:pPr>
      <w:r>
        <w:t>На вход принимается дерево, в котором могут быть двойные ребра, полученное на предыдущем этапе.</w:t>
      </w:r>
    </w:p>
    <w:p w14:paraId="2A161559" w14:textId="25D30F84" w:rsidR="00A13EE8" w:rsidRDefault="00A13EE8" w:rsidP="00A13EE8">
      <w:r>
        <w:t>Возвращается дерево без двойных ребер.</w:t>
      </w:r>
    </w:p>
    <w:p w14:paraId="411BAB57" w14:textId="0BF3EF88" w:rsidR="00A13EE8" w:rsidRDefault="00A13EE8" w:rsidP="00A13EE8">
      <w:pPr>
        <w:pStyle w:val="af1"/>
      </w:pPr>
      <w:r>
        <w:t>Рекурсивно проходится по всем вершинам дерева, и выполняем следующие действия для каждого двойного ребра</w:t>
      </w:r>
      <w:r w:rsidRPr="00A13EE8">
        <w:t>:</w:t>
      </w:r>
    </w:p>
    <w:p w14:paraId="24F603D6" w14:textId="0CC1F952" w:rsidR="00A13EE8" w:rsidRDefault="00A13EE8" w:rsidP="00A13EE8">
      <w:pPr>
        <w:pStyle w:val="af1"/>
      </w:pPr>
      <w:r>
        <w:t xml:space="preserve">Если два ребра </w:t>
      </w:r>
      <w:r w:rsidR="00E13655">
        <w:t>имеют полностью одинаковые строки – удаляем одно из ребер.</w:t>
      </w:r>
    </w:p>
    <w:p w14:paraId="47B0048B" w14:textId="4900418B" w:rsidR="00E13655" w:rsidRDefault="00427BEC" w:rsidP="00A13EE8">
      <w:pPr>
        <w:pStyle w:val="af1"/>
      </w:pPr>
      <w:r>
        <w:t>Иначе находим общий префикс и создаем новую вершину и ребро с этим префиксом, ведущее в эту вершину.</w:t>
      </w:r>
    </w:p>
    <w:p w14:paraId="52BB2C77" w14:textId="2F9DA52C" w:rsidR="00427BEC" w:rsidRDefault="00427BEC" w:rsidP="00A13EE8">
      <w:pPr>
        <w:pStyle w:val="af1"/>
      </w:pPr>
      <w:r>
        <w:t>Из новой вершины выпускаем два ребра, к которых будут находиться строки двойного ребра без общего префикса.</w:t>
      </w:r>
    </w:p>
    <w:p w14:paraId="21F803F2" w14:textId="611F968C" w:rsidR="001F3CA3" w:rsidRPr="00F06B8F" w:rsidRDefault="00092E94" w:rsidP="00A13EE8">
      <w:pPr>
        <w:pStyle w:val="af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8ED748" wp14:editId="0965981C">
                <wp:simplePos x="0" y="0"/>
                <wp:positionH relativeFrom="margin">
                  <wp:align>right</wp:align>
                </wp:positionH>
                <wp:positionV relativeFrom="paragraph">
                  <wp:posOffset>2892945</wp:posOffset>
                </wp:positionV>
                <wp:extent cx="6480175" cy="635"/>
                <wp:effectExtent l="0" t="0" r="0" b="8255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514159" w14:textId="56D0646F" w:rsidR="00F06B8F" w:rsidRPr="0049022F" w:rsidRDefault="00F06B8F" w:rsidP="00F06B8F">
                            <w:pPr>
                              <w:pStyle w:val="af4"/>
                              <w:rPr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 w:rsidR="00092E94">
                              <w:t xml:space="preserve"> -</w:t>
                            </w:r>
                            <w:r>
                              <w:t xml:space="preserve"> Удаление </w:t>
                            </w:r>
                            <w:r>
                              <w:rPr>
                                <w:noProof/>
                              </w:rPr>
                              <w:t>двойного ребра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ED748" id="Надпись 6" o:spid="_x0000_s1028" type="#_x0000_t202" style="position:absolute;left:0;text-align:left;margin-left:459.05pt;margin-top:227.8pt;width:510.25pt;height:.05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" stroked="f">
                <v:textbox style="mso-fit-shape-to-text:t" inset="0,0,0,0">
                  <w:txbxContent>
                    <w:p w14:paraId="1C514159" w14:textId="56D0646F" w:rsidR="00F06B8F" w:rsidRPr="0049022F" w:rsidRDefault="00F06B8F" w:rsidP="00F06B8F">
                      <w:pPr>
                        <w:pStyle w:val="af4"/>
                        <w:rPr>
                          <w:sz w:val="24"/>
                        </w:rPr>
                      </w:pPr>
                      <w:r>
                        <w:t xml:space="preserve">Рисунок </w:t>
                      </w:r>
                      <w:r w:rsidR="00D25D67">
                        <w:fldChar w:fldCharType="begin"/>
                      </w:r>
                      <w:r w:rsidR="00D25D67">
                        <w:instrText xml:space="preserve"> SEQ Рисунок \* ARABIC </w:instrText>
                      </w:r>
                      <w:r w:rsidR="00D25D67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D25D67">
                        <w:rPr>
                          <w:noProof/>
                        </w:rPr>
                        <w:fldChar w:fldCharType="end"/>
                      </w:r>
                      <w:r w:rsidR="00092E94">
                        <w:t xml:space="preserve"> -</w:t>
                      </w:r>
                      <w:r>
                        <w:t xml:space="preserve"> Удаление </w:t>
                      </w:r>
                      <w:r>
                        <w:rPr>
                          <w:noProof/>
                        </w:rPr>
                        <w:t>двойного ребра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F06B8F">
        <w:rPr>
          <w:noProof/>
        </w:rPr>
        <w:drawing>
          <wp:anchor distT="0" distB="0" distL="114300" distR="114300" simplePos="0" relativeHeight="251664384" behindDoc="0" locked="0" layoutInCell="1" allowOverlap="1" wp14:anchorId="6B2ABD84" wp14:editId="4A1F257A">
            <wp:simplePos x="0" y="0"/>
            <wp:positionH relativeFrom="margin">
              <wp:align>center</wp:align>
            </wp:positionH>
            <wp:positionV relativeFrom="paragraph">
              <wp:posOffset>467591</wp:posOffset>
            </wp:positionV>
            <wp:extent cx="3919220" cy="2543810"/>
            <wp:effectExtent l="0" t="0" r="5080" b="889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22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CA3">
        <w:t>Разделяем ребра, выходящие из двойного ребра на четные и нечетные и присоединяем их к соответствующему четному</w:t>
      </w:r>
      <w:r w:rsidR="001F3CA3" w:rsidRPr="001F3CA3">
        <w:t>/</w:t>
      </w:r>
      <w:r w:rsidR="001F3CA3">
        <w:t xml:space="preserve">нечетному новому ребру. </w:t>
      </w:r>
      <w:r w:rsidR="008577EA">
        <w:t>(рис. 3)</w:t>
      </w:r>
    </w:p>
    <w:p w14:paraId="245A6FD6" w14:textId="5BAA44EF" w:rsidR="00A13EE8" w:rsidRPr="009F55D9" w:rsidRDefault="00A13EE8" w:rsidP="003D6ED2">
      <w:pPr>
        <w:pStyle w:val="af1"/>
      </w:pPr>
    </w:p>
    <w:p w14:paraId="2CF7F4A1" w14:textId="48FA2EBF" w:rsidR="00A540CA" w:rsidRDefault="00A540CA" w:rsidP="00FA4136">
      <w:pPr>
        <w:spacing w:after="200" w:line="276" w:lineRule="auto"/>
        <w:ind w:firstLine="0"/>
        <w:rPr>
          <w:rStyle w:val="js-about-item-abstr"/>
        </w:rPr>
      </w:pPr>
      <w:r>
        <w:rPr>
          <w:rStyle w:val="js-about-item-abstr"/>
        </w:rPr>
        <w:br w:type="page"/>
      </w:r>
    </w:p>
    <w:p w14:paraId="3497B6E9" w14:textId="77777777" w:rsidR="00E44CE5" w:rsidRDefault="00E44CE5" w:rsidP="00D740D9">
      <w:pPr>
        <w:pStyle w:val="1"/>
        <w:sectPr w:rsidR="00E44CE5" w:rsidSect="0007650E">
          <w:headerReference w:type="default" r:id="rId17"/>
          <w:footerReference w:type="default" r:id="rId18"/>
          <w:headerReference w:type="first" r:id="rId19"/>
          <w:footerReference w:type="first" r:id="rId20"/>
          <w:pgSz w:w="11906" w:h="16838"/>
          <w:pgMar w:top="1418" w:right="567" w:bottom="1418" w:left="1134" w:header="567" w:footer="0" w:gutter="0"/>
          <w:pgNumType w:start="2"/>
          <w:cols w:space="708"/>
          <w:docGrid w:linePitch="360"/>
        </w:sectPr>
      </w:pPr>
    </w:p>
    <w:p w14:paraId="1BEEAFE4" w14:textId="7FA4D268" w:rsidR="003A6DB3" w:rsidRDefault="00D740D9" w:rsidP="00D740D9">
      <w:pPr>
        <w:pStyle w:val="1"/>
        <w:ind w:hanging="360"/>
      </w:pPr>
      <w:bookmarkStart w:id="49" w:name="_Toc95913834"/>
      <w:r>
        <w:lastRenderedPageBreak/>
        <w:t>Лист регистрации изменений</w:t>
      </w:r>
      <w:bookmarkEnd w:id="49"/>
    </w:p>
    <w:tbl>
      <w:tblPr>
        <w:tblpPr w:leftFromText="180" w:rightFromText="180" w:vertAnchor="text" w:horzAnchor="margin" w:tblpY="600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021"/>
        <w:gridCol w:w="1133"/>
        <w:gridCol w:w="1134"/>
        <w:gridCol w:w="965"/>
        <w:gridCol w:w="1303"/>
        <w:gridCol w:w="1418"/>
        <w:gridCol w:w="1417"/>
        <w:gridCol w:w="823"/>
        <w:gridCol w:w="822"/>
      </w:tblGrid>
      <w:tr w:rsidR="005251EE" w14:paraId="44B1B01D" w14:textId="77777777" w:rsidTr="007A3D44">
        <w:trPr>
          <w:trHeight w:val="273"/>
        </w:trPr>
        <w:tc>
          <w:tcPr>
            <w:tcW w:w="1059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7F6BF" w14:textId="77777777" w:rsidR="003A6DB3" w:rsidRDefault="00D653DE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5251EE" w14:paraId="42A18510" w14:textId="77777777" w:rsidTr="00DB063C">
        <w:trPr>
          <w:cantSplit/>
          <w:trHeight w:val="1134"/>
        </w:trPr>
        <w:tc>
          <w:tcPr>
            <w:tcW w:w="48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E213F" w14:textId="77777777" w:rsidR="003A6DB3" w:rsidRDefault="00D653DE" w:rsidP="00D740D9">
            <w:pPr>
              <w:pStyle w:val="af1"/>
              <w:rPr>
                <w:lang w:eastAsia="ru-RU"/>
              </w:rPr>
            </w:pPr>
            <w:r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Номера листов (страниц)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E707C" w14:textId="77777777" w:rsidR="003A6DB3" w:rsidRDefault="00D653DE" w:rsidP="00D740D9">
            <w:pPr>
              <w:pStyle w:val="af1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E35F8" w14:textId="77777777" w:rsidR="003A6DB3" w:rsidRDefault="00D653DE" w:rsidP="00D740D9">
            <w:pPr>
              <w:pStyle w:val="af1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№ документа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91461" w14:textId="77777777" w:rsidR="003A6DB3" w:rsidRDefault="00D653DE" w:rsidP="00D740D9">
            <w:pPr>
              <w:pStyle w:val="af1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FAA4C" w14:textId="77777777" w:rsidR="003A6DB3" w:rsidRDefault="00D653DE" w:rsidP="00D740D9">
            <w:pPr>
              <w:pStyle w:val="af1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Подп.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521E0" w14:textId="77777777" w:rsidR="003A6DB3" w:rsidRDefault="00D653DE" w:rsidP="00D740D9">
            <w:pPr>
              <w:pStyle w:val="af1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Дата</w:t>
            </w:r>
          </w:p>
        </w:tc>
      </w:tr>
      <w:tr w:rsidR="005251EE" w14:paraId="47D32A43" w14:textId="77777777" w:rsidTr="00DB063C">
        <w:trPr>
          <w:cantSplit/>
          <w:trHeight w:val="203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97A85DD" w14:textId="77777777" w:rsidR="003A6DB3" w:rsidRDefault="00D653DE" w:rsidP="00D740D9">
            <w:pPr>
              <w:pStyle w:val="af1"/>
              <w:ind w:left="113" w:firstLine="0"/>
              <w:rPr>
                <w:lang w:eastAsia="ru-RU"/>
              </w:rPr>
            </w:pPr>
            <w:r>
              <w:rPr>
                <w:lang w:eastAsia="ru-RU"/>
              </w:rPr>
              <w:t>Изм.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C6E3AF6" w14:textId="77777777" w:rsidR="003A6DB3" w:rsidRDefault="00D653DE" w:rsidP="00D740D9">
            <w:pPr>
              <w:pStyle w:val="af1"/>
              <w:ind w:left="113" w:firstLine="0"/>
              <w:rPr>
                <w:lang w:eastAsia="ru-RU"/>
              </w:rPr>
            </w:pPr>
            <w:r>
              <w:rPr>
                <w:lang w:eastAsia="ru-RU"/>
              </w:rPr>
              <w:t>Измененных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BD8DABE" w14:textId="77777777" w:rsidR="003A6DB3" w:rsidRDefault="00D653DE" w:rsidP="00D740D9">
            <w:pPr>
              <w:pStyle w:val="af1"/>
              <w:ind w:left="113" w:firstLine="0"/>
              <w:rPr>
                <w:lang w:eastAsia="ru-RU"/>
              </w:rPr>
            </w:pPr>
            <w:r>
              <w:rPr>
                <w:lang w:eastAsia="ru-RU"/>
              </w:rPr>
              <w:t>Замененных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94C69BD" w14:textId="77777777" w:rsidR="003A6DB3" w:rsidRDefault="00D653DE" w:rsidP="00D740D9">
            <w:pPr>
              <w:pStyle w:val="af1"/>
              <w:ind w:left="113" w:firstLine="0"/>
              <w:rPr>
                <w:lang w:eastAsia="ru-RU"/>
              </w:rPr>
            </w:pPr>
            <w:r>
              <w:rPr>
                <w:lang w:eastAsia="ru-RU"/>
              </w:rPr>
              <w:t>Новых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38152C6" w14:textId="03408CC4" w:rsidR="003A6DB3" w:rsidRDefault="00D653DE" w:rsidP="00D740D9">
            <w:pPr>
              <w:pStyle w:val="af1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Аннулирова</w:t>
            </w:r>
            <w:r w:rsidR="00D740D9">
              <w:rPr>
                <w:lang w:eastAsia="ru-RU"/>
              </w:rPr>
              <w:t>н</w:t>
            </w:r>
            <w:r>
              <w:rPr>
                <w:lang w:eastAsia="ru-RU"/>
              </w:rPr>
              <w:t>н</w:t>
            </w:r>
            <w:r w:rsidR="00D740D9">
              <w:rPr>
                <w:lang w:eastAsia="ru-RU"/>
              </w:rPr>
              <w:t>ы</w:t>
            </w:r>
            <w:r>
              <w:rPr>
                <w:lang w:eastAsia="ru-RU"/>
              </w:rPr>
              <w:t>х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14AF9" w14:textId="77777777" w:rsidR="003A6DB3" w:rsidRDefault="003A6DB3" w:rsidP="00D740D9">
            <w:pPr>
              <w:pStyle w:val="af1"/>
              <w:rPr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61283" w14:textId="77777777" w:rsidR="003A6DB3" w:rsidRDefault="003A6DB3" w:rsidP="00D740D9">
            <w:pPr>
              <w:pStyle w:val="af1"/>
              <w:rPr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1268D" w14:textId="77777777" w:rsidR="003A6DB3" w:rsidRDefault="003A6DB3" w:rsidP="00D740D9">
            <w:pPr>
              <w:pStyle w:val="af1"/>
              <w:rPr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0A58C" w14:textId="77777777" w:rsidR="003A6DB3" w:rsidRDefault="003A6DB3" w:rsidP="00D740D9">
            <w:pPr>
              <w:pStyle w:val="af1"/>
              <w:rPr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BB9CA" w14:textId="77777777" w:rsidR="003A6DB3" w:rsidRDefault="003A6DB3" w:rsidP="00D740D9">
            <w:pPr>
              <w:pStyle w:val="af1"/>
              <w:rPr>
                <w:lang w:eastAsia="ru-RU"/>
              </w:rPr>
            </w:pPr>
          </w:p>
        </w:tc>
      </w:tr>
      <w:tr w:rsidR="005251EE" w14:paraId="7DAE9521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928C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F1FD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5F72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7E19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66E2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D3B5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9682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D257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4024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8493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5FBF469C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C097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3615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AE56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0931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7A2E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292E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A66D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8CF9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0297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2DB9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6B7EFA64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4BA3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7DCB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C30E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DCE1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8019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2421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E61B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6C57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1BA2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00B5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5BBE533A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8B19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27B1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853B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10B5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D03B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447A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E29D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7D1D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A9F1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5273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62F47E76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BC7A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6A3D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7361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397F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945E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CA79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5DD1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F8CA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3BF9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9739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2BE9712E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4527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C00F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DA88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6D74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D73E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4CFF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B2F8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AD4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72E6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CE21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2BB418C4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7C4B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31DA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5D38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0DAE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AB79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3113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895F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E11E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1975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7EF4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3DCA3C1D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6EF1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F480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B2C5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1639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785F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ACE8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14E8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D9FA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3908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B8AD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645D8334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0EE7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A15F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9756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AC87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A40D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68BB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ABEE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9779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D71A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E4BC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0D478198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F5C6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88E3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4DA2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2D66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7F00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028B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7BF9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DD10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8FD5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BDFD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3B3CC671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35E1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C6E5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1FA5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DA34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F076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B13D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505C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AB77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D682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2BB0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67B09F29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5B5E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0BC2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0195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7DB6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96B0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C504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1628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CC21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F7E8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57FB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589E6602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6DD6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7CB4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D173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05EF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7F63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E20B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A83F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5995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9373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7F5D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06634613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C4A1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6B3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8965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C74A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302F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61D6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266B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C193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0CB9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F53E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4B2498DA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4095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8130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F7A2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E900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900B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C421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06A9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6BEF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99AF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BED1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3514C7D2" w14:textId="268B75F3" w:rsidR="003A6DB3" w:rsidRPr="003A6DB3" w:rsidRDefault="003A6DB3" w:rsidP="00D740D9">
      <w:pPr>
        <w:pStyle w:val="1"/>
        <w:jc w:val="left"/>
      </w:pPr>
    </w:p>
    <w:sectPr w:rsidR="003A6DB3" w:rsidRPr="003A6DB3" w:rsidSect="0084529F">
      <w:footerReference w:type="default" r:id="rId21"/>
      <w:pgSz w:w="11906" w:h="16838"/>
      <w:pgMar w:top="1418" w:right="567" w:bottom="1418" w:left="1134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21556" w14:textId="77777777" w:rsidR="00D32E7A" w:rsidRDefault="00D32E7A">
      <w:pPr>
        <w:spacing w:after="0" w:line="240" w:lineRule="auto"/>
      </w:pPr>
      <w:r>
        <w:separator/>
      </w:r>
    </w:p>
  </w:endnote>
  <w:endnote w:type="continuationSeparator" w:id="0">
    <w:p w14:paraId="2EA0D0D1" w14:textId="77777777" w:rsidR="00D32E7A" w:rsidRDefault="00D32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A7E91" w14:textId="77777777" w:rsidR="00352ECC" w:rsidRDefault="00352ECC" w:rsidP="0007650E">
    <w:pPr>
      <w:pStyle w:val="a7"/>
    </w:pPr>
  </w:p>
  <w:p w14:paraId="20DC143B" w14:textId="77777777" w:rsidR="00352ECC" w:rsidRDefault="00352EC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59" w:type="dxa"/>
      <w:tblInd w:w="-5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388"/>
      <w:gridCol w:w="1715"/>
      <w:gridCol w:w="1404"/>
      <w:gridCol w:w="1842"/>
      <w:gridCol w:w="2410"/>
    </w:tblGrid>
    <w:tr w:rsidR="005251EE" w14:paraId="7AB7D56C" w14:textId="77777777" w:rsidTr="00545077">
      <w:trPr>
        <w:trHeight w:hRule="exact" w:val="284"/>
      </w:trPr>
      <w:tc>
        <w:tcPr>
          <w:tcW w:w="3388" w:type="dxa"/>
        </w:tcPr>
        <w:p w14:paraId="2A922F2B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715" w:type="dxa"/>
        </w:tcPr>
        <w:p w14:paraId="4528431C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1404" w:type="dxa"/>
        </w:tcPr>
        <w:p w14:paraId="34A375BE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842" w:type="dxa"/>
        </w:tcPr>
        <w:p w14:paraId="7DE8DB6D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2410" w:type="dxa"/>
        </w:tcPr>
        <w:p w14:paraId="6936E9E5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5251EE" w14:paraId="240CB5B6" w14:textId="77777777" w:rsidTr="00545077">
      <w:trPr>
        <w:trHeight w:hRule="exact" w:val="284"/>
      </w:trPr>
      <w:tc>
        <w:tcPr>
          <w:tcW w:w="3388" w:type="dxa"/>
          <w:vAlign w:val="center"/>
        </w:tcPr>
        <w:p w14:paraId="79838B43" w14:textId="77777777" w:rsidR="00352ECC" w:rsidRPr="00545077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545077">
            <w:rPr>
              <w:rFonts w:eastAsia="Times New Roman" w:cs="Times New Roman"/>
              <w:szCs w:val="24"/>
              <w:lang w:eastAsia="ru-RU"/>
            </w:rPr>
            <w:t xml:space="preserve">RU.17701729.02.07-01 ТЗ </w:t>
          </w:r>
          <w:proofErr w:type="gramStart"/>
          <w:r w:rsidRPr="00545077">
            <w:rPr>
              <w:rFonts w:eastAsia="Times New Roman" w:cs="Times New Roman"/>
              <w:szCs w:val="24"/>
              <w:lang w:eastAsia="ru-RU"/>
            </w:rPr>
            <w:t>01-1</w:t>
          </w:r>
          <w:proofErr w:type="gramEnd"/>
        </w:p>
        <w:p w14:paraId="4682936F" w14:textId="77777777" w:rsidR="00352ECC" w:rsidRPr="00545077" w:rsidRDefault="00352ECC" w:rsidP="0007650E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15" w:type="dxa"/>
        </w:tcPr>
        <w:p w14:paraId="1A5EDA2D" w14:textId="77777777" w:rsidR="00352ECC" w:rsidRPr="00AA03D1" w:rsidRDefault="00352ECC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404" w:type="dxa"/>
        </w:tcPr>
        <w:p w14:paraId="43E4A373" w14:textId="77777777" w:rsidR="00352ECC" w:rsidRPr="00AA03D1" w:rsidRDefault="00352ECC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42" w:type="dxa"/>
        </w:tcPr>
        <w:p w14:paraId="355F47F9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410" w:type="dxa"/>
        </w:tcPr>
        <w:p w14:paraId="2358E317" w14:textId="77777777" w:rsidR="00352ECC" w:rsidRPr="00AA03D1" w:rsidRDefault="00352ECC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5251EE" w14:paraId="46107C32" w14:textId="77777777" w:rsidTr="00545077">
      <w:trPr>
        <w:trHeight w:hRule="exact" w:val="284"/>
      </w:trPr>
      <w:tc>
        <w:tcPr>
          <w:tcW w:w="3388" w:type="dxa"/>
        </w:tcPr>
        <w:p w14:paraId="16A3BE1E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715" w:type="dxa"/>
        </w:tcPr>
        <w:p w14:paraId="22C144D0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404" w:type="dxa"/>
        </w:tcPr>
        <w:p w14:paraId="6B79B714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1842" w:type="dxa"/>
        </w:tcPr>
        <w:p w14:paraId="37715A1A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2410" w:type="dxa"/>
        </w:tcPr>
        <w:p w14:paraId="129A5736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2B207377" w14:textId="77777777" w:rsidR="00352ECC" w:rsidRDefault="00352EC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5251EE" w14:paraId="541C7CB6" w14:textId="77777777" w:rsidTr="0007650E">
      <w:trPr>
        <w:trHeight w:hRule="exact" w:val="284"/>
        <w:jc w:val="center"/>
      </w:trPr>
      <w:tc>
        <w:tcPr>
          <w:tcW w:w="2519" w:type="dxa"/>
        </w:tcPr>
        <w:p w14:paraId="7B61645D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625444CF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55E0B14F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27FF040F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7D4B7D8D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5251EE" w14:paraId="5DE0C09F" w14:textId="77777777" w:rsidTr="0007650E">
      <w:trPr>
        <w:trHeight w:hRule="exact" w:val="284"/>
        <w:jc w:val="center"/>
      </w:trPr>
      <w:tc>
        <w:tcPr>
          <w:tcW w:w="2519" w:type="dxa"/>
        </w:tcPr>
        <w:p w14:paraId="63E940EF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066D0378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1F2AC2A0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46793829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336C540A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5251EE" w14:paraId="2CA79FF0" w14:textId="77777777" w:rsidTr="0007650E">
      <w:trPr>
        <w:trHeight w:hRule="exact" w:val="284"/>
        <w:jc w:val="center"/>
      </w:trPr>
      <w:tc>
        <w:tcPr>
          <w:tcW w:w="2519" w:type="dxa"/>
          <w:vAlign w:val="center"/>
        </w:tcPr>
        <w:p w14:paraId="124A8E6C" w14:textId="77777777" w:rsidR="00352ECC" w:rsidRPr="00256453" w:rsidRDefault="00D653DE" w:rsidP="00AA48CF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 w:val="16"/>
              <w:szCs w:val="16"/>
              <w:lang w:eastAsia="x-none"/>
            </w:rPr>
          </w:pPr>
          <w:r w:rsidRPr="006800E8">
            <w:rPr>
              <w:rFonts w:eastAsia="Times New Roman" w:cs="Times New Roman"/>
              <w:bCs/>
              <w:sz w:val="16"/>
              <w:szCs w:val="16"/>
              <w:lang w:eastAsia="x-none"/>
            </w:rPr>
            <w:t>RU.17701729.</w:t>
          </w:r>
          <w:r>
            <w:rPr>
              <w:rFonts w:eastAsia="Times New Roman" w:cs="Times New Roman"/>
              <w:bCs/>
              <w:sz w:val="16"/>
              <w:szCs w:val="16"/>
              <w:lang w:eastAsia="x-none"/>
            </w:rPr>
            <w:t>02.07</w:t>
          </w:r>
          <w:r w:rsidRPr="006800E8">
            <w:rPr>
              <w:rFonts w:eastAsia="Times New Roman" w:cs="Times New Roman"/>
              <w:bCs/>
              <w:sz w:val="16"/>
              <w:szCs w:val="16"/>
              <w:lang w:eastAsia="x-none"/>
            </w:rPr>
            <w:t xml:space="preserve">-01 ТЗ </w:t>
          </w:r>
          <w:proofErr w:type="gramStart"/>
          <w:r w:rsidRPr="006800E8">
            <w:rPr>
              <w:rFonts w:eastAsia="Times New Roman" w:cs="Times New Roman"/>
              <w:bCs/>
              <w:sz w:val="16"/>
              <w:szCs w:val="16"/>
              <w:lang w:eastAsia="x-none"/>
            </w:rPr>
            <w:t>01-1</w:t>
          </w:r>
          <w:proofErr w:type="gramEnd"/>
        </w:p>
        <w:p w14:paraId="514685F9" w14:textId="77777777" w:rsidR="00352ECC" w:rsidRPr="003872B1" w:rsidRDefault="00352ECC" w:rsidP="00AA48CF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 w:val="18"/>
              <w:szCs w:val="18"/>
              <w:lang w:eastAsia="x-none"/>
            </w:rPr>
          </w:pPr>
        </w:p>
      </w:tc>
      <w:tc>
        <w:tcPr>
          <w:tcW w:w="1681" w:type="dxa"/>
        </w:tcPr>
        <w:p w14:paraId="198E78E7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09C0E86C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48A13B0B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6C62FD98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5251EE" w14:paraId="023823B9" w14:textId="77777777" w:rsidTr="0007650E">
      <w:trPr>
        <w:trHeight w:hRule="exact" w:val="284"/>
        <w:jc w:val="center"/>
      </w:trPr>
      <w:tc>
        <w:tcPr>
          <w:tcW w:w="2519" w:type="dxa"/>
        </w:tcPr>
        <w:p w14:paraId="35AF8D6F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2AD1AD99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48FD8AFE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14:paraId="41CA05E5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14:paraId="7E50F0F0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3EBF1F7D" w14:textId="77777777" w:rsidR="00352ECC" w:rsidRDefault="00352ECC" w:rsidP="00AA48CF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8AD73" w14:textId="77777777" w:rsidR="004F7BC2" w:rsidRDefault="004F7BC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F20EA" w14:textId="77777777" w:rsidR="00D32E7A" w:rsidRDefault="00D32E7A">
      <w:pPr>
        <w:spacing w:after="0" w:line="240" w:lineRule="auto"/>
      </w:pPr>
      <w:r>
        <w:separator/>
      </w:r>
    </w:p>
  </w:footnote>
  <w:footnote w:type="continuationSeparator" w:id="0">
    <w:p w14:paraId="082C0FC9" w14:textId="77777777" w:rsidR="00D32E7A" w:rsidRDefault="00D32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8D899" w14:textId="77777777" w:rsidR="00352ECC" w:rsidRDefault="00D653DE" w:rsidP="0007650E">
    <w:pPr>
      <w:pStyle w:val="a5"/>
      <w:jc w:val="center"/>
      <w:rPr>
        <w:szCs w:val="24"/>
        <w:lang w:val="en-US"/>
      </w:rPr>
    </w:pPr>
    <w:r w:rsidRPr="00AA48CF">
      <w:rPr>
        <w:szCs w:val="24"/>
        <w:lang w:val="en-US"/>
      </w:rPr>
      <w:fldChar w:fldCharType="begin"/>
    </w:r>
    <w:r w:rsidRPr="00AA48CF">
      <w:rPr>
        <w:szCs w:val="24"/>
        <w:lang w:val="en-US"/>
      </w:rPr>
      <w:instrText>PAGE   \* MERGEFORMAT</w:instrText>
    </w:r>
    <w:r w:rsidRPr="00AA48CF">
      <w:rPr>
        <w:szCs w:val="24"/>
        <w:lang w:val="en-US"/>
      </w:rPr>
      <w:fldChar w:fldCharType="separate"/>
    </w:r>
    <w:r>
      <w:rPr>
        <w:szCs w:val="24"/>
        <w:lang w:val="en-US"/>
      </w:rPr>
      <w:t>2</w:t>
    </w:r>
    <w:r w:rsidRPr="00AA48CF">
      <w:rPr>
        <w:szCs w:val="24"/>
        <w:lang w:val="en-US"/>
      </w:rPr>
      <w:fldChar w:fldCharType="end"/>
    </w:r>
  </w:p>
  <w:p w14:paraId="2D8A0CC5" w14:textId="2B489DAA" w:rsidR="00352ECC" w:rsidRPr="00FE2526" w:rsidRDefault="00D653DE" w:rsidP="000A4343">
    <w:pPr>
      <w:pStyle w:val="a5"/>
      <w:jc w:val="center"/>
      <w:rPr>
        <w:szCs w:val="24"/>
      </w:rPr>
    </w:pPr>
    <w:r w:rsidRPr="00FE2526">
      <w:rPr>
        <w:szCs w:val="24"/>
      </w:rPr>
      <w:t>RU.17701729</w:t>
    </w:r>
    <w:r>
      <w:rPr>
        <w:szCs w:val="24"/>
        <w:lang w:val="en-US"/>
      </w:rPr>
      <w:t>.</w:t>
    </w:r>
    <w:r w:rsidR="000A4343">
      <w:rPr>
        <w:szCs w:val="24"/>
      </w:rPr>
      <w:t>10</w:t>
    </w:r>
    <w:r>
      <w:rPr>
        <w:szCs w:val="24"/>
        <w:lang w:val="en-US"/>
      </w:rPr>
      <w:t>.0</w:t>
    </w:r>
    <w:r w:rsidR="000A4343">
      <w:rPr>
        <w:szCs w:val="24"/>
      </w:rPr>
      <w:t>3</w:t>
    </w:r>
    <w:r w:rsidRPr="00FE2526">
      <w:rPr>
        <w:szCs w:val="24"/>
      </w:rPr>
      <w:t>-01</w:t>
    </w:r>
  </w:p>
  <w:p w14:paraId="3D8DB718" w14:textId="77777777" w:rsidR="00352ECC" w:rsidRDefault="00352EC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21E77" w14:textId="566C0C52" w:rsidR="00352ECC" w:rsidRDefault="00D653DE" w:rsidP="00AA48CF">
    <w:pPr>
      <w:pStyle w:val="a5"/>
      <w:jc w:val="center"/>
      <w:rPr>
        <w:szCs w:val="24"/>
        <w:lang w:val="en-US"/>
      </w:rPr>
    </w:pPr>
    <w:r w:rsidRPr="00AA48CF">
      <w:rPr>
        <w:szCs w:val="24"/>
        <w:lang w:val="en-US"/>
      </w:rPr>
      <w:fldChar w:fldCharType="begin"/>
    </w:r>
    <w:r w:rsidRPr="00AA48CF">
      <w:rPr>
        <w:szCs w:val="24"/>
        <w:lang w:val="en-US"/>
      </w:rPr>
      <w:instrText>PAGE   \* MERGEFORMAT</w:instrText>
    </w:r>
    <w:r w:rsidRPr="00AA48CF">
      <w:rPr>
        <w:szCs w:val="24"/>
        <w:lang w:val="en-US"/>
      </w:rPr>
      <w:fldChar w:fldCharType="separate"/>
    </w:r>
    <w:r w:rsidRPr="00AA48CF">
      <w:rPr>
        <w:szCs w:val="24"/>
        <w:lang w:val="en-US"/>
      </w:rPr>
      <w:t>1</w:t>
    </w:r>
    <w:r w:rsidRPr="00AA48CF">
      <w:rPr>
        <w:szCs w:val="24"/>
        <w:lang w:val="en-US"/>
      </w:rPr>
      <w:fldChar w:fldCharType="end"/>
    </w:r>
  </w:p>
  <w:p w14:paraId="2E1C2CE2" w14:textId="743F6492" w:rsidR="00352ECC" w:rsidRPr="00FE2526" w:rsidRDefault="00D653DE" w:rsidP="00AA48CF">
    <w:pPr>
      <w:pStyle w:val="a5"/>
      <w:jc w:val="center"/>
      <w:rPr>
        <w:szCs w:val="24"/>
      </w:rPr>
    </w:pPr>
    <w:r w:rsidRPr="00FE2526">
      <w:rPr>
        <w:szCs w:val="24"/>
      </w:rPr>
      <w:t>RU.17701729.</w:t>
    </w:r>
    <w:r w:rsidRPr="00FE2526">
      <w:rPr>
        <w:color w:val="FF0000"/>
        <w:szCs w:val="24"/>
      </w:rPr>
      <w:t>04.01</w:t>
    </w:r>
    <w:r w:rsidRPr="00FE2526">
      <w:rPr>
        <w:szCs w:val="24"/>
      </w:rPr>
      <w:t>-01</w:t>
    </w:r>
  </w:p>
  <w:p w14:paraId="0AC9B07F" w14:textId="77777777" w:rsidR="00352ECC" w:rsidRDefault="00352EC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6A41"/>
    <w:multiLevelType w:val="multilevel"/>
    <w:tmpl w:val="FA7034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rPr>
        <w:rFonts w:ascii="Symbol" w:hAnsi="Symbol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65801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C579A9"/>
    <w:multiLevelType w:val="hybridMultilevel"/>
    <w:tmpl w:val="200011A8"/>
    <w:lvl w:ilvl="0" w:tplc="04190011">
      <w:start w:val="1"/>
      <w:numFmt w:val="decimal"/>
      <w:lvlText w:val="%1)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 w15:restartNumberingAfterBreak="0">
    <w:nsid w:val="0B0B6536"/>
    <w:multiLevelType w:val="multilevel"/>
    <w:tmpl w:val="25B85658"/>
    <w:lvl w:ilvl="0">
      <w:start w:val="2"/>
      <w:numFmt w:val="decimal"/>
      <w:lvlText w:val="%1."/>
      <w:lvlJc w:val="left"/>
      <w:pPr>
        <w:ind w:left="360" w:hanging="360"/>
      </w:pPr>
      <w:rPr>
        <w:rFonts w:eastAsiaTheme="majorEastAsia" w:cstheme="majorBidi"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Theme="majorEastAsia" w:cstheme="majorBidi"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ajorEastAsia" w:cstheme="majorBidi"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ajorEastAsia" w:cstheme="majorBidi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ajorEastAsia" w:cstheme="majorBidi"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ajorEastAsia" w:cstheme="majorBidi"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ajorEastAsia" w:cstheme="majorBidi"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ajorEastAsia" w:cstheme="majorBidi"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ajorEastAsia" w:cstheme="majorBidi" w:hint="default"/>
        <w:color w:val="000000" w:themeColor="text1"/>
      </w:rPr>
    </w:lvl>
  </w:abstractNum>
  <w:abstractNum w:abstractNumId="4" w15:restartNumberingAfterBreak="0">
    <w:nsid w:val="0F1B2ACD"/>
    <w:multiLevelType w:val="multilevel"/>
    <w:tmpl w:val="8F0E86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1036107"/>
    <w:multiLevelType w:val="hybridMultilevel"/>
    <w:tmpl w:val="0428B0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715BC6"/>
    <w:multiLevelType w:val="hybridMultilevel"/>
    <w:tmpl w:val="FFBA0E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872282"/>
    <w:multiLevelType w:val="hybridMultilevel"/>
    <w:tmpl w:val="3C7CEC58"/>
    <w:lvl w:ilvl="0" w:tplc="2374637E">
      <w:start w:val="1"/>
      <w:numFmt w:val="decimal"/>
      <w:lvlText w:val="%1."/>
      <w:lvlJc w:val="left"/>
      <w:pPr>
        <w:ind w:left="720" w:hanging="360"/>
      </w:pPr>
    </w:lvl>
    <w:lvl w:ilvl="1" w:tplc="54B4D130" w:tentative="1">
      <w:start w:val="1"/>
      <w:numFmt w:val="lowerLetter"/>
      <w:lvlText w:val="%2."/>
      <w:lvlJc w:val="left"/>
      <w:pPr>
        <w:ind w:left="1440" w:hanging="360"/>
      </w:pPr>
    </w:lvl>
    <w:lvl w:ilvl="2" w:tplc="B4546FE4" w:tentative="1">
      <w:start w:val="1"/>
      <w:numFmt w:val="lowerRoman"/>
      <w:lvlText w:val="%3."/>
      <w:lvlJc w:val="right"/>
      <w:pPr>
        <w:ind w:left="2160" w:hanging="180"/>
      </w:pPr>
    </w:lvl>
    <w:lvl w:ilvl="3" w:tplc="EE4C633C" w:tentative="1">
      <w:start w:val="1"/>
      <w:numFmt w:val="decimal"/>
      <w:lvlText w:val="%4."/>
      <w:lvlJc w:val="left"/>
      <w:pPr>
        <w:ind w:left="2880" w:hanging="360"/>
      </w:pPr>
    </w:lvl>
    <w:lvl w:ilvl="4" w:tplc="56DA3CB0" w:tentative="1">
      <w:start w:val="1"/>
      <w:numFmt w:val="lowerLetter"/>
      <w:lvlText w:val="%5."/>
      <w:lvlJc w:val="left"/>
      <w:pPr>
        <w:ind w:left="3600" w:hanging="360"/>
      </w:pPr>
    </w:lvl>
    <w:lvl w:ilvl="5" w:tplc="AEE86ED8" w:tentative="1">
      <w:start w:val="1"/>
      <w:numFmt w:val="lowerRoman"/>
      <w:lvlText w:val="%6."/>
      <w:lvlJc w:val="right"/>
      <w:pPr>
        <w:ind w:left="4320" w:hanging="180"/>
      </w:pPr>
    </w:lvl>
    <w:lvl w:ilvl="6" w:tplc="F52EA29A" w:tentative="1">
      <w:start w:val="1"/>
      <w:numFmt w:val="decimal"/>
      <w:lvlText w:val="%7."/>
      <w:lvlJc w:val="left"/>
      <w:pPr>
        <w:ind w:left="5040" w:hanging="360"/>
      </w:pPr>
    </w:lvl>
    <w:lvl w:ilvl="7" w:tplc="55CE1DFA" w:tentative="1">
      <w:start w:val="1"/>
      <w:numFmt w:val="lowerLetter"/>
      <w:lvlText w:val="%8."/>
      <w:lvlJc w:val="left"/>
      <w:pPr>
        <w:ind w:left="5760" w:hanging="360"/>
      </w:pPr>
    </w:lvl>
    <w:lvl w:ilvl="8" w:tplc="509E130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0F257D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9" w15:restartNumberingAfterBreak="0">
    <w:nsid w:val="217D72B2"/>
    <w:multiLevelType w:val="hybridMultilevel"/>
    <w:tmpl w:val="50B48FF6"/>
    <w:lvl w:ilvl="0" w:tplc="B36A7C56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426BB7"/>
    <w:multiLevelType w:val="hybridMultilevel"/>
    <w:tmpl w:val="B718B908"/>
    <w:lvl w:ilvl="0" w:tplc="637CE2E2">
      <w:start w:val="1"/>
      <w:numFmt w:val="decimal"/>
      <w:lvlText w:val="%1."/>
      <w:lvlJc w:val="left"/>
      <w:pPr>
        <w:ind w:left="720" w:hanging="360"/>
      </w:pPr>
    </w:lvl>
    <w:lvl w:ilvl="1" w:tplc="762C119E">
      <w:start w:val="1"/>
      <w:numFmt w:val="lowerLetter"/>
      <w:lvlText w:val="%2."/>
      <w:lvlJc w:val="left"/>
      <w:pPr>
        <w:ind w:left="1440" w:hanging="360"/>
      </w:pPr>
    </w:lvl>
    <w:lvl w:ilvl="2" w:tplc="2A3242F4" w:tentative="1">
      <w:start w:val="1"/>
      <w:numFmt w:val="lowerRoman"/>
      <w:lvlText w:val="%3."/>
      <w:lvlJc w:val="right"/>
      <w:pPr>
        <w:ind w:left="2160" w:hanging="180"/>
      </w:pPr>
    </w:lvl>
    <w:lvl w:ilvl="3" w:tplc="F784401E" w:tentative="1">
      <w:start w:val="1"/>
      <w:numFmt w:val="decimal"/>
      <w:lvlText w:val="%4."/>
      <w:lvlJc w:val="left"/>
      <w:pPr>
        <w:ind w:left="2880" w:hanging="360"/>
      </w:pPr>
    </w:lvl>
    <w:lvl w:ilvl="4" w:tplc="4170B972" w:tentative="1">
      <w:start w:val="1"/>
      <w:numFmt w:val="lowerLetter"/>
      <w:lvlText w:val="%5."/>
      <w:lvlJc w:val="left"/>
      <w:pPr>
        <w:ind w:left="3600" w:hanging="360"/>
      </w:pPr>
    </w:lvl>
    <w:lvl w:ilvl="5" w:tplc="BE763516" w:tentative="1">
      <w:start w:val="1"/>
      <w:numFmt w:val="lowerRoman"/>
      <w:lvlText w:val="%6."/>
      <w:lvlJc w:val="right"/>
      <w:pPr>
        <w:ind w:left="4320" w:hanging="180"/>
      </w:pPr>
    </w:lvl>
    <w:lvl w:ilvl="6" w:tplc="D878F598" w:tentative="1">
      <w:start w:val="1"/>
      <w:numFmt w:val="decimal"/>
      <w:lvlText w:val="%7."/>
      <w:lvlJc w:val="left"/>
      <w:pPr>
        <w:ind w:left="5040" w:hanging="360"/>
      </w:pPr>
    </w:lvl>
    <w:lvl w:ilvl="7" w:tplc="51581274" w:tentative="1">
      <w:start w:val="1"/>
      <w:numFmt w:val="lowerLetter"/>
      <w:lvlText w:val="%8."/>
      <w:lvlJc w:val="left"/>
      <w:pPr>
        <w:ind w:left="5760" w:hanging="360"/>
      </w:pPr>
    </w:lvl>
    <w:lvl w:ilvl="8" w:tplc="71A43C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E2A47"/>
    <w:multiLevelType w:val="hybridMultilevel"/>
    <w:tmpl w:val="C07A8300"/>
    <w:lvl w:ilvl="0" w:tplc="06AC6452">
      <w:start w:val="1"/>
      <w:numFmt w:val="decimal"/>
      <w:lvlText w:val="%1)"/>
      <w:lvlJc w:val="left"/>
      <w:pPr>
        <w:ind w:left="643" w:hanging="360"/>
      </w:pPr>
    </w:lvl>
    <w:lvl w:ilvl="1" w:tplc="FF3AD962">
      <w:start w:val="1"/>
      <w:numFmt w:val="lowerLetter"/>
      <w:lvlText w:val="%2."/>
      <w:lvlJc w:val="left"/>
      <w:pPr>
        <w:ind w:left="1363" w:hanging="360"/>
      </w:pPr>
    </w:lvl>
    <w:lvl w:ilvl="2" w:tplc="FCAAAFE8">
      <w:start w:val="1"/>
      <w:numFmt w:val="lowerRoman"/>
      <w:lvlText w:val="%3."/>
      <w:lvlJc w:val="right"/>
      <w:pPr>
        <w:ind w:left="2083" w:hanging="180"/>
      </w:pPr>
    </w:lvl>
    <w:lvl w:ilvl="3" w:tplc="E772C87A">
      <w:start w:val="1"/>
      <w:numFmt w:val="decimal"/>
      <w:lvlText w:val="%4."/>
      <w:lvlJc w:val="left"/>
      <w:pPr>
        <w:ind w:left="2803" w:hanging="360"/>
      </w:pPr>
    </w:lvl>
    <w:lvl w:ilvl="4" w:tplc="64349478">
      <w:start w:val="1"/>
      <w:numFmt w:val="lowerLetter"/>
      <w:lvlText w:val="%5."/>
      <w:lvlJc w:val="left"/>
      <w:pPr>
        <w:ind w:left="3523" w:hanging="360"/>
      </w:pPr>
    </w:lvl>
    <w:lvl w:ilvl="5" w:tplc="69D48C8A">
      <w:start w:val="1"/>
      <w:numFmt w:val="lowerRoman"/>
      <w:lvlText w:val="%6."/>
      <w:lvlJc w:val="right"/>
      <w:pPr>
        <w:ind w:left="4243" w:hanging="180"/>
      </w:pPr>
    </w:lvl>
    <w:lvl w:ilvl="6" w:tplc="3392C6D2">
      <w:start w:val="1"/>
      <w:numFmt w:val="decimal"/>
      <w:lvlText w:val="%7."/>
      <w:lvlJc w:val="left"/>
      <w:pPr>
        <w:ind w:left="4963" w:hanging="360"/>
      </w:pPr>
    </w:lvl>
    <w:lvl w:ilvl="7" w:tplc="DBF8661A">
      <w:start w:val="1"/>
      <w:numFmt w:val="lowerLetter"/>
      <w:lvlText w:val="%8."/>
      <w:lvlJc w:val="left"/>
      <w:pPr>
        <w:ind w:left="5683" w:hanging="360"/>
      </w:pPr>
    </w:lvl>
    <w:lvl w:ilvl="8" w:tplc="52D4E49A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27437C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B9B11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C090322"/>
    <w:multiLevelType w:val="multilevel"/>
    <w:tmpl w:val="3CCE10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E663C04"/>
    <w:multiLevelType w:val="multilevel"/>
    <w:tmpl w:val="33BC0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27F74F5"/>
    <w:multiLevelType w:val="hybridMultilevel"/>
    <w:tmpl w:val="53C086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E4D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9162EE0"/>
    <w:multiLevelType w:val="hybridMultilevel"/>
    <w:tmpl w:val="082488FC"/>
    <w:lvl w:ilvl="0" w:tplc="3C002C80">
      <w:start w:val="1"/>
      <w:numFmt w:val="decimal"/>
      <w:pStyle w:val="a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9E721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18549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5994F49"/>
    <w:multiLevelType w:val="multilevel"/>
    <w:tmpl w:val="BF9A08E2"/>
    <w:lvl w:ilvl="0">
      <w:start w:val="1"/>
      <w:numFmt w:val="decimal"/>
      <w:lvlText w:val="%1)"/>
      <w:lvlJc w:val="left"/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696" w:hanging="432"/>
      </w:pPr>
      <w:rPr>
        <w:rFonts w:hint="default"/>
      </w:rPr>
    </w:lvl>
    <w:lvl w:ilvl="2">
      <w:start w:val="1"/>
      <w:numFmt w:val="decimal"/>
      <w:lvlText w:val="%3)"/>
      <w:lvlJc w:val="left"/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6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3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4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4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24" w:hanging="1440"/>
      </w:pPr>
      <w:rPr>
        <w:rFonts w:hint="default"/>
      </w:rPr>
    </w:lvl>
  </w:abstractNum>
  <w:abstractNum w:abstractNumId="22" w15:restartNumberingAfterBreak="0">
    <w:nsid w:val="49313167"/>
    <w:multiLevelType w:val="multilevel"/>
    <w:tmpl w:val="288CEA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D2415EE"/>
    <w:multiLevelType w:val="hybridMultilevel"/>
    <w:tmpl w:val="C8226E1E"/>
    <w:lvl w:ilvl="0" w:tplc="A4ACD7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0051F4E"/>
    <w:multiLevelType w:val="hybridMultilevel"/>
    <w:tmpl w:val="5D807BE6"/>
    <w:lvl w:ilvl="0" w:tplc="A57AE532">
      <w:start w:val="1"/>
      <w:numFmt w:val="decimal"/>
      <w:lvlText w:val="%1."/>
      <w:lvlJc w:val="left"/>
      <w:pPr>
        <w:ind w:left="720" w:hanging="360"/>
      </w:pPr>
    </w:lvl>
    <w:lvl w:ilvl="1" w:tplc="371A5B04" w:tentative="1">
      <w:start w:val="1"/>
      <w:numFmt w:val="lowerLetter"/>
      <w:lvlText w:val="%2."/>
      <w:lvlJc w:val="left"/>
      <w:pPr>
        <w:ind w:left="1440" w:hanging="360"/>
      </w:pPr>
    </w:lvl>
    <w:lvl w:ilvl="2" w:tplc="FD06695A" w:tentative="1">
      <w:start w:val="1"/>
      <w:numFmt w:val="lowerRoman"/>
      <w:lvlText w:val="%3."/>
      <w:lvlJc w:val="right"/>
      <w:pPr>
        <w:ind w:left="2160" w:hanging="180"/>
      </w:pPr>
    </w:lvl>
    <w:lvl w:ilvl="3" w:tplc="06367F2C" w:tentative="1">
      <w:start w:val="1"/>
      <w:numFmt w:val="decimal"/>
      <w:lvlText w:val="%4."/>
      <w:lvlJc w:val="left"/>
      <w:pPr>
        <w:ind w:left="2880" w:hanging="360"/>
      </w:pPr>
    </w:lvl>
    <w:lvl w:ilvl="4" w:tplc="22B847E0" w:tentative="1">
      <w:start w:val="1"/>
      <w:numFmt w:val="lowerLetter"/>
      <w:lvlText w:val="%5."/>
      <w:lvlJc w:val="left"/>
      <w:pPr>
        <w:ind w:left="3600" w:hanging="360"/>
      </w:pPr>
    </w:lvl>
    <w:lvl w:ilvl="5" w:tplc="C252471E" w:tentative="1">
      <w:start w:val="1"/>
      <w:numFmt w:val="lowerRoman"/>
      <w:lvlText w:val="%6."/>
      <w:lvlJc w:val="right"/>
      <w:pPr>
        <w:ind w:left="4320" w:hanging="180"/>
      </w:pPr>
    </w:lvl>
    <w:lvl w:ilvl="6" w:tplc="B9F0A32C" w:tentative="1">
      <w:start w:val="1"/>
      <w:numFmt w:val="decimal"/>
      <w:lvlText w:val="%7."/>
      <w:lvlJc w:val="left"/>
      <w:pPr>
        <w:ind w:left="5040" w:hanging="360"/>
      </w:pPr>
    </w:lvl>
    <w:lvl w:ilvl="7" w:tplc="423A0EEC" w:tentative="1">
      <w:start w:val="1"/>
      <w:numFmt w:val="lowerLetter"/>
      <w:lvlText w:val="%8."/>
      <w:lvlJc w:val="left"/>
      <w:pPr>
        <w:ind w:left="5760" w:hanging="360"/>
      </w:pPr>
    </w:lvl>
    <w:lvl w:ilvl="8" w:tplc="C2549D8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296E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31F1A16"/>
    <w:multiLevelType w:val="hybridMultilevel"/>
    <w:tmpl w:val="DA76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54700E"/>
    <w:multiLevelType w:val="multilevel"/>
    <w:tmpl w:val="35382E9E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cstheme="majorBidi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eastAsiaTheme="majorEastAsia" w:cstheme="majorBidi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Theme="majorEastAsia" w:cstheme="majorBidi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eastAsiaTheme="majorEastAsia" w:cstheme="majorBidi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Theme="majorEastAsia" w:cstheme="majorBidi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eastAsiaTheme="majorEastAsia" w:cstheme="majorBidi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Theme="majorEastAsia" w:cstheme="majorBidi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eastAsiaTheme="majorEastAsia" w:cstheme="majorBidi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eastAsiaTheme="majorEastAsia" w:cstheme="majorBidi" w:hint="default"/>
        <w:color w:val="000000" w:themeColor="text1"/>
      </w:rPr>
    </w:lvl>
  </w:abstractNum>
  <w:abstractNum w:abstractNumId="28" w15:restartNumberingAfterBreak="0">
    <w:nsid w:val="566779E4"/>
    <w:multiLevelType w:val="multilevel"/>
    <w:tmpl w:val="8F0E86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7772DC5"/>
    <w:multiLevelType w:val="multilevel"/>
    <w:tmpl w:val="4992D0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8100C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C6353C4"/>
    <w:multiLevelType w:val="hybridMultilevel"/>
    <w:tmpl w:val="951A89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E5465E6"/>
    <w:multiLevelType w:val="hybridMultilevel"/>
    <w:tmpl w:val="054203A8"/>
    <w:lvl w:ilvl="0" w:tplc="FBEE78DA">
      <w:start w:val="1"/>
      <w:numFmt w:val="decimal"/>
      <w:lvlText w:val="%1)"/>
      <w:lvlJc w:val="left"/>
      <w:pPr>
        <w:ind w:left="1146" w:hanging="360"/>
      </w:pPr>
    </w:lvl>
    <w:lvl w:ilvl="1" w:tplc="ACC2FB8C">
      <w:start w:val="1"/>
      <w:numFmt w:val="lowerLetter"/>
      <w:lvlText w:val="%2."/>
      <w:lvlJc w:val="left"/>
      <w:pPr>
        <w:ind w:left="1866" w:hanging="360"/>
      </w:pPr>
    </w:lvl>
    <w:lvl w:ilvl="2" w:tplc="BF7A2D12">
      <w:start w:val="1"/>
      <w:numFmt w:val="lowerRoman"/>
      <w:lvlText w:val="%3."/>
      <w:lvlJc w:val="right"/>
      <w:pPr>
        <w:ind w:left="2586" w:hanging="180"/>
      </w:pPr>
    </w:lvl>
    <w:lvl w:ilvl="3" w:tplc="72F0DF7C">
      <w:start w:val="1"/>
      <w:numFmt w:val="decimal"/>
      <w:lvlText w:val="%4."/>
      <w:lvlJc w:val="left"/>
      <w:pPr>
        <w:ind w:left="3306" w:hanging="360"/>
      </w:pPr>
    </w:lvl>
    <w:lvl w:ilvl="4" w:tplc="5ACA55DC">
      <w:start w:val="1"/>
      <w:numFmt w:val="lowerLetter"/>
      <w:lvlText w:val="%5."/>
      <w:lvlJc w:val="left"/>
      <w:pPr>
        <w:ind w:left="4026" w:hanging="360"/>
      </w:pPr>
    </w:lvl>
    <w:lvl w:ilvl="5" w:tplc="58DC4D00">
      <w:start w:val="1"/>
      <w:numFmt w:val="lowerRoman"/>
      <w:lvlText w:val="%6."/>
      <w:lvlJc w:val="right"/>
      <w:pPr>
        <w:ind w:left="4746" w:hanging="180"/>
      </w:pPr>
    </w:lvl>
    <w:lvl w:ilvl="6" w:tplc="53DEF1EC">
      <w:start w:val="1"/>
      <w:numFmt w:val="decimal"/>
      <w:lvlText w:val="%7."/>
      <w:lvlJc w:val="left"/>
      <w:pPr>
        <w:ind w:left="5466" w:hanging="360"/>
      </w:pPr>
    </w:lvl>
    <w:lvl w:ilvl="7" w:tplc="79149AA8">
      <w:start w:val="1"/>
      <w:numFmt w:val="lowerLetter"/>
      <w:lvlText w:val="%8."/>
      <w:lvlJc w:val="left"/>
      <w:pPr>
        <w:ind w:left="6186" w:hanging="360"/>
      </w:pPr>
    </w:lvl>
    <w:lvl w:ilvl="8" w:tplc="CF826150">
      <w:start w:val="1"/>
      <w:numFmt w:val="lowerRoman"/>
      <w:lvlText w:val="%9."/>
      <w:lvlJc w:val="right"/>
      <w:pPr>
        <w:ind w:left="6906" w:hanging="180"/>
      </w:pPr>
    </w:lvl>
  </w:abstractNum>
  <w:abstractNum w:abstractNumId="33" w15:restartNumberingAfterBreak="0">
    <w:nsid w:val="7005414F"/>
    <w:multiLevelType w:val="hybridMultilevel"/>
    <w:tmpl w:val="0F766FA6"/>
    <w:lvl w:ilvl="0" w:tplc="493A85D0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04" w:hanging="360"/>
      </w:pPr>
    </w:lvl>
    <w:lvl w:ilvl="2" w:tplc="0419001B" w:tentative="1">
      <w:start w:val="1"/>
      <w:numFmt w:val="lowerRoman"/>
      <w:lvlText w:val="%3."/>
      <w:lvlJc w:val="right"/>
      <w:pPr>
        <w:ind w:left="3024" w:hanging="180"/>
      </w:pPr>
    </w:lvl>
    <w:lvl w:ilvl="3" w:tplc="0419000F" w:tentative="1">
      <w:start w:val="1"/>
      <w:numFmt w:val="decimal"/>
      <w:lvlText w:val="%4."/>
      <w:lvlJc w:val="left"/>
      <w:pPr>
        <w:ind w:left="3744" w:hanging="360"/>
      </w:pPr>
    </w:lvl>
    <w:lvl w:ilvl="4" w:tplc="04190019" w:tentative="1">
      <w:start w:val="1"/>
      <w:numFmt w:val="lowerLetter"/>
      <w:lvlText w:val="%5."/>
      <w:lvlJc w:val="left"/>
      <w:pPr>
        <w:ind w:left="4464" w:hanging="360"/>
      </w:pPr>
    </w:lvl>
    <w:lvl w:ilvl="5" w:tplc="0419001B" w:tentative="1">
      <w:start w:val="1"/>
      <w:numFmt w:val="lowerRoman"/>
      <w:lvlText w:val="%6."/>
      <w:lvlJc w:val="right"/>
      <w:pPr>
        <w:ind w:left="5184" w:hanging="180"/>
      </w:pPr>
    </w:lvl>
    <w:lvl w:ilvl="6" w:tplc="0419000F" w:tentative="1">
      <w:start w:val="1"/>
      <w:numFmt w:val="decimal"/>
      <w:lvlText w:val="%7."/>
      <w:lvlJc w:val="left"/>
      <w:pPr>
        <w:ind w:left="5904" w:hanging="360"/>
      </w:pPr>
    </w:lvl>
    <w:lvl w:ilvl="7" w:tplc="04190019" w:tentative="1">
      <w:start w:val="1"/>
      <w:numFmt w:val="lowerLetter"/>
      <w:lvlText w:val="%8."/>
      <w:lvlJc w:val="left"/>
      <w:pPr>
        <w:ind w:left="6624" w:hanging="360"/>
      </w:pPr>
    </w:lvl>
    <w:lvl w:ilvl="8" w:tplc="041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4" w15:restartNumberingAfterBreak="0">
    <w:nsid w:val="770A11F6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24"/>
  </w:num>
  <w:num w:numId="2">
    <w:abstractNumId w:val="10"/>
  </w:num>
  <w:num w:numId="3">
    <w:abstractNumId w:val="28"/>
  </w:num>
  <w:num w:numId="4">
    <w:abstractNumId w:val="25"/>
  </w:num>
  <w:num w:numId="5">
    <w:abstractNumId w:val="34"/>
  </w:num>
  <w:num w:numId="6">
    <w:abstractNumId w:val="1"/>
  </w:num>
  <w:num w:numId="7">
    <w:abstractNumId w:val="17"/>
  </w:num>
  <w:num w:numId="8">
    <w:abstractNumId w:val="12"/>
  </w:num>
  <w:num w:numId="9">
    <w:abstractNumId w:val="29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</w:num>
  <w:num w:numId="12">
    <w:abstractNumId w:val="7"/>
  </w:num>
  <w:num w:numId="13">
    <w:abstractNumId w:val="27"/>
  </w:num>
  <w:num w:numId="14">
    <w:abstractNumId w:val="3"/>
  </w:num>
  <w:num w:numId="1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3"/>
  </w:num>
  <w:num w:numId="17">
    <w:abstractNumId w:val="0"/>
  </w:num>
  <w:num w:numId="18">
    <w:abstractNumId w:val="13"/>
  </w:num>
  <w:num w:numId="19">
    <w:abstractNumId w:val="5"/>
  </w:num>
  <w:num w:numId="20">
    <w:abstractNumId w:val="2"/>
  </w:num>
  <w:num w:numId="21">
    <w:abstractNumId w:val="14"/>
  </w:num>
  <w:num w:numId="22">
    <w:abstractNumId w:val="9"/>
  </w:num>
  <w:num w:numId="23">
    <w:abstractNumId w:val="18"/>
  </w:num>
  <w:num w:numId="24">
    <w:abstractNumId w:val="4"/>
  </w:num>
  <w:num w:numId="25">
    <w:abstractNumId w:val="15"/>
  </w:num>
  <w:num w:numId="26">
    <w:abstractNumId w:val="16"/>
  </w:num>
  <w:num w:numId="27">
    <w:abstractNumId w:val="21"/>
  </w:num>
  <w:num w:numId="28">
    <w:abstractNumId w:val="26"/>
  </w:num>
  <w:num w:numId="29">
    <w:abstractNumId w:val="20"/>
  </w:num>
  <w:num w:numId="30">
    <w:abstractNumId w:val="19"/>
  </w:num>
  <w:num w:numId="31">
    <w:abstractNumId w:val="8"/>
  </w:num>
  <w:num w:numId="32">
    <w:abstractNumId w:val="30"/>
  </w:num>
  <w:num w:numId="33">
    <w:abstractNumId w:val="23"/>
  </w:num>
  <w:num w:numId="34">
    <w:abstractNumId w:val="6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81"/>
    <w:rsid w:val="00030762"/>
    <w:rsid w:val="00041830"/>
    <w:rsid w:val="00050E57"/>
    <w:rsid w:val="00051C87"/>
    <w:rsid w:val="0006622C"/>
    <w:rsid w:val="00072E17"/>
    <w:rsid w:val="00075B2F"/>
    <w:rsid w:val="0007650E"/>
    <w:rsid w:val="0007655B"/>
    <w:rsid w:val="00092E94"/>
    <w:rsid w:val="000A4343"/>
    <w:rsid w:val="000B1392"/>
    <w:rsid w:val="000D0711"/>
    <w:rsid w:val="000D2F63"/>
    <w:rsid w:val="000F1F38"/>
    <w:rsid w:val="000F7471"/>
    <w:rsid w:val="00172140"/>
    <w:rsid w:val="00173D64"/>
    <w:rsid w:val="00190409"/>
    <w:rsid w:val="0019198F"/>
    <w:rsid w:val="0019286A"/>
    <w:rsid w:val="001A1033"/>
    <w:rsid w:val="001A50A5"/>
    <w:rsid w:val="001B05A2"/>
    <w:rsid w:val="001E08B1"/>
    <w:rsid w:val="001E2871"/>
    <w:rsid w:val="001E4E7E"/>
    <w:rsid w:val="001F3CA3"/>
    <w:rsid w:val="0020517D"/>
    <w:rsid w:val="002060A0"/>
    <w:rsid w:val="002310B6"/>
    <w:rsid w:val="00240D81"/>
    <w:rsid w:val="00240F16"/>
    <w:rsid w:val="00244943"/>
    <w:rsid w:val="00256453"/>
    <w:rsid w:val="00256814"/>
    <w:rsid w:val="00265BA0"/>
    <w:rsid w:val="0027714E"/>
    <w:rsid w:val="00294B47"/>
    <w:rsid w:val="002963A1"/>
    <w:rsid w:val="00297DE2"/>
    <w:rsid w:val="002A30A8"/>
    <w:rsid w:val="002C5757"/>
    <w:rsid w:val="002C5AC6"/>
    <w:rsid w:val="002E3AF2"/>
    <w:rsid w:val="00301604"/>
    <w:rsid w:val="00304831"/>
    <w:rsid w:val="003069B7"/>
    <w:rsid w:val="0031647D"/>
    <w:rsid w:val="00320272"/>
    <w:rsid w:val="0032742B"/>
    <w:rsid w:val="00341BD1"/>
    <w:rsid w:val="00347B4A"/>
    <w:rsid w:val="00352ECC"/>
    <w:rsid w:val="003535BF"/>
    <w:rsid w:val="0036719A"/>
    <w:rsid w:val="003872B1"/>
    <w:rsid w:val="00395B95"/>
    <w:rsid w:val="003A0D38"/>
    <w:rsid w:val="003A5F1B"/>
    <w:rsid w:val="003A6DB3"/>
    <w:rsid w:val="003C4340"/>
    <w:rsid w:val="003D466D"/>
    <w:rsid w:val="003D6ED2"/>
    <w:rsid w:val="003E0057"/>
    <w:rsid w:val="003E5B89"/>
    <w:rsid w:val="003F640A"/>
    <w:rsid w:val="004044CD"/>
    <w:rsid w:val="00410CA5"/>
    <w:rsid w:val="004128BB"/>
    <w:rsid w:val="004233A1"/>
    <w:rsid w:val="00427BEC"/>
    <w:rsid w:val="00495EA5"/>
    <w:rsid w:val="004975C1"/>
    <w:rsid w:val="004A6AD3"/>
    <w:rsid w:val="004A6D78"/>
    <w:rsid w:val="004B6439"/>
    <w:rsid w:val="004D7ABE"/>
    <w:rsid w:val="004E67A0"/>
    <w:rsid w:val="004F1C20"/>
    <w:rsid w:val="004F56B7"/>
    <w:rsid w:val="004F7BC2"/>
    <w:rsid w:val="00503754"/>
    <w:rsid w:val="005065A9"/>
    <w:rsid w:val="0051390D"/>
    <w:rsid w:val="00522B46"/>
    <w:rsid w:val="00525174"/>
    <w:rsid w:val="005251EE"/>
    <w:rsid w:val="00545077"/>
    <w:rsid w:val="0055131B"/>
    <w:rsid w:val="00556B74"/>
    <w:rsid w:val="005622B9"/>
    <w:rsid w:val="00567785"/>
    <w:rsid w:val="00581DCD"/>
    <w:rsid w:val="005842BB"/>
    <w:rsid w:val="0059237B"/>
    <w:rsid w:val="00592D33"/>
    <w:rsid w:val="00595492"/>
    <w:rsid w:val="005959AD"/>
    <w:rsid w:val="005A20E5"/>
    <w:rsid w:val="005B1821"/>
    <w:rsid w:val="005B794E"/>
    <w:rsid w:val="005C2244"/>
    <w:rsid w:val="005D4C7C"/>
    <w:rsid w:val="00612BB0"/>
    <w:rsid w:val="00620A26"/>
    <w:rsid w:val="006240F0"/>
    <w:rsid w:val="00642FB2"/>
    <w:rsid w:val="00650D2C"/>
    <w:rsid w:val="00664AFF"/>
    <w:rsid w:val="0067085E"/>
    <w:rsid w:val="006800E8"/>
    <w:rsid w:val="00693070"/>
    <w:rsid w:val="006B276A"/>
    <w:rsid w:val="006C6799"/>
    <w:rsid w:val="006E0E93"/>
    <w:rsid w:val="006E58E6"/>
    <w:rsid w:val="006E6AFB"/>
    <w:rsid w:val="006F6510"/>
    <w:rsid w:val="00714B04"/>
    <w:rsid w:val="0072433C"/>
    <w:rsid w:val="00781EFE"/>
    <w:rsid w:val="007921EB"/>
    <w:rsid w:val="00795BFA"/>
    <w:rsid w:val="007A3D44"/>
    <w:rsid w:val="007C3483"/>
    <w:rsid w:val="007D41DB"/>
    <w:rsid w:val="007D7769"/>
    <w:rsid w:val="007E519A"/>
    <w:rsid w:val="007F44A7"/>
    <w:rsid w:val="00807F05"/>
    <w:rsid w:val="00811249"/>
    <w:rsid w:val="008126FF"/>
    <w:rsid w:val="00831A4B"/>
    <w:rsid w:val="00843770"/>
    <w:rsid w:val="00844A37"/>
    <w:rsid w:val="0084529F"/>
    <w:rsid w:val="008577EA"/>
    <w:rsid w:val="00883C87"/>
    <w:rsid w:val="008933F7"/>
    <w:rsid w:val="0089514F"/>
    <w:rsid w:val="008A12A9"/>
    <w:rsid w:val="008A5864"/>
    <w:rsid w:val="008B0B82"/>
    <w:rsid w:val="008B3073"/>
    <w:rsid w:val="008C071A"/>
    <w:rsid w:val="008C2AD0"/>
    <w:rsid w:val="009337B4"/>
    <w:rsid w:val="00937D72"/>
    <w:rsid w:val="00954DB6"/>
    <w:rsid w:val="00955FBA"/>
    <w:rsid w:val="0096373C"/>
    <w:rsid w:val="009637B9"/>
    <w:rsid w:val="00972E3C"/>
    <w:rsid w:val="00992991"/>
    <w:rsid w:val="009970A1"/>
    <w:rsid w:val="009E4AAF"/>
    <w:rsid w:val="009E6BD2"/>
    <w:rsid w:val="009F3920"/>
    <w:rsid w:val="009F55D9"/>
    <w:rsid w:val="00A0144D"/>
    <w:rsid w:val="00A12467"/>
    <w:rsid w:val="00A13EE8"/>
    <w:rsid w:val="00A21848"/>
    <w:rsid w:val="00A22F7B"/>
    <w:rsid w:val="00A540CA"/>
    <w:rsid w:val="00A56152"/>
    <w:rsid w:val="00A93DB0"/>
    <w:rsid w:val="00A94DB5"/>
    <w:rsid w:val="00A95E58"/>
    <w:rsid w:val="00AA03D1"/>
    <w:rsid w:val="00AA0D20"/>
    <w:rsid w:val="00AA2C9A"/>
    <w:rsid w:val="00AA48CF"/>
    <w:rsid w:val="00AC06A2"/>
    <w:rsid w:val="00AD4F4E"/>
    <w:rsid w:val="00AE0DFB"/>
    <w:rsid w:val="00AF09C6"/>
    <w:rsid w:val="00B04A10"/>
    <w:rsid w:val="00B04A53"/>
    <w:rsid w:val="00B11CBD"/>
    <w:rsid w:val="00B12A81"/>
    <w:rsid w:val="00B20986"/>
    <w:rsid w:val="00B2170C"/>
    <w:rsid w:val="00B2173A"/>
    <w:rsid w:val="00B40DD6"/>
    <w:rsid w:val="00B4154F"/>
    <w:rsid w:val="00B4358B"/>
    <w:rsid w:val="00B56940"/>
    <w:rsid w:val="00B64140"/>
    <w:rsid w:val="00B760F5"/>
    <w:rsid w:val="00B94F83"/>
    <w:rsid w:val="00B970A3"/>
    <w:rsid w:val="00BB217F"/>
    <w:rsid w:val="00BB25D8"/>
    <w:rsid w:val="00BB68FD"/>
    <w:rsid w:val="00BC0281"/>
    <w:rsid w:val="00BD2719"/>
    <w:rsid w:val="00BD3A3C"/>
    <w:rsid w:val="00BD4236"/>
    <w:rsid w:val="00BD68B1"/>
    <w:rsid w:val="00C161BA"/>
    <w:rsid w:val="00C23EB0"/>
    <w:rsid w:val="00C2428F"/>
    <w:rsid w:val="00C312AF"/>
    <w:rsid w:val="00C334FC"/>
    <w:rsid w:val="00C354DA"/>
    <w:rsid w:val="00C41101"/>
    <w:rsid w:val="00C43FE7"/>
    <w:rsid w:val="00C53B73"/>
    <w:rsid w:val="00C63039"/>
    <w:rsid w:val="00C636E5"/>
    <w:rsid w:val="00C716A8"/>
    <w:rsid w:val="00C93570"/>
    <w:rsid w:val="00CA5284"/>
    <w:rsid w:val="00CC1494"/>
    <w:rsid w:val="00CF6DB6"/>
    <w:rsid w:val="00CF6F81"/>
    <w:rsid w:val="00D03F0E"/>
    <w:rsid w:val="00D11A48"/>
    <w:rsid w:val="00D125EF"/>
    <w:rsid w:val="00D25D67"/>
    <w:rsid w:val="00D32E7A"/>
    <w:rsid w:val="00D47AF9"/>
    <w:rsid w:val="00D62ADD"/>
    <w:rsid w:val="00D63A2A"/>
    <w:rsid w:val="00D653DE"/>
    <w:rsid w:val="00D67C05"/>
    <w:rsid w:val="00D740D9"/>
    <w:rsid w:val="00D869DA"/>
    <w:rsid w:val="00D9237C"/>
    <w:rsid w:val="00DB063C"/>
    <w:rsid w:val="00DB51A7"/>
    <w:rsid w:val="00DE1821"/>
    <w:rsid w:val="00E01DBD"/>
    <w:rsid w:val="00E02BAB"/>
    <w:rsid w:val="00E13655"/>
    <w:rsid w:val="00E34816"/>
    <w:rsid w:val="00E35959"/>
    <w:rsid w:val="00E44CE5"/>
    <w:rsid w:val="00E50402"/>
    <w:rsid w:val="00E622FA"/>
    <w:rsid w:val="00E70027"/>
    <w:rsid w:val="00E864B3"/>
    <w:rsid w:val="00E91956"/>
    <w:rsid w:val="00EC12E2"/>
    <w:rsid w:val="00EF70B2"/>
    <w:rsid w:val="00F06B8F"/>
    <w:rsid w:val="00F16117"/>
    <w:rsid w:val="00F173DA"/>
    <w:rsid w:val="00F24B67"/>
    <w:rsid w:val="00F32C90"/>
    <w:rsid w:val="00F34961"/>
    <w:rsid w:val="00F43BD9"/>
    <w:rsid w:val="00F7373C"/>
    <w:rsid w:val="00F92AB4"/>
    <w:rsid w:val="00F93527"/>
    <w:rsid w:val="00FA176A"/>
    <w:rsid w:val="00FA4136"/>
    <w:rsid w:val="00FD0547"/>
    <w:rsid w:val="00FE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B630CC"/>
  <w15:docId w15:val="{6B32C636-526F-4B76-8A58-53978848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A5F1B"/>
    <w:pPr>
      <w:spacing w:after="120"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BD2719"/>
    <w:pPr>
      <w:keepNext/>
      <w:keepLines/>
      <w:suppressAutoHyphens/>
      <w:spacing w:after="20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256814"/>
    <w:pPr>
      <w:keepNext/>
      <w:keepLines/>
      <w:numPr>
        <w:ilvl w:val="1"/>
        <w:numId w:val="21"/>
      </w:numPr>
      <w:suppressAutoHyphen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A41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4">
    <w:name w:val="Table Grid"/>
    <w:basedOn w:val="a2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FE25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FE2526"/>
  </w:style>
  <w:style w:type="paragraph" w:styleId="a7">
    <w:name w:val="footer"/>
    <w:basedOn w:val="a0"/>
    <w:link w:val="a8"/>
    <w:uiPriority w:val="99"/>
    <w:unhideWhenUsed/>
    <w:rsid w:val="00FE25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FE2526"/>
  </w:style>
  <w:style w:type="character" w:styleId="a9">
    <w:name w:val="Placeholder Text"/>
    <w:basedOn w:val="a1"/>
    <w:uiPriority w:val="99"/>
    <w:semiHidden/>
    <w:rsid w:val="008B0B82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BD2719"/>
    <w:rPr>
      <w:rFonts w:ascii="Times New Roman" w:eastAsiaTheme="majorEastAsia" w:hAnsi="Times New Roman" w:cstheme="majorBidi"/>
      <w:b/>
      <w:sz w:val="24"/>
      <w:szCs w:val="32"/>
    </w:rPr>
  </w:style>
  <w:style w:type="paragraph" w:styleId="aa">
    <w:name w:val="TOC Heading"/>
    <w:basedOn w:val="1"/>
    <w:next w:val="a0"/>
    <w:uiPriority w:val="39"/>
    <w:unhideWhenUsed/>
    <w:qFormat/>
    <w:rsid w:val="00AA48CF"/>
    <w:pPr>
      <w:spacing w:before="480"/>
      <w:outlineLvl w:val="9"/>
    </w:pPr>
    <w:rPr>
      <w:b w:val="0"/>
      <w:bCs/>
      <w:szCs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D125EF"/>
    <w:pPr>
      <w:tabs>
        <w:tab w:val="right" w:leader="dot" w:pos="10195"/>
      </w:tabs>
      <w:spacing w:after="100"/>
    </w:pPr>
  </w:style>
  <w:style w:type="character" w:styleId="ab">
    <w:name w:val="Hyperlink"/>
    <w:basedOn w:val="a1"/>
    <w:uiPriority w:val="99"/>
    <w:unhideWhenUsed/>
    <w:rsid w:val="004A6D78"/>
    <w:rPr>
      <w:color w:val="0000FF" w:themeColor="hyperlink"/>
      <w:u w:val="single"/>
    </w:rPr>
  </w:style>
  <w:style w:type="paragraph" w:styleId="ac">
    <w:name w:val="List Paragraph"/>
    <w:basedOn w:val="a0"/>
    <w:uiPriority w:val="34"/>
    <w:qFormat/>
    <w:rsid w:val="004A6D78"/>
    <w:pPr>
      <w:ind w:left="720"/>
      <w:contextualSpacing/>
    </w:pPr>
  </w:style>
  <w:style w:type="paragraph" w:styleId="ad">
    <w:name w:val="Title"/>
    <w:basedOn w:val="a0"/>
    <w:next w:val="a0"/>
    <w:link w:val="ae"/>
    <w:uiPriority w:val="10"/>
    <w:qFormat/>
    <w:rsid w:val="00AD4F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d"/>
    <w:uiPriority w:val="10"/>
    <w:rsid w:val="00AD4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25681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AD4F4E"/>
    <w:pPr>
      <w:spacing w:after="100"/>
      <w:ind w:left="220"/>
    </w:pPr>
  </w:style>
  <w:style w:type="character" w:customStyle="1" w:styleId="js-about-item-abstr">
    <w:name w:val="js-about-item-abstr"/>
    <w:basedOn w:val="a1"/>
    <w:rsid w:val="003A6DB3"/>
  </w:style>
  <w:style w:type="character" w:styleId="af">
    <w:name w:val="Strong"/>
    <w:basedOn w:val="a1"/>
    <w:uiPriority w:val="22"/>
    <w:qFormat/>
    <w:rsid w:val="005C2244"/>
    <w:rPr>
      <w:b/>
      <w:bCs/>
    </w:rPr>
  </w:style>
  <w:style w:type="character" w:customStyle="1" w:styleId="person-appointment-title">
    <w:name w:val="person-appointment-title"/>
    <w:basedOn w:val="a1"/>
    <w:rsid w:val="00937D72"/>
  </w:style>
  <w:style w:type="character" w:customStyle="1" w:styleId="wikidata-snak">
    <w:name w:val="wikidata-snak"/>
    <w:basedOn w:val="a1"/>
    <w:rsid w:val="00B04A53"/>
  </w:style>
  <w:style w:type="character" w:styleId="af0">
    <w:name w:val="Unresolved Mention"/>
    <w:basedOn w:val="a1"/>
    <w:uiPriority w:val="99"/>
    <w:semiHidden/>
    <w:unhideWhenUsed/>
    <w:rsid w:val="008B3073"/>
    <w:rPr>
      <w:color w:val="605E5C"/>
      <w:shd w:val="clear" w:color="auto" w:fill="E1DFDD"/>
    </w:rPr>
  </w:style>
  <w:style w:type="character" w:customStyle="1" w:styleId="markedcontent">
    <w:name w:val="markedcontent"/>
    <w:basedOn w:val="a1"/>
    <w:rsid w:val="00F92AB4"/>
  </w:style>
  <w:style w:type="paragraph" w:styleId="af1">
    <w:name w:val="No Spacing"/>
    <w:uiPriority w:val="1"/>
    <w:qFormat/>
    <w:rsid w:val="003A5F1B"/>
    <w:pPr>
      <w:spacing w:after="0" w:line="240" w:lineRule="auto"/>
      <w:ind w:firstLine="709"/>
    </w:pPr>
    <w:rPr>
      <w:rFonts w:ascii="Times New Roman" w:hAnsi="Times New Roman"/>
      <w:sz w:val="24"/>
    </w:rPr>
  </w:style>
  <w:style w:type="paragraph" w:customStyle="1" w:styleId="a">
    <w:name w:val="Список. Да"/>
    <w:aliases w:val="это именно он"/>
    <w:basedOn w:val="a0"/>
    <w:link w:val="af2"/>
    <w:qFormat/>
    <w:rsid w:val="005B1821"/>
    <w:pPr>
      <w:numPr>
        <w:numId w:val="23"/>
      </w:numPr>
      <w:spacing w:line="276" w:lineRule="auto"/>
      <w:ind w:hanging="357"/>
      <w:jc w:val="both"/>
    </w:pPr>
  </w:style>
  <w:style w:type="character" w:styleId="af3">
    <w:name w:val="FollowedHyperlink"/>
    <w:basedOn w:val="a1"/>
    <w:uiPriority w:val="99"/>
    <w:semiHidden/>
    <w:unhideWhenUsed/>
    <w:rsid w:val="00F24B67"/>
    <w:rPr>
      <w:color w:val="800080" w:themeColor="followedHyperlink"/>
      <w:u w:val="single"/>
    </w:rPr>
  </w:style>
  <w:style w:type="character" w:customStyle="1" w:styleId="af2">
    <w:name w:val="Список. Да Знак"/>
    <w:aliases w:val="это именно он Знак"/>
    <w:basedOn w:val="a1"/>
    <w:link w:val="a"/>
    <w:rsid w:val="005B1821"/>
    <w:rPr>
      <w:rFonts w:ascii="Times New Roman" w:hAnsi="Times New Roman"/>
      <w:sz w:val="24"/>
    </w:rPr>
  </w:style>
  <w:style w:type="character" w:customStyle="1" w:styleId="hgkelc">
    <w:name w:val="hgkelc"/>
    <w:basedOn w:val="a1"/>
    <w:rsid w:val="009970A1"/>
  </w:style>
  <w:style w:type="paragraph" w:styleId="af4">
    <w:name w:val="caption"/>
    <w:basedOn w:val="a0"/>
    <w:next w:val="a0"/>
    <w:uiPriority w:val="35"/>
    <w:unhideWhenUsed/>
    <w:qFormat/>
    <w:rsid w:val="00781EFE"/>
    <w:pPr>
      <w:spacing w:after="200" w:line="240" w:lineRule="auto"/>
      <w:ind w:firstLine="0"/>
      <w:jc w:val="center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semiHidden/>
    <w:rsid w:val="00FA413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hse.ru/big-data/" TargetMode="External"/><Relationship Id="rId13" Type="http://schemas.openxmlformats.org/officeDocument/2006/relationships/hyperlink" Target="https://neerc.ifmo.ru/wiki/index.php?title=&#1057;&#1091;&#1092;&#1092;&#1080;&#1082;&#1089;&#1085;&#1099;&#1081;_&#1084;&#1072;&#1089;&#1089;&#1080;&#1074;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neerc.ifmo.ru/wiki/index.php?title=&#1057;&#1078;&#1072;&#1090;&#1086;&#1077;_&#1089;&#1091;&#1092;&#1092;&#1080;&#1082;&#1089;&#1085;&#1086;&#1077;_&#1076;&#1077;&#1088;&#1077;&#1074;&#1086;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eerc.ifmo.ru/wiki/index.php?title=&#1040;&#1083;&#1075;&#1086;&#1088;&#1080;&#1090;&#1084;&#1099;_LZ77_&#1080;_LZ7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://neerc.ifmo.ru/wiki/index.php?title=&#1040;&#1083;&#1075;&#1086;&#1088;&#1080;&#1090;&#1084;_&#1060;&#1072;&#1088;&#1072;&#1093;&#1072;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41C15-F2DF-4F98-AB68-4219FE858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22</Pages>
  <Words>3500</Words>
  <Characters>19955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ТЗ</vt:lpstr>
    </vt:vector>
  </TitlesOfParts>
  <Company/>
  <LinksUpToDate>false</LinksUpToDate>
  <CharactersWithSpaces>23409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Георгий Вавилов</dc:creator>
  <cp:lastModifiedBy>Георгий Вавилов</cp:lastModifiedBy>
  <cp:revision>42</cp:revision>
  <cp:lastPrinted>2022-01-16T14:33:00Z</cp:lastPrinted>
  <dcterms:created xsi:type="dcterms:W3CDTF">2022-01-15T11:36:00Z</dcterms:created>
  <dcterms:modified xsi:type="dcterms:W3CDTF">2022-02-16T11:44:00Z</dcterms:modified>
</cp:coreProperties>
</file>