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5382F" w14:textId="078AAB1B" w:rsidR="00AE53F4" w:rsidRPr="003E3A06" w:rsidRDefault="003E3A06" w:rsidP="003E3A06">
      <w:pPr>
        <w:jc w:val="center"/>
        <w:rPr>
          <w:rFonts w:ascii="Roboto" w:hAnsi="Roboto"/>
          <w:sz w:val="36"/>
          <w:szCs w:val="36"/>
        </w:rPr>
      </w:pPr>
      <w:r w:rsidRPr="003E3A06">
        <w:rPr>
          <w:rFonts w:ascii="Roboto" w:hAnsi="Roboto"/>
          <w:sz w:val="36"/>
          <w:szCs w:val="36"/>
        </w:rPr>
        <w:t>Báo cáo chương 10</w:t>
      </w:r>
    </w:p>
    <w:p w14:paraId="6DD2DAFC" w14:textId="25AADBB9" w:rsidR="003E3A06" w:rsidRDefault="003E3A06" w:rsidP="003E3A06">
      <w:pPr>
        <w:jc w:val="center"/>
        <w:rPr>
          <w:rFonts w:ascii="Roboto" w:hAnsi="Roboto"/>
          <w:sz w:val="36"/>
          <w:szCs w:val="36"/>
        </w:rPr>
      </w:pPr>
      <w:r w:rsidRPr="003E3A06">
        <w:rPr>
          <w:rFonts w:ascii="Roboto" w:hAnsi="Roboto"/>
          <w:sz w:val="36"/>
          <w:szCs w:val="36"/>
        </w:rPr>
        <w:t>OpenCV</w:t>
      </w:r>
    </w:p>
    <w:p w14:paraId="11314347" w14:textId="3366B678" w:rsidR="003E3A06" w:rsidRPr="000909EB" w:rsidRDefault="003E3A06" w:rsidP="000909EB">
      <w:pPr>
        <w:pStyle w:val="ListParagraph"/>
        <w:numPr>
          <w:ilvl w:val="0"/>
          <w:numId w:val="1"/>
        </w:numPr>
        <w:rPr>
          <w:rFonts w:ascii="Roboto" w:hAnsi="Roboto"/>
          <w:sz w:val="24"/>
          <w:szCs w:val="24"/>
        </w:rPr>
      </w:pPr>
      <w:r>
        <w:rPr>
          <w:rFonts w:ascii="Roboto" w:hAnsi="Roboto"/>
          <w:sz w:val="24"/>
          <w:szCs w:val="24"/>
        </w:rPr>
        <w:t xml:space="preserve">The OpenCV Python Interface </w:t>
      </w:r>
    </w:p>
    <w:p w14:paraId="5FE18B63" w14:textId="541762E9" w:rsidR="003E3A06" w:rsidRDefault="000909EB" w:rsidP="003E3A06">
      <w:pPr>
        <w:pStyle w:val="ListParagraph"/>
        <w:numPr>
          <w:ilvl w:val="0"/>
          <w:numId w:val="1"/>
        </w:numPr>
        <w:rPr>
          <w:rFonts w:ascii="Roboto" w:hAnsi="Roboto"/>
          <w:sz w:val="24"/>
          <w:szCs w:val="24"/>
        </w:rPr>
      </w:pPr>
      <w:r>
        <w:rPr>
          <w:rFonts w:ascii="Roboto" w:hAnsi="Roboto"/>
          <w:sz w:val="24"/>
          <w:szCs w:val="24"/>
        </w:rPr>
        <w:t>OpenCV Basics</w:t>
      </w:r>
    </w:p>
    <w:p w14:paraId="203A586B" w14:textId="51BA018A" w:rsidR="000909EB" w:rsidRDefault="000909EB" w:rsidP="000909EB">
      <w:pPr>
        <w:pStyle w:val="ListParagraph"/>
        <w:numPr>
          <w:ilvl w:val="0"/>
          <w:numId w:val="3"/>
        </w:numPr>
        <w:rPr>
          <w:rFonts w:ascii="Roboto" w:hAnsi="Roboto"/>
          <w:sz w:val="24"/>
          <w:szCs w:val="24"/>
        </w:rPr>
      </w:pPr>
      <w:r>
        <w:rPr>
          <w:rFonts w:ascii="Roboto" w:hAnsi="Roboto"/>
          <w:sz w:val="24"/>
          <w:szCs w:val="24"/>
        </w:rPr>
        <w:t>Reading and writing images: sử dụng hàm imread() và imwrite()</w:t>
      </w:r>
    </w:p>
    <w:p w14:paraId="67D9E4E5" w14:textId="035D99FB" w:rsidR="000909EB" w:rsidRDefault="003E0157" w:rsidP="000909EB">
      <w:pPr>
        <w:pStyle w:val="ListParagraph"/>
        <w:numPr>
          <w:ilvl w:val="0"/>
          <w:numId w:val="3"/>
        </w:numPr>
        <w:rPr>
          <w:rFonts w:ascii="Roboto" w:hAnsi="Roboto"/>
          <w:sz w:val="24"/>
          <w:szCs w:val="24"/>
        </w:rPr>
      </w:pPr>
      <w:r>
        <w:rPr>
          <w:rFonts w:ascii="Roboto" w:hAnsi="Roboto"/>
          <w:sz w:val="24"/>
          <w:szCs w:val="24"/>
        </w:rPr>
        <w:t>Color spaces:</w:t>
      </w:r>
    </w:p>
    <w:p w14:paraId="38E8DA32" w14:textId="258C69CD" w:rsidR="003E0157" w:rsidRDefault="00606290" w:rsidP="003E0157">
      <w:pPr>
        <w:pStyle w:val="ListParagraph"/>
        <w:numPr>
          <w:ilvl w:val="1"/>
          <w:numId w:val="3"/>
        </w:numPr>
        <w:rPr>
          <w:rFonts w:ascii="Roboto" w:hAnsi="Roboto"/>
          <w:sz w:val="24"/>
          <w:szCs w:val="24"/>
        </w:rPr>
      </w:pPr>
      <w:r>
        <w:rPr>
          <w:rFonts w:ascii="Roboto" w:hAnsi="Roboto"/>
          <w:sz w:val="24"/>
          <w:szCs w:val="24"/>
        </w:rPr>
        <w:t>Trong opencv, ảnh được lưu ở kênh màu BGR, chúng ta có thể chuyển chúng thông qua các kênh màu khác sử dụng cvtColor().</w:t>
      </w:r>
    </w:p>
    <w:p w14:paraId="16C3AA0D" w14:textId="256253F0" w:rsidR="00606290" w:rsidRDefault="00606290" w:rsidP="00777D79">
      <w:pPr>
        <w:pStyle w:val="ListParagraph"/>
        <w:numPr>
          <w:ilvl w:val="1"/>
          <w:numId w:val="3"/>
        </w:numPr>
        <w:rPr>
          <w:rFonts w:ascii="Roboto" w:hAnsi="Roboto"/>
          <w:sz w:val="24"/>
          <w:szCs w:val="24"/>
        </w:rPr>
      </w:pPr>
      <w:r>
        <w:rPr>
          <w:rFonts w:ascii="Roboto" w:hAnsi="Roboto"/>
          <w:sz w:val="24"/>
          <w:szCs w:val="24"/>
        </w:rPr>
        <w:t xml:space="preserve">Một số code hưu hiệu như: </w:t>
      </w:r>
    </w:p>
    <w:p w14:paraId="483AF627" w14:textId="428D2E02" w:rsidR="00606290" w:rsidRDefault="00606290" w:rsidP="00777D79">
      <w:pPr>
        <w:pStyle w:val="ListParagraph"/>
        <w:numPr>
          <w:ilvl w:val="2"/>
          <w:numId w:val="3"/>
        </w:numPr>
        <w:rPr>
          <w:rFonts w:ascii="Roboto" w:hAnsi="Roboto"/>
          <w:sz w:val="24"/>
          <w:szCs w:val="24"/>
        </w:rPr>
      </w:pPr>
      <w:r>
        <w:rPr>
          <w:rFonts w:ascii="Roboto" w:hAnsi="Roboto"/>
          <w:sz w:val="24"/>
          <w:szCs w:val="24"/>
        </w:rPr>
        <w:t>cv2.COLOR_BGR2GRAY</w:t>
      </w:r>
    </w:p>
    <w:p w14:paraId="4FD3FD9E" w14:textId="23FF8248" w:rsidR="00606290" w:rsidRDefault="00606290" w:rsidP="00777D79">
      <w:pPr>
        <w:pStyle w:val="ListParagraph"/>
        <w:numPr>
          <w:ilvl w:val="2"/>
          <w:numId w:val="3"/>
        </w:numPr>
        <w:rPr>
          <w:rFonts w:ascii="Roboto" w:hAnsi="Roboto"/>
          <w:sz w:val="24"/>
          <w:szCs w:val="24"/>
        </w:rPr>
      </w:pPr>
      <w:r>
        <w:rPr>
          <w:rFonts w:ascii="Roboto" w:hAnsi="Roboto"/>
          <w:sz w:val="24"/>
          <w:szCs w:val="24"/>
        </w:rPr>
        <w:t>cv2.COLOR_BGR2RGB</w:t>
      </w:r>
    </w:p>
    <w:p w14:paraId="3D2AE568" w14:textId="55AB8463" w:rsidR="00606290" w:rsidRDefault="00606290" w:rsidP="00777D79">
      <w:pPr>
        <w:pStyle w:val="ListParagraph"/>
        <w:numPr>
          <w:ilvl w:val="2"/>
          <w:numId w:val="3"/>
        </w:numPr>
        <w:rPr>
          <w:rFonts w:ascii="Roboto" w:hAnsi="Roboto"/>
          <w:sz w:val="24"/>
          <w:szCs w:val="24"/>
        </w:rPr>
      </w:pPr>
      <w:r>
        <w:rPr>
          <w:rFonts w:ascii="Roboto" w:hAnsi="Roboto"/>
          <w:sz w:val="24"/>
          <w:szCs w:val="24"/>
        </w:rPr>
        <w:t>cv2.COLOR_BGR2BGR</w:t>
      </w:r>
    </w:p>
    <w:p w14:paraId="3002B9FC" w14:textId="7B606E07" w:rsidR="00777D79" w:rsidRDefault="00777D79" w:rsidP="00777D79">
      <w:pPr>
        <w:pStyle w:val="ListParagraph"/>
        <w:numPr>
          <w:ilvl w:val="0"/>
          <w:numId w:val="3"/>
        </w:numPr>
        <w:rPr>
          <w:rFonts w:ascii="Roboto" w:hAnsi="Roboto"/>
          <w:sz w:val="24"/>
          <w:szCs w:val="24"/>
        </w:rPr>
      </w:pPr>
      <w:r>
        <w:rPr>
          <w:rFonts w:ascii="Roboto" w:hAnsi="Roboto"/>
          <w:sz w:val="24"/>
          <w:szCs w:val="24"/>
        </w:rPr>
        <w:t>Displaying images and results</w:t>
      </w:r>
    </w:p>
    <w:p w14:paraId="7CE39E74" w14:textId="77777777" w:rsidR="00E0051D" w:rsidRDefault="00E0051D" w:rsidP="00DE3AC9">
      <w:pPr>
        <w:pStyle w:val="ListParagraph"/>
        <w:keepNext/>
        <w:ind w:left="1440" w:firstLine="1350"/>
      </w:pPr>
      <w:r w:rsidRPr="00E0051D">
        <w:rPr>
          <w:rFonts w:ascii="Roboto" w:hAnsi="Roboto"/>
          <w:noProof/>
          <w:sz w:val="24"/>
          <w:szCs w:val="24"/>
        </w:rPr>
        <w:drawing>
          <wp:inline distT="0" distB="0" distL="0" distR="0" wp14:anchorId="6B83A5BE" wp14:editId="347A66DB">
            <wp:extent cx="2372056" cy="312463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72056" cy="3124636"/>
                    </a:xfrm>
                    <a:prstGeom prst="rect">
                      <a:avLst/>
                    </a:prstGeom>
                  </pic:spPr>
                </pic:pic>
              </a:graphicData>
            </a:graphic>
          </wp:inline>
        </w:drawing>
      </w:r>
    </w:p>
    <w:p w14:paraId="3D6A0046" w14:textId="26FBE1AB" w:rsidR="00777D79" w:rsidRDefault="00E0051D" w:rsidP="00DE3AC9">
      <w:pPr>
        <w:pStyle w:val="Caption"/>
        <w:ind w:left="2880" w:firstLine="720"/>
        <w:rPr>
          <w:rFonts w:ascii="Roboto" w:hAnsi="Roboto"/>
          <w:sz w:val="24"/>
          <w:szCs w:val="24"/>
        </w:rPr>
      </w:pPr>
      <w:r>
        <w:t xml:space="preserve">Hình  </w:t>
      </w:r>
      <w:r w:rsidR="009E2ACF">
        <w:fldChar w:fldCharType="begin"/>
      </w:r>
      <w:r w:rsidR="009E2ACF">
        <w:instrText xml:space="preserve"> SEQ Hình_ \* ARABIC </w:instrText>
      </w:r>
      <w:r w:rsidR="009E2ACF">
        <w:fldChar w:fldCharType="separate"/>
      </w:r>
      <w:r w:rsidR="00DE3AC9">
        <w:rPr>
          <w:noProof/>
        </w:rPr>
        <w:t>1</w:t>
      </w:r>
      <w:r w:rsidR="009E2ACF">
        <w:rPr>
          <w:noProof/>
        </w:rPr>
        <w:fldChar w:fldCharType="end"/>
      </w:r>
      <w:r>
        <w:t xml:space="preserve"> Integral image</w:t>
      </w:r>
    </w:p>
    <w:p w14:paraId="6C654B33" w14:textId="77777777" w:rsidR="00D80B6C" w:rsidRDefault="00D80B6C" w:rsidP="00DE3AC9">
      <w:pPr>
        <w:pStyle w:val="ListParagraph"/>
        <w:keepNext/>
        <w:ind w:left="1440" w:hanging="450"/>
      </w:pPr>
      <w:r w:rsidRPr="00D80B6C">
        <w:rPr>
          <w:rFonts w:ascii="Roboto" w:hAnsi="Roboto"/>
          <w:noProof/>
          <w:sz w:val="24"/>
          <w:szCs w:val="24"/>
        </w:rPr>
        <w:lastRenderedPageBreak/>
        <w:drawing>
          <wp:inline distT="0" distB="0" distL="0" distR="0" wp14:anchorId="0F3D8ADB" wp14:editId="4704BB44">
            <wp:extent cx="2410161" cy="3105583"/>
            <wp:effectExtent l="0" t="0" r="9525" b="0"/>
            <wp:docPr id="2" name="Picture 2" descr="A picture containing text, food,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food, dark&#10;&#10;Description automatically generated"/>
                    <pic:cNvPicPr/>
                  </pic:nvPicPr>
                  <pic:blipFill>
                    <a:blip r:embed="rId6"/>
                    <a:stretch>
                      <a:fillRect/>
                    </a:stretch>
                  </pic:blipFill>
                  <pic:spPr>
                    <a:xfrm>
                      <a:off x="0" y="0"/>
                      <a:ext cx="2410161" cy="3105583"/>
                    </a:xfrm>
                    <a:prstGeom prst="rect">
                      <a:avLst/>
                    </a:prstGeom>
                  </pic:spPr>
                </pic:pic>
              </a:graphicData>
            </a:graphic>
          </wp:inline>
        </w:drawing>
      </w:r>
      <w:r>
        <w:rPr>
          <w:rFonts w:ascii="Roboto" w:hAnsi="Roboto"/>
          <w:sz w:val="24"/>
          <w:szCs w:val="24"/>
        </w:rPr>
        <w:t xml:space="preserve"> </w:t>
      </w:r>
      <w:r w:rsidRPr="00D80B6C">
        <w:rPr>
          <w:rFonts w:ascii="Roboto" w:hAnsi="Roboto"/>
          <w:noProof/>
          <w:sz w:val="24"/>
          <w:szCs w:val="24"/>
        </w:rPr>
        <w:drawing>
          <wp:inline distT="0" distB="0" distL="0" distR="0" wp14:anchorId="24FF7B18" wp14:editId="4EA90CDD">
            <wp:extent cx="2324100" cy="3089466"/>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7"/>
                    <a:stretch>
                      <a:fillRect/>
                    </a:stretch>
                  </pic:blipFill>
                  <pic:spPr>
                    <a:xfrm>
                      <a:off x="0" y="0"/>
                      <a:ext cx="2325933" cy="3091903"/>
                    </a:xfrm>
                    <a:prstGeom prst="rect">
                      <a:avLst/>
                    </a:prstGeom>
                  </pic:spPr>
                </pic:pic>
              </a:graphicData>
            </a:graphic>
          </wp:inline>
        </w:drawing>
      </w:r>
    </w:p>
    <w:p w14:paraId="6B49E912" w14:textId="31E29DF2" w:rsidR="00E0051D" w:rsidRDefault="00D80B6C" w:rsidP="00DE3AC9">
      <w:pPr>
        <w:pStyle w:val="Caption"/>
        <w:ind w:left="990"/>
        <w:jc w:val="center"/>
        <w:rPr>
          <w:rFonts w:ascii="Roboto" w:hAnsi="Roboto"/>
          <w:sz w:val="24"/>
          <w:szCs w:val="24"/>
        </w:rPr>
      </w:pPr>
      <w:r>
        <w:t xml:space="preserve">Hình  </w:t>
      </w:r>
      <w:r w:rsidR="009E2ACF">
        <w:fldChar w:fldCharType="begin"/>
      </w:r>
      <w:r w:rsidR="009E2ACF">
        <w:instrText xml:space="preserve"> SEQ Hình_ \* ARABIC </w:instrText>
      </w:r>
      <w:r w:rsidR="009E2ACF">
        <w:fldChar w:fldCharType="separate"/>
      </w:r>
      <w:r w:rsidR="00DE3AC9">
        <w:rPr>
          <w:noProof/>
        </w:rPr>
        <w:t>2</w:t>
      </w:r>
      <w:r w:rsidR="009E2ACF">
        <w:rPr>
          <w:noProof/>
        </w:rPr>
        <w:fldChar w:fldCharType="end"/>
      </w:r>
      <w:r>
        <w:t xml:space="preserve"> Ngưỡng khác biệt cao nhất và thấp nhất là (6, 6, 6) trong hàm floodFill()</w:t>
      </w:r>
    </w:p>
    <w:p w14:paraId="329B6AB9" w14:textId="77777777" w:rsidR="00D80B6C" w:rsidRDefault="00D80B6C" w:rsidP="00DE3AC9">
      <w:pPr>
        <w:pStyle w:val="ListParagraph"/>
        <w:keepNext/>
        <w:ind w:left="1440" w:firstLine="1440"/>
      </w:pPr>
      <w:r w:rsidRPr="00D80B6C">
        <w:rPr>
          <w:rFonts w:ascii="Roboto" w:hAnsi="Roboto"/>
          <w:noProof/>
          <w:sz w:val="24"/>
          <w:szCs w:val="24"/>
        </w:rPr>
        <w:drawing>
          <wp:inline distT="0" distB="0" distL="0" distR="0" wp14:anchorId="1CEB4502" wp14:editId="08C322AA">
            <wp:extent cx="2362530" cy="3134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2530" cy="3134162"/>
                    </a:xfrm>
                    <a:prstGeom prst="rect">
                      <a:avLst/>
                    </a:prstGeom>
                  </pic:spPr>
                </pic:pic>
              </a:graphicData>
            </a:graphic>
          </wp:inline>
        </w:drawing>
      </w:r>
    </w:p>
    <w:p w14:paraId="519E47A2" w14:textId="045928F8" w:rsidR="00D80B6C" w:rsidRDefault="00D80B6C" w:rsidP="00DE3AC9">
      <w:pPr>
        <w:pStyle w:val="Caption"/>
        <w:ind w:left="1350" w:firstLine="810"/>
      </w:pPr>
      <w:r>
        <w:t xml:space="preserve">Hình  </w:t>
      </w:r>
      <w:r w:rsidR="009E2ACF">
        <w:fldChar w:fldCharType="begin"/>
      </w:r>
      <w:r w:rsidR="009E2ACF">
        <w:instrText xml:space="preserve"> SEQ Hình_ \* ARABIC </w:instrText>
      </w:r>
      <w:r w:rsidR="009E2ACF">
        <w:fldChar w:fldCharType="separate"/>
      </w:r>
      <w:r w:rsidR="00DE3AC9">
        <w:rPr>
          <w:noProof/>
        </w:rPr>
        <w:t>3</w:t>
      </w:r>
      <w:r w:rsidR="009E2ACF">
        <w:rPr>
          <w:noProof/>
        </w:rPr>
        <w:fldChar w:fldCharType="end"/>
      </w:r>
      <w:r>
        <w:t xml:space="preserve"> Ngưỡng khác biệt cao nhất là (40, 40, 40) trong hàm floodFill</w:t>
      </w:r>
    </w:p>
    <w:p w14:paraId="35466B6C" w14:textId="77777777" w:rsidR="00DE3AC9" w:rsidRDefault="00DE3AC9" w:rsidP="00DE3AC9">
      <w:pPr>
        <w:keepNext/>
        <w:ind w:left="270" w:firstLine="2070"/>
      </w:pPr>
      <w:r w:rsidRPr="00DE3AC9">
        <w:rPr>
          <w:noProof/>
        </w:rPr>
        <w:lastRenderedPageBreak/>
        <w:drawing>
          <wp:inline distT="0" distB="0" distL="0" distR="0" wp14:anchorId="55C6B0FC" wp14:editId="42808D29">
            <wp:extent cx="2695951" cy="3820058"/>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5951" cy="3820058"/>
                    </a:xfrm>
                    <a:prstGeom prst="rect">
                      <a:avLst/>
                    </a:prstGeom>
                  </pic:spPr>
                </pic:pic>
              </a:graphicData>
            </a:graphic>
          </wp:inline>
        </w:drawing>
      </w:r>
    </w:p>
    <w:p w14:paraId="4D52FE8E" w14:textId="7C864C5A" w:rsidR="00DE3AC9" w:rsidRPr="00DE3AC9" w:rsidRDefault="00DE3AC9" w:rsidP="00DE3AC9">
      <w:pPr>
        <w:pStyle w:val="Caption"/>
        <w:ind w:left="2880" w:firstLine="720"/>
      </w:pPr>
      <w:r>
        <w:t xml:space="preserve">Hình  </w:t>
      </w:r>
      <w:r w:rsidR="009E2ACF">
        <w:fldChar w:fldCharType="begin"/>
      </w:r>
      <w:r w:rsidR="009E2ACF">
        <w:instrText xml:space="preserve"> SEQ Hình_ \* ARABIC </w:instrText>
      </w:r>
      <w:r w:rsidR="009E2ACF">
        <w:fldChar w:fldCharType="separate"/>
      </w:r>
      <w:r>
        <w:rPr>
          <w:noProof/>
        </w:rPr>
        <w:t>4</w:t>
      </w:r>
      <w:r w:rsidR="009E2ACF">
        <w:rPr>
          <w:noProof/>
        </w:rPr>
        <w:fldChar w:fldCharType="end"/>
      </w:r>
      <w:r>
        <w:t xml:space="preserve"> SUFT feature</w:t>
      </w:r>
    </w:p>
    <w:p w14:paraId="56D2125D" w14:textId="3A1764BD" w:rsidR="000909EB" w:rsidRDefault="00D81834" w:rsidP="003E3A06">
      <w:pPr>
        <w:pStyle w:val="ListParagraph"/>
        <w:numPr>
          <w:ilvl w:val="0"/>
          <w:numId w:val="1"/>
        </w:numPr>
        <w:rPr>
          <w:rFonts w:ascii="Roboto" w:hAnsi="Roboto"/>
          <w:sz w:val="24"/>
          <w:szCs w:val="24"/>
        </w:rPr>
      </w:pPr>
      <w:r>
        <w:rPr>
          <w:rFonts w:ascii="Roboto" w:hAnsi="Roboto"/>
          <w:sz w:val="24"/>
          <w:szCs w:val="24"/>
        </w:rPr>
        <w:t>Processing Video</w:t>
      </w:r>
    </w:p>
    <w:p w14:paraId="2E8072CA" w14:textId="444ADCC3" w:rsidR="00A168F6" w:rsidRDefault="00A168F6" w:rsidP="00A168F6">
      <w:pPr>
        <w:pStyle w:val="ListParagraph"/>
        <w:rPr>
          <w:rFonts w:ascii="Roboto" w:hAnsi="Roboto"/>
          <w:sz w:val="24"/>
          <w:szCs w:val="24"/>
        </w:rPr>
      </w:pPr>
      <w:r>
        <w:rPr>
          <w:rFonts w:ascii="Roboto" w:hAnsi="Roboto"/>
          <w:sz w:val="24"/>
          <w:szCs w:val="24"/>
        </w:rPr>
        <w:t>Sử dụng cv2.VideoCapture()</w:t>
      </w:r>
    </w:p>
    <w:p w14:paraId="5D41155F" w14:textId="38C66DC6" w:rsidR="00D81834" w:rsidRDefault="00A168F6" w:rsidP="003E3A06">
      <w:pPr>
        <w:pStyle w:val="ListParagraph"/>
        <w:numPr>
          <w:ilvl w:val="0"/>
          <w:numId w:val="1"/>
        </w:numPr>
        <w:rPr>
          <w:rFonts w:ascii="Roboto" w:hAnsi="Roboto"/>
          <w:sz w:val="24"/>
          <w:szCs w:val="24"/>
        </w:rPr>
      </w:pPr>
      <w:r>
        <w:rPr>
          <w:rFonts w:ascii="Roboto" w:hAnsi="Roboto"/>
          <w:sz w:val="24"/>
          <w:szCs w:val="24"/>
        </w:rPr>
        <w:t>Tracking</w:t>
      </w:r>
    </w:p>
    <w:p w14:paraId="2F6E20CB" w14:textId="4E20B6D2" w:rsidR="00A168F6" w:rsidRDefault="00A168F6" w:rsidP="00A168F6">
      <w:pPr>
        <w:pStyle w:val="ListParagraph"/>
        <w:numPr>
          <w:ilvl w:val="0"/>
          <w:numId w:val="5"/>
        </w:numPr>
        <w:rPr>
          <w:rFonts w:ascii="Roboto" w:hAnsi="Roboto"/>
          <w:sz w:val="24"/>
          <w:szCs w:val="24"/>
        </w:rPr>
      </w:pPr>
      <w:r>
        <w:rPr>
          <w:rFonts w:ascii="Roboto" w:hAnsi="Roboto"/>
          <w:sz w:val="24"/>
          <w:szCs w:val="24"/>
        </w:rPr>
        <w:t>Oprical flow</w:t>
      </w:r>
    </w:p>
    <w:p w14:paraId="5812650A" w14:textId="48EB364E" w:rsidR="00A168F6" w:rsidRDefault="00374A22" w:rsidP="00A168F6">
      <w:pPr>
        <w:pStyle w:val="ListParagraph"/>
        <w:numPr>
          <w:ilvl w:val="1"/>
          <w:numId w:val="5"/>
        </w:numPr>
        <w:rPr>
          <w:rFonts w:ascii="Roboto" w:hAnsi="Roboto"/>
          <w:sz w:val="24"/>
          <w:szCs w:val="24"/>
        </w:rPr>
      </w:pPr>
      <w:r>
        <w:rPr>
          <w:rFonts w:ascii="Roboto" w:hAnsi="Roboto"/>
          <w:sz w:val="24"/>
          <w:szCs w:val="24"/>
        </w:rPr>
        <w:t>Optical flow là một dịch chuyển ảnh của các đối tượng, ngữ cảnh, camera khi mà dịch chuyển giữa hai ảnh liên tiếp nhau. Nó là một trường vector 2D của phép dịch chuyển ảnh.</w:t>
      </w:r>
    </w:p>
    <w:p w14:paraId="028F221C" w14:textId="1DDD08F4" w:rsidR="00374A22" w:rsidRDefault="00374A22" w:rsidP="00A168F6">
      <w:pPr>
        <w:pStyle w:val="ListParagraph"/>
        <w:numPr>
          <w:ilvl w:val="1"/>
          <w:numId w:val="5"/>
        </w:numPr>
        <w:rPr>
          <w:rFonts w:ascii="Roboto" w:hAnsi="Roboto"/>
          <w:sz w:val="24"/>
          <w:szCs w:val="24"/>
        </w:rPr>
      </w:pPr>
      <w:r>
        <w:rPr>
          <w:rFonts w:ascii="Roboto" w:hAnsi="Roboto"/>
          <w:sz w:val="24"/>
          <w:szCs w:val="24"/>
        </w:rPr>
        <w:t>Optical flow dựa trên 3 giả thuyết chính:</w:t>
      </w:r>
    </w:p>
    <w:p w14:paraId="43AD3795" w14:textId="6079210F" w:rsidR="00374A22" w:rsidRDefault="00374A22" w:rsidP="00374A22">
      <w:pPr>
        <w:pStyle w:val="ListParagraph"/>
        <w:numPr>
          <w:ilvl w:val="2"/>
          <w:numId w:val="5"/>
        </w:numPr>
        <w:rPr>
          <w:rFonts w:ascii="Roboto" w:hAnsi="Roboto"/>
          <w:sz w:val="24"/>
          <w:szCs w:val="24"/>
        </w:rPr>
      </w:pPr>
      <w:r>
        <w:rPr>
          <w:rFonts w:ascii="Roboto" w:hAnsi="Roboto"/>
          <w:sz w:val="24"/>
          <w:szCs w:val="24"/>
        </w:rPr>
        <w:t>Brightness constancy: cường độ sáng của các pixel của một đối tượng trong một ảnh không thay đổi giữa các ảnh liên tiếp.</w:t>
      </w:r>
    </w:p>
    <w:p w14:paraId="21F61D2F" w14:textId="6E1F4AE9" w:rsidR="00374A22" w:rsidRDefault="00CF1D44" w:rsidP="00374A22">
      <w:pPr>
        <w:pStyle w:val="ListParagraph"/>
        <w:numPr>
          <w:ilvl w:val="2"/>
          <w:numId w:val="5"/>
        </w:numPr>
        <w:rPr>
          <w:rFonts w:ascii="Roboto" w:hAnsi="Roboto"/>
          <w:sz w:val="24"/>
          <w:szCs w:val="24"/>
        </w:rPr>
      </w:pPr>
      <w:r>
        <w:rPr>
          <w:rFonts w:ascii="Roboto" w:hAnsi="Roboto"/>
          <w:sz w:val="24"/>
          <w:szCs w:val="24"/>
        </w:rPr>
        <w:t xml:space="preserve">Temporal regularity: Thời gian giữa các khung ảnh là đủ ngắn để xem như chuyển động giữa các ảnh </w:t>
      </w:r>
      <w:r w:rsidR="00E70BD3">
        <w:rPr>
          <w:rFonts w:ascii="Roboto" w:hAnsi="Roboto"/>
          <w:sz w:val="24"/>
          <w:szCs w:val="24"/>
        </w:rPr>
        <w:t>sử dụng vi phân ( sử dụng để lấy ra phương trình trung tâm bên dưới</w:t>
      </w:r>
    </w:p>
    <w:p w14:paraId="4189AC7A" w14:textId="1F1304FA" w:rsidR="00E70BD3" w:rsidRDefault="00E70BD3" w:rsidP="00374A22">
      <w:pPr>
        <w:pStyle w:val="ListParagraph"/>
        <w:numPr>
          <w:ilvl w:val="2"/>
          <w:numId w:val="5"/>
        </w:numPr>
        <w:rPr>
          <w:rFonts w:ascii="Roboto" w:hAnsi="Roboto"/>
          <w:sz w:val="24"/>
          <w:szCs w:val="24"/>
        </w:rPr>
      </w:pPr>
      <w:r>
        <w:rPr>
          <w:rFonts w:ascii="Roboto" w:hAnsi="Roboto"/>
          <w:sz w:val="24"/>
          <w:szCs w:val="24"/>
        </w:rPr>
        <w:t>Spatial consistency: các pixel hàng xóm có chuyển động tương tự</w:t>
      </w:r>
    </w:p>
    <w:p w14:paraId="37B2ABB6" w14:textId="11DAF394" w:rsidR="00961D64" w:rsidRDefault="00961D64" w:rsidP="00961D64">
      <w:pPr>
        <w:pStyle w:val="ListParagraph"/>
        <w:numPr>
          <w:ilvl w:val="1"/>
          <w:numId w:val="5"/>
        </w:numPr>
        <w:rPr>
          <w:rFonts w:ascii="Roboto" w:hAnsi="Roboto"/>
          <w:sz w:val="24"/>
          <w:szCs w:val="24"/>
        </w:rPr>
      </w:pPr>
      <w:r>
        <w:rPr>
          <w:rFonts w:ascii="Roboto" w:hAnsi="Roboto"/>
          <w:sz w:val="24"/>
          <w:szCs w:val="24"/>
        </w:rPr>
        <w:t>Trong nhiều trường hợp các giả thuyết trên không thõa mãn, nhưng trong các chuyển động nhỏ và các bước thời gian ngắn giữa các ảnh nó là một mô hình tốt.</w:t>
      </w:r>
      <w:r w:rsidR="00503D5B">
        <w:rPr>
          <w:rFonts w:ascii="Roboto" w:hAnsi="Roboto"/>
          <w:sz w:val="24"/>
          <w:szCs w:val="24"/>
        </w:rPr>
        <w:t xml:space="preserve"> Giả sử rằng một đối tượng pixel I(x, y, t) tại thời điểm t có cùng cường độ sáng tại thời điểm </w:t>
      </w:r>
      <w:r w:rsidR="00503D5B" w:rsidRPr="00503D5B">
        <w:rPr>
          <w:rFonts w:ascii="Roboto" w:hAnsi="Roboto"/>
          <w:noProof/>
          <w:sz w:val="24"/>
          <w:szCs w:val="24"/>
        </w:rPr>
        <w:drawing>
          <wp:inline distT="0" distB="0" distL="0" distR="0" wp14:anchorId="3827C65A" wp14:editId="68F13F70">
            <wp:extent cx="400106" cy="20005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106" cy="200053"/>
                    </a:xfrm>
                    <a:prstGeom prst="rect">
                      <a:avLst/>
                    </a:prstGeom>
                  </pic:spPr>
                </pic:pic>
              </a:graphicData>
            </a:graphic>
          </wp:inline>
        </w:drawing>
      </w:r>
      <w:r w:rsidR="00503D5B">
        <w:rPr>
          <w:rFonts w:ascii="Roboto" w:hAnsi="Roboto"/>
          <w:sz w:val="24"/>
          <w:szCs w:val="24"/>
        </w:rPr>
        <w:t xml:space="preserve"> sau dịch chuyển </w:t>
      </w:r>
      <w:r w:rsidR="00503D5B" w:rsidRPr="00503D5B">
        <w:rPr>
          <w:rFonts w:ascii="Roboto" w:hAnsi="Roboto"/>
          <w:noProof/>
          <w:sz w:val="24"/>
          <w:szCs w:val="24"/>
        </w:rPr>
        <w:drawing>
          <wp:inline distT="0" distB="0" distL="0" distR="0" wp14:anchorId="51E668D3" wp14:editId="0F5052A1">
            <wp:extent cx="495369" cy="18100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69" cy="181000"/>
                    </a:xfrm>
                    <a:prstGeom prst="rect">
                      <a:avLst/>
                    </a:prstGeom>
                  </pic:spPr>
                </pic:pic>
              </a:graphicData>
            </a:graphic>
          </wp:inline>
        </w:drawing>
      </w:r>
      <w:r w:rsidR="00503D5B">
        <w:rPr>
          <w:rFonts w:ascii="Roboto" w:hAnsi="Roboto"/>
          <w:sz w:val="24"/>
          <w:szCs w:val="24"/>
        </w:rPr>
        <w:t xml:space="preserve"> có nghĩa rằng I(x y, t) = </w:t>
      </w:r>
      <w:r w:rsidR="00503D5B" w:rsidRPr="00503D5B">
        <w:rPr>
          <w:rFonts w:ascii="Roboto" w:hAnsi="Roboto"/>
          <w:noProof/>
          <w:sz w:val="24"/>
          <w:szCs w:val="24"/>
        </w:rPr>
        <w:drawing>
          <wp:inline distT="0" distB="0" distL="0" distR="0" wp14:anchorId="30BEC08C" wp14:editId="20ED8D5C">
            <wp:extent cx="1562318" cy="171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318" cy="171474"/>
                    </a:xfrm>
                    <a:prstGeom prst="rect">
                      <a:avLst/>
                    </a:prstGeom>
                  </pic:spPr>
                </pic:pic>
              </a:graphicData>
            </a:graphic>
          </wp:inline>
        </w:drawing>
      </w:r>
      <w:r w:rsidR="00503D5B">
        <w:rPr>
          <w:rFonts w:ascii="Roboto" w:hAnsi="Roboto"/>
          <w:sz w:val="24"/>
          <w:szCs w:val="24"/>
        </w:rPr>
        <w:t xml:space="preserve">. Vi phân của ràng buộc này đưa ra </w:t>
      </w:r>
      <w:r w:rsidR="00503D5B">
        <w:rPr>
          <w:rFonts w:ascii="Roboto" w:hAnsi="Roboto"/>
          <w:sz w:val="24"/>
          <w:szCs w:val="24"/>
        </w:rPr>
        <w:lastRenderedPageBreak/>
        <w:t xml:space="preserve">một biểu thức luồng quang: </w:t>
      </w:r>
      <w:r w:rsidR="00503D5B" w:rsidRPr="00503D5B">
        <w:rPr>
          <w:rFonts w:ascii="Roboto" w:hAnsi="Roboto"/>
          <w:noProof/>
          <w:sz w:val="24"/>
          <w:szCs w:val="24"/>
        </w:rPr>
        <w:drawing>
          <wp:inline distT="0" distB="0" distL="0" distR="0" wp14:anchorId="030D31A3" wp14:editId="2C35EED1">
            <wp:extent cx="990738" cy="285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0738" cy="285790"/>
                    </a:xfrm>
                    <a:prstGeom prst="rect">
                      <a:avLst/>
                    </a:prstGeom>
                  </pic:spPr>
                </pic:pic>
              </a:graphicData>
            </a:graphic>
          </wp:inline>
        </w:drawing>
      </w:r>
      <w:r w:rsidR="00503D5B">
        <w:rPr>
          <w:rFonts w:ascii="Roboto" w:hAnsi="Roboto"/>
          <w:sz w:val="24"/>
          <w:szCs w:val="24"/>
        </w:rPr>
        <w:t>. Trong đó v = [u, v] là một vector dịch chuyển và It là đạo hàm theo thời gian.</w:t>
      </w:r>
      <w:r w:rsidR="007A0930">
        <w:rPr>
          <w:rFonts w:ascii="Roboto" w:hAnsi="Roboto"/>
          <w:sz w:val="24"/>
          <w:szCs w:val="24"/>
        </w:rPr>
        <w:t>Đối với mỗi điểm trong ảnh thì phương trình này chưa được xác định rõ và không thể giải quyết ( một phương trình với hai ẩn số trong v). Bằng cách thực thi một số nhất quán trong không gian, nó có thể có được một số giải pháp. Trong thuật toán Lucas-Kanade dưới đây, ta sẽ xem cách mà các giả thuyết được sử dụng.</w:t>
      </w:r>
    </w:p>
    <w:p w14:paraId="17BF22B3" w14:textId="71935766" w:rsidR="007A0930" w:rsidRDefault="000A6975" w:rsidP="000A6975">
      <w:pPr>
        <w:pStyle w:val="ListParagraph"/>
        <w:ind w:left="900"/>
        <w:rPr>
          <w:rFonts w:ascii="Roboto" w:hAnsi="Roboto"/>
          <w:sz w:val="24"/>
          <w:szCs w:val="24"/>
        </w:rPr>
      </w:pPr>
      <w:r w:rsidRPr="000A6975">
        <w:rPr>
          <w:rFonts w:ascii="Roboto" w:hAnsi="Roboto"/>
          <w:noProof/>
          <w:sz w:val="24"/>
          <w:szCs w:val="24"/>
        </w:rPr>
        <w:drawing>
          <wp:inline distT="0" distB="0" distL="0" distR="0" wp14:anchorId="3C8CD8CB" wp14:editId="28E93689">
            <wp:extent cx="5943600" cy="4387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87215"/>
                    </a:xfrm>
                    <a:prstGeom prst="rect">
                      <a:avLst/>
                    </a:prstGeom>
                  </pic:spPr>
                </pic:pic>
              </a:graphicData>
            </a:graphic>
          </wp:inline>
        </w:drawing>
      </w:r>
    </w:p>
    <w:p w14:paraId="45FE76CF" w14:textId="7D6B90D9" w:rsidR="00A168F6" w:rsidRDefault="000A6975" w:rsidP="00A168F6">
      <w:pPr>
        <w:pStyle w:val="ListParagraph"/>
        <w:numPr>
          <w:ilvl w:val="0"/>
          <w:numId w:val="5"/>
        </w:numPr>
        <w:rPr>
          <w:rFonts w:ascii="Roboto" w:hAnsi="Roboto"/>
          <w:sz w:val="24"/>
          <w:szCs w:val="24"/>
        </w:rPr>
      </w:pPr>
      <w:r>
        <w:rPr>
          <w:rFonts w:ascii="Roboto" w:hAnsi="Roboto"/>
          <w:sz w:val="24"/>
          <w:szCs w:val="24"/>
        </w:rPr>
        <w:t>The lucas-Kanade algorithm</w:t>
      </w:r>
    </w:p>
    <w:p w14:paraId="22A0C5FA" w14:textId="19F36BEB" w:rsidR="000A6975" w:rsidRDefault="00CC6B47" w:rsidP="000A6975">
      <w:pPr>
        <w:pStyle w:val="ListParagraph"/>
        <w:numPr>
          <w:ilvl w:val="1"/>
          <w:numId w:val="5"/>
        </w:numPr>
        <w:rPr>
          <w:rFonts w:ascii="Roboto" w:hAnsi="Roboto"/>
          <w:sz w:val="24"/>
          <w:szCs w:val="24"/>
        </w:rPr>
      </w:pPr>
      <w:r>
        <w:rPr>
          <w:rFonts w:ascii="Roboto" w:hAnsi="Roboto"/>
          <w:sz w:val="24"/>
          <w:szCs w:val="24"/>
        </w:rPr>
        <w:t>Việc theo dõi là quá trình theo dõi các đối tượng thông qua một chuỗi hình ảnh hoặc video. Hình thức cơ bản nhất của việc theo dõi là theo dõi các điểm quan tâm như là các góc. Một thuật toán phổ biến cho việc này là Lucas-Kanade tracking, cái mà sử dụng thuật toán luồng quang học (optical flow)</w:t>
      </w:r>
    </w:p>
    <w:p w14:paraId="2A7FDED4" w14:textId="13173CD2" w:rsidR="00CC6B47" w:rsidRDefault="00CC6B47" w:rsidP="000A6975">
      <w:pPr>
        <w:pStyle w:val="ListParagraph"/>
        <w:numPr>
          <w:ilvl w:val="1"/>
          <w:numId w:val="5"/>
        </w:numPr>
        <w:rPr>
          <w:rFonts w:ascii="Roboto" w:hAnsi="Roboto"/>
          <w:sz w:val="24"/>
          <w:szCs w:val="24"/>
        </w:rPr>
      </w:pPr>
      <w:r>
        <w:rPr>
          <w:rFonts w:ascii="Roboto" w:hAnsi="Roboto"/>
          <w:sz w:val="24"/>
          <w:szCs w:val="24"/>
        </w:rPr>
        <w:t xml:space="preserve">Lucsas-Kanade có thể được áp dụng với bất kì loại thuộc tính nào nhưng thường được cho các điểm góc tương tự như các điểm góc Harris. Hàm goodFeaturesToTrack() phát hiện các góc theo một thuật toán Shi và Tomasi, </w:t>
      </w:r>
      <w:r w:rsidR="00362378">
        <w:rPr>
          <w:rFonts w:ascii="Roboto" w:hAnsi="Roboto"/>
          <w:sz w:val="24"/>
          <w:szCs w:val="24"/>
        </w:rPr>
        <w:t xml:space="preserve">trong đó các góc là các điểm với hai giá trị riêng lớn của </w:t>
      </w:r>
      <w:r w:rsidR="002F49AF">
        <w:rPr>
          <w:rFonts w:ascii="Roboto" w:hAnsi="Roboto"/>
          <w:sz w:val="24"/>
          <w:szCs w:val="24"/>
        </w:rPr>
        <w:t xml:space="preserve">phương </w:t>
      </w:r>
      <w:r w:rsidR="002F49AF">
        <w:rPr>
          <w:rFonts w:ascii="Roboto" w:hAnsi="Roboto"/>
          <w:sz w:val="24"/>
          <w:szCs w:val="24"/>
        </w:rPr>
        <w:lastRenderedPageBreak/>
        <w:t>trình tensor cấu trúc (ma trận Harris) và trong đó giá trị riêng nhỏ hơn thì nằm trên một ngưỡng nào đó.</w:t>
      </w:r>
    </w:p>
    <w:p w14:paraId="3421B45F" w14:textId="1D1C4AE9" w:rsidR="00513D7F" w:rsidRDefault="00513D7F" w:rsidP="000A6975">
      <w:pPr>
        <w:pStyle w:val="ListParagraph"/>
        <w:numPr>
          <w:ilvl w:val="1"/>
          <w:numId w:val="5"/>
        </w:numPr>
        <w:rPr>
          <w:rFonts w:ascii="Roboto" w:hAnsi="Roboto"/>
          <w:sz w:val="24"/>
          <w:szCs w:val="24"/>
        </w:rPr>
      </w:pPr>
      <w:r>
        <w:rPr>
          <w:rFonts w:ascii="Roboto" w:hAnsi="Roboto"/>
          <w:sz w:val="24"/>
          <w:szCs w:val="24"/>
        </w:rPr>
        <w:t>Biểu thức luồng quang học chưa được xác định ( có nghĩa rằng có nhiều tham số chưa biết) nếu được xem xét trên mỗi pixel</w:t>
      </w:r>
      <w:r w:rsidR="00C05CBB">
        <w:rPr>
          <w:rFonts w:ascii="Roboto" w:hAnsi="Roboto"/>
          <w:sz w:val="24"/>
          <w:szCs w:val="24"/>
        </w:rPr>
        <w:t xml:space="preserve">. Sử dụng giả thuyết rằng các pixel hàng xóm có chuyển động cùng nhau nó có thể xếp nhiều phương trình với nhau để tạo thành một phương trình như sau: </w:t>
      </w:r>
      <w:r w:rsidR="00C05CBB" w:rsidRPr="00C05CBB">
        <w:rPr>
          <w:rFonts w:ascii="Roboto" w:hAnsi="Roboto"/>
          <w:noProof/>
          <w:sz w:val="24"/>
          <w:szCs w:val="24"/>
        </w:rPr>
        <w:drawing>
          <wp:inline distT="0" distB="0" distL="0" distR="0" wp14:anchorId="7F4CFE4C" wp14:editId="47C49E59">
            <wp:extent cx="3486637" cy="857370"/>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5"/>
                    <a:stretch>
                      <a:fillRect/>
                    </a:stretch>
                  </pic:blipFill>
                  <pic:spPr>
                    <a:xfrm>
                      <a:off x="0" y="0"/>
                      <a:ext cx="3486637" cy="857370"/>
                    </a:xfrm>
                    <a:prstGeom prst="rect">
                      <a:avLst/>
                    </a:prstGeom>
                  </pic:spPr>
                </pic:pic>
              </a:graphicData>
            </a:graphic>
          </wp:inline>
        </w:drawing>
      </w:r>
      <w:r w:rsidR="000E0AAD">
        <w:rPr>
          <w:rFonts w:ascii="Roboto" w:hAnsi="Roboto"/>
          <w:sz w:val="24"/>
          <w:szCs w:val="24"/>
        </w:rPr>
        <w:t xml:space="preserve"> cho một vài hàng xóm của n pixel. Bây giờ có thể giải quyết bằng phương pháp bình phương tối thiểu. </w:t>
      </w:r>
      <w:r w:rsidR="006C11DB">
        <w:rPr>
          <w:rFonts w:ascii="Roboto" w:hAnsi="Roboto"/>
          <w:sz w:val="24"/>
          <w:szCs w:val="24"/>
        </w:rPr>
        <w:t>Thông thường, sự đóng góp của các pixel xung quanh được đánh trọng số để pixel ở xa ít ảnh hưởng hơn.</w:t>
      </w:r>
      <w:r w:rsidR="00DC79FB">
        <w:rPr>
          <w:rFonts w:ascii="Roboto" w:hAnsi="Roboto"/>
          <w:sz w:val="24"/>
          <w:szCs w:val="24"/>
        </w:rPr>
        <w:t xml:space="preserve"> Một trọng số Gaussian thường được chọn. Chúng ta có một liên hệ sau: </w:t>
      </w:r>
      <w:r w:rsidR="00DC79FB" w:rsidRPr="00DC79FB">
        <w:rPr>
          <w:rFonts w:ascii="Roboto" w:hAnsi="Roboto"/>
          <w:noProof/>
          <w:sz w:val="24"/>
          <w:szCs w:val="24"/>
        </w:rPr>
        <w:drawing>
          <wp:inline distT="0" distB="0" distL="0" distR="0" wp14:anchorId="6A151958" wp14:editId="467A26AD">
            <wp:extent cx="2791215" cy="800212"/>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6"/>
                    <a:stretch>
                      <a:fillRect/>
                    </a:stretch>
                  </pic:blipFill>
                  <pic:spPr>
                    <a:xfrm>
                      <a:off x="0" y="0"/>
                      <a:ext cx="2791215" cy="800212"/>
                    </a:xfrm>
                    <a:prstGeom prst="rect">
                      <a:avLst/>
                    </a:prstGeom>
                  </pic:spPr>
                </pic:pic>
              </a:graphicData>
            </a:graphic>
          </wp:inline>
        </w:drawing>
      </w:r>
      <w:r w:rsidR="008B2DC4">
        <w:rPr>
          <w:rFonts w:ascii="Roboto" w:hAnsi="Roboto"/>
          <w:sz w:val="24"/>
          <w:szCs w:val="24"/>
        </w:rPr>
        <w:t xml:space="preserve">. Sử dụng phương pháp bình phương tối thiểu, vector chuyển động được cho bởi công thức: </w:t>
      </w:r>
      <w:r w:rsidR="008B2DC4" w:rsidRPr="008B2DC4">
        <w:rPr>
          <w:rFonts w:ascii="Roboto" w:hAnsi="Roboto"/>
          <w:noProof/>
          <w:sz w:val="24"/>
          <w:szCs w:val="24"/>
        </w:rPr>
        <w:drawing>
          <wp:inline distT="0" distB="0" distL="0" distR="0" wp14:anchorId="6DF98A6F" wp14:editId="1940A9B4">
            <wp:extent cx="1267002" cy="247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7002" cy="247685"/>
                    </a:xfrm>
                    <a:prstGeom prst="rect">
                      <a:avLst/>
                    </a:prstGeom>
                  </pic:spPr>
                </pic:pic>
              </a:graphicData>
            </a:graphic>
          </wp:inline>
        </w:drawing>
      </w:r>
      <w:r w:rsidR="00CD0806">
        <w:rPr>
          <w:rFonts w:ascii="Roboto" w:hAnsi="Roboto"/>
          <w:sz w:val="24"/>
          <w:szCs w:val="24"/>
        </w:rPr>
        <w:t xml:space="preserve">. Điều này chỉ có thể được giải quyết nếu A^TA khả nghịch, nó được xây dựng nếu được áp dụng các điểm góc Harris hoặc là “các thuộc tính tốt để theo dõi” của Shi-Tomasi. </w:t>
      </w:r>
      <w:r w:rsidR="002E5058">
        <w:rPr>
          <w:rFonts w:ascii="Roboto" w:hAnsi="Roboto"/>
          <w:sz w:val="24"/>
          <w:szCs w:val="24"/>
        </w:rPr>
        <w:t>Đây là các để vector chuyển động được tính toán trong thuật toán theo dõi Lucas-Kanade.</w:t>
      </w:r>
    </w:p>
    <w:p w14:paraId="6172806B" w14:textId="62E249F8" w:rsidR="002E5058" w:rsidRDefault="002E5058" w:rsidP="000A6975">
      <w:pPr>
        <w:pStyle w:val="ListParagraph"/>
        <w:numPr>
          <w:ilvl w:val="1"/>
          <w:numId w:val="5"/>
        </w:numPr>
        <w:rPr>
          <w:rFonts w:ascii="Roboto" w:hAnsi="Roboto"/>
          <w:sz w:val="24"/>
          <w:szCs w:val="24"/>
        </w:rPr>
      </w:pPr>
      <w:r>
        <w:rPr>
          <w:rFonts w:ascii="Roboto" w:hAnsi="Roboto"/>
          <w:sz w:val="24"/>
          <w:szCs w:val="24"/>
        </w:rPr>
        <w:t xml:space="preserve">Tiêu chí Lucas-Kanade theo dõi các công việc cho những thay đổi nhỏ. Để xử lý thay đổi lớn hơn  hướng tiếp cận phân cấp được sử dụng. Trong trường hợp này, luồng quang học được tính tại </w:t>
      </w:r>
      <w:r w:rsidR="00285B0B">
        <w:rPr>
          <w:rFonts w:ascii="Roboto" w:hAnsi="Roboto"/>
          <w:sz w:val="24"/>
          <w:szCs w:val="24"/>
        </w:rPr>
        <w:t>từ phiên bản thô đến mịn của ảnh. Đây là cái hàm calcOpticalFlowPyrLK().</w:t>
      </w:r>
    </w:p>
    <w:p w14:paraId="143C0B2C" w14:textId="72992664" w:rsidR="00200B03" w:rsidRDefault="008F5E18" w:rsidP="00200B03">
      <w:pPr>
        <w:pStyle w:val="ListParagraph"/>
        <w:numPr>
          <w:ilvl w:val="0"/>
          <w:numId w:val="5"/>
        </w:numPr>
        <w:rPr>
          <w:rFonts w:ascii="Roboto" w:hAnsi="Roboto"/>
          <w:sz w:val="24"/>
          <w:szCs w:val="24"/>
        </w:rPr>
      </w:pPr>
      <w:r>
        <w:rPr>
          <w:rFonts w:ascii="Roboto" w:hAnsi="Roboto"/>
          <w:sz w:val="24"/>
          <w:szCs w:val="24"/>
        </w:rPr>
        <w:t xml:space="preserve">Using the tracker: </w:t>
      </w:r>
    </w:p>
    <w:p w14:paraId="7862C0DD" w14:textId="2BC39FF8" w:rsidR="00200B03" w:rsidRDefault="00200B03" w:rsidP="00200B03">
      <w:pPr>
        <w:ind w:left="720"/>
        <w:rPr>
          <w:rFonts w:ascii="Roboto" w:hAnsi="Roboto"/>
          <w:sz w:val="24"/>
          <w:szCs w:val="24"/>
        </w:rPr>
      </w:pPr>
      <w:r w:rsidRPr="00200B03">
        <w:rPr>
          <w:rFonts w:ascii="Roboto" w:hAnsi="Roboto"/>
          <w:sz w:val="24"/>
          <w:szCs w:val="24"/>
        </w:rPr>
        <w:lastRenderedPageBreak/>
        <w:drawing>
          <wp:inline distT="0" distB="0" distL="0" distR="0" wp14:anchorId="2DDFA705" wp14:editId="78172A6D">
            <wp:extent cx="4887007" cy="4896533"/>
            <wp:effectExtent l="0" t="0" r="8890" b="0"/>
            <wp:docPr id="14" name="Picture 14" descr="A picture containing indoor, building, gree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 building, green, floor&#10;&#10;Description automatically generated"/>
                    <pic:cNvPicPr/>
                  </pic:nvPicPr>
                  <pic:blipFill>
                    <a:blip r:embed="rId18"/>
                    <a:stretch>
                      <a:fillRect/>
                    </a:stretch>
                  </pic:blipFill>
                  <pic:spPr>
                    <a:xfrm>
                      <a:off x="0" y="0"/>
                      <a:ext cx="4887007" cy="4896533"/>
                    </a:xfrm>
                    <a:prstGeom prst="rect">
                      <a:avLst/>
                    </a:prstGeom>
                  </pic:spPr>
                </pic:pic>
              </a:graphicData>
            </a:graphic>
          </wp:inline>
        </w:drawing>
      </w:r>
    </w:p>
    <w:p w14:paraId="0ADCB70D" w14:textId="786557EF" w:rsidR="00200B03" w:rsidRDefault="00200B03" w:rsidP="00200B03">
      <w:pPr>
        <w:ind w:left="720"/>
        <w:rPr>
          <w:rFonts w:ascii="Roboto" w:hAnsi="Roboto"/>
          <w:sz w:val="24"/>
          <w:szCs w:val="24"/>
        </w:rPr>
      </w:pPr>
      <w:r w:rsidRPr="00200B03">
        <w:rPr>
          <w:rFonts w:ascii="Roboto" w:hAnsi="Roboto"/>
          <w:sz w:val="24"/>
          <w:szCs w:val="24"/>
        </w:rPr>
        <w:lastRenderedPageBreak/>
        <w:drawing>
          <wp:inline distT="0" distB="0" distL="0" distR="0" wp14:anchorId="5A0A42FA" wp14:editId="56B8536D">
            <wp:extent cx="4867954" cy="4867954"/>
            <wp:effectExtent l="0" t="0" r="8890" b="8890"/>
            <wp:docPr id="15" name="Picture 15" descr="A picture containing indoor, ceiling, fl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indoor, ceiling, floor, several&#10;&#10;Description automatically generated"/>
                    <pic:cNvPicPr/>
                  </pic:nvPicPr>
                  <pic:blipFill>
                    <a:blip r:embed="rId19"/>
                    <a:stretch>
                      <a:fillRect/>
                    </a:stretch>
                  </pic:blipFill>
                  <pic:spPr>
                    <a:xfrm>
                      <a:off x="0" y="0"/>
                      <a:ext cx="4867954" cy="4867954"/>
                    </a:xfrm>
                    <a:prstGeom prst="rect">
                      <a:avLst/>
                    </a:prstGeom>
                  </pic:spPr>
                </pic:pic>
              </a:graphicData>
            </a:graphic>
          </wp:inline>
        </w:drawing>
      </w:r>
    </w:p>
    <w:p w14:paraId="62EB55C5" w14:textId="11B11445" w:rsidR="00200B03" w:rsidRDefault="00200B03" w:rsidP="00200B03">
      <w:pPr>
        <w:ind w:left="720"/>
        <w:rPr>
          <w:rFonts w:ascii="Roboto" w:hAnsi="Roboto"/>
          <w:sz w:val="24"/>
          <w:szCs w:val="24"/>
        </w:rPr>
      </w:pPr>
      <w:r w:rsidRPr="00200B03">
        <w:rPr>
          <w:rFonts w:ascii="Roboto" w:hAnsi="Roboto"/>
          <w:sz w:val="24"/>
          <w:szCs w:val="24"/>
        </w:rPr>
        <w:lastRenderedPageBreak/>
        <w:drawing>
          <wp:inline distT="0" distB="0" distL="0" distR="0" wp14:anchorId="0F502C79" wp14:editId="11C6C646">
            <wp:extent cx="4896533" cy="4887007"/>
            <wp:effectExtent l="0" t="0" r="0" b="8890"/>
            <wp:docPr id="16" name="Picture 16" descr="A picture containing indoor, ceiling, gree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ndoor, ceiling, green, floor&#10;&#10;Description automatically generated"/>
                    <pic:cNvPicPr/>
                  </pic:nvPicPr>
                  <pic:blipFill>
                    <a:blip r:embed="rId20"/>
                    <a:stretch>
                      <a:fillRect/>
                    </a:stretch>
                  </pic:blipFill>
                  <pic:spPr>
                    <a:xfrm>
                      <a:off x="0" y="0"/>
                      <a:ext cx="4896533" cy="4887007"/>
                    </a:xfrm>
                    <a:prstGeom prst="rect">
                      <a:avLst/>
                    </a:prstGeom>
                  </pic:spPr>
                </pic:pic>
              </a:graphicData>
            </a:graphic>
          </wp:inline>
        </w:drawing>
      </w:r>
    </w:p>
    <w:p w14:paraId="4880F81B" w14:textId="152D1E40" w:rsidR="00200B03" w:rsidRPr="00200B03" w:rsidRDefault="00200B03" w:rsidP="00200B03">
      <w:pPr>
        <w:ind w:left="720"/>
        <w:rPr>
          <w:rFonts w:ascii="Roboto" w:hAnsi="Roboto"/>
          <w:sz w:val="24"/>
          <w:szCs w:val="24"/>
        </w:rPr>
      </w:pPr>
      <w:r w:rsidRPr="00200B03">
        <w:rPr>
          <w:rFonts w:ascii="Roboto" w:hAnsi="Roboto"/>
          <w:sz w:val="24"/>
          <w:szCs w:val="24"/>
        </w:rPr>
        <w:lastRenderedPageBreak/>
        <w:drawing>
          <wp:inline distT="0" distB="0" distL="0" distR="0" wp14:anchorId="655C196D" wp14:editId="194868B5">
            <wp:extent cx="4896533" cy="4896533"/>
            <wp:effectExtent l="0" t="0" r="0" b="0"/>
            <wp:docPr id="17" name="Picture 17" descr="A picture containing green, floor, lin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een, floor, lined&#10;&#10;Description automatically generated"/>
                    <pic:cNvPicPr/>
                  </pic:nvPicPr>
                  <pic:blipFill>
                    <a:blip r:embed="rId21"/>
                    <a:stretch>
                      <a:fillRect/>
                    </a:stretch>
                  </pic:blipFill>
                  <pic:spPr>
                    <a:xfrm>
                      <a:off x="0" y="0"/>
                      <a:ext cx="4896533" cy="4896533"/>
                    </a:xfrm>
                    <a:prstGeom prst="rect">
                      <a:avLst/>
                    </a:prstGeom>
                  </pic:spPr>
                </pic:pic>
              </a:graphicData>
            </a:graphic>
          </wp:inline>
        </w:drawing>
      </w:r>
    </w:p>
    <w:p w14:paraId="1B6E53FF" w14:textId="6CFA4B08" w:rsidR="00200B03" w:rsidRDefault="00200B03" w:rsidP="00200B03">
      <w:pPr>
        <w:pStyle w:val="ListParagraph"/>
        <w:numPr>
          <w:ilvl w:val="0"/>
          <w:numId w:val="5"/>
        </w:numPr>
        <w:rPr>
          <w:rFonts w:ascii="Roboto" w:hAnsi="Roboto"/>
          <w:sz w:val="24"/>
          <w:szCs w:val="24"/>
        </w:rPr>
      </w:pPr>
      <w:r>
        <w:rPr>
          <w:rFonts w:ascii="Roboto" w:hAnsi="Roboto"/>
          <w:sz w:val="24"/>
          <w:szCs w:val="24"/>
        </w:rPr>
        <w:t xml:space="preserve">Using generators: </w:t>
      </w:r>
    </w:p>
    <w:p w14:paraId="591D67D8" w14:textId="6E014751" w:rsidR="00233D50" w:rsidRPr="00200B03" w:rsidRDefault="00233D50" w:rsidP="00233D50">
      <w:pPr>
        <w:pStyle w:val="ListParagraph"/>
        <w:ind w:firstLine="810"/>
        <w:rPr>
          <w:rFonts w:ascii="Roboto" w:hAnsi="Roboto"/>
          <w:sz w:val="24"/>
          <w:szCs w:val="24"/>
        </w:rPr>
      </w:pPr>
      <w:r w:rsidRPr="00233D50">
        <w:rPr>
          <w:rFonts w:ascii="Roboto" w:hAnsi="Roboto"/>
          <w:sz w:val="24"/>
          <w:szCs w:val="24"/>
        </w:rPr>
        <w:lastRenderedPageBreak/>
        <w:drawing>
          <wp:inline distT="0" distB="0" distL="0" distR="0" wp14:anchorId="4219DE98" wp14:editId="4A4B0B3E">
            <wp:extent cx="3858163" cy="3610479"/>
            <wp:effectExtent l="0" t="0" r="0" b="9525"/>
            <wp:docPr id="18" name="Picture 18"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indoor&#10;&#10;Description automatically generated"/>
                    <pic:cNvPicPr/>
                  </pic:nvPicPr>
                  <pic:blipFill>
                    <a:blip r:embed="rId22"/>
                    <a:stretch>
                      <a:fillRect/>
                    </a:stretch>
                  </pic:blipFill>
                  <pic:spPr>
                    <a:xfrm>
                      <a:off x="0" y="0"/>
                      <a:ext cx="3858163" cy="3610479"/>
                    </a:xfrm>
                    <a:prstGeom prst="rect">
                      <a:avLst/>
                    </a:prstGeom>
                  </pic:spPr>
                </pic:pic>
              </a:graphicData>
            </a:graphic>
          </wp:inline>
        </w:drawing>
      </w:r>
    </w:p>
    <w:p w14:paraId="57A6E5B0" w14:textId="6BF0E244" w:rsidR="00A168F6" w:rsidRDefault="00844E0F" w:rsidP="003E3A06">
      <w:pPr>
        <w:pStyle w:val="ListParagraph"/>
        <w:numPr>
          <w:ilvl w:val="0"/>
          <w:numId w:val="1"/>
        </w:numPr>
        <w:rPr>
          <w:rFonts w:ascii="Roboto" w:hAnsi="Roboto"/>
          <w:sz w:val="24"/>
          <w:szCs w:val="24"/>
        </w:rPr>
      </w:pPr>
      <w:r>
        <w:rPr>
          <w:rFonts w:ascii="Roboto" w:hAnsi="Roboto"/>
          <w:sz w:val="24"/>
          <w:szCs w:val="24"/>
        </w:rPr>
        <w:t>More example</w:t>
      </w:r>
    </w:p>
    <w:p w14:paraId="13253E52" w14:textId="4165F66B" w:rsidR="00844E0F" w:rsidRPr="00844E0F" w:rsidRDefault="00844E0F" w:rsidP="00844E0F">
      <w:pPr>
        <w:pStyle w:val="ListParagraph"/>
        <w:numPr>
          <w:ilvl w:val="0"/>
          <w:numId w:val="5"/>
        </w:numPr>
        <w:rPr>
          <w:rFonts w:ascii="Roboto" w:hAnsi="Roboto"/>
          <w:sz w:val="24"/>
          <w:szCs w:val="24"/>
        </w:rPr>
      </w:pPr>
      <w:r>
        <w:rPr>
          <w:rFonts w:ascii="Roboto" w:hAnsi="Roboto"/>
          <w:sz w:val="24"/>
          <w:szCs w:val="24"/>
        </w:rPr>
        <w:t xml:space="preserve">Impainting là việc tái tạo lại các phần bị mất hoặc xấu của một ảnh. </w:t>
      </w:r>
    </w:p>
    <w:sectPr w:rsidR="00844E0F" w:rsidRPr="00844E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2D25"/>
    <w:multiLevelType w:val="hybridMultilevel"/>
    <w:tmpl w:val="32D8F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905EDD"/>
    <w:multiLevelType w:val="hybridMultilevel"/>
    <w:tmpl w:val="0D8CF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EF6981"/>
    <w:multiLevelType w:val="hybridMultilevel"/>
    <w:tmpl w:val="A288C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EB1BE7"/>
    <w:multiLevelType w:val="hybridMultilevel"/>
    <w:tmpl w:val="552A9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E821CC"/>
    <w:multiLevelType w:val="hybridMultilevel"/>
    <w:tmpl w:val="71009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0FC"/>
    <w:rsid w:val="000909EB"/>
    <w:rsid w:val="000A6975"/>
    <w:rsid w:val="000E0AAD"/>
    <w:rsid w:val="00143D13"/>
    <w:rsid w:val="00200B03"/>
    <w:rsid w:val="00233D50"/>
    <w:rsid w:val="00285B0B"/>
    <w:rsid w:val="002E5058"/>
    <w:rsid w:val="002F49AF"/>
    <w:rsid w:val="00362378"/>
    <w:rsid w:val="00374A22"/>
    <w:rsid w:val="003E0157"/>
    <w:rsid w:val="003E3A06"/>
    <w:rsid w:val="00503D5B"/>
    <w:rsid w:val="00513D7F"/>
    <w:rsid w:val="00606290"/>
    <w:rsid w:val="006B5D1C"/>
    <w:rsid w:val="006C11DB"/>
    <w:rsid w:val="00777D79"/>
    <w:rsid w:val="007A0930"/>
    <w:rsid w:val="00844E0F"/>
    <w:rsid w:val="008B2DC4"/>
    <w:rsid w:val="008F5E18"/>
    <w:rsid w:val="00961D64"/>
    <w:rsid w:val="009D3F3E"/>
    <w:rsid w:val="009E2ACF"/>
    <w:rsid w:val="00A168F6"/>
    <w:rsid w:val="00AE53F4"/>
    <w:rsid w:val="00C05CBB"/>
    <w:rsid w:val="00CC6B47"/>
    <w:rsid w:val="00CD0806"/>
    <w:rsid w:val="00CD1E24"/>
    <w:rsid w:val="00CF1D44"/>
    <w:rsid w:val="00D80B6C"/>
    <w:rsid w:val="00D81834"/>
    <w:rsid w:val="00DC79FB"/>
    <w:rsid w:val="00DE3AC9"/>
    <w:rsid w:val="00E0051D"/>
    <w:rsid w:val="00E70BD3"/>
    <w:rsid w:val="00F83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5B434"/>
  <w15:chartTrackingRefBased/>
  <w15:docId w15:val="{C7CC5C25-D532-4F51-A09C-17DE28545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A06"/>
    <w:pPr>
      <w:ind w:left="720"/>
      <w:contextualSpacing/>
    </w:pPr>
  </w:style>
  <w:style w:type="paragraph" w:styleId="Caption">
    <w:name w:val="caption"/>
    <w:basedOn w:val="Normal"/>
    <w:next w:val="Normal"/>
    <w:uiPriority w:val="35"/>
    <w:unhideWhenUsed/>
    <w:qFormat/>
    <w:rsid w:val="00E0051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1762</TotalTime>
  <Pages>10</Pages>
  <Words>605</Words>
  <Characters>3450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 TU.</dc:creator>
  <cp:keywords/>
  <dc:description/>
  <cp:lastModifiedBy>DV TU.</cp:lastModifiedBy>
  <cp:revision>5</cp:revision>
  <dcterms:created xsi:type="dcterms:W3CDTF">2021-12-06T08:00:00Z</dcterms:created>
  <dcterms:modified xsi:type="dcterms:W3CDTF">2021-12-09T09:59:00Z</dcterms:modified>
</cp:coreProperties>
</file>