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AA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FD1574" w:rsidRPr="00152972">
        <w:rPr>
          <w:rFonts w:ascii="Times New Roman" w:hAnsi="Times New Roman" w:cs="Times New Roman"/>
          <w:b/>
          <w:sz w:val="28"/>
          <w:szCs w:val="28"/>
        </w:rPr>
        <w:t>7</w:t>
      </w:r>
      <w:r w:rsidRPr="009D6C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16AA" w:rsidRPr="00CD716D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338C">
        <w:rPr>
          <w:rFonts w:ascii="Times New Roman" w:hAnsi="Times New Roman" w:cs="Times New Roman"/>
          <w:b/>
          <w:sz w:val="28"/>
          <w:szCs w:val="28"/>
        </w:rPr>
        <w:t>Разработка приложения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DD3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1E4">
        <w:rPr>
          <w:rFonts w:ascii="Times New Roman" w:hAnsi="Times New Roman" w:cs="Times New Roman"/>
          <w:b/>
          <w:caps/>
          <w:sz w:val="28"/>
          <w:szCs w:val="28"/>
        </w:rPr>
        <w:t>l</w:t>
      </w:r>
      <w:r w:rsidRPr="00C916AA">
        <w:rPr>
          <w:rFonts w:ascii="Times New Roman" w:hAnsi="Times New Roman" w:cs="Times New Roman"/>
          <w:b/>
          <w:sz w:val="28"/>
          <w:szCs w:val="28"/>
        </w:rPr>
        <w:t>aravel</w:t>
      </w:r>
      <w:proofErr w:type="spellEnd"/>
      <w:r w:rsidRPr="00DD338C">
        <w:rPr>
          <w:rFonts w:ascii="Times New Roman" w:hAnsi="Times New Roman" w:cs="Times New Roman"/>
          <w:b/>
          <w:sz w:val="28"/>
          <w:szCs w:val="28"/>
        </w:rPr>
        <w:t>.</w:t>
      </w:r>
    </w:p>
    <w:p w:rsidR="00C916AA" w:rsidRPr="00B341E4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A7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341E4">
        <w:rPr>
          <w:rFonts w:ascii="Times New Roman" w:hAnsi="Times New Roman" w:cs="Times New Roman"/>
          <w:sz w:val="28"/>
          <w:szCs w:val="28"/>
        </w:rPr>
        <w:t xml:space="preserve">: </w:t>
      </w:r>
      <w:r w:rsidR="00B341E4" w:rsidRPr="00B341E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B341E4" w:rsidRPr="00B341E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341E4" w:rsidRPr="00B341E4">
        <w:rPr>
          <w:rFonts w:ascii="Times New Roman" w:hAnsi="Times New Roman" w:cs="Times New Roman"/>
          <w:sz w:val="28"/>
          <w:szCs w:val="28"/>
        </w:rPr>
        <w:t xml:space="preserve"> - приложения</w:t>
      </w:r>
      <w:r w:rsidRPr="00B341E4">
        <w:rPr>
          <w:rFonts w:ascii="Times New Roman" w:hAnsi="Times New Roman" w:cs="Times New Roman"/>
          <w:sz w:val="28"/>
          <w:szCs w:val="28"/>
        </w:rPr>
        <w:t xml:space="preserve"> </w:t>
      </w:r>
      <w:r w:rsidR="00B341E4" w:rsidRPr="00B341E4">
        <w:rPr>
          <w:rFonts w:ascii="Times New Roman" w:hAnsi="Times New Roman" w:cs="Times New Roman"/>
          <w:sz w:val="28"/>
          <w:szCs w:val="28"/>
        </w:rPr>
        <w:t xml:space="preserve">на примере </w:t>
      </w:r>
      <w:proofErr w:type="spellStart"/>
      <w:r w:rsidR="00B341E4" w:rsidRPr="00B341E4">
        <w:rPr>
          <w:rFonts w:ascii="Times New Roman" w:hAnsi="Times New Roman" w:cs="Times New Roman"/>
          <w:caps/>
          <w:sz w:val="28"/>
          <w:szCs w:val="28"/>
        </w:rPr>
        <w:t>l</w:t>
      </w:r>
      <w:r w:rsidR="00B341E4" w:rsidRPr="00B341E4">
        <w:rPr>
          <w:rFonts w:ascii="Times New Roman" w:hAnsi="Times New Roman" w:cs="Times New Roman"/>
          <w:sz w:val="28"/>
          <w:szCs w:val="28"/>
        </w:rPr>
        <w:t>aravel</w:t>
      </w:r>
      <w:proofErr w:type="spellEnd"/>
      <w:r w:rsidRPr="00B341E4">
        <w:rPr>
          <w:rFonts w:ascii="Times New Roman" w:hAnsi="Times New Roman" w:cs="Times New Roman"/>
          <w:sz w:val="28"/>
          <w:szCs w:val="28"/>
        </w:rPr>
        <w:t>.</w:t>
      </w:r>
    </w:p>
    <w:p w:rsidR="00C916AA" w:rsidRPr="00B341E4" w:rsidRDefault="00C916AA" w:rsidP="00066882">
      <w:pPr>
        <w:pStyle w:val="Default"/>
        <w:spacing w:line="360" w:lineRule="auto"/>
        <w:jc w:val="both"/>
        <w:rPr>
          <w:b/>
          <w:color w:val="auto"/>
          <w:sz w:val="28"/>
          <w:szCs w:val="28"/>
        </w:rPr>
      </w:pPr>
      <w:r w:rsidRPr="00B341E4">
        <w:rPr>
          <w:b/>
          <w:color w:val="auto"/>
          <w:sz w:val="28"/>
          <w:szCs w:val="28"/>
        </w:rPr>
        <w:t>Задачи:</w:t>
      </w:r>
    </w:p>
    <w:p w:rsidR="00C916AA" w:rsidRPr="00B341E4" w:rsidRDefault="00C916AA" w:rsidP="0006688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B341E4">
        <w:rPr>
          <w:color w:val="auto"/>
          <w:sz w:val="28"/>
          <w:szCs w:val="28"/>
        </w:rPr>
        <w:t xml:space="preserve">1. Изучить функции, позволяющие работать с базой данных </w:t>
      </w:r>
      <w:proofErr w:type="spellStart"/>
      <w:r w:rsidRPr="00B341E4">
        <w:rPr>
          <w:color w:val="auto"/>
          <w:sz w:val="28"/>
          <w:szCs w:val="28"/>
        </w:rPr>
        <w:t>MySQL</w:t>
      </w:r>
      <w:proofErr w:type="spellEnd"/>
      <w:r w:rsidRPr="00B341E4">
        <w:rPr>
          <w:color w:val="auto"/>
          <w:sz w:val="28"/>
          <w:szCs w:val="28"/>
        </w:rPr>
        <w:t xml:space="preserve"> средствами РНР. </w:t>
      </w:r>
    </w:p>
    <w:p w:rsidR="00066882" w:rsidRDefault="00C916AA" w:rsidP="00066882">
      <w:pPr>
        <w:pStyle w:val="Default"/>
        <w:spacing w:line="360" w:lineRule="auto"/>
        <w:jc w:val="both"/>
        <w:rPr>
          <w:sz w:val="28"/>
          <w:szCs w:val="28"/>
        </w:rPr>
      </w:pPr>
      <w:r w:rsidRPr="00B341E4">
        <w:rPr>
          <w:color w:val="auto"/>
          <w:sz w:val="28"/>
          <w:szCs w:val="28"/>
        </w:rPr>
        <w:t xml:space="preserve">2. Формирование навыков создания и </w:t>
      </w:r>
      <w:r w:rsidR="00B341E4" w:rsidRPr="00B341E4">
        <w:rPr>
          <w:color w:val="auto"/>
          <w:sz w:val="28"/>
          <w:szCs w:val="28"/>
        </w:rPr>
        <w:t xml:space="preserve">разработки приложения на примере </w:t>
      </w:r>
      <w:proofErr w:type="spellStart"/>
      <w:r w:rsidR="00066882" w:rsidRPr="00B341E4">
        <w:rPr>
          <w:caps/>
          <w:sz w:val="28"/>
          <w:szCs w:val="28"/>
        </w:rPr>
        <w:t>l</w:t>
      </w:r>
      <w:r w:rsidR="00066882" w:rsidRPr="00B341E4">
        <w:rPr>
          <w:sz w:val="28"/>
          <w:szCs w:val="28"/>
        </w:rPr>
        <w:t>aravel</w:t>
      </w:r>
      <w:proofErr w:type="spellEnd"/>
      <w:r w:rsidR="00066882" w:rsidRPr="00B341E4">
        <w:rPr>
          <w:sz w:val="28"/>
          <w:szCs w:val="28"/>
        </w:rPr>
        <w:t>.</w:t>
      </w:r>
    </w:p>
    <w:p w:rsidR="00C916AA" w:rsidRDefault="00C916AA" w:rsidP="0006688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B341E4">
        <w:rPr>
          <w:color w:val="auto"/>
          <w:sz w:val="28"/>
          <w:szCs w:val="28"/>
        </w:rPr>
        <w:t xml:space="preserve">3. </w:t>
      </w:r>
      <w:r w:rsidR="00B341E4" w:rsidRPr="00B341E4">
        <w:rPr>
          <w:color w:val="auto"/>
          <w:sz w:val="28"/>
          <w:szCs w:val="28"/>
        </w:rPr>
        <w:t xml:space="preserve">Изучить возможности и функционал </w:t>
      </w:r>
      <w:proofErr w:type="spellStart"/>
      <w:r w:rsidR="00066882" w:rsidRPr="00B341E4">
        <w:rPr>
          <w:caps/>
          <w:sz w:val="28"/>
          <w:szCs w:val="28"/>
        </w:rPr>
        <w:t>l</w:t>
      </w:r>
      <w:r w:rsidR="00066882" w:rsidRPr="00B341E4">
        <w:rPr>
          <w:sz w:val="28"/>
          <w:szCs w:val="28"/>
        </w:rPr>
        <w:t>aravel</w:t>
      </w:r>
      <w:proofErr w:type="spellEnd"/>
      <w:r w:rsidR="00B341E4" w:rsidRPr="00B341E4">
        <w:rPr>
          <w:rStyle w:val="token"/>
          <w:color w:val="000000" w:themeColor="text1"/>
          <w:sz w:val="28"/>
          <w:szCs w:val="28"/>
          <w:shd w:val="clear" w:color="auto" w:fill="FCFCFC"/>
        </w:rPr>
        <w:t xml:space="preserve"> для разработки </w:t>
      </w:r>
      <w:r w:rsidR="00B341E4" w:rsidRPr="00B341E4">
        <w:rPr>
          <w:sz w:val="28"/>
          <w:szCs w:val="28"/>
          <w:lang w:val="en-US"/>
        </w:rPr>
        <w:t>web</w:t>
      </w:r>
      <w:r w:rsidR="00B341E4" w:rsidRPr="00B341E4">
        <w:rPr>
          <w:sz w:val="28"/>
          <w:szCs w:val="28"/>
        </w:rPr>
        <w:t xml:space="preserve"> – приложений.</w:t>
      </w:r>
    </w:p>
    <w:p w:rsidR="00C916AA" w:rsidRPr="00C916AA" w:rsidRDefault="00C916AA" w:rsidP="00066882">
      <w:pPr>
        <w:jc w:val="both"/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CFCFC"/>
        </w:rPr>
      </w:pPr>
      <w:r w:rsidRPr="00C916AA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CFCFC"/>
        </w:rPr>
        <w:t>Порядок работы:</w:t>
      </w:r>
    </w:p>
    <w:p w:rsidR="004A1D3E" w:rsidRPr="00C916AA" w:rsidRDefault="00C916AA" w:rsidP="00066882">
      <w:pPr>
        <w:jc w:val="both"/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CFCFC"/>
        </w:rPr>
      </w:pPr>
      <w:r w:rsidRPr="00C916AA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CFCFC"/>
        </w:rPr>
        <w:t>У</w:t>
      </w:r>
      <w:r w:rsidR="004A1D3E" w:rsidRPr="00C916AA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CFCFC"/>
        </w:rPr>
        <w:t>становк</w:t>
      </w:r>
      <w:r w:rsidRPr="00C916AA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CFCFC"/>
        </w:rPr>
        <w:t>а</w:t>
      </w:r>
      <w:r w:rsidR="004A1D3E" w:rsidRPr="00C916AA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CFCFC"/>
        </w:rPr>
        <w:t xml:space="preserve"> и работ</w:t>
      </w:r>
      <w:r w:rsidRPr="00C916AA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CFCFC"/>
        </w:rPr>
        <w:t>а</w:t>
      </w:r>
      <w:r w:rsidR="004A1D3E" w:rsidRPr="00C916AA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CFCFC"/>
        </w:rPr>
        <w:t xml:space="preserve"> с </w:t>
      </w:r>
      <w:proofErr w:type="spellStart"/>
      <w:r w:rsidR="004A1D3E" w:rsidRPr="00066882">
        <w:rPr>
          <w:rStyle w:val="token"/>
          <w:rFonts w:ascii="Times New Roman" w:hAnsi="Times New Roman" w:cs="Times New Roman"/>
          <w:b/>
          <w:caps/>
          <w:color w:val="000000" w:themeColor="text1"/>
          <w:sz w:val="28"/>
          <w:szCs w:val="28"/>
          <w:u w:val="single"/>
          <w:shd w:val="clear" w:color="auto" w:fill="FCFCFC"/>
          <w:lang w:val="en-US"/>
        </w:rPr>
        <w:t>l</w:t>
      </w:r>
      <w:r w:rsidR="004A1D3E" w:rsidRPr="00C916AA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CFCFC"/>
          <w:lang w:val="en-US"/>
        </w:rPr>
        <w:t>aravel</w:t>
      </w:r>
      <w:proofErr w:type="spellEnd"/>
      <w:r w:rsidR="004A1D3E" w:rsidRPr="00C916AA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CFCFC"/>
        </w:rPr>
        <w:t>:</w:t>
      </w:r>
    </w:p>
    <w:p w:rsidR="004A1D3E" w:rsidRPr="0070000F" w:rsidRDefault="004A1D3E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1. Установить </w:t>
      </w: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Open</w:t>
      </w:r>
      <w:r w:rsidRPr="00C916A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</w:t>
      </w: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Server</w:t>
      </w:r>
    </w:p>
    <w:p w:rsidR="004A1D3E" w:rsidRPr="0070000F" w:rsidRDefault="004A1D3E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2. Проверить версии</w:t>
      </w:r>
      <w:r w:rsidRPr="0006688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</w:t>
      </w:r>
      <w:proofErr w:type="spellStart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php</w:t>
      </w:r>
      <w:proofErr w:type="spellEnd"/>
      <w:r w:rsidRPr="0006688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, </w:t>
      </w:r>
      <w:proofErr w:type="spellStart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MySql</w:t>
      </w:r>
      <w:proofErr w:type="spellEnd"/>
      <w:r w:rsidR="0006688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, </w:t>
      </w:r>
      <w:proofErr w:type="spellStart"/>
      <w:r w:rsidR="0006688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Redis</w:t>
      </w:r>
      <w:proofErr w:type="spellEnd"/>
      <w:r w:rsidR="0006688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</w:t>
      </w:r>
      <w:r w:rsidRPr="0070000F">
        <w:rPr>
          <w:rStyle w:val="token"/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CFCFC"/>
          <w:lang w:eastAsia="ru-RU"/>
        </w:rPr>
        <w:drawing>
          <wp:inline distT="0" distB="0" distL="0" distR="0" wp14:anchorId="0CD4BBB3" wp14:editId="583172E1">
            <wp:extent cx="551497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3E" w:rsidRPr="0070000F" w:rsidRDefault="004A1D3E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3. Дополнительно установить </w:t>
      </w:r>
      <w:proofErr w:type="spellStart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nodejs</w:t>
      </w:r>
      <w:proofErr w:type="spellEnd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и для совместимости с </w:t>
      </w:r>
      <w:proofErr w:type="spellStart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OpenServer</w:t>
      </w:r>
      <w:proofErr w:type="spellEnd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соз</w:t>
      </w:r>
      <w:r w:rsidR="0006688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д</w:t>
      </w: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ать текстовый файл </w:t>
      </w: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path</w:t>
      </w: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.</w:t>
      </w: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txt</w:t>
      </w: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в котором указать путь: C:\Program </w:t>
      </w:r>
      <w:proofErr w:type="spellStart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Files</w:t>
      </w:r>
      <w:proofErr w:type="spellEnd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\</w:t>
      </w:r>
      <w:proofErr w:type="spellStart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nodejs</w:t>
      </w:r>
      <w:proofErr w:type="spellEnd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\</w:t>
      </w:r>
    </w:p>
    <w:p w:rsidR="004A1D3E" w:rsidRPr="0070000F" w:rsidRDefault="004A1D3E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70000F">
        <w:rPr>
          <w:rStyle w:val="token"/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CFCFC"/>
          <w:lang w:eastAsia="ru-RU"/>
        </w:rPr>
        <w:lastRenderedPageBreak/>
        <w:drawing>
          <wp:inline distT="0" distB="0" distL="0" distR="0" wp14:anchorId="7C110C0F" wp14:editId="350891FD">
            <wp:extent cx="2828925" cy="420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82" w:rsidRPr="00066882" w:rsidRDefault="004A1D3E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4. Проверить актуальность всех версий через командную строку </w:t>
      </w:r>
      <w:proofErr w:type="spellStart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OpenServer</w:t>
      </w:r>
      <w:proofErr w:type="spellEnd"/>
      <w:r w:rsidR="0006688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(результат проверки представить в виде скриншота через командную строку)</w:t>
      </w:r>
    </w:p>
    <w:p w:rsidR="004A1D3E" w:rsidRPr="00066882" w:rsidRDefault="004A1D3E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:rsidR="004A1D3E" w:rsidRPr="0070000F" w:rsidRDefault="004A1D3E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70000F">
        <w:rPr>
          <w:rStyle w:val="token"/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CFCFC"/>
          <w:lang w:eastAsia="ru-RU"/>
        </w:rPr>
        <w:drawing>
          <wp:inline distT="0" distB="0" distL="0" distR="0" wp14:anchorId="24D5582D" wp14:editId="27A471D8">
            <wp:extent cx="59340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3E" w:rsidRPr="0070000F" w:rsidRDefault="004A1D3E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:rsidR="0070000F" w:rsidRPr="0070000F" w:rsidRDefault="004A1D3E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5</w:t>
      </w:r>
      <w:r w:rsidR="0070000F"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. Создать проект на </w:t>
      </w:r>
      <w:proofErr w:type="spellStart"/>
      <w:r w:rsidR="0070000F" w:rsidRPr="00066882">
        <w:rPr>
          <w:rStyle w:val="token"/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CFCFC"/>
          <w:lang w:val="en-US"/>
        </w:rPr>
        <w:t>l</w:t>
      </w:r>
      <w:r w:rsidR="0070000F"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aravel</w:t>
      </w:r>
      <w:proofErr w:type="spellEnd"/>
    </w:p>
    <w:p w:rsidR="004A1D3E" w:rsidRPr="0070000F" w:rsidRDefault="0070000F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команда создания проекта:</w:t>
      </w:r>
    </w:p>
    <w:p w:rsidR="00C7704D" w:rsidRPr="00066882" w:rsidRDefault="004A1D3E" w:rsidP="00066882">
      <w:pPr>
        <w:jc w:val="both"/>
        <w:rPr>
          <w:rStyle w:val="token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CFCFC"/>
          <w:lang w:val="en-US"/>
        </w:rPr>
      </w:pPr>
      <w:r w:rsidRPr="00066882">
        <w:rPr>
          <w:rStyle w:val="token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CFCFC"/>
          <w:lang w:val="en-US"/>
        </w:rPr>
        <w:lastRenderedPageBreak/>
        <w:t xml:space="preserve">composer create-project </w:t>
      </w:r>
      <w:proofErr w:type="spellStart"/>
      <w:r w:rsidRPr="00066882">
        <w:rPr>
          <w:rStyle w:val="token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CFCFC"/>
          <w:lang w:val="en-US"/>
        </w:rPr>
        <w:t>laravel</w:t>
      </w:r>
      <w:proofErr w:type="spellEnd"/>
      <w:r w:rsidRPr="00066882">
        <w:rPr>
          <w:rStyle w:val="token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CFCFC"/>
          <w:lang w:val="en-US"/>
        </w:rPr>
        <w:t>/</w:t>
      </w:r>
      <w:proofErr w:type="spellStart"/>
      <w:r w:rsidRPr="00066882">
        <w:rPr>
          <w:rStyle w:val="token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CFCFC"/>
          <w:lang w:val="en-US"/>
        </w:rPr>
        <w:t>laravel</w:t>
      </w:r>
      <w:proofErr w:type="spellEnd"/>
      <w:r w:rsidRPr="00066882">
        <w:rPr>
          <w:rStyle w:val="token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CFCFC"/>
          <w:lang w:val="en-US"/>
        </w:rPr>
        <w:t xml:space="preserve"> &lt;</w:t>
      </w:r>
      <w:r w:rsidRPr="00066882">
        <w:rPr>
          <w:rStyle w:val="token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CFCFC"/>
        </w:rPr>
        <w:t>название</w:t>
      </w:r>
      <w:r w:rsidRPr="00066882">
        <w:rPr>
          <w:rStyle w:val="token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CFCFC"/>
          <w:lang w:val="en-US"/>
        </w:rPr>
        <w:t>&gt;</w:t>
      </w:r>
    </w:p>
    <w:p w:rsidR="0070000F" w:rsidRPr="0070000F" w:rsidRDefault="0070000F" w:rsidP="00066882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6. Для создания БД проекта и корректной работы</w:t>
      </w:r>
      <w:r w:rsidR="0006688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,</w:t>
      </w: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необходимо проверить в </w:t>
      </w:r>
      <w:proofErr w:type="gramStart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файле .</w:t>
      </w:r>
      <w:proofErr w:type="spellStart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env</w:t>
      </w:r>
      <w:proofErr w:type="spellEnd"/>
      <w:proofErr w:type="gramEnd"/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пароль и название БД:</w:t>
      </w:r>
    </w:p>
    <w:p w:rsidR="00C916AA" w:rsidRDefault="0070000F" w:rsidP="0006688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00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B0277C" wp14:editId="02E7ACD9">
            <wp:extent cx="4924425" cy="450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AA" w:rsidRDefault="00356403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команду миграции БД:</w:t>
      </w:r>
    </w:p>
    <w:p w:rsidR="00356403" w:rsidRPr="00FD1574" w:rsidRDefault="00356403" w:rsidP="0006688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355EAA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php</w:t>
      </w:r>
      <w:proofErr w:type="spellEnd"/>
      <w:r w:rsidRPr="00FD15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artisan</w:t>
      </w:r>
      <w:r w:rsidRPr="00FD15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migration</w:t>
      </w:r>
      <w:r w:rsidRPr="00FD15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356403" w:rsidRPr="00FD1574" w:rsidRDefault="00356403" w:rsidP="000668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0345" w:rsidRPr="005B0345" w:rsidRDefault="005B0345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выполненные действия отразить в отчете в виде команд и скриншотов.</w:t>
      </w:r>
    </w:p>
    <w:p w:rsidR="00C916AA" w:rsidRDefault="00C916AA" w:rsidP="000668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CBA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приложению:</w:t>
      </w:r>
    </w:p>
    <w:p w:rsidR="00066882" w:rsidRDefault="00215CBA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разработанной в практической работе №5 картой сайта разработать приложение. Учесть: разграничение прав пользователей, БД должна быть в 3НФ</w:t>
      </w:r>
      <w:r w:rsidR="00893BD8">
        <w:rPr>
          <w:rFonts w:ascii="Times New Roman" w:hAnsi="Times New Roman" w:cs="Times New Roman"/>
          <w:sz w:val="28"/>
          <w:szCs w:val="28"/>
        </w:rPr>
        <w:t xml:space="preserve"> (</w:t>
      </w:r>
      <w:r w:rsidR="00893BD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логическая – физическая модели)</w:t>
      </w:r>
      <w:r>
        <w:rPr>
          <w:rFonts w:ascii="Times New Roman" w:hAnsi="Times New Roman" w:cs="Times New Roman"/>
          <w:sz w:val="28"/>
          <w:szCs w:val="28"/>
        </w:rPr>
        <w:t>, все заявленные функции должны быть реализованы.</w:t>
      </w:r>
    </w:p>
    <w:p w:rsidR="00893BD8" w:rsidRDefault="00215CBA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</w:t>
      </w:r>
      <w:r w:rsidR="00893BD8">
        <w:rPr>
          <w:rFonts w:ascii="Times New Roman" w:hAnsi="Times New Roman" w:cs="Times New Roman"/>
          <w:sz w:val="28"/>
          <w:szCs w:val="28"/>
        </w:rPr>
        <w:t>:</w:t>
      </w:r>
    </w:p>
    <w:p w:rsidR="00C916AA" w:rsidRPr="00C916AA" w:rsidRDefault="00893BD8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15CBA">
        <w:rPr>
          <w:rFonts w:ascii="Times New Roman" w:hAnsi="Times New Roman" w:cs="Times New Roman"/>
          <w:sz w:val="28"/>
          <w:szCs w:val="28"/>
        </w:rPr>
        <w:t xml:space="preserve"> описание дизайна разрабатываемого приложени</w:t>
      </w:r>
      <w:r w:rsidR="00066882">
        <w:rPr>
          <w:rFonts w:ascii="Times New Roman" w:hAnsi="Times New Roman" w:cs="Times New Roman"/>
          <w:sz w:val="28"/>
          <w:szCs w:val="28"/>
        </w:rPr>
        <w:t>я</w:t>
      </w:r>
      <w:r w:rsidR="00215C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3BD8" w:rsidRDefault="00066882" w:rsidP="00066882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авторизацию/</w:t>
      </w:r>
      <w:r w:rsidR="00893BD8" w:rsidRPr="00C4356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регистрацию пользователей (через БД)</w:t>
      </w:r>
    </w:p>
    <w:p w:rsidR="00893BD8" w:rsidRPr="00C43566" w:rsidRDefault="00893BD8" w:rsidP="000668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435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н</w:t>
      </w:r>
      <w:r w:rsidR="00066882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корректность вводимых данных как в</w:t>
      </w:r>
      <w:r w:rsidRPr="00C435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4356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gramEnd"/>
      <w:r w:rsidR="00066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на формах сайта</w:t>
      </w:r>
    </w:p>
    <w:p w:rsidR="00893BD8" w:rsidRDefault="00893BD8" w:rsidP="0006688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Pr="00C4356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(обязательных/необязательных) полей при заполнении форм</w:t>
      </w:r>
    </w:p>
    <w:p w:rsidR="00066882" w:rsidRDefault="00066882" w:rsidP="00066882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наличие в листинге комментариев по блокам.</w:t>
      </w:r>
    </w:p>
    <w:p w:rsidR="00C916AA" w:rsidRPr="00C916AA" w:rsidRDefault="00C916AA" w:rsidP="000668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16AA" w:rsidRPr="00C916AA" w:rsidRDefault="00C916AA" w:rsidP="000668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16AA" w:rsidRPr="00066882" w:rsidRDefault="00215CBA" w:rsidP="000668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6882">
        <w:rPr>
          <w:rFonts w:ascii="Times New Roman" w:hAnsi="Times New Roman" w:cs="Times New Roman"/>
          <w:b/>
          <w:sz w:val="28"/>
          <w:szCs w:val="28"/>
          <w:u w:val="single"/>
        </w:rPr>
        <w:t>Этапы разработки:</w:t>
      </w:r>
    </w:p>
    <w:p w:rsidR="00215CBA" w:rsidRDefault="00215CBA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проектирование и разработка базы данных (с учетом установки </w:t>
      </w:r>
      <w:proofErr w:type="spellStart"/>
      <w:r w:rsidRPr="00066882">
        <w:rPr>
          <w:rStyle w:val="token"/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CFCFC"/>
          <w:lang w:val="en-US"/>
        </w:rPr>
        <w:t>l</w:t>
      </w:r>
      <w:r w:rsidRPr="0070000F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aravel</w:t>
      </w:r>
      <w:proofErr w:type="spellEnd"/>
      <w: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п.1-6</w:t>
      </w:r>
      <w:proofErr w:type="gramStart"/>
      <w: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2ч.</w:t>
      </w:r>
    </w:p>
    <w:p w:rsidR="00215CBA" w:rsidRDefault="00215CBA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дизайн, макеты страниц – 2ч.</w:t>
      </w:r>
    </w:p>
    <w:p w:rsidR="00215CBA" w:rsidRDefault="00215CBA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реализация функций приложения в соответствии с разработанной в работе </w:t>
      </w:r>
      <w:r w:rsidR="00066882">
        <w:rPr>
          <w:rFonts w:ascii="Times New Roman" w:hAnsi="Times New Roman" w:cs="Times New Roman"/>
          <w:sz w:val="28"/>
          <w:szCs w:val="28"/>
        </w:rPr>
        <w:t xml:space="preserve">№5 </w:t>
      </w:r>
      <w:r>
        <w:rPr>
          <w:rFonts w:ascii="Times New Roman" w:hAnsi="Times New Roman" w:cs="Times New Roman"/>
          <w:sz w:val="28"/>
          <w:szCs w:val="28"/>
        </w:rPr>
        <w:t xml:space="preserve">картой сайта и описанным функционалом с учетом разграничения прав </w:t>
      </w:r>
      <w:r w:rsidR="00066882">
        <w:rPr>
          <w:rFonts w:ascii="Times New Roman" w:hAnsi="Times New Roman" w:cs="Times New Roman"/>
          <w:sz w:val="28"/>
          <w:szCs w:val="28"/>
        </w:rPr>
        <w:t xml:space="preserve">доступа </w:t>
      </w:r>
      <w:r>
        <w:rPr>
          <w:rFonts w:ascii="Times New Roman" w:hAnsi="Times New Roman" w:cs="Times New Roman"/>
          <w:sz w:val="28"/>
          <w:szCs w:val="28"/>
        </w:rPr>
        <w:t>пользователей – 4ч.</w:t>
      </w:r>
    </w:p>
    <w:p w:rsidR="00215CBA" w:rsidRDefault="00215CBA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оформление всех этапов реализации приложения (в виде презентации) – 2ч</w:t>
      </w:r>
    </w:p>
    <w:p w:rsidR="00215CBA" w:rsidRDefault="00215CBA" w:rsidP="0006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защита проектов –</w:t>
      </w:r>
      <w:r w:rsidR="00545E8C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ч.</w:t>
      </w:r>
    </w:p>
    <w:p w:rsidR="00215CBA" w:rsidRPr="00C916AA" w:rsidRDefault="00215CBA" w:rsidP="000668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16AA" w:rsidRDefault="00C916AA" w:rsidP="000668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16AA" w:rsidRPr="0093364E" w:rsidRDefault="00C916AA" w:rsidP="000668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364E">
        <w:rPr>
          <w:rFonts w:ascii="Times New Roman" w:hAnsi="Times New Roman" w:cs="Times New Roman"/>
          <w:b/>
          <w:sz w:val="28"/>
          <w:szCs w:val="28"/>
        </w:rPr>
        <w:t>Теоретический материал:</w:t>
      </w:r>
    </w:p>
    <w:p w:rsidR="00C916AA" w:rsidRPr="009823C8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3C8">
        <w:rPr>
          <w:rFonts w:ascii="Times New Roman" w:hAnsi="Times New Roman" w:cs="Times New Roman"/>
          <w:sz w:val="28"/>
          <w:szCs w:val="28"/>
        </w:rPr>
        <w:t xml:space="preserve">Язык PHP позволяет работать практически со всеми известными СУБД. Для этого необходимо знать способ подключения к этой СУБД и стандартные функции PHP для работы. Рассмотрим работу в PHP с СУБД </w:t>
      </w:r>
      <w:proofErr w:type="spellStart"/>
      <w:r w:rsidRPr="009823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823C8">
        <w:rPr>
          <w:rFonts w:ascii="Times New Roman" w:hAnsi="Times New Roman" w:cs="Times New Roman"/>
          <w:sz w:val="28"/>
          <w:szCs w:val="28"/>
        </w:rPr>
        <w:t>.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23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823C8">
        <w:rPr>
          <w:rFonts w:ascii="Times New Roman" w:hAnsi="Times New Roman" w:cs="Times New Roman"/>
          <w:sz w:val="28"/>
          <w:szCs w:val="28"/>
        </w:rPr>
        <w:t xml:space="preserve"> - быстрый многопоточный, многопользовательский надежный SQL-сервер баз данных. (SQL - язык стру</w:t>
      </w:r>
      <w:r>
        <w:rPr>
          <w:rFonts w:ascii="Times New Roman" w:hAnsi="Times New Roman" w:cs="Times New Roman"/>
          <w:sz w:val="28"/>
          <w:szCs w:val="28"/>
        </w:rPr>
        <w:t xml:space="preserve">ктурированных запросов). Сервер </w:t>
      </w:r>
      <w:proofErr w:type="spellStart"/>
      <w:r w:rsidRPr="009823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823C8">
        <w:rPr>
          <w:rFonts w:ascii="Times New Roman" w:hAnsi="Times New Roman" w:cs="Times New Roman"/>
          <w:sz w:val="28"/>
          <w:szCs w:val="28"/>
        </w:rPr>
        <w:t xml:space="preserve"> предназначен для разнообразных систем - от маленьких сайтов до крупных интернет-проектов. Сейчас это самый распространенный сервер баз данных в сети Интернет. </w:t>
      </w:r>
      <w:proofErr w:type="spellStart"/>
      <w:r w:rsidRPr="009823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823C8">
        <w:rPr>
          <w:rFonts w:ascii="Times New Roman" w:hAnsi="Times New Roman" w:cs="Times New Roman"/>
          <w:sz w:val="28"/>
          <w:szCs w:val="28"/>
        </w:rPr>
        <w:t xml:space="preserve"> - это система управления реляционными базами данных. В реляционной базе данных данные хранятся в отдельных таблицах, благодаря чему достигается выигрыш в скорости и гибкости. Таблицы связываются между собой, есть возможность объединять при выполнении запроса данные из нескольких таблиц.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6A6">
        <w:rPr>
          <w:rFonts w:ascii="Times New Roman" w:hAnsi="Times New Roman" w:cs="Times New Roman"/>
          <w:sz w:val="28"/>
          <w:szCs w:val="28"/>
        </w:rPr>
        <w:t>Для работы с базой данных требуется задать в скрипте следующие настройки: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 xml:space="preserve">имя хоста (сервера баз данных): обычно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, но на реальном хостинге возможно и другое значение, указанное провайдером;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 xml:space="preserve">логин пользователя БД: на локальном хосте обычно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, на удаленном сервере - логин, полученный от провайдера;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 xml:space="preserve">пароль пользователя БД: на локальном хосте обычно пуст или также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, на удаленном сервере - пароль, полученный от провайдера;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 xml:space="preserve">имя базы данных: в нашем случае, задано строкой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;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 xml:space="preserve">имя таблицы или общий префикс всех таблиц, если БД достаточно сложна: в нашем случае, соответствует имени таблицы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, содержащей сообщения.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Обычный порядок работы с этими данными таков: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 xml:space="preserve">подключиться к базе данных стандартной функцией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, передав ей параметрами имя хоста, логин и пароль;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 xml:space="preserve">выбрать нужную таблицу, передав ее имя параметром функции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select_db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;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>сформировать строку SQL-запроса, записав ее, например, в переменную $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;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 xml:space="preserve">передать эту строку параметром функции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, сохранив результат, возвращенный функцией, например, в переменной $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;</w:t>
      </w:r>
    </w:p>
    <w:p w:rsidR="00C916AA" w:rsidRPr="00EE46A6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>если переменная $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 пуста, запрос не выполнен, в противном случае узнать количество записей базы, возвращенных запросом, можно стандартной функцией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num_rows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);</w:t>
      </w:r>
    </w:p>
    <w:p w:rsidR="00C916AA" w:rsidRPr="00F90E42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6A6">
        <w:rPr>
          <w:rFonts w:ascii="Times New Roman" w:hAnsi="Times New Roman" w:cs="Times New Roman"/>
          <w:sz w:val="28"/>
          <w:szCs w:val="28"/>
        </w:rPr>
        <w:t>•</w:t>
      </w:r>
      <w:r w:rsidRPr="00EE46A6">
        <w:rPr>
          <w:rFonts w:ascii="Times New Roman" w:hAnsi="Times New Roman" w:cs="Times New Roman"/>
          <w:sz w:val="28"/>
          <w:szCs w:val="28"/>
        </w:rPr>
        <w:tab/>
        <w:t xml:space="preserve">в цикле поочередно извлечь и обработать записи одной из двух функций: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fetch_assoc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), если запись запроса нужно вернуть как ассоциативный массив, или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fetch_array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), если достаточно массива с числовыми индексами. Например, при выполнении запроса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 первая функция будет возвращать записи сообщений в виде элементов массива с индексами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46A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E46A6">
        <w:rPr>
          <w:rFonts w:ascii="Times New Roman" w:hAnsi="Times New Roman" w:cs="Times New Roman"/>
          <w:sz w:val="28"/>
          <w:szCs w:val="28"/>
        </w:rPr>
        <w:t>, а вторая - с индексами 0, 1 и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E42">
        <w:rPr>
          <w:rFonts w:ascii="Times New Roman" w:hAnsi="Times New Roman" w:cs="Times New Roman"/>
          <w:sz w:val="28"/>
          <w:szCs w:val="28"/>
        </w:rPr>
        <w:t>Основой для управления механизмами авторизации служат сессии. Сессии позволяют создават</w:t>
      </w:r>
      <w:r>
        <w:rPr>
          <w:rFonts w:ascii="Times New Roman" w:hAnsi="Times New Roman" w:cs="Times New Roman"/>
          <w:sz w:val="28"/>
          <w:szCs w:val="28"/>
        </w:rPr>
        <w:t>ь и использовать переменные, со</w:t>
      </w:r>
      <w:r w:rsidRPr="00F90E42">
        <w:rPr>
          <w:rFonts w:ascii="Times New Roman" w:hAnsi="Times New Roman" w:cs="Times New Roman"/>
          <w:sz w:val="28"/>
          <w:szCs w:val="28"/>
        </w:rPr>
        <w:t xml:space="preserve">храняющие свое значение </w:t>
      </w:r>
      <w:r w:rsidRPr="00F90E42">
        <w:rPr>
          <w:rFonts w:ascii="Times New Roman" w:hAnsi="Times New Roman" w:cs="Times New Roman"/>
          <w:sz w:val="28"/>
          <w:szCs w:val="28"/>
        </w:rPr>
        <w:lastRenderedPageBreak/>
        <w:t xml:space="preserve">в течение всего времени работы пользователя с сайтом. При этом у каждого пользователя сайта данные переменные будут собственными, т.е. их область видимости (англ.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) распространяется на все время нахождения на сайте конкретного пользователя, причем для каждого захода пользователя на ваш сайт эти переменные будут различными. </w:t>
      </w:r>
    </w:p>
    <w:p w:rsidR="00C916AA" w:rsidRPr="00F90E42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E42">
        <w:rPr>
          <w:rFonts w:ascii="Times New Roman" w:hAnsi="Times New Roman" w:cs="Times New Roman"/>
          <w:sz w:val="28"/>
          <w:szCs w:val="28"/>
        </w:rPr>
        <w:t>В основе всего механизма сессий лежит решение задачи об идентификации того, от кого именно пришел запрос на сервер. Если это будет точно известно, то уже не возникнет большой проблемы в том, чтобы предоставить скрипту информацию, относящуюся именно к этому конкретному пользователю.</w:t>
      </w:r>
    </w:p>
    <w:p w:rsidR="00C916AA" w:rsidRPr="00F90E42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E42">
        <w:rPr>
          <w:rFonts w:ascii="Times New Roman" w:hAnsi="Times New Roman" w:cs="Times New Roman"/>
          <w:sz w:val="28"/>
          <w:szCs w:val="28"/>
        </w:rPr>
        <w:t xml:space="preserve">Данная задача решается путем присвоения каждой сессии уникального идентификатора SID (англ.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), который создается в тот момент, когда пользователь заходит на сайт, и уничтожается, когда пользователь уходит с сайта.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E42">
        <w:rPr>
          <w:rFonts w:ascii="Times New Roman" w:hAnsi="Times New Roman" w:cs="Times New Roman"/>
          <w:sz w:val="28"/>
          <w:szCs w:val="28"/>
        </w:rPr>
        <w:t>Он представляет собой строку из 32 символов, например, ac4f4a45bdc893434c95dcaffb1c1811. SID передается на сервер вместе с каждым запросом клиента и возвращается обратно вместе с ответом сервера. Алгоритм генерации SID позволяет гарантировать его уникальность, поэтому исключена возможность того, что две сессии будут иметь один и тот же идентификатор сессии.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E42">
        <w:rPr>
          <w:rFonts w:ascii="Times New Roman" w:hAnsi="Times New Roman" w:cs="Times New Roman"/>
          <w:sz w:val="28"/>
          <w:szCs w:val="28"/>
        </w:rPr>
        <w:t>PHP может использовать два различных механизма в качестве транспортного средства для передачи SID:</w:t>
      </w:r>
    </w:p>
    <w:p w:rsidR="00C916AA" w:rsidRPr="00F90E42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E42">
        <w:rPr>
          <w:rFonts w:ascii="Times New Roman" w:hAnsi="Times New Roman" w:cs="Times New Roman"/>
          <w:sz w:val="28"/>
          <w:szCs w:val="28"/>
        </w:rPr>
        <w:t>•</w:t>
      </w:r>
      <w:r w:rsidRPr="00F90E42">
        <w:rPr>
          <w:rFonts w:ascii="Times New Roman" w:hAnsi="Times New Roman" w:cs="Times New Roman"/>
          <w:sz w:val="28"/>
          <w:szCs w:val="28"/>
        </w:rPr>
        <w:tab/>
        <w:t xml:space="preserve">файлы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>;</w:t>
      </w:r>
    </w:p>
    <w:p w:rsidR="00C916AA" w:rsidRPr="00F90E42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E42">
        <w:rPr>
          <w:rFonts w:ascii="Times New Roman" w:hAnsi="Times New Roman" w:cs="Times New Roman"/>
          <w:sz w:val="28"/>
          <w:szCs w:val="28"/>
        </w:rPr>
        <w:t>•</w:t>
      </w:r>
      <w:r w:rsidRPr="00F90E42">
        <w:rPr>
          <w:rFonts w:ascii="Times New Roman" w:hAnsi="Times New Roman" w:cs="Times New Roman"/>
          <w:sz w:val="28"/>
          <w:szCs w:val="28"/>
        </w:rPr>
        <w:tab/>
        <w:t>дополнительный параметр URL-адреса.</w:t>
      </w:r>
    </w:p>
    <w:p w:rsidR="00C916AA" w:rsidRPr="00F90E42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- печенье) - это небольшие текстовые файлы с зашифрованной информацией, отправляемые веб-сервером и хранимые на компьютере пользователя в назначенной браузером для этой цели системной папке. Браузер всякий раз при попытке открыть страницу соответствующего сайта пересылает его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серверу в составе HTTP-запроса, при этом SID сохраняется "внутри" браузера и остается незаметным для пользователя. Поддержка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- необязательное условие для браузера, она может отсутствовать или быть отключена. </w:t>
      </w:r>
    </w:p>
    <w:p w:rsidR="00C916AA" w:rsidRPr="00F90E42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E42"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, как минимум, имеют имя и значение, а отправить их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можно функцией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[,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]), имеющей еще несколько необязательных параметров. Прочитать имеющиеся для данной страницы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можно как элементы ассоциативного массива $_COOKIE.</w:t>
      </w:r>
    </w:p>
    <w:p w:rsidR="00C916AA" w:rsidRPr="009823C8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E42">
        <w:rPr>
          <w:rFonts w:ascii="Times New Roman" w:hAnsi="Times New Roman" w:cs="Times New Roman"/>
          <w:sz w:val="28"/>
          <w:szCs w:val="28"/>
        </w:rPr>
        <w:t xml:space="preserve">Функции для удаления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не существует, это происходит либо по истечении срока ее хранения, либо по явному вызову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с указанием третьим параметром времени хранения, которое уже истекло: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E42">
        <w:rPr>
          <w:rFonts w:ascii="Times New Roman" w:hAnsi="Times New Roman" w:cs="Times New Roman"/>
          <w:sz w:val="28"/>
          <w:szCs w:val="28"/>
          <w:lang w:val="en-US"/>
        </w:rPr>
        <w:t>setcookie</w:t>
      </w:r>
      <w:proofErr w:type="spellEnd"/>
      <w:r w:rsidRPr="00B85305">
        <w:rPr>
          <w:rFonts w:ascii="Times New Roman" w:hAnsi="Times New Roman" w:cs="Times New Roman"/>
          <w:sz w:val="28"/>
          <w:szCs w:val="28"/>
        </w:rPr>
        <w:t xml:space="preserve"> ('</w:t>
      </w:r>
      <w:r w:rsidRPr="00F90E4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85305">
        <w:rPr>
          <w:rFonts w:ascii="Times New Roman" w:hAnsi="Times New Roman" w:cs="Times New Roman"/>
          <w:sz w:val="28"/>
          <w:szCs w:val="28"/>
        </w:rPr>
        <w:t>_</w:t>
      </w:r>
      <w:r w:rsidRPr="00F90E42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B85305">
        <w:rPr>
          <w:rFonts w:ascii="Times New Roman" w:hAnsi="Times New Roman" w:cs="Times New Roman"/>
          <w:sz w:val="28"/>
          <w:szCs w:val="28"/>
        </w:rPr>
        <w:t>','</w:t>
      </w:r>
      <w:proofErr w:type="gramStart"/>
      <w:r w:rsidRPr="00B85305">
        <w:rPr>
          <w:rFonts w:ascii="Times New Roman" w:hAnsi="Times New Roman" w:cs="Times New Roman"/>
          <w:sz w:val="28"/>
          <w:szCs w:val="28"/>
        </w:rPr>
        <w:t>',</w:t>
      </w:r>
      <w:r w:rsidRPr="00F90E42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B85305">
        <w:rPr>
          <w:rFonts w:ascii="Times New Roman" w:hAnsi="Times New Roman" w:cs="Times New Roman"/>
          <w:sz w:val="28"/>
          <w:szCs w:val="28"/>
        </w:rPr>
        <w:t>()-14*24*3600);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E42">
        <w:rPr>
          <w:rFonts w:ascii="Times New Roman" w:hAnsi="Times New Roman" w:cs="Times New Roman"/>
          <w:sz w:val="28"/>
          <w:szCs w:val="28"/>
        </w:rPr>
        <w:t xml:space="preserve">Следует также учесть, что вначале сервер направляет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 xml:space="preserve"> клиенту как часть отклика HTTP, потом клиент, если он готов принять </w:t>
      </w:r>
      <w:proofErr w:type="spellStart"/>
      <w:r w:rsidRPr="00F90E4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90E42">
        <w:rPr>
          <w:rFonts w:ascii="Times New Roman" w:hAnsi="Times New Roman" w:cs="Times New Roman"/>
          <w:sz w:val="28"/>
          <w:szCs w:val="28"/>
        </w:rPr>
        <w:t>, возвращает ее серверу.</w:t>
      </w:r>
    </w:p>
    <w:p w:rsidR="00C916AA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52F27" wp14:editId="06BED220">
            <wp:extent cx="5932805" cy="1488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AA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16AA" w:rsidRDefault="00C916AA" w:rsidP="0006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FB8C4" wp14:editId="61B0184F">
            <wp:extent cx="5934075" cy="1943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72" w:rsidRPr="00CC1A7E" w:rsidRDefault="00152972" w:rsidP="001529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A7E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152972" w:rsidRDefault="00152972" w:rsidP="00152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1B">
        <w:rPr>
          <w:rFonts w:ascii="Times New Roman" w:hAnsi="Times New Roman" w:cs="Times New Roman"/>
          <w:sz w:val="28"/>
          <w:szCs w:val="28"/>
        </w:rPr>
        <w:t xml:space="preserve"> 1. Титульный лист. </w:t>
      </w:r>
    </w:p>
    <w:p w:rsidR="00152972" w:rsidRDefault="00152972" w:rsidP="00152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1B">
        <w:rPr>
          <w:rFonts w:ascii="Times New Roman" w:hAnsi="Times New Roman" w:cs="Times New Roman"/>
          <w:sz w:val="28"/>
          <w:szCs w:val="28"/>
        </w:rPr>
        <w:t xml:space="preserve">2. Цель работы, задание. </w:t>
      </w:r>
      <w:bookmarkStart w:id="0" w:name="_GoBack"/>
      <w:bookmarkEnd w:id="0"/>
    </w:p>
    <w:p w:rsidR="00152972" w:rsidRPr="00152972" w:rsidRDefault="00152972" w:rsidP="00152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72">
        <w:rPr>
          <w:rFonts w:ascii="Times New Roman" w:hAnsi="Times New Roman" w:cs="Times New Roman"/>
          <w:sz w:val="28"/>
          <w:szCs w:val="28"/>
        </w:rPr>
        <w:t>3. Схема БД.</w:t>
      </w:r>
    </w:p>
    <w:p w:rsidR="00152972" w:rsidRPr="00152972" w:rsidRDefault="00152972" w:rsidP="00152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72">
        <w:rPr>
          <w:rFonts w:ascii="Times New Roman" w:hAnsi="Times New Roman" w:cs="Times New Roman"/>
          <w:sz w:val="28"/>
          <w:szCs w:val="28"/>
        </w:rPr>
        <w:t xml:space="preserve">4. Исходный текст программы на PHP </w:t>
      </w:r>
      <w:r w:rsidRPr="00152972">
        <w:rPr>
          <w:rFonts w:ascii="Times New Roman" w:hAnsi="Times New Roman" w:cs="Times New Roman"/>
          <w:b/>
          <w:sz w:val="28"/>
          <w:szCs w:val="28"/>
        </w:rPr>
        <w:t>к заданию 6</w:t>
      </w:r>
      <w:r w:rsidRPr="00152972">
        <w:rPr>
          <w:rFonts w:ascii="Times New Roman" w:hAnsi="Times New Roman" w:cs="Times New Roman"/>
          <w:b/>
          <w:sz w:val="28"/>
          <w:szCs w:val="28"/>
        </w:rPr>
        <w:t>.</w:t>
      </w:r>
    </w:p>
    <w:p w:rsidR="00152972" w:rsidRPr="002D2CEC" w:rsidRDefault="00152972" w:rsidP="00152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72">
        <w:rPr>
          <w:rFonts w:ascii="Times New Roman" w:hAnsi="Times New Roman" w:cs="Times New Roman"/>
          <w:sz w:val="28"/>
          <w:szCs w:val="28"/>
        </w:rPr>
        <w:t>5. Скриншот сгенерированной страницы.</w:t>
      </w:r>
    </w:p>
    <w:p w:rsidR="00152972" w:rsidRDefault="00152972" w:rsidP="001529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D2CEC">
        <w:rPr>
          <w:rFonts w:ascii="Times New Roman" w:hAnsi="Times New Roman" w:cs="Times New Roman"/>
          <w:sz w:val="28"/>
          <w:szCs w:val="28"/>
        </w:rPr>
        <w:t>. Выводы.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16AA" w:rsidRPr="00C916AA" w:rsidRDefault="00C916AA" w:rsidP="00FD1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916AA" w:rsidRPr="00C9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3E"/>
    <w:rsid w:val="00066882"/>
    <w:rsid w:val="00152972"/>
    <w:rsid w:val="00215CBA"/>
    <w:rsid w:val="00355EAA"/>
    <w:rsid w:val="00356403"/>
    <w:rsid w:val="004A1D3E"/>
    <w:rsid w:val="00545E8C"/>
    <w:rsid w:val="005B0345"/>
    <w:rsid w:val="0070000F"/>
    <w:rsid w:val="00893BD8"/>
    <w:rsid w:val="00B341E4"/>
    <w:rsid w:val="00C7704D"/>
    <w:rsid w:val="00C916AA"/>
    <w:rsid w:val="00F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33D5"/>
  <w15:chartTrackingRefBased/>
  <w15:docId w15:val="{E31D2453-1E16-412B-A212-466129D4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4A1D3E"/>
  </w:style>
  <w:style w:type="paragraph" w:customStyle="1" w:styleId="Default">
    <w:name w:val="Default"/>
    <w:rsid w:val="00C916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6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4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d">
    <w:name w:val="cmd"/>
    <w:basedOn w:val="a0"/>
    <w:rsid w:val="0035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ivc106-110</cp:lastModifiedBy>
  <cp:revision>11</cp:revision>
  <dcterms:created xsi:type="dcterms:W3CDTF">2022-10-01T14:08:00Z</dcterms:created>
  <dcterms:modified xsi:type="dcterms:W3CDTF">2023-11-30T14:48:00Z</dcterms:modified>
</cp:coreProperties>
</file>