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46A21" w14:textId="3E0AD8E3" w:rsidR="006B0C31" w:rsidRPr="005A138E" w:rsidRDefault="005A138E" w:rsidP="007F6ADD">
      <w:pPr>
        <w:spacing w:before="100" w:beforeAutospacing="1" w:after="100" w:afterAutospacing="1"/>
        <w:rPr>
          <w:rFonts w:eastAsia="Times New Roman" w:cs="Arial"/>
          <w:b/>
        </w:rPr>
      </w:pPr>
      <w:r w:rsidRPr="005A138E">
        <w:rPr>
          <w:rFonts w:eastAsia="Times New Roman" w:cs="Arial"/>
          <w:b/>
        </w:rPr>
        <w:t>7 ways</w:t>
      </w:r>
      <w:r w:rsidR="009A34C8" w:rsidRPr="005A138E">
        <w:rPr>
          <w:rFonts w:eastAsia="Times New Roman" w:cs="Arial"/>
          <w:b/>
        </w:rPr>
        <w:t xml:space="preserve"> to make a good mental health app </w:t>
      </w:r>
    </w:p>
    <w:p w14:paraId="07E068AF" w14:textId="6A472C47" w:rsidR="009A34C8" w:rsidRPr="005A138E" w:rsidRDefault="006B0C31" w:rsidP="009A34C8">
      <w:pPr>
        <w:pStyle w:val="ListParagraph"/>
        <w:numPr>
          <w:ilvl w:val="0"/>
          <w:numId w:val="6"/>
        </w:numPr>
        <w:spacing w:before="100" w:beforeAutospacing="1" w:after="100" w:afterAutospacing="1"/>
        <w:rPr>
          <w:rFonts w:eastAsia="Times New Roman" w:cs="Arial"/>
        </w:rPr>
      </w:pPr>
      <w:r w:rsidRPr="005A138E">
        <w:rPr>
          <w:rFonts w:eastAsia="Times New Roman" w:cs="Arial"/>
        </w:rPr>
        <w:t>Clearly</w:t>
      </w:r>
      <w:r w:rsidR="009A34C8" w:rsidRPr="005A138E">
        <w:rPr>
          <w:rFonts w:eastAsia="Times New Roman" w:cs="Arial"/>
        </w:rPr>
        <w:t xml:space="preserve"> define </w:t>
      </w:r>
      <w:r w:rsidR="009256F5" w:rsidRPr="005A138E">
        <w:rPr>
          <w:rFonts w:eastAsia="Times New Roman" w:cs="Arial"/>
        </w:rPr>
        <w:t xml:space="preserve">and engage with </w:t>
      </w:r>
      <w:r w:rsidR="009A34C8" w:rsidRPr="005A138E">
        <w:rPr>
          <w:rFonts w:eastAsia="Times New Roman" w:cs="Arial"/>
        </w:rPr>
        <w:t>your intended audience</w:t>
      </w:r>
    </w:p>
    <w:p w14:paraId="4CFE0350" w14:textId="77777777" w:rsidR="005A138E" w:rsidRPr="005A138E" w:rsidRDefault="005A138E" w:rsidP="005A138E">
      <w:pPr>
        <w:pStyle w:val="ListParagraph"/>
        <w:numPr>
          <w:ilvl w:val="0"/>
          <w:numId w:val="6"/>
        </w:numPr>
        <w:spacing w:before="100" w:beforeAutospacing="1" w:after="100" w:afterAutospacing="1"/>
        <w:rPr>
          <w:rFonts w:eastAsia="Times New Roman" w:cs="Arial"/>
        </w:rPr>
      </w:pPr>
      <w:r w:rsidRPr="005A138E">
        <w:rPr>
          <w:rFonts w:eastAsia="Times New Roman" w:cs="Arial"/>
        </w:rPr>
        <w:t>Be Interactive, move beyond text and make the app part of something bigger</w:t>
      </w:r>
    </w:p>
    <w:p w14:paraId="0ED4C26D" w14:textId="13337FDB" w:rsidR="0013414B" w:rsidRPr="005A138E" w:rsidRDefault="0013414B" w:rsidP="009A34C8">
      <w:pPr>
        <w:pStyle w:val="ListParagraph"/>
        <w:numPr>
          <w:ilvl w:val="0"/>
          <w:numId w:val="6"/>
        </w:numPr>
        <w:spacing w:before="100" w:beforeAutospacing="1" w:after="100" w:afterAutospacing="1"/>
        <w:rPr>
          <w:rFonts w:eastAsia="Times New Roman" w:cs="Arial"/>
        </w:rPr>
      </w:pPr>
      <w:r w:rsidRPr="005A138E">
        <w:rPr>
          <w:rFonts w:eastAsia="Times New Roman" w:cs="Arial"/>
        </w:rPr>
        <w:t>Be credible</w:t>
      </w:r>
    </w:p>
    <w:p w14:paraId="46155550" w14:textId="23084CC9" w:rsidR="009256F5" w:rsidRPr="005A138E" w:rsidRDefault="009256F5" w:rsidP="009256F5">
      <w:pPr>
        <w:pStyle w:val="ListParagraph"/>
        <w:numPr>
          <w:ilvl w:val="0"/>
          <w:numId w:val="6"/>
        </w:numPr>
        <w:spacing w:before="100" w:beforeAutospacing="1" w:after="100" w:afterAutospacing="1"/>
        <w:rPr>
          <w:rFonts w:eastAsia="Times New Roman" w:cs="Arial"/>
        </w:rPr>
      </w:pPr>
      <w:r w:rsidRPr="005A138E">
        <w:rPr>
          <w:rFonts w:eastAsia="Times New Roman" w:cs="Arial"/>
        </w:rPr>
        <w:t>Never underestimate the impact of stigma</w:t>
      </w:r>
    </w:p>
    <w:p w14:paraId="66F2E912" w14:textId="77777777" w:rsidR="009A34C8" w:rsidRPr="005A138E" w:rsidRDefault="006B0C31" w:rsidP="009A34C8">
      <w:pPr>
        <w:pStyle w:val="ListParagraph"/>
        <w:numPr>
          <w:ilvl w:val="0"/>
          <w:numId w:val="6"/>
        </w:numPr>
        <w:spacing w:before="100" w:beforeAutospacing="1" w:after="100" w:afterAutospacing="1"/>
        <w:rPr>
          <w:rFonts w:eastAsia="Times New Roman" w:cs="Arial"/>
        </w:rPr>
      </w:pPr>
      <w:r w:rsidRPr="005A138E">
        <w:rPr>
          <w:rFonts w:eastAsia="Times New Roman" w:cs="Arial"/>
        </w:rPr>
        <w:t>Be clear</w:t>
      </w:r>
      <w:r w:rsidR="009A34C8" w:rsidRPr="005A138E">
        <w:rPr>
          <w:rFonts w:eastAsia="Times New Roman" w:cs="Arial"/>
        </w:rPr>
        <w:t xml:space="preserve"> of security risks</w:t>
      </w:r>
    </w:p>
    <w:p w14:paraId="4301A87C" w14:textId="77777777" w:rsidR="009A34C8" w:rsidRPr="005A138E" w:rsidRDefault="006B0C31" w:rsidP="009A34C8">
      <w:pPr>
        <w:pStyle w:val="ListParagraph"/>
        <w:numPr>
          <w:ilvl w:val="0"/>
          <w:numId w:val="6"/>
        </w:numPr>
        <w:spacing w:before="100" w:beforeAutospacing="1" w:after="100" w:afterAutospacing="1"/>
        <w:rPr>
          <w:rFonts w:eastAsia="Times New Roman" w:cs="Arial"/>
        </w:rPr>
      </w:pPr>
      <w:r w:rsidRPr="005A138E">
        <w:rPr>
          <w:rFonts w:eastAsia="Times New Roman" w:cs="Arial"/>
        </w:rPr>
        <w:t>Risks might not be what you think</w:t>
      </w:r>
    </w:p>
    <w:p w14:paraId="6BF8FD29" w14:textId="2CDF5536" w:rsidR="006B0C31" w:rsidRPr="005A138E" w:rsidRDefault="009A34C8" w:rsidP="007F6ADD">
      <w:pPr>
        <w:pStyle w:val="ListParagraph"/>
        <w:numPr>
          <w:ilvl w:val="0"/>
          <w:numId w:val="6"/>
        </w:numPr>
        <w:spacing w:before="100" w:beforeAutospacing="1" w:after="100" w:afterAutospacing="1"/>
        <w:rPr>
          <w:rFonts w:eastAsia="Times New Roman" w:cs="Arial"/>
        </w:rPr>
      </w:pPr>
      <w:r w:rsidRPr="005A138E">
        <w:rPr>
          <w:rFonts w:eastAsia="Times New Roman" w:cs="Arial"/>
        </w:rPr>
        <w:t>Be progressive</w:t>
      </w:r>
    </w:p>
    <w:p w14:paraId="6EF50031" w14:textId="77777777" w:rsidR="002B23D8" w:rsidRPr="005A138E" w:rsidRDefault="008F4FAF" w:rsidP="007F6ADD">
      <w:pPr>
        <w:spacing w:before="100" w:beforeAutospacing="1" w:after="100" w:afterAutospacing="1"/>
        <w:rPr>
          <w:rFonts w:eastAsia="Times New Roman" w:cs="Arial"/>
          <w:color w:val="000000"/>
        </w:rPr>
      </w:pPr>
      <w:r w:rsidRPr="005A138E">
        <w:rPr>
          <w:rFonts w:eastAsia="Times New Roman" w:cs="Arial"/>
          <w:color w:val="000000"/>
        </w:rPr>
        <w:t xml:space="preserve">Have you ever thought of creating a mental health app? </w:t>
      </w:r>
      <w:r w:rsidR="00C35403" w:rsidRPr="005A138E">
        <w:rPr>
          <w:rFonts w:eastAsia="Times New Roman" w:cs="Arial"/>
          <w:color w:val="000000"/>
        </w:rPr>
        <w:t xml:space="preserve">The role of mobile phone apps in mental health treatment is </w:t>
      </w:r>
      <w:r w:rsidR="0013414B" w:rsidRPr="005A138E">
        <w:rPr>
          <w:rFonts w:eastAsia="Times New Roman" w:cs="Arial"/>
          <w:color w:val="000000"/>
        </w:rPr>
        <w:t>a relatively new treatment tool. Apps</w:t>
      </w:r>
      <w:r w:rsidR="00B057C7" w:rsidRPr="005A138E">
        <w:rPr>
          <w:rFonts w:eastAsia="Times New Roman" w:cs="Arial"/>
          <w:color w:val="000000"/>
        </w:rPr>
        <w:t xml:space="preserve"> can </w:t>
      </w:r>
      <w:r w:rsidR="0013414B" w:rsidRPr="005A138E">
        <w:rPr>
          <w:rFonts w:eastAsia="Times New Roman" w:cs="Arial"/>
          <w:color w:val="000000"/>
        </w:rPr>
        <w:t>be utilised by mental health practitioners,</w:t>
      </w:r>
      <w:r w:rsidR="00F42F4E" w:rsidRPr="005A138E">
        <w:rPr>
          <w:rFonts w:eastAsia="Times New Roman" w:cs="Arial"/>
          <w:color w:val="000000"/>
        </w:rPr>
        <w:t xml:space="preserve"> individuals interested in mental well being</w:t>
      </w:r>
      <w:r w:rsidR="0013414B" w:rsidRPr="005A138E">
        <w:rPr>
          <w:rFonts w:eastAsia="Times New Roman" w:cs="Arial"/>
          <w:color w:val="000000"/>
        </w:rPr>
        <w:t xml:space="preserve">, those being treated from an addiction as well as </w:t>
      </w:r>
      <w:r w:rsidR="00F42F4E" w:rsidRPr="005A138E">
        <w:rPr>
          <w:rFonts w:eastAsia="Times New Roman" w:cs="Arial"/>
          <w:color w:val="000000"/>
        </w:rPr>
        <w:t xml:space="preserve">those with chronic debilitating psychiatric conditions. </w:t>
      </w:r>
      <w:hyperlink r:id="rId8" w:history="1">
        <w:r w:rsidR="002B23D8" w:rsidRPr="005A138E">
          <w:rPr>
            <w:rStyle w:val="Hyperlink"/>
            <w:rFonts w:eastAsia="Times New Roman" w:cs="Arial"/>
          </w:rPr>
          <w:t>Various studies</w:t>
        </w:r>
      </w:hyperlink>
      <w:r w:rsidR="002B23D8" w:rsidRPr="005A138E">
        <w:rPr>
          <w:rFonts w:eastAsia="Times New Roman" w:cs="Arial"/>
          <w:color w:val="000000"/>
        </w:rPr>
        <w:t xml:space="preserve"> suggest that people with mental health conditions are interested in using apps in their treatment increasing the likelihood of adoption. </w:t>
      </w:r>
    </w:p>
    <w:p w14:paraId="1B39E51E" w14:textId="481551DC" w:rsidR="003108A8" w:rsidRPr="005A138E" w:rsidRDefault="0013414B" w:rsidP="007F6ADD">
      <w:pPr>
        <w:spacing w:before="100" w:beforeAutospacing="1" w:after="100" w:afterAutospacing="1"/>
        <w:rPr>
          <w:rFonts w:eastAsia="Times New Roman" w:cs="Arial"/>
          <w:color w:val="000000"/>
        </w:rPr>
      </w:pPr>
      <w:r w:rsidRPr="005A138E">
        <w:rPr>
          <w:rFonts w:eastAsia="Times New Roman" w:cs="Arial"/>
          <w:color w:val="000000"/>
        </w:rPr>
        <w:t xml:space="preserve">But what makes a good mental health app and how can you ensure you are making a good one? In this article I’ll walk through some of the particulars of the mental health sector, explore some </w:t>
      </w:r>
      <w:r w:rsidR="008F4FAF" w:rsidRPr="005A138E">
        <w:rPr>
          <w:rFonts w:eastAsia="Times New Roman" w:cs="Arial"/>
          <w:color w:val="000000"/>
        </w:rPr>
        <w:t xml:space="preserve">interesting apps and innovations and discuss the challenges for you as a developer. </w:t>
      </w:r>
    </w:p>
    <w:p w14:paraId="2A84A6E9" w14:textId="04504B8F" w:rsidR="0002014A" w:rsidRPr="005A138E" w:rsidRDefault="008F4FAF" w:rsidP="00121A50">
      <w:pPr>
        <w:pStyle w:val="ListParagraph"/>
        <w:numPr>
          <w:ilvl w:val="0"/>
          <w:numId w:val="4"/>
        </w:numPr>
        <w:spacing w:before="100" w:beforeAutospacing="1" w:after="100" w:afterAutospacing="1"/>
        <w:rPr>
          <w:rFonts w:eastAsia="Times New Roman" w:cs="Arial"/>
          <w:b/>
          <w:color w:val="000000"/>
          <w:u w:val="single"/>
        </w:rPr>
      </w:pPr>
      <w:r w:rsidRPr="005A138E">
        <w:rPr>
          <w:rFonts w:eastAsia="Times New Roman" w:cs="Arial"/>
          <w:b/>
          <w:color w:val="000000"/>
          <w:u w:val="single"/>
        </w:rPr>
        <w:t>You need to c</w:t>
      </w:r>
      <w:r w:rsidR="0002014A" w:rsidRPr="005A138E">
        <w:rPr>
          <w:rFonts w:eastAsia="Times New Roman" w:cs="Arial"/>
          <w:b/>
          <w:color w:val="000000"/>
          <w:u w:val="single"/>
        </w:rPr>
        <w:t>learly define</w:t>
      </w:r>
      <w:r w:rsidR="009256F5" w:rsidRPr="005A138E">
        <w:rPr>
          <w:rFonts w:eastAsia="Times New Roman" w:cs="Arial"/>
          <w:b/>
          <w:color w:val="000000"/>
          <w:u w:val="single"/>
        </w:rPr>
        <w:t xml:space="preserve"> and engage with </w:t>
      </w:r>
      <w:r w:rsidR="0002014A" w:rsidRPr="005A138E">
        <w:rPr>
          <w:rFonts w:eastAsia="Times New Roman" w:cs="Arial"/>
          <w:b/>
          <w:color w:val="000000"/>
          <w:u w:val="single"/>
        </w:rPr>
        <w:t xml:space="preserve">your intended audience </w:t>
      </w:r>
    </w:p>
    <w:p w14:paraId="4574480A" w14:textId="73009A5A" w:rsidR="005F241F" w:rsidRPr="005A138E" w:rsidRDefault="00121A50" w:rsidP="005F241F">
      <w:pPr>
        <w:spacing w:before="100" w:beforeAutospacing="1" w:after="100" w:afterAutospacing="1"/>
        <w:rPr>
          <w:rFonts w:eastAsia="Times New Roman" w:cs="Arial"/>
          <w:color w:val="000000"/>
        </w:rPr>
      </w:pPr>
      <w:r w:rsidRPr="005A138E">
        <w:rPr>
          <w:rFonts w:eastAsia="Times New Roman" w:cs="Arial"/>
          <w:color w:val="000000"/>
        </w:rPr>
        <w:t>Before you get too excited about creating the technical abilities of your app, take a step back and consider who</w:t>
      </w:r>
      <w:r w:rsidR="001B5BDF" w:rsidRPr="005A138E">
        <w:rPr>
          <w:rFonts w:eastAsia="Times New Roman" w:cs="Arial"/>
          <w:color w:val="000000"/>
        </w:rPr>
        <w:t>m</w:t>
      </w:r>
      <w:r w:rsidRPr="005A138E">
        <w:rPr>
          <w:rFonts w:eastAsia="Times New Roman" w:cs="Arial"/>
          <w:color w:val="000000"/>
        </w:rPr>
        <w:t xml:space="preserve"> your audience is. This will help you determine the functionalities required from your app.</w:t>
      </w:r>
      <w:r w:rsidR="005F241F" w:rsidRPr="005A138E">
        <w:rPr>
          <w:rFonts w:eastAsia="Times New Roman" w:cs="Arial"/>
          <w:color w:val="000000"/>
        </w:rPr>
        <w:t xml:space="preserve">  A mental health </w:t>
      </w:r>
      <w:r w:rsidR="0013414B" w:rsidRPr="005A138E">
        <w:rPr>
          <w:rFonts w:eastAsia="Times New Roman" w:cs="Arial"/>
          <w:color w:val="000000"/>
        </w:rPr>
        <w:t>consumer</w:t>
      </w:r>
      <w:r w:rsidR="008F4FAF" w:rsidRPr="005A138E">
        <w:rPr>
          <w:rFonts w:eastAsia="Times New Roman" w:cs="Arial"/>
          <w:color w:val="000000"/>
        </w:rPr>
        <w:t xml:space="preserve"> with schizophre</w:t>
      </w:r>
      <w:r w:rsidR="00851606" w:rsidRPr="005A138E">
        <w:rPr>
          <w:rFonts w:eastAsia="Times New Roman" w:cs="Arial"/>
          <w:color w:val="000000"/>
        </w:rPr>
        <w:t xml:space="preserve">nia </w:t>
      </w:r>
      <w:r w:rsidR="008F4FAF" w:rsidRPr="005A138E">
        <w:rPr>
          <w:rFonts w:eastAsia="Times New Roman" w:cs="Arial"/>
          <w:color w:val="000000"/>
        </w:rPr>
        <w:t xml:space="preserve">wanting to reduce their hallucinations </w:t>
      </w:r>
      <w:r w:rsidR="005F241F" w:rsidRPr="005A138E">
        <w:rPr>
          <w:rFonts w:eastAsia="Times New Roman" w:cs="Arial"/>
          <w:color w:val="000000"/>
        </w:rPr>
        <w:t xml:space="preserve">would for example, </w:t>
      </w:r>
      <w:r w:rsidR="0013414B" w:rsidRPr="005A138E">
        <w:rPr>
          <w:rFonts w:eastAsia="Times New Roman" w:cs="Arial"/>
          <w:color w:val="000000"/>
        </w:rPr>
        <w:t>have different needs to someone seeking meditation and positive affirmations</w:t>
      </w:r>
      <w:r w:rsidR="008F4FAF" w:rsidRPr="005A138E">
        <w:rPr>
          <w:rFonts w:eastAsia="Times New Roman" w:cs="Arial"/>
          <w:color w:val="000000"/>
        </w:rPr>
        <w:t xml:space="preserve"> (with an emphasis on wellbeing)</w:t>
      </w:r>
      <w:r w:rsidR="0013414B" w:rsidRPr="005A138E">
        <w:rPr>
          <w:rFonts w:eastAsia="Times New Roman" w:cs="Arial"/>
          <w:color w:val="000000"/>
        </w:rPr>
        <w:t xml:space="preserve"> or</w:t>
      </w:r>
      <w:r w:rsidR="005F241F" w:rsidRPr="005A138E">
        <w:rPr>
          <w:rFonts w:eastAsia="Times New Roman" w:cs="Arial"/>
          <w:color w:val="000000"/>
        </w:rPr>
        <w:t xml:space="preserve"> a mental health professional. </w:t>
      </w:r>
    </w:p>
    <w:p w14:paraId="560282D1" w14:textId="77777777" w:rsidR="00193F16" w:rsidRPr="005A138E" w:rsidRDefault="005F241F" w:rsidP="000A3399">
      <w:pPr>
        <w:pStyle w:val="NormalWeb"/>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t xml:space="preserve">But once you’ve delineated between health professional and health consumer don’t assume either cohort to be a homogenous entity. </w:t>
      </w:r>
    </w:p>
    <w:p w14:paraId="49647318" w14:textId="5DEC566B" w:rsidR="00193F16" w:rsidRPr="005A138E" w:rsidRDefault="00193F16" w:rsidP="000A3399">
      <w:pPr>
        <w:pStyle w:val="NormalWeb"/>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t>A ‘depression’ app for example might;</w:t>
      </w:r>
    </w:p>
    <w:p w14:paraId="7A78EB6C" w14:textId="5EAB9009" w:rsidR="00BB21C6" w:rsidRPr="005A138E" w:rsidRDefault="00193F16" w:rsidP="00BB21C6">
      <w:pPr>
        <w:pStyle w:val="NormalWeb"/>
        <w:numPr>
          <w:ilvl w:val="0"/>
          <w:numId w:val="7"/>
        </w:numPr>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t>Educate</w:t>
      </w:r>
      <w:r w:rsidR="00BB21C6" w:rsidRPr="005A138E">
        <w:rPr>
          <w:rFonts w:asciiTheme="minorHAnsi" w:eastAsia="Times New Roman" w:hAnsiTheme="minorHAnsi" w:cs="Arial"/>
          <w:color w:val="000000"/>
          <w:sz w:val="24"/>
          <w:szCs w:val="24"/>
        </w:rPr>
        <w:t xml:space="preserve"> and inform people who think they may </w:t>
      </w:r>
      <w:r w:rsidRPr="005A138E">
        <w:rPr>
          <w:rFonts w:asciiTheme="minorHAnsi" w:eastAsia="Times New Roman" w:hAnsiTheme="minorHAnsi" w:cs="Arial"/>
          <w:color w:val="000000"/>
          <w:sz w:val="24"/>
          <w:szCs w:val="24"/>
        </w:rPr>
        <w:t>have depression (with the end result being contact with a medical professional)</w:t>
      </w:r>
    </w:p>
    <w:p w14:paraId="695EE465" w14:textId="786CE1D6" w:rsidR="000F312D" w:rsidRPr="005A138E" w:rsidRDefault="000F312D" w:rsidP="00BB21C6">
      <w:pPr>
        <w:pStyle w:val="NormalWeb"/>
        <w:numPr>
          <w:ilvl w:val="0"/>
          <w:numId w:val="7"/>
        </w:numPr>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t>Assist the friends or family of someone with depression</w:t>
      </w:r>
    </w:p>
    <w:p w14:paraId="23291686" w14:textId="3D7FFC7E" w:rsidR="00193F16" w:rsidRPr="005A138E" w:rsidRDefault="00BB21C6" w:rsidP="00193F16">
      <w:pPr>
        <w:pStyle w:val="NormalWeb"/>
        <w:numPr>
          <w:ilvl w:val="0"/>
          <w:numId w:val="7"/>
        </w:numPr>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t xml:space="preserve">Be part of a </w:t>
      </w:r>
      <w:r w:rsidR="005A138E" w:rsidRPr="005A138E">
        <w:rPr>
          <w:rFonts w:asciiTheme="minorHAnsi" w:eastAsia="Times New Roman" w:hAnsiTheme="minorHAnsi" w:cs="Arial"/>
          <w:color w:val="000000"/>
          <w:sz w:val="24"/>
          <w:szCs w:val="24"/>
        </w:rPr>
        <w:t>diagnostic tool</w:t>
      </w:r>
      <w:r w:rsidR="00193F16" w:rsidRPr="005A138E">
        <w:rPr>
          <w:rFonts w:asciiTheme="minorHAnsi" w:eastAsia="Times New Roman" w:hAnsiTheme="minorHAnsi" w:cs="Arial"/>
          <w:color w:val="000000"/>
          <w:sz w:val="24"/>
          <w:szCs w:val="24"/>
        </w:rPr>
        <w:t xml:space="preserve"> in conjunction with a mental health professional </w:t>
      </w:r>
    </w:p>
    <w:p w14:paraId="76C1977C" w14:textId="04FE9CA2" w:rsidR="00BB21C6" w:rsidRPr="005A138E" w:rsidRDefault="00BB21C6" w:rsidP="00193F16">
      <w:pPr>
        <w:pStyle w:val="NormalWeb"/>
        <w:numPr>
          <w:ilvl w:val="0"/>
          <w:numId w:val="7"/>
        </w:numPr>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t>Be part of a treatment tool (for example integrating therapeutic strategies and a mood journal)</w:t>
      </w:r>
    </w:p>
    <w:p w14:paraId="7BDD77AA" w14:textId="34A6FB2C" w:rsidR="00BB21C6" w:rsidRPr="005A138E" w:rsidRDefault="00BB21C6" w:rsidP="00193F16">
      <w:pPr>
        <w:pStyle w:val="NormalWeb"/>
        <w:numPr>
          <w:ilvl w:val="0"/>
          <w:numId w:val="7"/>
        </w:numPr>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lastRenderedPageBreak/>
        <w:t>Be an early predictor of relapses into depression for someone who is already receiving treatment or has received treatment in the past</w:t>
      </w:r>
    </w:p>
    <w:p w14:paraId="600074E2" w14:textId="146782C6" w:rsidR="00F10BC3" w:rsidRPr="005A138E" w:rsidRDefault="00F10BC3" w:rsidP="00193F16">
      <w:pPr>
        <w:pStyle w:val="NormalWeb"/>
        <w:numPr>
          <w:ilvl w:val="0"/>
          <w:numId w:val="7"/>
        </w:numPr>
        <w:shd w:val="clear" w:color="auto" w:fill="FFFFFF"/>
        <w:spacing w:before="0" w:beforeAutospacing="0" w:after="225" w:afterAutospacing="0"/>
        <w:rPr>
          <w:rFonts w:asciiTheme="minorHAnsi" w:eastAsia="Times New Roman" w:hAnsiTheme="minorHAnsi" w:cs="Arial"/>
          <w:color w:val="000000"/>
          <w:sz w:val="24"/>
          <w:szCs w:val="24"/>
        </w:rPr>
      </w:pPr>
      <w:hyperlink r:id="rId9" w:history="1">
        <w:r w:rsidRPr="005A138E">
          <w:rPr>
            <w:rStyle w:val="Hyperlink"/>
            <w:rFonts w:asciiTheme="minorHAnsi" w:eastAsia="Times New Roman" w:hAnsiTheme="minorHAnsi" w:cs="Arial"/>
            <w:sz w:val="24"/>
            <w:szCs w:val="24"/>
          </w:rPr>
          <w:t>Provide online talk therapy</w:t>
        </w:r>
      </w:hyperlink>
      <w:r w:rsidRPr="005A138E">
        <w:rPr>
          <w:rFonts w:asciiTheme="minorHAnsi" w:eastAsia="Times New Roman" w:hAnsiTheme="minorHAnsi" w:cs="Arial"/>
          <w:color w:val="000000"/>
          <w:sz w:val="24"/>
          <w:szCs w:val="24"/>
        </w:rPr>
        <w:t xml:space="preserve"> as an alternative to face to face counselling</w:t>
      </w:r>
    </w:p>
    <w:p w14:paraId="31AC28D3" w14:textId="36CB9791" w:rsidR="00BB21C6" w:rsidRPr="005A138E" w:rsidRDefault="00BB21C6" w:rsidP="00BB21C6">
      <w:pPr>
        <w:pStyle w:val="NormalWeb"/>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t xml:space="preserve">These are all very different and require a different focus! </w:t>
      </w:r>
    </w:p>
    <w:p w14:paraId="0CF02B58" w14:textId="0A547C5E" w:rsidR="008F4FAF" w:rsidRPr="005A138E" w:rsidRDefault="005A138E" w:rsidP="000A3399">
      <w:pPr>
        <w:pStyle w:val="NormalWeb"/>
        <w:shd w:val="clear" w:color="auto" w:fill="FFFFFF"/>
        <w:spacing w:before="0" w:beforeAutospacing="0" w:after="225" w:afterAutospacing="0"/>
        <w:rPr>
          <w:rFonts w:asciiTheme="minorHAnsi" w:eastAsia="Times New Roman" w:hAnsiTheme="minorHAnsi" w:cs="Arial"/>
          <w:color w:val="000000"/>
          <w:sz w:val="24"/>
          <w:szCs w:val="24"/>
        </w:rPr>
      </w:pPr>
      <w:r w:rsidRPr="005A138E">
        <w:rPr>
          <w:rFonts w:asciiTheme="minorHAnsi" w:eastAsia="Times New Roman" w:hAnsiTheme="minorHAnsi" w:cs="Arial"/>
          <w:color w:val="000000"/>
          <w:sz w:val="24"/>
          <w:szCs w:val="24"/>
        </w:rPr>
        <w:t xml:space="preserve">Further, the experiences of different health consumers vary greatly depending on a range of factors including age, symptoms and diagnosis. </w:t>
      </w:r>
      <w:r w:rsidRPr="005A138E">
        <w:rPr>
          <w:rFonts w:asciiTheme="minorHAnsi" w:hAnsiTheme="minorHAnsi"/>
          <w:color w:val="303233"/>
          <w:sz w:val="24"/>
          <w:szCs w:val="24"/>
        </w:rPr>
        <w:t xml:space="preserve">  </w:t>
      </w:r>
      <w:r w:rsidR="008F4FAF" w:rsidRPr="005A138E">
        <w:rPr>
          <w:rFonts w:asciiTheme="minorHAnsi" w:hAnsiTheme="minorHAnsi"/>
          <w:color w:val="303233"/>
          <w:sz w:val="24"/>
          <w:szCs w:val="24"/>
        </w:rPr>
        <w:t xml:space="preserve">The creators of </w:t>
      </w:r>
      <w:hyperlink r:id="rId10" w:history="1">
        <w:r w:rsidR="008F4FAF" w:rsidRPr="005A138E">
          <w:rPr>
            <w:rStyle w:val="Hyperlink"/>
            <w:rFonts w:asciiTheme="minorHAnsi" w:hAnsiTheme="minorHAnsi"/>
            <w:sz w:val="24"/>
            <w:szCs w:val="24"/>
          </w:rPr>
          <w:t>Mindshift</w:t>
        </w:r>
      </w:hyperlink>
      <w:r w:rsidR="008F4FAF" w:rsidRPr="005A138E">
        <w:rPr>
          <w:rFonts w:asciiTheme="minorHAnsi" w:hAnsiTheme="minorHAnsi"/>
          <w:color w:val="303233"/>
          <w:sz w:val="24"/>
          <w:szCs w:val="24"/>
        </w:rPr>
        <w:t xml:space="preserve">, an app for young people in British Columbia experiencing anxiety, found that young people wanted an </w:t>
      </w:r>
      <w:r w:rsidR="00396D2D" w:rsidRPr="005A138E">
        <w:rPr>
          <w:rFonts w:asciiTheme="minorHAnsi" w:hAnsiTheme="minorHAnsi"/>
          <w:color w:val="303233"/>
          <w:sz w:val="24"/>
          <w:szCs w:val="24"/>
        </w:rPr>
        <w:t xml:space="preserve">downloadable </w:t>
      </w:r>
      <w:r w:rsidR="008F4FAF" w:rsidRPr="005A138E">
        <w:rPr>
          <w:rFonts w:asciiTheme="minorHAnsi" w:hAnsiTheme="minorHAnsi"/>
          <w:color w:val="303233"/>
          <w:sz w:val="24"/>
          <w:szCs w:val="24"/>
        </w:rPr>
        <w:t>app to</w:t>
      </w:r>
      <w:r w:rsidR="004C7A11" w:rsidRPr="005A138E">
        <w:rPr>
          <w:rFonts w:asciiTheme="minorHAnsi" w:hAnsiTheme="minorHAnsi"/>
          <w:color w:val="303233"/>
          <w:sz w:val="24"/>
          <w:szCs w:val="24"/>
        </w:rPr>
        <w:t xml:space="preserve"> save on data plans, </w:t>
      </w:r>
      <w:r w:rsidR="00396D2D" w:rsidRPr="005A138E">
        <w:rPr>
          <w:rFonts w:asciiTheme="minorHAnsi" w:hAnsiTheme="minorHAnsi"/>
          <w:color w:val="303233"/>
          <w:sz w:val="24"/>
          <w:szCs w:val="24"/>
        </w:rPr>
        <w:t xml:space="preserve">which </w:t>
      </w:r>
      <w:r w:rsidR="004C7A11" w:rsidRPr="005A138E">
        <w:rPr>
          <w:rFonts w:asciiTheme="minorHAnsi" w:hAnsiTheme="minorHAnsi"/>
          <w:color w:val="303233"/>
          <w:sz w:val="24"/>
          <w:szCs w:val="24"/>
        </w:rPr>
        <w:t xml:space="preserve">contained </w:t>
      </w:r>
      <w:r w:rsidR="008F4FAF" w:rsidRPr="005A138E">
        <w:rPr>
          <w:rFonts w:asciiTheme="minorHAnsi" w:hAnsiTheme="minorHAnsi"/>
          <w:color w:val="303233"/>
          <w:sz w:val="24"/>
          <w:szCs w:val="24"/>
        </w:rPr>
        <w:t xml:space="preserve">a minimum of text and was discrete in design and icon to avoid </w:t>
      </w:r>
      <w:bookmarkStart w:id="0" w:name="_GoBack"/>
      <w:r w:rsidR="008F4FAF" w:rsidRPr="005A138E">
        <w:rPr>
          <w:rFonts w:asciiTheme="minorHAnsi" w:hAnsiTheme="minorHAnsi"/>
          <w:color w:val="303233"/>
          <w:sz w:val="24"/>
          <w:szCs w:val="24"/>
        </w:rPr>
        <w:t xml:space="preserve">disclosing their usage to inquisitive peers. </w:t>
      </w:r>
    </w:p>
    <w:bookmarkEnd w:id="0"/>
    <w:p w14:paraId="5753F1D9" w14:textId="05447189" w:rsidR="002C4B3D" w:rsidRPr="005A138E" w:rsidRDefault="004C7A11" w:rsidP="002C4B3D">
      <w:pPr>
        <w:pStyle w:val="NormalWeb"/>
        <w:shd w:val="clear" w:color="auto" w:fill="FFFFFF"/>
        <w:spacing w:after="225"/>
        <w:rPr>
          <w:rFonts w:asciiTheme="minorHAnsi" w:hAnsiTheme="minorHAnsi"/>
          <w:color w:val="303233"/>
          <w:sz w:val="24"/>
          <w:szCs w:val="24"/>
        </w:rPr>
      </w:pPr>
      <w:r w:rsidRPr="005A138E">
        <w:rPr>
          <w:rFonts w:asciiTheme="minorHAnsi" w:hAnsiTheme="minorHAnsi"/>
          <w:color w:val="303233"/>
          <w:sz w:val="24"/>
          <w:szCs w:val="24"/>
        </w:rPr>
        <w:t>This differs to the experiences of older people with dementia for example, who may require an app with larger test, reminders and tracking</w:t>
      </w:r>
      <w:r w:rsidR="002C4B3D" w:rsidRPr="005A138E">
        <w:rPr>
          <w:rFonts w:asciiTheme="minorHAnsi" w:hAnsiTheme="minorHAnsi"/>
          <w:color w:val="303233"/>
          <w:sz w:val="24"/>
          <w:szCs w:val="24"/>
        </w:rPr>
        <w:t xml:space="preserve"> of the location of their mobil</w:t>
      </w:r>
      <w:r w:rsidRPr="005A138E">
        <w:rPr>
          <w:rFonts w:asciiTheme="minorHAnsi" w:hAnsiTheme="minorHAnsi"/>
          <w:color w:val="303233"/>
          <w:sz w:val="24"/>
          <w:szCs w:val="24"/>
        </w:rPr>
        <w:t xml:space="preserve">e phone. </w:t>
      </w:r>
      <w:r w:rsidR="002C4B3D" w:rsidRPr="005A138E">
        <w:rPr>
          <w:rFonts w:asciiTheme="minorHAnsi" w:hAnsiTheme="minorHAnsi"/>
          <w:color w:val="303233"/>
          <w:sz w:val="24"/>
          <w:szCs w:val="24"/>
        </w:rPr>
        <w:t xml:space="preserve">It has been found that people with </w:t>
      </w:r>
      <w:r w:rsidR="005A138E" w:rsidRPr="005A138E">
        <w:rPr>
          <w:rFonts w:asciiTheme="minorHAnsi" w:hAnsiTheme="minorHAnsi"/>
          <w:color w:val="303233"/>
          <w:sz w:val="24"/>
          <w:szCs w:val="24"/>
        </w:rPr>
        <w:t xml:space="preserve">schizophrenia </w:t>
      </w:r>
      <w:r w:rsidR="005A138E" w:rsidRPr="005A138E">
        <w:rPr>
          <w:rFonts w:asciiTheme="minorHAnsi" w:eastAsia="Times New Roman" w:hAnsiTheme="minorHAnsi"/>
          <w:color w:val="333333"/>
          <w:sz w:val="24"/>
          <w:szCs w:val="24"/>
          <w:shd w:val="clear" w:color="auto" w:fill="FFFFFF"/>
        </w:rPr>
        <w:t>can</w:t>
      </w:r>
      <w:r w:rsidR="002C4B3D" w:rsidRPr="005A138E">
        <w:rPr>
          <w:rFonts w:asciiTheme="minorHAnsi" w:eastAsia="Times New Roman" w:hAnsiTheme="minorHAnsi"/>
          <w:color w:val="333333"/>
          <w:sz w:val="24"/>
          <w:szCs w:val="24"/>
          <w:shd w:val="clear" w:color="auto" w:fill="FFFFFF"/>
        </w:rPr>
        <w:t xml:space="preserve"> experience short-term memory loss, </w:t>
      </w:r>
      <w:hyperlink r:id="rId11" w:history="1">
        <w:r w:rsidR="002C4B3D" w:rsidRPr="005A138E">
          <w:rPr>
            <w:rStyle w:val="Hyperlink"/>
            <w:rFonts w:asciiTheme="minorHAnsi" w:eastAsia="Times New Roman" w:hAnsiTheme="minorHAnsi"/>
            <w:sz w:val="24"/>
            <w:szCs w:val="24"/>
            <w:shd w:val="clear" w:color="auto" w:fill="FFFFFF"/>
          </w:rPr>
          <w:t>so  apps that display a question on one page and response options on the next can be ineffectual and require an app that does not change screens or require scrolling.</w:t>
        </w:r>
      </w:hyperlink>
      <w:r w:rsidR="002C4B3D" w:rsidRPr="005A138E">
        <w:rPr>
          <w:rFonts w:asciiTheme="minorHAnsi" w:hAnsiTheme="minorHAnsi"/>
          <w:color w:val="303233"/>
          <w:sz w:val="24"/>
          <w:szCs w:val="24"/>
        </w:rPr>
        <w:t>, short-term memory loss is a symptom of schizophrenia, so even apps that display a question on one page and response options on the next could pose added challenges. To remedy this, Ben-Zeev created the app so that it does not change screens or require scrolling, and people can only move forward through prompts, reducing as many options for confusion as possible.</w:t>
      </w:r>
    </w:p>
    <w:p w14:paraId="3AC18F4C" w14:textId="44AE5735" w:rsidR="004C7A11" w:rsidRPr="005A138E" w:rsidRDefault="004C7A11" w:rsidP="000A3399">
      <w:pPr>
        <w:pStyle w:val="NormalWeb"/>
        <w:shd w:val="clear" w:color="auto" w:fill="FFFFFF"/>
        <w:spacing w:before="0" w:beforeAutospacing="0" w:after="225" w:afterAutospacing="0"/>
        <w:rPr>
          <w:rFonts w:asciiTheme="minorHAnsi" w:hAnsiTheme="minorHAnsi"/>
          <w:color w:val="303233"/>
          <w:sz w:val="24"/>
          <w:szCs w:val="24"/>
        </w:rPr>
      </w:pPr>
      <w:r w:rsidRPr="005A138E">
        <w:rPr>
          <w:rFonts w:asciiTheme="minorHAnsi" w:hAnsiTheme="minorHAnsi"/>
          <w:color w:val="303233"/>
          <w:sz w:val="24"/>
          <w:szCs w:val="24"/>
        </w:rPr>
        <w:t xml:space="preserve">If you’re thinking, well, how do I find this out? The most obvious way is to ask and learn. Don’t just read a few articles on the </w:t>
      </w:r>
      <w:r w:rsidR="005A138E" w:rsidRPr="005A138E">
        <w:rPr>
          <w:rFonts w:asciiTheme="minorHAnsi" w:hAnsiTheme="minorHAnsi"/>
          <w:color w:val="303233"/>
          <w:sz w:val="24"/>
          <w:szCs w:val="24"/>
        </w:rPr>
        <w:t>Internet</w:t>
      </w:r>
      <w:r w:rsidRPr="005A138E">
        <w:rPr>
          <w:rFonts w:asciiTheme="minorHAnsi" w:hAnsiTheme="minorHAnsi"/>
          <w:color w:val="303233"/>
          <w:sz w:val="24"/>
          <w:szCs w:val="24"/>
        </w:rPr>
        <w:t xml:space="preserve"> go to where to people who will use your app are. In creating Mindshift for example, B’stro held focus groups to find out what young people experiencing anxiety needed in an app. </w:t>
      </w:r>
    </w:p>
    <w:p w14:paraId="70E80215" w14:textId="569EA6F3" w:rsidR="009973DF" w:rsidRPr="005A138E" w:rsidRDefault="004C7A11" w:rsidP="009973DF">
      <w:pPr>
        <w:pStyle w:val="NormalWeb"/>
        <w:shd w:val="clear" w:color="auto" w:fill="FFFFFF"/>
        <w:spacing w:before="0" w:beforeAutospacing="0" w:after="225" w:afterAutospacing="0"/>
        <w:rPr>
          <w:rFonts w:asciiTheme="minorHAnsi" w:hAnsiTheme="minorHAnsi"/>
          <w:color w:val="303233"/>
          <w:sz w:val="24"/>
          <w:szCs w:val="24"/>
        </w:rPr>
      </w:pPr>
      <w:r w:rsidRPr="005A138E">
        <w:rPr>
          <w:rFonts w:asciiTheme="minorHAnsi" w:hAnsiTheme="minorHAnsi"/>
          <w:color w:val="303233"/>
          <w:sz w:val="24"/>
          <w:szCs w:val="24"/>
        </w:rPr>
        <w:t>This research should include plenty of interaction with not only the mental health consumers but also the health care industry.  The addiction sector for example</w:t>
      </w:r>
      <w:r w:rsidR="005A138E" w:rsidRPr="005A138E">
        <w:rPr>
          <w:rFonts w:asciiTheme="minorHAnsi" w:hAnsiTheme="minorHAnsi"/>
          <w:color w:val="303233"/>
          <w:sz w:val="24"/>
          <w:szCs w:val="24"/>
        </w:rPr>
        <w:t>, has</w:t>
      </w:r>
      <w:r w:rsidRPr="005A138E">
        <w:rPr>
          <w:rFonts w:asciiTheme="minorHAnsi" w:hAnsiTheme="minorHAnsi"/>
          <w:color w:val="303233"/>
          <w:sz w:val="24"/>
          <w:szCs w:val="24"/>
        </w:rPr>
        <w:t xml:space="preserve"> had some access in alcohol recovery through </w:t>
      </w:r>
      <w:r w:rsidR="00820621" w:rsidRPr="005A138E">
        <w:rPr>
          <w:rFonts w:asciiTheme="minorHAnsi" w:eastAsia="Times New Roman" w:hAnsiTheme="minorHAnsi"/>
          <w:color w:val="222222"/>
          <w:sz w:val="24"/>
          <w:szCs w:val="24"/>
          <w:shd w:val="clear" w:color="auto" w:fill="FFFFFF"/>
        </w:rPr>
        <w:t>creating custom</w:t>
      </w:r>
      <w:r w:rsidRPr="005A138E">
        <w:rPr>
          <w:rFonts w:asciiTheme="minorHAnsi" w:eastAsia="Times New Roman" w:hAnsiTheme="minorHAnsi"/>
          <w:color w:val="222222"/>
          <w:sz w:val="24"/>
          <w:szCs w:val="24"/>
          <w:shd w:val="clear" w:color="auto" w:fill="FFFFFF"/>
        </w:rPr>
        <w:t>isable</w:t>
      </w:r>
      <w:r w:rsidR="00820621" w:rsidRPr="005A138E">
        <w:rPr>
          <w:rFonts w:asciiTheme="minorHAnsi" w:eastAsia="Times New Roman" w:hAnsiTheme="minorHAnsi"/>
          <w:color w:val="222222"/>
          <w:sz w:val="24"/>
          <w:szCs w:val="24"/>
          <w:shd w:val="clear" w:color="auto" w:fill="FFFFFF"/>
        </w:rPr>
        <w:t xml:space="preserve"> apps for their patients</w:t>
      </w:r>
      <w:r w:rsidR="00956F23" w:rsidRPr="005A138E">
        <w:rPr>
          <w:rFonts w:asciiTheme="minorHAnsi" w:eastAsia="Times New Roman" w:hAnsiTheme="minorHAnsi"/>
          <w:color w:val="222222"/>
          <w:sz w:val="24"/>
          <w:szCs w:val="24"/>
          <w:shd w:val="clear" w:color="auto" w:fill="FFFFFF"/>
        </w:rPr>
        <w:t>, which include localised information and personalised support.</w:t>
      </w:r>
      <w:r w:rsidR="002C4B3D" w:rsidRPr="005A138E">
        <w:rPr>
          <w:rFonts w:asciiTheme="minorHAnsi" w:eastAsia="Times New Roman" w:hAnsiTheme="minorHAnsi"/>
          <w:color w:val="222222"/>
          <w:sz w:val="24"/>
          <w:szCs w:val="24"/>
          <w:shd w:val="clear" w:color="auto" w:fill="FFFFFF"/>
        </w:rPr>
        <w:t xml:space="preserve"> </w:t>
      </w:r>
      <w:r w:rsidRPr="005A138E">
        <w:rPr>
          <w:rFonts w:asciiTheme="minorHAnsi" w:eastAsia="Times New Roman" w:hAnsiTheme="minorHAnsi"/>
          <w:color w:val="222222"/>
          <w:sz w:val="24"/>
          <w:szCs w:val="24"/>
          <w:shd w:val="clear" w:color="auto" w:fill="FFFFFF"/>
        </w:rPr>
        <w:t>A great demonstration of this is</w:t>
      </w:r>
      <w:r w:rsidR="00956F23" w:rsidRPr="005A138E">
        <w:rPr>
          <w:rFonts w:asciiTheme="minorHAnsi" w:eastAsia="Times New Roman" w:hAnsiTheme="minorHAnsi"/>
          <w:color w:val="222222"/>
          <w:sz w:val="24"/>
          <w:szCs w:val="24"/>
          <w:shd w:val="clear" w:color="auto" w:fill="FFFFFF"/>
        </w:rPr>
        <w:t xml:space="preserve"> </w:t>
      </w:r>
      <w:hyperlink r:id="rId12" w:history="1">
        <w:r w:rsidR="00451AD3" w:rsidRPr="005A138E">
          <w:rPr>
            <w:rStyle w:val="Hyperlink"/>
            <w:rFonts w:asciiTheme="minorHAnsi" w:eastAsia="Times New Roman" w:hAnsiTheme="minorHAnsi"/>
            <w:sz w:val="24"/>
            <w:szCs w:val="24"/>
            <w:shd w:val="clear" w:color="auto" w:fill="FFFFFF"/>
          </w:rPr>
          <w:t>A-</w:t>
        </w:r>
        <w:r w:rsidR="00CB7C9E" w:rsidRPr="005A138E">
          <w:rPr>
            <w:rStyle w:val="Hyperlink"/>
            <w:rFonts w:asciiTheme="minorHAnsi" w:eastAsia="Times New Roman" w:hAnsiTheme="minorHAnsi"/>
            <w:sz w:val="24"/>
            <w:szCs w:val="24"/>
            <w:shd w:val="clear" w:color="auto" w:fill="FFFFFF"/>
          </w:rPr>
          <w:t>Chess</w:t>
        </w:r>
      </w:hyperlink>
      <w:r w:rsidR="00CB7C9E" w:rsidRPr="005A138E">
        <w:rPr>
          <w:rFonts w:asciiTheme="minorHAnsi" w:eastAsia="Times New Roman" w:hAnsiTheme="minorHAnsi"/>
          <w:color w:val="222222"/>
          <w:sz w:val="24"/>
          <w:szCs w:val="24"/>
          <w:shd w:val="clear" w:color="auto" w:fill="FFFFFF"/>
        </w:rPr>
        <w:t>, a re</w:t>
      </w:r>
      <w:r w:rsidR="00635370" w:rsidRPr="005A138E">
        <w:rPr>
          <w:rFonts w:asciiTheme="minorHAnsi" w:eastAsia="Times New Roman" w:hAnsiTheme="minorHAnsi"/>
          <w:color w:val="222222"/>
          <w:sz w:val="24"/>
          <w:szCs w:val="24"/>
          <w:shd w:val="clear" w:color="auto" w:fill="FFFFFF"/>
        </w:rPr>
        <w:t xml:space="preserve">lapse prevention multi purpose app </w:t>
      </w:r>
      <w:r w:rsidR="005A138E" w:rsidRPr="005A138E">
        <w:rPr>
          <w:rFonts w:asciiTheme="minorHAnsi" w:eastAsia="Times New Roman" w:hAnsiTheme="minorHAnsi"/>
          <w:color w:val="222222"/>
          <w:sz w:val="24"/>
          <w:szCs w:val="24"/>
          <w:shd w:val="clear" w:color="auto" w:fill="FFFFFF"/>
        </w:rPr>
        <w:t>that</w:t>
      </w:r>
      <w:r w:rsidR="00635370" w:rsidRPr="005A138E">
        <w:rPr>
          <w:rFonts w:asciiTheme="minorHAnsi" w:eastAsia="Times New Roman" w:hAnsiTheme="minorHAnsi"/>
          <w:color w:val="222222"/>
          <w:sz w:val="24"/>
          <w:szCs w:val="24"/>
          <w:shd w:val="clear" w:color="auto" w:fill="FFFFFF"/>
        </w:rPr>
        <w:t xml:space="preserve"> </w:t>
      </w:r>
      <w:r w:rsidRPr="005A138E">
        <w:rPr>
          <w:rFonts w:asciiTheme="minorHAnsi" w:eastAsia="Times New Roman" w:hAnsiTheme="minorHAnsi"/>
          <w:color w:val="222222"/>
          <w:sz w:val="24"/>
          <w:szCs w:val="24"/>
          <w:shd w:val="clear" w:color="auto" w:fill="FFFFFF"/>
        </w:rPr>
        <w:t xml:space="preserve">works in addiction recovery. </w:t>
      </w:r>
      <w:r w:rsidR="005A138E" w:rsidRPr="005A138E">
        <w:rPr>
          <w:rFonts w:asciiTheme="minorHAnsi" w:eastAsia="Times New Roman" w:hAnsiTheme="minorHAnsi"/>
          <w:color w:val="222222"/>
          <w:sz w:val="24"/>
          <w:szCs w:val="24"/>
          <w:shd w:val="clear" w:color="auto" w:fill="FFFFFF"/>
        </w:rPr>
        <w:t xml:space="preserve">Its success is in its detail; it can be </w:t>
      </w:r>
      <w:r w:rsidR="005A138E" w:rsidRPr="005A138E">
        <w:rPr>
          <w:rFonts w:asciiTheme="minorHAnsi" w:eastAsia="Times New Roman" w:hAnsiTheme="minorHAnsi"/>
          <w:iCs/>
          <w:color w:val="4C4642"/>
          <w:kern w:val="36"/>
          <w:sz w:val="24"/>
          <w:szCs w:val="24"/>
        </w:rPr>
        <w:t xml:space="preserve">tailored by the health professional to identify specific needs and triggers of the client. </w:t>
      </w:r>
    </w:p>
    <w:p w14:paraId="71165B75" w14:textId="57B03E57" w:rsidR="004C7A11" w:rsidRPr="005A138E" w:rsidRDefault="00CB7C9E" w:rsidP="00451AD3">
      <w:pPr>
        <w:rPr>
          <w:rFonts w:eastAsia="Times New Roman" w:cs="Times New Roman"/>
          <w:iCs/>
          <w:color w:val="4C4642"/>
          <w:kern w:val="36"/>
        </w:rPr>
      </w:pPr>
      <w:r w:rsidRPr="005A138E">
        <w:rPr>
          <w:rFonts w:eastAsia="Times New Roman" w:cs="Times New Roman"/>
          <w:iCs/>
          <w:color w:val="4C4642"/>
          <w:kern w:val="36"/>
        </w:rPr>
        <w:t xml:space="preserve">Whilst the video is a little naff, it’s worth a quick </w:t>
      </w:r>
      <w:r w:rsidR="00190778" w:rsidRPr="005A138E">
        <w:rPr>
          <w:rFonts w:eastAsia="Times New Roman" w:cs="Times New Roman"/>
          <w:iCs/>
          <w:color w:val="4C4642"/>
          <w:kern w:val="36"/>
        </w:rPr>
        <w:t xml:space="preserve">look to see </w:t>
      </w:r>
      <w:r w:rsidR="00451AD3" w:rsidRPr="005A138E">
        <w:rPr>
          <w:rFonts w:eastAsia="Times New Roman" w:cs="Times New Roman"/>
          <w:iCs/>
          <w:color w:val="4C4642"/>
          <w:kern w:val="36"/>
        </w:rPr>
        <w:t xml:space="preserve">the app in action, especially the </w:t>
      </w:r>
      <w:r w:rsidR="00190778" w:rsidRPr="005A138E">
        <w:rPr>
          <w:rFonts w:eastAsia="Times New Roman" w:cs="Times New Roman"/>
          <w:iCs/>
          <w:color w:val="4C4642"/>
          <w:kern w:val="36"/>
        </w:rPr>
        <w:t xml:space="preserve">integration of </w:t>
      </w:r>
      <w:r w:rsidR="00635370" w:rsidRPr="005A138E">
        <w:rPr>
          <w:rFonts w:eastAsia="Times New Roman" w:cs="Times New Roman"/>
          <w:iCs/>
          <w:color w:val="4C4642"/>
          <w:kern w:val="36"/>
        </w:rPr>
        <w:t>pre-determined trigger</w:t>
      </w:r>
      <w:r w:rsidRPr="005A138E">
        <w:rPr>
          <w:rFonts w:eastAsia="Times New Roman" w:cs="Times New Roman"/>
          <w:iCs/>
          <w:color w:val="4C4642"/>
          <w:kern w:val="36"/>
        </w:rPr>
        <w:t xml:space="preserve"> times and locations, an assessment of mood</w:t>
      </w:r>
      <w:r w:rsidR="00451AD3" w:rsidRPr="005A138E">
        <w:rPr>
          <w:rFonts w:eastAsia="Times New Roman" w:cs="Times New Roman"/>
          <w:iCs/>
          <w:color w:val="4C4642"/>
          <w:kern w:val="36"/>
        </w:rPr>
        <w:t xml:space="preserve">, </w:t>
      </w:r>
      <w:r w:rsidR="00635370" w:rsidRPr="005A138E">
        <w:rPr>
          <w:rFonts w:eastAsia="Times New Roman" w:cs="Times New Roman"/>
          <w:iCs/>
          <w:color w:val="4C4642"/>
          <w:kern w:val="36"/>
        </w:rPr>
        <w:t xml:space="preserve">an offer of subsequent coping strategies, an offer of a </w:t>
      </w:r>
      <w:r w:rsidRPr="005A138E">
        <w:rPr>
          <w:rFonts w:eastAsia="Times New Roman" w:cs="Times New Roman"/>
          <w:iCs/>
          <w:color w:val="4C4642"/>
          <w:kern w:val="36"/>
        </w:rPr>
        <w:t>video call with</w:t>
      </w:r>
      <w:r w:rsidR="00635370" w:rsidRPr="005A138E">
        <w:rPr>
          <w:rFonts w:eastAsia="Times New Roman" w:cs="Times New Roman"/>
          <w:iCs/>
          <w:color w:val="4C4642"/>
          <w:kern w:val="36"/>
        </w:rPr>
        <w:t xml:space="preserve"> on-call counsellor questions, a video played when the user rejects then phone call then a subsequent phone call. </w:t>
      </w:r>
    </w:p>
    <w:p w14:paraId="7BA4A923" w14:textId="77777777" w:rsidR="00451AD3" w:rsidRPr="005A138E" w:rsidRDefault="00451AD3" w:rsidP="00451AD3">
      <w:pPr>
        <w:rPr>
          <w:color w:val="303233"/>
        </w:rPr>
      </w:pPr>
    </w:p>
    <w:p w14:paraId="11787128" w14:textId="40546118" w:rsidR="005F241F" w:rsidRPr="005A138E" w:rsidRDefault="00635370" w:rsidP="0056679D">
      <w:pPr>
        <w:pStyle w:val="NormalWeb"/>
        <w:shd w:val="clear" w:color="auto" w:fill="FFFFFF"/>
        <w:spacing w:before="0" w:beforeAutospacing="0" w:after="225" w:afterAutospacing="0"/>
        <w:rPr>
          <w:rFonts w:asciiTheme="minorHAnsi" w:hAnsiTheme="minorHAnsi"/>
          <w:color w:val="303233"/>
          <w:sz w:val="24"/>
          <w:szCs w:val="24"/>
        </w:rPr>
      </w:pPr>
      <w:r w:rsidRPr="005A138E">
        <w:rPr>
          <w:rFonts w:asciiTheme="minorHAnsi" w:hAnsiTheme="minorHAnsi"/>
          <w:color w:val="303233"/>
          <w:sz w:val="24"/>
          <w:szCs w:val="24"/>
        </w:rPr>
        <w:t xml:space="preserve">Essentially, to create a meaningful app, it’s </w:t>
      </w:r>
      <w:r w:rsidR="004C7A11" w:rsidRPr="005A138E">
        <w:rPr>
          <w:rFonts w:asciiTheme="minorHAnsi" w:hAnsiTheme="minorHAnsi"/>
          <w:color w:val="303233"/>
          <w:sz w:val="24"/>
          <w:szCs w:val="24"/>
        </w:rPr>
        <w:t>vit</w:t>
      </w:r>
      <w:r w:rsidRPr="005A138E">
        <w:rPr>
          <w:rFonts w:asciiTheme="minorHAnsi" w:hAnsiTheme="minorHAnsi"/>
          <w:color w:val="303233"/>
          <w:sz w:val="24"/>
          <w:szCs w:val="24"/>
        </w:rPr>
        <w:t>al to engage with specialist clinicians in your health subject areas and also the people who will be your end users.  Partnering with a University research department, engaging with the national mental health ass</w:t>
      </w:r>
      <w:r w:rsidR="00451AD3" w:rsidRPr="005A138E">
        <w:rPr>
          <w:rFonts w:asciiTheme="minorHAnsi" w:hAnsiTheme="minorHAnsi"/>
          <w:color w:val="303233"/>
          <w:sz w:val="24"/>
          <w:szCs w:val="24"/>
        </w:rPr>
        <w:t>ociations, contacting mental he</w:t>
      </w:r>
      <w:r w:rsidRPr="005A138E">
        <w:rPr>
          <w:rFonts w:asciiTheme="minorHAnsi" w:hAnsiTheme="minorHAnsi"/>
          <w:color w:val="303233"/>
          <w:sz w:val="24"/>
          <w:szCs w:val="24"/>
        </w:rPr>
        <w:t>a</w:t>
      </w:r>
      <w:r w:rsidR="00451AD3" w:rsidRPr="005A138E">
        <w:rPr>
          <w:rFonts w:asciiTheme="minorHAnsi" w:hAnsiTheme="minorHAnsi"/>
          <w:color w:val="303233"/>
          <w:sz w:val="24"/>
          <w:szCs w:val="24"/>
        </w:rPr>
        <w:t>l</w:t>
      </w:r>
      <w:r w:rsidRPr="005A138E">
        <w:rPr>
          <w:rFonts w:asciiTheme="minorHAnsi" w:hAnsiTheme="minorHAnsi"/>
          <w:color w:val="303233"/>
          <w:sz w:val="24"/>
          <w:szCs w:val="24"/>
        </w:rPr>
        <w:t>th consumer advocates</w:t>
      </w:r>
      <w:r w:rsidR="004C7A11" w:rsidRPr="005A138E">
        <w:rPr>
          <w:rFonts w:asciiTheme="minorHAnsi" w:hAnsiTheme="minorHAnsi"/>
          <w:color w:val="303233"/>
          <w:sz w:val="24"/>
          <w:szCs w:val="24"/>
        </w:rPr>
        <w:t xml:space="preserve">, running focus groups and </w:t>
      </w:r>
      <w:r w:rsidR="004B630D" w:rsidRPr="005A138E">
        <w:rPr>
          <w:rFonts w:asciiTheme="minorHAnsi" w:hAnsiTheme="minorHAnsi"/>
          <w:color w:val="303233"/>
          <w:sz w:val="24"/>
          <w:szCs w:val="24"/>
        </w:rPr>
        <w:t>researching what others are doing and how it is working</w:t>
      </w:r>
      <w:r w:rsidRPr="005A138E">
        <w:rPr>
          <w:rFonts w:asciiTheme="minorHAnsi" w:hAnsiTheme="minorHAnsi"/>
          <w:color w:val="303233"/>
          <w:sz w:val="24"/>
          <w:szCs w:val="24"/>
        </w:rPr>
        <w:t xml:space="preserve"> are all credible ways to do this. </w:t>
      </w:r>
    </w:p>
    <w:p w14:paraId="637DE3A5" w14:textId="6C1D7CC7" w:rsidR="0069100C" w:rsidRPr="005A138E" w:rsidRDefault="006B0C31" w:rsidP="006B0C31">
      <w:pPr>
        <w:spacing w:before="100" w:beforeAutospacing="1" w:after="100" w:afterAutospacing="1"/>
        <w:rPr>
          <w:rFonts w:eastAsia="Times New Roman" w:cs="Arial"/>
          <w:b/>
          <w:u w:val="single"/>
        </w:rPr>
      </w:pPr>
      <w:r w:rsidRPr="005A138E">
        <w:rPr>
          <w:rFonts w:eastAsia="Times New Roman" w:cs="Arial"/>
          <w:b/>
          <w:u w:val="single"/>
        </w:rPr>
        <w:t xml:space="preserve">Be </w:t>
      </w:r>
      <w:r w:rsidR="00401F83" w:rsidRPr="005A138E">
        <w:rPr>
          <w:rFonts w:eastAsia="Times New Roman" w:cs="Arial"/>
          <w:b/>
          <w:u w:val="single"/>
        </w:rPr>
        <w:t>Interactive</w:t>
      </w:r>
      <w:r w:rsidR="00193F16" w:rsidRPr="005A138E">
        <w:rPr>
          <w:rFonts w:eastAsia="Times New Roman" w:cs="Arial"/>
          <w:b/>
          <w:u w:val="single"/>
        </w:rPr>
        <w:t xml:space="preserve">, </w:t>
      </w:r>
      <w:r w:rsidR="004B630D" w:rsidRPr="005A138E">
        <w:rPr>
          <w:rFonts w:eastAsia="Times New Roman" w:cs="Arial"/>
          <w:b/>
          <w:u w:val="single"/>
        </w:rPr>
        <w:t>move beyond text</w:t>
      </w:r>
      <w:r w:rsidR="00193F16" w:rsidRPr="005A138E">
        <w:rPr>
          <w:rFonts w:eastAsia="Times New Roman" w:cs="Arial"/>
          <w:b/>
          <w:u w:val="single"/>
        </w:rPr>
        <w:t xml:space="preserve"> and make the app part of something bigger</w:t>
      </w:r>
    </w:p>
    <w:p w14:paraId="4248DE32" w14:textId="494A1947" w:rsidR="00193F16" w:rsidRPr="005A138E" w:rsidRDefault="009973DF" w:rsidP="004B630D">
      <w:pPr>
        <w:spacing w:before="100" w:beforeAutospacing="1"/>
        <w:rPr>
          <w:rFonts w:eastAsia="Times New Roman" w:cs="Arial"/>
        </w:rPr>
      </w:pPr>
      <w:r w:rsidRPr="005A138E">
        <w:rPr>
          <w:rFonts w:eastAsia="Times New Roman" w:cs="Arial"/>
        </w:rPr>
        <w:t xml:space="preserve">A </w:t>
      </w:r>
      <w:r w:rsidR="005A138E" w:rsidRPr="005A138E">
        <w:rPr>
          <w:rFonts w:eastAsia="Times New Roman" w:cs="Arial"/>
        </w:rPr>
        <w:t>text-based</w:t>
      </w:r>
      <w:r w:rsidR="004B630D" w:rsidRPr="005A138E">
        <w:rPr>
          <w:rFonts w:eastAsia="Times New Roman" w:cs="Arial"/>
        </w:rPr>
        <w:t xml:space="preserve"> app can be a useful tool</w:t>
      </w:r>
      <w:r w:rsidRPr="005A138E">
        <w:rPr>
          <w:rFonts w:eastAsia="Times New Roman" w:cs="Arial"/>
        </w:rPr>
        <w:t xml:space="preserve"> particularly for those seeking educational resources over treatment</w:t>
      </w:r>
      <w:r w:rsidR="004B630D" w:rsidRPr="005A138E">
        <w:rPr>
          <w:rFonts w:eastAsia="Times New Roman" w:cs="Arial"/>
        </w:rPr>
        <w:t>.  But it’s not terribly exciting if it does less than a desk top based program, especially when the portability, discretion and immed</w:t>
      </w:r>
      <w:r w:rsidRPr="005A138E">
        <w:rPr>
          <w:rFonts w:eastAsia="Times New Roman" w:cs="Arial"/>
        </w:rPr>
        <w:t>iacy of a app has s</w:t>
      </w:r>
      <w:r w:rsidR="004B630D" w:rsidRPr="005A138E">
        <w:rPr>
          <w:rFonts w:eastAsia="Times New Roman" w:cs="Arial"/>
        </w:rPr>
        <w:t xml:space="preserve">o many advantages. </w:t>
      </w:r>
    </w:p>
    <w:p w14:paraId="1C0B10C0" w14:textId="3AB88F56" w:rsidR="004B630D" w:rsidRPr="005A138E" w:rsidRDefault="004B630D" w:rsidP="004B630D">
      <w:pPr>
        <w:spacing w:before="100" w:beforeAutospacing="1"/>
        <w:rPr>
          <w:color w:val="333333"/>
        </w:rPr>
      </w:pPr>
      <w:r w:rsidRPr="005A138E">
        <w:rPr>
          <w:rFonts w:eastAsia="Times New Roman" w:cs="Arial"/>
        </w:rPr>
        <w:t xml:space="preserve">Tactility is one example where an app can come into its own. Let Panic Go is designed for people who experience panic attacks. When people feel a panic attack coming on, they can launch Let Panic Go and tap the screen in sync with each breath to determine how fast they're breathing. For some people, this repetitive action is enough to slow down their rate of breathing. But if it's not, the app will suggest a slower pace that the user can try to match. </w:t>
      </w:r>
      <w:r w:rsidRPr="005A138E">
        <w:rPr>
          <w:color w:val="333333"/>
        </w:rPr>
        <w:t>Once breathing is under control, the app offers other assistance to help the user through the attack.</w:t>
      </w:r>
    </w:p>
    <w:p w14:paraId="655D6C4A" w14:textId="51C514E1" w:rsidR="009973DF" w:rsidRPr="005A138E" w:rsidRDefault="009973DF" w:rsidP="004B630D">
      <w:pPr>
        <w:spacing w:before="100" w:beforeAutospacing="1"/>
        <w:rPr>
          <w:color w:val="333333"/>
        </w:rPr>
      </w:pPr>
      <w:r w:rsidRPr="005A138E">
        <w:rPr>
          <w:color w:val="333333"/>
        </w:rPr>
        <w:t xml:space="preserve">Tracking is another example. In the A-Chess program, app users are able to enter a map of places associated with previous drug use and </w:t>
      </w:r>
      <w:r w:rsidR="005A138E" w:rsidRPr="005A138E">
        <w:rPr>
          <w:color w:val="333333"/>
        </w:rPr>
        <w:t>the phone activates a series of interactions</w:t>
      </w:r>
      <w:r w:rsidRPr="005A138E">
        <w:rPr>
          <w:color w:val="333333"/>
        </w:rPr>
        <w:t xml:space="preserve"> when they travel near these places. </w:t>
      </w:r>
    </w:p>
    <w:p w14:paraId="73811638" w14:textId="3E726FE6" w:rsidR="004B630D" w:rsidRPr="005A138E" w:rsidRDefault="009973DF" w:rsidP="00E867EE">
      <w:pPr>
        <w:spacing w:before="100" w:beforeAutospacing="1"/>
        <w:rPr>
          <w:rFonts w:eastAsia="Times New Roman" w:cs="Times New Roman"/>
          <w:iCs/>
          <w:color w:val="4C4642"/>
          <w:kern w:val="36"/>
        </w:rPr>
      </w:pPr>
      <w:r w:rsidRPr="005A138E">
        <w:rPr>
          <w:color w:val="333333"/>
        </w:rPr>
        <w:t>A number of mental health apps also incorporate counsell</w:t>
      </w:r>
      <w:r w:rsidR="00E867EE" w:rsidRPr="005A138E">
        <w:rPr>
          <w:color w:val="333333"/>
        </w:rPr>
        <w:t xml:space="preserve">ing sessions with professionals. </w:t>
      </w:r>
      <w:r w:rsidR="00FC0480" w:rsidRPr="005A138E">
        <w:rPr>
          <w:color w:val="333333"/>
        </w:rPr>
        <w:t xml:space="preserve">The delivery of these varies and can include </w:t>
      </w:r>
      <w:hyperlink r:id="rId13" w:history="1">
        <w:r w:rsidR="00FC0480" w:rsidRPr="005A138E">
          <w:rPr>
            <w:rStyle w:val="Hyperlink"/>
          </w:rPr>
          <w:t>private chat rooms</w:t>
        </w:r>
      </w:hyperlink>
      <w:r w:rsidR="00FC0480" w:rsidRPr="005A138E">
        <w:rPr>
          <w:color w:val="333333"/>
        </w:rPr>
        <w:t xml:space="preserve">, </w:t>
      </w:r>
      <w:hyperlink r:id="rId14" w:history="1">
        <w:r w:rsidR="00FC0480" w:rsidRPr="005A138E">
          <w:rPr>
            <w:rStyle w:val="Hyperlink"/>
          </w:rPr>
          <w:t>face to face therapy</w:t>
        </w:r>
      </w:hyperlink>
      <w:r w:rsidR="00FC0480" w:rsidRPr="005A138E">
        <w:rPr>
          <w:color w:val="333333"/>
        </w:rPr>
        <w:t xml:space="preserve"> </w:t>
      </w:r>
      <w:r w:rsidR="00E867EE" w:rsidRPr="005A138E">
        <w:rPr>
          <w:color w:val="333333"/>
        </w:rPr>
        <w:t xml:space="preserve">Others </w:t>
      </w:r>
      <w:r w:rsidR="007559E2" w:rsidRPr="005A138E">
        <w:rPr>
          <w:color w:val="333333"/>
        </w:rPr>
        <w:t xml:space="preserve">offer a </w:t>
      </w:r>
      <w:hyperlink r:id="rId15" w:history="1">
        <w:r w:rsidR="007559E2" w:rsidRPr="005A138E">
          <w:rPr>
            <w:rStyle w:val="Hyperlink"/>
          </w:rPr>
          <w:t>peer network</w:t>
        </w:r>
      </w:hyperlink>
      <w:r w:rsidR="007559E2" w:rsidRPr="005A138E">
        <w:rPr>
          <w:color w:val="333333"/>
        </w:rPr>
        <w:t xml:space="preserve"> for </w:t>
      </w:r>
      <w:r w:rsidRPr="005A138E">
        <w:rPr>
          <w:rFonts w:eastAsia="Times New Roman" w:cs="Times New Roman"/>
          <w:iCs/>
          <w:color w:val="4C4642"/>
          <w:kern w:val="36"/>
        </w:rPr>
        <w:t xml:space="preserve">support </w:t>
      </w:r>
      <w:r w:rsidR="007559E2" w:rsidRPr="005A138E">
        <w:rPr>
          <w:rFonts w:eastAsia="Times New Roman" w:cs="Times New Roman"/>
          <w:iCs/>
          <w:color w:val="4C4642"/>
          <w:kern w:val="36"/>
        </w:rPr>
        <w:t xml:space="preserve">including </w:t>
      </w:r>
      <w:r w:rsidR="002C4B3D" w:rsidRPr="005A138E">
        <w:rPr>
          <w:rFonts w:eastAsia="Times New Roman" w:cs="Times New Roman"/>
          <w:iCs/>
          <w:color w:val="4C4642"/>
          <w:kern w:val="36"/>
        </w:rPr>
        <w:t xml:space="preserve">private messages, </w:t>
      </w:r>
      <w:hyperlink r:id="rId16" w:history="1">
        <w:r w:rsidR="002C4B3D" w:rsidRPr="005A138E">
          <w:rPr>
            <w:rStyle w:val="Hyperlink"/>
            <w:rFonts w:eastAsia="Times New Roman" w:cs="Times New Roman"/>
            <w:iCs/>
            <w:kern w:val="36"/>
          </w:rPr>
          <w:t>online meetings</w:t>
        </w:r>
      </w:hyperlink>
      <w:r w:rsidR="002C4B3D" w:rsidRPr="005A138E">
        <w:rPr>
          <w:rFonts w:eastAsia="Times New Roman" w:cs="Times New Roman"/>
          <w:iCs/>
          <w:color w:val="4C4642"/>
          <w:kern w:val="36"/>
        </w:rPr>
        <w:t xml:space="preserve"> and</w:t>
      </w:r>
      <w:r w:rsidRPr="005A138E">
        <w:rPr>
          <w:rFonts w:eastAsia="Times New Roman" w:cs="Times New Roman"/>
          <w:iCs/>
          <w:color w:val="4C4642"/>
          <w:kern w:val="36"/>
        </w:rPr>
        <w:t xml:space="preserve"> discussion groups</w:t>
      </w:r>
      <w:r w:rsidR="007559E2" w:rsidRPr="005A138E">
        <w:rPr>
          <w:rFonts w:eastAsia="Times New Roman" w:cs="Times New Roman"/>
          <w:iCs/>
          <w:color w:val="4C4642"/>
          <w:kern w:val="36"/>
        </w:rPr>
        <w:t>.</w:t>
      </w:r>
    </w:p>
    <w:p w14:paraId="39B5F83E" w14:textId="77777777" w:rsidR="00193F16" w:rsidRPr="005A138E" w:rsidRDefault="00193F16" w:rsidP="00193F16">
      <w:pPr>
        <w:textAlignment w:val="baseline"/>
        <w:outlineLvl w:val="0"/>
        <w:rPr>
          <w:rFonts w:eastAsia="Times New Roman" w:cs="Times New Roman"/>
          <w:iCs/>
          <w:color w:val="4C4642"/>
          <w:kern w:val="36"/>
        </w:rPr>
      </w:pPr>
    </w:p>
    <w:p w14:paraId="69E9397D" w14:textId="14AD9C0C" w:rsidR="00193F16" w:rsidRPr="005A138E" w:rsidRDefault="00193F16" w:rsidP="00193F16">
      <w:pPr>
        <w:rPr>
          <w:rFonts w:eastAsia="Times New Roman" w:cs="Times New Roman"/>
          <w:color w:val="4D4D4D"/>
          <w:shd w:val="clear" w:color="auto" w:fill="FFFFFF"/>
        </w:rPr>
      </w:pPr>
      <w:r w:rsidRPr="005A138E">
        <w:rPr>
          <w:rFonts w:eastAsia="Times New Roman"/>
          <w:color w:val="615F5A"/>
        </w:rPr>
        <w:t xml:space="preserve">Many of you gamers may already espouse the virtues of gaming as a mental health tool. </w:t>
      </w:r>
      <w:hyperlink r:id="rId17" w:history="1">
        <w:r w:rsidR="005A138E" w:rsidRPr="005A138E">
          <w:rPr>
            <w:rStyle w:val="Hyperlink"/>
          </w:rPr>
          <w:t>Super Better</w:t>
        </w:r>
      </w:hyperlink>
      <w:r w:rsidR="005A138E" w:rsidRPr="005A138E">
        <w:rPr>
          <w:color w:val="303233"/>
        </w:rPr>
        <w:t xml:space="preserve"> is app-based game that </w:t>
      </w:r>
      <w:r w:rsidR="005A138E" w:rsidRPr="005A138E">
        <w:rPr>
          <w:rFonts w:eastAsia="Times New Roman" w:cs="Times New Roman"/>
          <w:color w:val="4D4D4D"/>
          <w:shd w:val="clear" w:color="auto" w:fill="FFFFFF"/>
        </w:rPr>
        <w:t xml:space="preserve">helps the user build social, mental, and emotional resilience in the face of any illness, injury, or health goal. </w:t>
      </w:r>
      <w:r w:rsidRPr="005A138E">
        <w:rPr>
          <w:rFonts w:eastAsia="Times New Roman" w:cs="Times New Roman"/>
          <w:color w:val="4D4D4D"/>
          <w:shd w:val="clear" w:color="auto" w:fill="FFFFFF"/>
        </w:rPr>
        <w:t xml:space="preserve">The user is required to complete a number of daily tasks or games to build their esteem and emotional </w:t>
      </w:r>
      <w:r w:rsidR="005A138E" w:rsidRPr="005A138E">
        <w:rPr>
          <w:rFonts w:eastAsia="Times New Roman" w:cs="Times New Roman"/>
          <w:color w:val="4D4D4D"/>
          <w:shd w:val="clear" w:color="auto" w:fill="FFFFFF"/>
        </w:rPr>
        <w:t>well-being</w:t>
      </w:r>
      <w:r w:rsidRPr="005A138E">
        <w:rPr>
          <w:rFonts w:eastAsia="Times New Roman" w:cs="Times New Roman"/>
          <w:color w:val="4D4D4D"/>
          <w:shd w:val="clear" w:color="auto" w:fill="FFFFFF"/>
        </w:rPr>
        <w:t xml:space="preserve">. </w:t>
      </w:r>
    </w:p>
    <w:p w14:paraId="6828737A" w14:textId="77777777" w:rsidR="00193F16" w:rsidRPr="005A138E" w:rsidRDefault="00193F16" w:rsidP="00193F16">
      <w:pPr>
        <w:pStyle w:val="NormalWeb"/>
        <w:shd w:val="clear" w:color="auto" w:fill="FFFFFF"/>
        <w:spacing w:before="0" w:beforeAutospacing="0" w:after="225" w:afterAutospacing="0"/>
        <w:rPr>
          <w:rFonts w:asciiTheme="minorHAnsi" w:hAnsiTheme="minorHAnsi"/>
          <w:color w:val="303233"/>
          <w:sz w:val="24"/>
          <w:szCs w:val="24"/>
        </w:rPr>
      </w:pPr>
    </w:p>
    <w:p w14:paraId="4A1DD292" w14:textId="70C3BFCB" w:rsidR="009973DF" w:rsidRPr="005A138E" w:rsidRDefault="002C4B3D" w:rsidP="004C4694">
      <w:pPr>
        <w:pStyle w:val="NormalWeb"/>
        <w:shd w:val="clear" w:color="auto" w:fill="FFFFFF"/>
        <w:spacing w:before="0" w:beforeAutospacing="0" w:after="225" w:afterAutospacing="0"/>
        <w:rPr>
          <w:rFonts w:asciiTheme="minorHAnsi" w:hAnsiTheme="minorHAnsi"/>
          <w:color w:val="555555"/>
          <w:sz w:val="24"/>
          <w:szCs w:val="24"/>
        </w:rPr>
      </w:pPr>
      <w:r w:rsidRPr="005A138E">
        <w:rPr>
          <w:rFonts w:asciiTheme="minorHAnsi" w:hAnsiTheme="minorHAnsi"/>
          <w:color w:val="303233"/>
          <w:sz w:val="24"/>
          <w:szCs w:val="24"/>
        </w:rPr>
        <w:t>Don’t forget the use of monitoring sensors</w:t>
      </w:r>
      <w:r w:rsidR="00193F16" w:rsidRPr="005A138E">
        <w:rPr>
          <w:rFonts w:asciiTheme="minorHAnsi" w:hAnsiTheme="minorHAnsi"/>
          <w:color w:val="303233"/>
          <w:sz w:val="24"/>
          <w:szCs w:val="24"/>
        </w:rPr>
        <w:t xml:space="preserve"> in apps either, they are heavily influencing research in the </w:t>
      </w:r>
      <w:r w:rsidR="00BB21C6" w:rsidRPr="005A138E">
        <w:rPr>
          <w:rFonts w:asciiTheme="minorHAnsi" w:hAnsiTheme="minorHAnsi"/>
          <w:color w:val="303233"/>
          <w:sz w:val="24"/>
          <w:szCs w:val="24"/>
        </w:rPr>
        <w:t>treatment of mental health conditions, particularly for th</w:t>
      </w:r>
      <w:r w:rsidRPr="005A138E">
        <w:rPr>
          <w:rFonts w:asciiTheme="minorHAnsi" w:hAnsiTheme="minorHAnsi"/>
          <w:color w:val="303233"/>
          <w:sz w:val="24"/>
          <w:szCs w:val="24"/>
        </w:rPr>
        <w:t xml:space="preserve">ose with serious </w:t>
      </w:r>
      <w:r w:rsidR="005A138E" w:rsidRPr="005A138E">
        <w:rPr>
          <w:rFonts w:asciiTheme="minorHAnsi" w:hAnsiTheme="minorHAnsi"/>
          <w:color w:val="303233"/>
          <w:sz w:val="24"/>
          <w:szCs w:val="24"/>
        </w:rPr>
        <w:t>conditions that</w:t>
      </w:r>
      <w:r w:rsidRPr="005A138E">
        <w:rPr>
          <w:rFonts w:asciiTheme="minorHAnsi" w:hAnsiTheme="minorHAnsi"/>
          <w:color w:val="303233"/>
          <w:sz w:val="24"/>
          <w:szCs w:val="24"/>
        </w:rPr>
        <w:t xml:space="preserve"> require </w:t>
      </w:r>
      <w:r w:rsidR="00BB21C6" w:rsidRPr="005A138E">
        <w:rPr>
          <w:rFonts w:asciiTheme="minorHAnsi" w:hAnsiTheme="minorHAnsi"/>
          <w:color w:val="303233"/>
          <w:sz w:val="24"/>
          <w:szCs w:val="24"/>
        </w:rPr>
        <w:t xml:space="preserve">constant </w:t>
      </w:r>
      <w:r w:rsidR="005A138E" w:rsidRPr="005A138E">
        <w:rPr>
          <w:rFonts w:asciiTheme="minorHAnsi" w:hAnsiTheme="minorHAnsi"/>
          <w:color w:val="303233"/>
          <w:sz w:val="24"/>
          <w:szCs w:val="24"/>
        </w:rPr>
        <w:t>monitoring of</w:t>
      </w:r>
      <w:r w:rsidR="00BB21C6" w:rsidRPr="005A138E">
        <w:rPr>
          <w:rFonts w:asciiTheme="minorHAnsi" w:hAnsiTheme="minorHAnsi"/>
          <w:color w:val="303233"/>
          <w:sz w:val="24"/>
          <w:szCs w:val="24"/>
        </w:rPr>
        <w:t xml:space="preserve"> </w:t>
      </w:r>
      <w:r w:rsidRPr="005A138E">
        <w:rPr>
          <w:rFonts w:asciiTheme="minorHAnsi" w:hAnsiTheme="minorHAnsi"/>
          <w:color w:val="303233"/>
          <w:sz w:val="24"/>
          <w:szCs w:val="24"/>
        </w:rPr>
        <w:t>the symptoms and treatment to</w:t>
      </w:r>
      <w:r w:rsidR="004C4694" w:rsidRPr="005A138E">
        <w:rPr>
          <w:rFonts w:asciiTheme="minorHAnsi" w:hAnsiTheme="minorHAnsi"/>
          <w:color w:val="303233"/>
          <w:sz w:val="24"/>
          <w:szCs w:val="24"/>
        </w:rPr>
        <w:t xml:space="preserve"> avoid relapse. An </w:t>
      </w:r>
      <w:r w:rsidR="00BB21C6" w:rsidRPr="005A138E">
        <w:rPr>
          <w:rFonts w:asciiTheme="minorHAnsi" w:hAnsiTheme="minorHAnsi"/>
          <w:color w:val="303233"/>
          <w:sz w:val="24"/>
          <w:szCs w:val="24"/>
        </w:rPr>
        <w:t xml:space="preserve">interesting example of this is </w:t>
      </w:r>
      <w:hyperlink r:id="rId18" w:history="1">
        <w:r w:rsidR="00BB21C6" w:rsidRPr="005A138E">
          <w:rPr>
            <w:rStyle w:val="Hyperlink"/>
            <w:rFonts w:asciiTheme="minorHAnsi" w:hAnsiTheme="minorHAnsi"/>
            <w:sz w:val="24"/>
            <w:szCs w:val="24"/>
          </w:rPr>
          <w:t>FOCUS</w:t>
        </w:r>
      </w:hyperlink>
      <w:r w:rsidR="00BB21C6" w:rsidRPr="005A138E">
        <w:rPr>
          <w:rFonts w:asciiTheme="minorHAnsi" w:hAnsiTheme="minorHAnsi"/>
          <w:color w:val="303233"/>
          <w:sz w:val="24"/>
          <w:szCs w:val="24"/>
        </w:rPr>
        <w:t xml:space="preserve">, which is currently being developed at </w:t>
      </w:r>
      <w:r w:rsidR="005A138E" w:rsidRPr="005A138E">
        <w:rPr>
          <w:rFonts w:asciiTheme="minorHAnsi" w:hAnsiTheme="minorHAnsi"/>
          <w:color w:val="303233"/>
          <w:sz w:val="24"/>
          <w:szCs w:val="24"/>
        </w:rPr>
        <w:t>Dartmouth</w:t>
      </w:r>
      <w:r w:rsidR="00BB21C6" w:rsidRPr="005A138E">
        <w:rPr>
          <w:rFonts w:asciiTheme="minorHAnsi" w:hAnsiTheme="minorHAnsi"/>
          <w:color w:val="303233"/>
          <w:sz w:val="24"/>
          <w:szCs w:val="24"/>
        </w:rPr>
        <w:t xml:space="preserve"> University as a s</w:t>
      </w:r>
      <w:r w:rsidR="00193F16" w:rsidRPr="005A138E">
        <w:rPr>
          <w:rFonts w:asciiTheme="minorHAnsi" w:hAnsiTheme="minorHAnsi"/>
          <w:color w:val="555555"/>
          <w:sz w:val="24"/>
          <w:szCs w:val="24"/>
        </w:rPr>
        <w:t>chizophrenia management tool. This app uses techniques such as sleep modelling</w:t>
      </w:r>
      <w:r w:rsidRPr="005A138E">
        <w:rPr>
          <w:rFonts w:asciiTheme="minorHAnsi" w:hAnsiTheme="minorHAnsi"/>
          <w:color w:val="555555"/>
          <w:sz w:val="24"/>
          <w:szCs w:val="24"/>
        </w:rPr>
        <w:t xml:space="preserve"> and predictive sensory data in </w:t>
      </w:r>
      <w:r w:rsidR="00193F16" w:rsidRPr="005A138E">
        <w:rPr>
          <w:rFonts w:asciiTheme="minorHAnsi" w:hAnsiTheme="minorHAnsi"/>
          <w:color w:val="555555"/>
          <w:sz w:val="24"/>
          <w:szCs w:val="24"/>
        </w:rPr>
        <w:t>relapse</w:t>
      </w:r>
      <w:r w:rsidR="00EE1D50" w:rsidRPr="005A138E">
        <w:rPr>
          <w:rFonts w:asciiTheme="minorHAnsi" w:hAnsiTheme="minorHAnsi"/>
          <w:color w:val="555555"/>
          <w:sz w:val="24"/>
          <w:szCs w:val="24"/>
        </w:rPr>
        <w:t xml:space="preserve"> prediction by measuring</w:t>
      </w:r>
      <w:r w:rsidR="00BB21C6" w:rsidRPr="005A138E">
        <w:rPr>
          <w:rFonts w:asciiTheme="minorHAnsi" w:hAnsiTheme="minorHAnsi"/>
          <w:color w:val="555555"/>
          <w:sz w:val="24"/>
          <w:szCs w:val="24"/>
        </w:rPr>
        <w:t xml:space="preserve"> the device lock time, ambient lighting and ambi</w:t>
      </w:r>
      <w:r w:rsidR="00EE1D50" w:rsidRPr="005A138E">
        <w:rPr>
          <w:rFonts w:asciiTheme="minorHAnsi" w:hAnsiTheme="minorHAnsi"/>
          <w:color w:val="555555"/>
          <w:sz w:val="24"/>
          <w:szCs w:val="24"/>
        </w:rPr>
        <w:t>ent audio to predict sleep time</w:t>
      </w:r>
      <w:r w:rsidR="00BB21C6" w:rsidRPr="005A138E">
        <w:rPr>
          <w:rFonts w:asciiTheme="minorHAnsi" w:hAnsiTheme="minorHAnsi"/>
          <w:color w:val="555555"/>
          <w:sz w:val="24"/>
          <w:szCs w:val="24"/>
        </w:rPr>
        <w:t>. Sensor</w:t>
      </w:r>
      <w:r w:rsidR="00EE1D50" w:rsidRPr="005A138E">
        <w:rPr>
          <w:rFonts w:asciiTheme="minorHAnsi" w:hAnsiTheme="minorHAnsi"/>
          <w:color w:val="555555"/>
          <w:sz w:val="24"/>
          <w:szCs w:val="24"/>
        </w:rPr>
        <w:t>s</w:t>
      </w:r>
      <w:r w:rsidR="00BB21C6" w:rsidRPr="005A138E">
        <w:rPr>
          <w:rFonts w:asciiTheme="minorHAnsi" w:hAnsiTheme="minorHAnsi"/>
          <w:color w:val="555555"/>
          <w:sz w:val="24"/>
          <w:szCs w:val="24"/>
        </w:rPr>
        <w:t xml:space="preserve"> </w:t>
      </w:r>
      <w:r w:rsidR="00EE1D50" w:rsidRPr="005A138E">
        <w:rPr>
          <w:rFonts w:asciiTheme="minorHAnsi" w:hAnsiTheme="minorHAnsi"/>
          <w:color w:val="555555"/>
          <w:sz w:val="24"/>
          <w:szCs w:val="24"/>
        </w:rPr>
        <w:t>c</w:t>
      </w:r>
      <w:r w:rsidR="00BB21C6" w:rsidRPr="005A138E">
        <w:rPr>
          <w:rFonts w:asciiTheme="minorHAnsi" w:hAnsiTheme="minorHAnsi"/>
          <w:color w:val="555555"/>
          <w:sz w:val="24"/>
          <w:szCs w:val="24"/>
        </w:rPr>
        <w:t xml:space="preserve">an also measure </w:t>
      </w:r>
      <w:r w:rsidR="00EE1D50" w:rsidRPr="005A138E">
        <w:rPr>
          <w:rFonts w:asciiTheme="minorHAnsi" w:hAnsiTheme="minorHAnsi"/>
          <w:color w:val="555555"/>
          <w:sz w:val="24"/>
          <w:szCs w:val="24"/>
        </w:rPr>
        <w:t xml:space="preserve">changes in </w:t>
      </w:r>
      <w:r w:rsidR="00BB21C6" w:rsidRPr="005A138E">
        <w:rPr>
          <w:rFonts w:asciiTheme="minorHAnsi" w:hAnsiTheme="minorHAnsi"/>
          <w:color w:val="555555"/>
          <w:sz w:val="24"/>
          <w:szCs w:val="24"/>
        </w:rPr>
        <w:t>sleep patterns and increased isolation</w:t>
      </w:r>
      <w:r w:rsidR="00193F16" w:rsidRPr="005A138E">
        <w:rPr>
          <w:rFonts w:asciiTheme="minorHAnsi" w:hAnsiTheme="minorHAnsi"/>
          <w:color w:val="555555"/>
          <w:sz w:val="24"/>
          <w:szCs w:val="24"/>
        </w:rPr>
        <w:t xml:space="preserve">. This can be used to create a "lapse signature" unique to the patient, helping with clinical treatment and </w:t>
      </w:r>
      <w:r w:rsidR="005A138E" w:rsidRPr="005A138E">
        <w:rPr>
          <w:rFonts w:asciiTheme="minorHAnsi" w:hAnsiTheme="minorHAnsi"/>
          <w:color w:val="555555"/>
          <w:sz w:val="24"/>
          <w:szCs w:val="24"/>
        </w:rPr>
        <w:t>intervention.</w:t>
      </w:r>
      <w:r w:rsidR="005A138E" w:rsidRPr="005A138E">
        <w:rPr>
          <w:rFonts w:asciiTheme="minorHAnsi" w:hAnsiTheme="minorHAnsi"/>
          <w:color w:val="303233"/>
          <w:sz w:val="24"/>
          <w:szCs w:val="24"/>
        </w:rPr>
        <w:t xml:space="preserve"> In</w:t>
      </w:r>
      <w:r w:rsidR="00CA07F4" w:rsidRPr="005A138E">
        <w:rPr>
          <w:rFonts w:asciiTheme="minorHAnsi" w:hAnsiTheme="minorHAnsi"/>
          <w:color w:val="303233"/>
          <w:sz w:val="24"/>
          <w:szCs w:val="24"/>
        </w:rPr>
        <w:t xml:space="preserve"> turn </w:t>
      </w:r>
      <w:hyperlink r:id="rId19" w:history="1">
        <w:r w:rsidR="00CA07F4" w:rsidRPr="005A138E">
          <w:rPr>
            <w:rStyle w:val="Hyperlink"/>
            <w:rFonts w:asciiTheme="minorHAnsi" w:hAnsiTheme="minorHAnsi"/>
            <w:sz w:val="24"/>
            <w:szCs w:val="24"/>
          </w:rPr>
          <w:t>MOB</w:t>
        </w:r>
        <w:r w:rsidR="004C4694" w:rsidRPr="005A138E">
          <w:rPr>
            <w:rStyle w:val="Hyperlink"/>
            <w:rFonts w:asciiTheme="minorHAnsi" w:hAnsiTheme="minorHAnsi"/>
            <w:sz w:val="24"/>
            <w:szCs w:val="24"/>
          </w:rPr>
          <w:t>I</w:t>
        </w:r>
        <w:r w:rsidR="00CA07F4" w:rsidRPr="005A138E">
          <w:rPr>
            <w:rStyle w:val="Hyperlink"/>
            <w:rFonts w:asciiTheme="minorHAnsi" w:hAnsiTheme="minorHAnsi"/>
            <w:sz w:val="24"/>
            <w:szCs w:val="24"/>
          </w:rPr>
          <w:t>LYZE</w:t>
        </w:r>
      </w:hyperlink>
      <w:r w:rsidR="00CA07F4" w:rsidRPr="005A138E">
        <w:rPr>
          <w:rFonts w:asciiTheme="minorHAnsi" w:hAnsiTheme="minorHAnsi"/>
          <w:color w:val="303233"/>
          <w:sz w:val="24"/>
          <w:szCs w:val="24"/>
        </w:rPr>
        <w:t xml:space="preserve"> </w:t>
      </w:r>
      <w:r w:rsidR="005A138E" w:rsidRPr="005A138E">
        <w:rPr>
          <w:rFonts w:asciiTheme="minorHAnsi" w:hAnsiTheme="minorHAnsi"/>
          <w:color w:val="303233"/>
          <w:sz w:val="24"/>
          <w:szCs w:val="24"/>
        </w:rPr>
        <w:t xml:space="preserve">utilises </w:t>
      </w:r>
      <w:r w:rsidR="005A138E" w:rsidRPr="005A138E">
        <w:rPr>
          <w:rFonts w:asciiTheme="minorHAnsi" w:eastAsia="Times New Roman" w:hAnsiTheme="minorHAnsi" w:cs="Arial"/>
          <w:color w:val="000000"/>
          <w:sz w:val="24"/>
          <w:szCs w:val="24"/>
          <w:shd w:val="clear" w:color="auto" w:fill="FFFFFF"/>
        </w:rPr>
        <w:t>phone</w:t>
      </w:r>
      <w:r w:rsidR="00CA07F4" w:rsidRPr="005A138E">
        <w:rPr>
          <w:rFonts w:asciiTheme="minorHAnsi" w:eastAsia="Times New Roman" w:hAnsiTheme="minorHAnsi" w:cs="Arial"/>
          <w:color w:val="000000"/>
          <w:sz w:val="24"/>
          <w:szCs w:val="24"/>
          <w:shd w:val="clear" w:color="auto" w:fill="FFFFFF"/>
        </w:rPr>
        <w:t xml:space="preserve"> sensor values such as global positioning system, ambient light, recent calls) to measure the users mood and monitor their wellbeing providing </w:t>
      </w:r>
      <w:hyperlink r:id="rId20" w:history="1">
        <w:r w:rsidR="00CA07F4" w:rsidRPr="005A138E">
          <w:rPr>
            <w:rStyle w:val="Hyperlink"/>
            <w:rFonts w:asciiTheme="minorHAnsi" w:eastAsia="Times New Roman" w:hAnsiTheme="minorHAnsi" w:cs="Arial"/>
            <w:sz w:val="24"/>
            <w:szCs w:val="24"/>
            <w:shd w:val="clear" w:color="auto" w:fill="FFFFFF"/>
          </w:rPr>
          <w:t>positive reinforcement for engagement in positive activities</w:t>
        </w:r>
      </w:hyperlink>
      <w:r w:rsidR="00CA07F4" w:rsidRPr="005A138E">
        <w:rPr>
          <w:rFonts w:asciiTheme="minorHAnsi" w:eastAsia="Times New Roman" w:hAnsiTheme="minorHAnsi" w:cs="Arial"/>
          <w:color w:val="000000"/>
          <w:sz w:val="24"/>
          <w:szCs w:val="24"/>
          <w:shd w:val="clear" w:color="auto" w:fill="FFFFFF"/>
        </w:rPr>
        <w:t xml:space="preserve">. </w:t>
      </w:r>
      <w:r w:rsidR="00CA07F4" w:rsidRPr="005A138E">
        <w:rPr>
          <w:rFonts w:asciiTheme="minorHAnsi" w:hAnsiTheme="minorHAnsi"/>
          <w:color w:val="303233"/>
          <w:sz w:val="24"/>
          <w:szCs w:val="24"/>
        </w:rPr>
        <w:t xml:space="preserve">By comparison </w:t>
      </w:r>
      <w:hyperlink r:id="rId21" w:history="1">
        <w:r w:rsidR="00CA07F4" w:rsidRPr="005A138E">
          <w:rPr>
            <w:rStyle w:val="Hyperlink"/>
            <w:rFonts w:asciiTheme="minorHAnsi" w:hAnsiTheme="minorHAnsi"/>
            <w:sz w:val="24"/>
            <w:szCs w:val="24"/>
          </w:rPr>
          <w:t>PRIORI</w:t>
        </w:r>
      </w:hyperlink>
      <w:r w:rsidR="00CA07F4" w:rsidRPr="005A138E">
        <w:rPr>
          <w:rFonts w:asciiTheme="minorHAnsi" w:hAnsiTheme="minorHAnsi"/>
          <w:color w:val="303233"/>
          <w:sz w:val="24"/>
          <w:szCs w:val="24"/>
        </w:rPr>
        <w:t xml:space="preserve"> </w:t>
      </w:r>
      <w:r w:rsidR="004C4694" w:rsidRPr="005A138E">
        <w:rPr>
          <w:rFonts w:asciiTheme="minorHAnsi" w:hAnsiTheme="minorHAnsi"/>
          <w:color w:val="303233"/>
          <w:sz w:val="24"/>
          <w:szCs w:val="24"/>
        </w:rPr>
        <w:t>measures variances in a user’s speech pattern to predict manic and depressive states for people with bipolar.</w:t>
      </w:r>
    </w:p>
    <w:p w14:paraId="72CD10A6" w14:textId="72F551AC" w:rsidR="00193F16" w:rsidRPr="005A138E" w:rsidRDefault="009973DF" w:rsidP="006B0C31">
      <w:pPr>
        <w:rPr>
          <w:rFonts w:eastAsia="Times New Roman" w:cs="Times New Roman"/>
        </w:rPr>
      </w:pPr>
      <w:r w:rsidRPr="005A138E">
        <w:rPr>
          <w:rFonts w:eastAsia="Times New Roman" w:cs="Times New Roman"/>
        </w:rPr>
        <w:t xml:space="preserve">And if you are using </w:t>
      </w:r>
      <w:r w:rsidR="005A138E" w:rsidRPr="005A138E">
        <w:rPr>
          <w:rFonts w:eastAsia="Times New Roman" w:cs="Times New Roman"/>
        </w:rPr>
        <w:t>text-based</w:t>
      </w:r>
      <w:r w:rsidRPr="005A138E">
        <w:rPr>
          <w:rFonts w:eastAsia="Times New Roman" w:cs="Times New Roman"/>
        </w:rPr>
        <w:t xml:space="preserve"> resources, make them useful. A sleep or mood journal that can be </w:t>
      </w:r>
      <w:r w:rsidR="005A138E" w:rsidRPr="005A138E">
        <w:rPr>
          <w:rFonts w:eastAsia="Times New Roman" w:cs="Times New Roman"/>
        </w:rPr>
        <w:t>air print</w:t>
      </w:r>
      <w:r w:rsidRPr="005A138E">
        <w:rPr>
          <w:rFonts w:eastAsia="Times New Roman" w:cs="Times New Roman"/>
        </w:rPr>
        <w:t xml:space="preserve"> enabled or readable by the mental health professional in real time (who may in reality only see a patient once a mon</w:t>
      </w:r>
      <w:r w:rsidR="00851606" w:rsidRPr="005A138E">
        <w:rPr>
          <w:rFonts w:eastAsia="Times New Roman" w:cs="Times New Roman"/>
        </w:rPr>
        <w:t xml:space="preserve">th) is far more meaningful than a list of positive affirmations. </w:t>
      </w:r>
    </w:p>
    <w:p w14:paraId="4A3CC96A" w14:textId="77777777" w:rsidR="0050739E" w:rsidRPr="005A138E" w:rsidRDefault="0050739E" w:rsidP="007F6ADD">
      <w:pPr>
        <w:pStyle w:val="NormalWeb"/>
        <w:shd w:val="clear" w:color="auto" w:fill="FFFFFF"/>
        <w:spacing w:before="0" w:beforeAutospacing="0" w:after="225" w:afterAutospacing="0"/>
        <w:rPr>
          <w:rFonts w:asciiTheme="minorHAnsi" w:hAnsiTheme="minorHAnsi"/>
          <w:color w:val="303233"/>
          <w:sz w:val="24"/>
          <w:szCs w:val="24"/>
        </w:rPr>
      </w:pPr>
    </w:p>
    <w:p w14:paraId="597D2D05" w14:textId="37926312" w:rsidR="00440C63" w:rsidRPr="005A138E" w:rsidRDefault="00440C63" w:rsidP="007F6ADD">
      <w:pPr>
        <w:pStyle w:val="NormalWeb"/>
        <w:shd w:val="clear" w:color="auto" w:fill="FFFFFF"/>
        <w:spacing w:before="0" w:beforeAutospacing="0" w:after="225" w:afterAutospacing="0"/>
        <w:rPr>
          <w:rFonts w:asciiTheme="minorHAnsi" w:hAnsiTheme="minorHAnsi"/>
          <w:b/>
          <w:color w:val="303233"/>
          <w:sz w:val="24"/>
          <w:szCs w:val="24"/>
        </w:rPr>
      </w:pPr>
      <w:r w:rsidRPr="005A138E">
        <w:rPr>
          <w:rFonts w:asciiTheme="minorHAnsi" w:hAnsiTheme="minorHAnsi"/>
          <w:b/>
          <w:color w:val="303233"/>
          <w:sz w:val="24"/>
          <w:szCs w:val="24"/>
        </w:rPr>
        <w:t xml:space="preserve">Be credible. </w:t>
      </w:r>
    </w:p>
    <w:p w14:paraId="6F931711" w14:textId="3E015606" w:rsidR="0069100C" w:rsidRPr="005A138E" w:rsidRDefault="0069100C" w:rsidP="007F6ADD">
      <w:pPr>
        <w:pStyle w:val="NormalWeb"/>
        <w:shd w:val="clear" w:color="auto" w:fill="FFFFFF"/>
        <w:spacing w:before="0" w:beforeAutospacing="0" w:after="225" w:afterAutospacing="0"/>
        <w:rPr>
          <w:rFonts w:asciiTheme="minorHAnsi" w:hAnsiTheme="minorHAnsi"/>
          <w:color w:val="303233"/>
          <w:sz w:val="24"/>
          <w:szCs w:val="24"/>
        </w:rPr>
      </w:pPr>
      <w:r w:rsidRPr="005A138E">
        <w:rPr>
          <w:rFonts w:asciiTheme="minorHAnsi" w:hAnsiTheme="minorHAnsi"/>
          <w:color w:val="303233"/>
          <w:sz w:val="24"/>
          <w:szCs w:val="24"/>
        </w:rPr>
        <w:t>It’s difficult to define credibility. Whilst it would be ideal if all mental health apps were designed in collaboration with m</w:t>
      </w:r>
      <w:r w:rsidR="00565019" w:rsidRPr="005A138E">
        <w:rPr>
          <w:rFonts w:asciiTheme="minorHAnsi" w:hAnsiTheme="minorHAnsi"/>
          <w:color w:val="303233"/>
          <w:sz w:val="24"/>
          <w:szCs w:val="24"/>
        </w:rPr>
        <w:t>ental health professionals and launched after</w:t>
      </w:r>
      <w:r w:rsidRPr="005A138E">
        <w:rPr>
          <w:rFonts w:asciiTheme="minorHAnsi" w:hAnsiTheme="minorHAnsi"/>
          <w:color w:val="303233"/>
          <w:sz w:val="24"/>
          <w:szCs w:val="24"/>
        </w:rPr>
        <w:t xml:space="preserve"> research based trials of their efficacy, the reality is that if this was to happen, the apps</w:t>
      </w:r>
      <w:r w:rsidR="004C4694" w:rsidRPr="005A138E">
        <w:rPr>
          <w:rFonts w:asciiTheme="minorHAnsi" w:hAnsiTheme="minorHAnsi"/>
          <w:color w:val="303233"/>
          <w:sz w:val="24"/>
          <w:szCs w:val="24"/>
        </w:rPr>
        <w:t xml:space="preserve"> would be far behind the </w:t>
      </w:r>
      <w:r w:rsidR="005A138E" w:rsidRPr="005A138E">
        <w:rPr>
          <w:rFonts w:asciiTheme="minorHAnsi" w:hAnsiTheme="minorHAnsi"/>
          <w:color w:val="303233"/>
          <w:sz w:val="24"/>
          <w:szCs w:val="24"/>
        </w:rPr>
        <w:t>technology and</w:t>
      </w:r>
      <w:r w:rsidR="004C4694" w:rsidRPr="005A138E">
        <w:rPr>
          <w:rFonts w:asciiTheme="minorHAnsi" w:hAnsiTheme="minorHAnsi"/>
          <w:color w:val="303233"/>
          <w:sz w:val="24"/>
          <w:szCs w:val="24"/>
        </w:rPr>
        <w:t xml:space="preserve"> </w:t>
      </w:r>
      <w:r w:rsidRPr="005A138E">
        <w:rPr>
          <w:rFonts w:asciiTheme="minorHAnsi" w:hAnsiTheme="minorHAnsi"/>
          <w:color w:val="303233"/>
          <w:sz w:val="24"/>
          <w:szCs w:val="24"/>
        </w:rPr>
        <w:t xml:space="preserve">researchers </w:t>
      </w:r>
      <w:r w:rsidR="004C4694" w:rsidRPr="005A138E">
        <w:rPr>
          <w:rFonts w:asciiTheme="minorHAnsi" w:hAnsiTheme="minorHAnsi"/>
          <w:color w:val="303233"/>
          <w:sz w:val="24"/>
          <w:szCs w:val="24"/>
        </w:rPr>
        <w:t xml:space="preserve">are struggling to determine </w:t>
      </w:r>
      <w:r w:rsidRPr="005A138E">
        <w:rPr>
          <w:rFonts w:asciiTheme="minorHAnsi" w:hAnsiTheme="minorHAnsi"/>
          <w:color w:val="303233"/>
          <w:sz w:val="24"/>
          <w:szCs w:val="24"/>
        </w:rPr>
        <w:t>a definitive guide to best practice mental health app</w:t>
      </w:r>
      <w:r w:rsidR="004C4694" w:rsidRPr="005A138E">
        <w:rPr>
          <w:rFonts w:asciiTheme="minorHAnsi" w:hAnsiTheme="minorHAnsi"/>
          <w:color w:val="303233"/>
          <w:sz w:val="24"/>
          <w:szCs w:val="24"/>
        </w:rPr>
        <w:t>s.</w:t>
      </w:r>
    </w:p>
    <w:p w14:paraId="666354A4" w14:textId="6FA18F3B" w:rsidR="0022502A" w:rsidRPr="005A138E" w:rsidRDefault="00D873EB" w:rsidP="004C4694">
      <w:pPr>
        <w:rPr>
          <w:rFonts w:eastAsia="Times New Roman" w:cs="Times New Roman"/>
          <w:color w:val="000000"/>
          <w:shd w:val="clear" w:color="auto" w:fill="FFFFFF"/>
        </w:rPr>
      </w:pPr>
      <w:r w:rsidRPr="005A138E">
        <w:rPr>
          <w:color w:val="303233"/>
        </w:rPr>
        <w:t xml:space="preserve">For example a </w:t>
      </w:r>
      <w:hyperlink r:id="rId22" w:anchor="ref68" w:history="1">
        <w:r w:rsidRPr="005A138E">
          <w:rPr>
            <w:rStyle w:val="Hyperlink"/>
          </w:rPr>
          <w:t>study of released this year</w:t>
        </w:r>
      </w:hyperlink>
      <w:r w:rsidR="005A138E" w:rsidRPr="005A138E">
        <w:rPr>
          <w:color w:val="303233"/>
        </w:rPr>
        <w:t xml:space="preserve"> analyzing</w:t>
      </w:r>
      <w:r w:rsidR="004C4694" w:rsidRPr="005A138E">
        <w:rPr>
          <w:color w:val="303233"/>
        </w:rPr>
        <w:t xml:space="preserve"> </w:t>
      </w:r>
      <w:r w:rsidR="00FF6751" w:rsidRPr="005A138E">
        <w:rPr>
          <w:color w:val="303233"/>
        </w:rPr>
        <w:t xml:space="preserve">243 depression apps </w:t>
      </w:r>
      <w:r w:rsidR="004C4694" w:rsidRPr="005A138E">
        <w:rPr>
          <w:color w:val="303233"/>
        </w:rPr>
        <w:t xml:space="preserve">available </w:t>
      </w:r>
      <w:r w:rsidR="00FF6751" w:rsidRPr="005A138E">
        <w:rPr>
          <w:color w:val="303233"/>
        </w:rPr>
        <w:t xml:space="preserve">during 2013 revealed that </w:t>
      </w:r>
      <w:r w:rsidR="004E3448" w:rsidRPr="005A138E">
        <w:rPr>
          <w:rFonts w:eastAsia="Times New Roman" w:cs="Times New Roman"/>
          <w:color w:val="000000"/>
          <w:shd w:val="clear" w:color="auto" w:fill="FFFFFF"/>
        </w:rPr>
        <w:t>many apps fail to incorporate evidence-based practices, health behavior theory, or clini</w:t>
      </w:r>
      <w:r w:rsidR="004C4694" w:rsidRPr="005A138E">
        <w:rPr>
          <w:rFonts w:eastAsia="Times New Roman" w:cs="Times New Roman"/>
          <w:color w:val="000000"/>
          <w:shd w:val="clear" w:color="auto" w:fill="FFFFFF"/>
        </w:rPr>
        <w:t>cal expertise</w:t>
      </w:r>
      <w:r w:rsidR="004E3448" w:rsidRPr="005A138E">
        <w:rPr>
          <w:rFonts w:eastAsia="Times New Roman" w:cs="Times New Roman"/>
          <w:color w:val="000000"/>
          <w:shd w:val="clear" w:color="auto" w:fill="FFFFFF"/>
        </w:rPr>
        <w:t xml:space="preserve"> into the design of the app.</w:t>
      </w:r>
      <w:r w:rsidR="00FF6751" w:rsidRPr="005A138E">
        <w:rPr>
          <w:rFonts w:eastAsia="Times New Roman"/>
          <w:color w:val="000000"/>
          <w:shd w:val="clear" w:color="auto" w:fill="FFFFFF"/>
        </w:rPr>
        <w:t xml:space="preserve">  The study excluded almost this many again for </w:t>
      </w:r>
      <w:r w:rsidR="00FF6751" w:rsidRPr="005A138E">
        <w:rPr>
          <w:rFonts w:eastAsia="Times New Roman" w:cs="Times New Roman"/>
          <w:color w:val="000000"/>
          <w:shd w:val="clear" w:color="auto" w:fill="FFFFFF"/>
        </w:rPr>
        <w:t>the lack of reporting of organizational affiliation and content source. It’s worth noting</w:t>
      </w:r>
      <w:r w:rsidR="004C4694" w:rsidRPr="005A138E">
        <w:rPr>
          <w:rFonts w:eastAsia="Times New Roman" w:cs="Times New Roman"/>
          <w:color w:val="000000"/>
          <w:shd w:val="clear" w:color="auto" w:fill="FFFFFF"/>
        </w:rPr>
        <w:t xml:space="preserve"> that the researchers failed to</w:t>
      </w:r>
      <w:r w:rsidR="00FF6751" w:rsidRPr="005A138E">
        <w:rPr>
          <w:rFonts w:eastAsia="Times New Roman" w:cs="Times New Roman"/>
          <w:color w:val="000000"/>
          <w:shd w:val="clear" w:color="auto" w:fill="FFFFFF"/>
        </w:rPr>
        <w:t xml:space="preserve"> download or test any of the apps they were researching, claiming this mirrored the actual user experience when making</w:t>
      </w:r>
      <w:r w:rsidR="004C4694" w:rsidRPr="005A138E">
        <w:rPr>
          <w:rFonts w:eastAsia="Times New Roman" w:cs="Times New Roman"/>
          <w:color w:val="000000"/>
          <w:shd w:val="clear" w:color="auto" w:fill="FFFFFF"/>
        </w:rPr>
        <w:t xml:space="preserve"> the decision to download apps.</w:t>
      </w:r>
    </w:p>
    <w:p w14:paraId="02CE70A1" w14:textId="77777777" w:rsidR="004C4694" w:rsidRPr="005A138E" w:rsidRDefault="004C4694" w:rsidP="004C4694">
      <w:pPr>
        <w:rPr>
          <w:rFonts w:eastAsia="Times New Roman" w:cs="Times New Roman"/>
        </w:rPr>
      </w:pPr>
    </w:p>
    <w:p w14:paraId="4DC5EFF1" w14:textId="5DFBA781" w:rsidR="0022502A" w:rsidRPr="005A138E" w:rsidRDefault="0022502A" w:rsidP="0022502A">
      <w:pPr>
        <w:rPr>
          <w:rFonts w:eastAsia="Times New Roman" w:cs="Times New Roman"/>
        </w:rPr>
      </w:pPr>
      <w:hyperlink r:id="rId23" w:history="1">
        <w:r w:rsidRPr="005A138E">
          <w:rPr>
            <w:rStyle w:val="Hyperlink"/>
          </w:rPr>
          <w:t>Other research</w:t>
        </w:r>
      </w:hyperlink>
      <w:r w:rsidRPr="005A138E">
        <w:rPr>
          <w:color w:val="303233"/>
        </w:rPr>
        <w:t xml:space="preserve"> highlights the problem of clinical assessment of apps due to </w:t>
      </w:r>
      <w:r w:rsidRPr="005A138E">
        <w:rPr>
          <w:rFonts w:eastAsia="Times New Roman" w:cs="Times New Roman"/>
          <w:color w:val="414141"/>
          <w:shd w:val="clear" w:color="auto" w:fill="FFFFFF"/>
        </w:rPr>
        <w:t>search terms/procedures used, the retail stores/research databases searched and the criteria used to determine app quality</w:t>
      </w:r>
    </w:p>
    <w:p w14:paraId="5862284D" w14:textId="49361AFF" w:rsidR="00FC0480" w:rsidRPr="005A138E" w:rsidRDefault="00FC0480" w:rsidP="00FF6751">
      <w:pPr>
        <w:pStyle w:val="NormalWeb"/>
        <w:shd w:val="clear" w:color="auto" w:fill="FFFFFF"/>
        <w:spacing w:before="0" w:beforeAutospacing="0" w:after="225" w:afterAutospacing="0"/>
        <w:rPr>
          <w:rFonts w:asciiTheme="minorHAnsi" w:hAnsiTheme="minorHAnsi"/>
          <w:color w:val="303233"/>
          <w:sz w:val="24"/>
          <w:szCs w:val="24"/>
        </w:rPr>
      </w:pPr>
      <w:r w:rsidRPr="005A138E">
        <w:rPr>
          <w:rFonts w:asciiTheme="minorHAnsi" w:hAnsiTheme="minorHAnsi"/>
          <w:color w:val="303233"/>
          <w:sz w:val="24"/>
          <w:szCs w:val="24"/>
        </w:rPr>
        <w:t xml:space="preserve"> </w:t>
      </w:r>
    </w:p>
    <w:p w14:paraId="49C003EC" w14:textId="44C3731B" w:rsidR="0022502A" w:rsidRPr="005A138E" w:rsidRDefault="007235D7" w:rsidP="008C761F">
      <w:pPr>
        <w:rPr>
          <w:rFonts w:eastAsia="Times New Roman" w:cs="Times New Roman"/>
          <w:color w:val="262626"/>
          <w:shd w:val="clear" w:color="auto" w:fill="FFFFFF"/>
        </w:rPr>
      </w:pPr>
      <w:r w:rsidRPr="005A138E">
        <w:rPr>
          <w:rFonts w:eastAsia="Times New Roman" w:cs="Times New Roman"/>
          <w:color w:val="000000"/>
          <w:shd w:val="clear" w:color="auto" w:fill="FFFFFF"/>
        </w:rPr>
        <w:t xml:space="preserve">In the UK the </w:t>
      </w:r>
      <w:r w:rsidR="006B0C31" w:rsidRPr="005A138E">
        <w:rPr>
          <w:rFonts w:eastAsia="Times New Roman" w:cs="Times New Roman"/>
          <w:color w:val="000000"/>
          <w:shd w:val="clear" w:color="auto" w:fill="FFFFFF"/>
        </w:rPr>
        <w:t xml:space="preserve">National Health Service (NHS) is hoping to introduce a new </w:t>
      </w:r>
      <w:hyperlink r:id="rId24" w:history="1">
        <w:r w:rsidR="006B0C31" w:rsidRPr="005A138E">
          <w:rPr>
            <w:rStyle w:val="Hyperlink"/>
            <w:rFonts w:eastAsia="Times New Roman" w:cs="Times New Roman"/>
            <w:shd w:val="clear" w:color="auto" w:fill="FFFFFF"/>
          </w:rPr>
          <w:t>Kitemark for apps scheme</w:t>
        </w:r>
      </w:hyperlink>
      <w:r w:rsidR="006B0C31" w:rsidRPr="005A138E">
        <w:rPr>
          <w:rFonts w:eastAsia="Times New Roman" w:cs="Times New Roman"/>
          <w:color w:val="000000"/>
          <w:shd w:val="clear" w:color="auto" w:fill="FFFFFF"/>
        </w:rPr>
        <w:t xml:space="preserve">, where apps will </w:t>
      </w:r>
      <w:r w:rsidRPr="005A138E">
        <w:rPr>
          <w:rFonts w:eastAsia="Times New Roman" w:cs="Times New Roman"/>
          <w:color w:val="000000"/>
          <w:shd w:val="clear" w:color="auto" w:fill="FFFFFF"/>
        </w:rPr>
        <w:t xml:space="preserve">be accredited with the NHS logo and </w:t>
      </w:r>
      <w:r w:rsidR="008C761F" w:rsidRPr="005A138E">
        <w:rPr>
          <w:rFonts w:eastAsia="Times New Roman" w:cs="Times New Roman"/>
          <w:color w:val="000000"/>
          <w:shd w:val="clear" w:color="auto" w:fill="FFFFFF"/>
        </w:rPr>
        <w:t xml:space="preserve">in the US this is taken a step further with </w:t>
      </w:r>
      <w:r w:rsidR="008C761F" w:rsidRPr="005A138E">
        <w:rPr>
          <w:rStyle w:val="apple-converted-space"/>
          <w:rFonts w:eastAsia="Times New Roman" w:cs="Times New Roman"/>
          <w:color w:val="262626"/>
          <w:shd w:val="clear" w:color="auto" w:fill="FFFFFF"/>
        </w:rPr>
        <w:t> </w:t>
      </w:r>
      <w:r w:rsidR="008C761F" w:rsidRPr="005A138E">
        <w:rPr>
          <w:rFonts w:eastAsia="Times New Roman" w:cs="Times New Roman"/>
        </w:rPr>
        <w:fldChar w:fldCharType="begin"/>
      </w:r>
      <w:r w:rsidR="008C761F" w:rsidRPr="005A138E">
        <w:rPr>
          <w:rFonts w:eastAsia="Times New Roman" w:cs="Times New Roman"/>
        </w:rPr>
        <w:instrText xml:space="preserve"> HYPERLINK "http://iprescribeapps.com/" \t "_blank" </w:instrText>
      </w:r>
      <w:r w:rsidR="008C761F" w:rsidRPr="005A138E">
        <w:rPr>
          <w:rFonts w:eastAsia="Times New Roman" w:cs="Times New Roman"/>
        </w:rPr>
        <w:fldChar w:fldCharType="separate"/>
      </w:r>
      <w:r w:rsidR="008C761F" w:rsidRPr="005A138E">
        <w:rPr>
          <w:rStyle w:val="Hyperlink"/>
          <w:rFonts w:eastAsia="Times New Roman" w:cs="Times New Roman"/>
          <w:color w:val="1C94C6"/>
          <w:shd w:val="clear" w:color="auto" w:fill="FFFFFF"/>
        </w:rPr>
        <w:t>iPrescribeApps</w:t>
      </w:r>
      <w:r w:rsidR="008C761F" w:rsidRPr="005A138E">
        <w:rPr>
          <w:rFonts w:eastAsia="Times New Roman" w:cs="Times New Roman"/>
        </w:rPr>
        <w:fldChar w:fldCharType="end"/>
      </w:r>
      <w:r w:rsidR="008C761F" w:rsidRPr="005A138E">
        <w:rPr>
          <w:rFonts w:eastAsia="Times New Roman" w:cs="Times New Roman"/>
          <w:color w:val="262626"/>
          <w:shd w:val="clear" w:color="auto" w:fill="FFFFFF"/>
        </w:rPr>
        <w:t>, a platform to enable physicians to access apps curated using </w:t>
      </w:r>
      <w:r w:rsidR="008C761F" w:rsidRPr="005A138E">
        <w:rPr>
          <w:rFonts w:eastAsia="Times New Roman" w:cs="Times New Roman"/>
          <w:i/>
          <w:iCs/>
          <w:color w:val="262626"/>
          <w:shd w:val="clear" w:color="auto" w:fill="FFFFFF"/>
        </w:rPr>
        <w:t>evidence based criteria</w:t>
      </w:r>
      <w:r w:rsidR="008C761F" w:rsidRPr="005A138E">
        <w:rPr>
          <w:rFonts w:eastAsia="Times New Roman" w:cs="Times New Roman"/>
          <w:color w:val="262626"/>
          <w:shd w:val="clear" w:color="auto" w:fill="FFFFFF"/>
        </w:rPr>
        <w:t> and </w:t>
      </w:r>
      <w:r w:rsidR="008C761F" w:rsidRPr="005A138E">
        <w:rPr>
          <w:rFonts w:eastAsia="Times New Roman" w:cs="Times New Roman"/>
          <w:i/>
          <w:iCs/>
          <w:color w:val="262626"/>
          <w:shd w:val="clear" w:color="auto" w:fill="FFFFFF"/>
        </w:rPr>
        <w:t>expert opinion</w:t>
      </w:r>
      <w:r w:rsidR="008C761F" w:rsidRPr="005A138E">
        <w:rPr>
          <w:rFonts w:eastAsia="Times New Roman" w:cs="Times New Roman"/>
          <w:color w:val="262626"/>
          <w:shd w:val="clear" w:color="auto" w:fill="FFFFFF"/>
        </w:rPr>
        <w:t xml:space="preserve"> by the physicians of iMedicalApps. </w:t>
      </w:r>
    </w:p>
    <w:p w14:paraId="063F5DB0" w14:textId="65A9093E" w:rsidR="006B0C31" w:rsidRPr="005A138E" w:rsidRDefault="006B0C31" w:rsidP="008823D5">
      <w:pPr>
        <w:rPr>
          <w:rFonts w:eastAsia="Times New Roman" w:cs="Times New Roman"/>
          <w:color w:val="000000"/>
          <w:shd w:val="clear" w:color="auto" w:fill="FFFFFF"/>
        </w:rPr>
      </w:pPr>
    </w:p>
    <w:p w14:paraId="47B248C1" w14:textId="2B9B04CA" w:rsidR="00EF086E" w:rsidRPr="005A138E" w:rsidRDefault="004C4694" w:rsidP="00EF086E">
      <w:pPr>
        <w:rPr>
          <w:rFonts w:eastAsia="Times New Roman" w:cs="Times New Roman"/>
        </w:rPr>
      </w:pPr>
      <w:r w:rsidRPr="005A138E">
        <w:rPr>
          <w:rFonts w:eastAsia="Times New Roman" w:cs="Times New Roman"/>
          <w:color w:val="000000"/>
          <w:shd w:val="clear" w:color="auto" w:fill="FFFFFF"/>
        </w:rPr>
        <w:t xml:space="preserve">Individual apps could certainly be more transparent. I </w:t>
      </w:r>
      <w:r w:rsidR="00EF086E" w:rsidRPr="005A138E">
        <w:rPr>
          <w:rFonts w:eastAsia="Times New Roman" w:cs="Times New Roman"/>
          <w:color w:val="000000"/>
          <w:shd w:val="clear" w:color="auto" w:fill="FFFFFF"/>
        </w:rPr>
        <w:t xml:space="preserve">really like the way </w:t>
      </w:r>
      <w:hyperlink r:id="rId25" w:history="1">
        <w:r w:rsidR="00EF086E" w:rsidRPr="005A138E">
          <w:rPr>
            <w:rStyle w:val="Hyperlink"/>
            <w:rFonts w:eastAsia="Times New Roman" w:cs="Times New Roman"/>
            <w:shd w:val="clear" w:color="auto" w:fill="FFFFFF"/>
          </w:rPr>
          <w:t>Super Better</w:t>
        </w:r>
      </w:hyperlink>
      <w:r w:rsidR="005A138E" w:rsidRPr="005A138E">
        <w:rPr>
          <w:rFonts w:eastAsia="Times New Roman" w:cs="Times New Roman"/>
          <w:color w:val="000000"/>
          <w:shd w:val="clear" w:color="auto" w:fill="FFFFFF"/>
        </w:rPr>
        <w:t>‘s incorporates</w:t>
      </w:r>
      <w:r w:rsidR="00EF086E" w:rsidRPr="005A138E">
        <w:rPr>
          <w:rFonts w:eastAsia="Times New Roman" w:cs="Times New Roman"/>
          <w:color w:val="000000"/>
          <w:shd w:val="clear" w:color="auto" w:fill="FFFFFF"/>
        </w:rPr>
        <w:t xml:space="preserve"> science into their game style app. As a user plays</w:t>
      </w:r>
      <w:r w:rsidR="00EF086E" w:rsidRPr="005A138E">
        <w:rPr>
          <w:rFonts w:eastAsia="Times New Roman" w:cs="Times New Roman"/>
          <w:color w:val="4D4D4D"/>
          <w:shd w:val="clear" w:color="auto" w:fill="FFFFFF"/>
        </w:rPr>
        <w:t xml:space="preserve">, they find science icons hidden throughout missions. Clicking these icons gives access to the science of </w:t>
      </w:r>
      <w:r w:rsidR="005A138E" w:rsidRPr="005A138E">
        <w:rPr>
          <w:rFonts w:eastAsia="Times New Roman" w:cs="Times New Roman"/>
          <w:color w:val="4D4D4D"/>
          <w:shd w:val="clear" w:color="auto" w:fill="FFFFFF"/>
        </w:rPr>
        <w:t>Super Better</w:t>
      </w:r>
      <w:r w:rsidR="00EF086E" w:rsidRPr="005A138E">
        <w:rPr>
          <w:rFonts w:eastAsia="Times New Roman" w:cs="Times New Roman"/>
          <w:color w:val="4D4D4D"/>
          <w:shd w:val="clear" w:color="auto" w:fill="FFFFFF"/>
        </w:rPr>
        <w:t xml:space="preserve">—including links to the research articles that everything's based on. </w:t>
      </w:r>
    </w:p>
    <w:p w14:paraId="02B5EF4D" w14:textId="77777777" w:rsidR="00BF1013" w:rsidRPr="005A138E" w:rsidRDefault="00BF1013" w:rsidP="007F6ADD"/>
    <w:p w14:paraId="493152FE" w14:textId="77777777" w:rsidR="0056679D" w:rsidRPr="005A138E" w:rsidRDefault="0056679D" w:rsidP="007F6ADD"/>
    <w:p w14:paraId="18C682C6" w14:textId="77777777" w:rsidR="0056679D" w:rsidRPr="005A138E" w:rsidRDefault="0056679D" w:rsidP="0056679D">
      <w:pPr>
        <w:pStyle w:val="NormalWeb"/>
        <w:shd w:val="clear" w:color="auto" w:fill="FFFFFF"/>
        <w:spacing w:before="0" w:beforeAutospacing="0" w:after="225" w:afterAutospacing="0"/>
        <w:rPr>
          <w:rFonts w:asciiTheme="minorHAnsi" w:hAnsiTheme="minorHAnsi"/>
          <w:b/>
          <w:color w:val="303233"/>
          <w:sz w:val="24"/>
          <w:szCs w:val="24"/>
          <w:u w:val="single"/>
        </w:rPr>
      </w:pPr>
      <w:r w:rsidRPr="005A138E">
        <w:rPr>
          <w:rFonts w:asciiTheme="minorHAnsi" w:hAnsiTheme="minorHAnsi"/>
          <w:b/>
          <w:color w:val="303233"/>
          <w:sz w:val="24"/>
          <w:szCs w:val="24"/>
          <w:u w:val="single"/>
        </w:rPr>
        <w:t xml:space="preserve">Never underestimate the impact of stigma. </w:t>
      </w:r>
    </w:p>
    <w:p w14:paraId="12939C08" w14:textId="0B59FF81" w:rsidR="0056679D" w:rsidRPr="005A138E" w:rsidRDefault="0056679D" w:rsidP="0056679D">
      <w:pPr>
        <w:rPr>
          <w:color w:val="303233"/>
        </w:rPr>
      </w:pPr>
      <w:r w:rsidRPr="005A138E">
        <w:rPr>
          <w:color w:val="303233"/>
        </w:rPr>
        <w:t xml:space="preserve">Despite progress, people with mental health conditions still face stigma by peers, health professionals, insurance companies and potential employers.  Consider ways that your app can be used discretely in a public place with an option to use it without sound. The branding of the app should clear enough to clarify the purposes of the logo for someone in need but not discernable to others who </w:t>
      </w:r>
      <w:r w:rsidR="005A138E" w:rsidRPr="005A138E">
        <w:rPr>
          <w:color w:val="303233"/>
        </w:rPr>
        <w:t>may come</w:t>
      </w:r>
      <w:r w:rsidRPr="005A138E">
        <w:rPr>
          <w:color w:val="303233"/>
        </w:rPr>
        <w:t xml:space="preserve"> across the users phone unlocked.  This may be one time when you need to be conservative with the bells and whistles. </w:t>
      </w:r>
    </w:p>
    <w:p w14:paraId="43D597ED" w14:textId="77777777" w:rsidR="0056679D" w:rsidRPr="005A138E" w:rsidRDefault="0056679D" w:rsidP="0056679D">
      <w:pPr>
        <w:rPr>
          <w:color w:val="303233"/>
        </w:rPr>
      </w:pPr>
    </w:p>
    <w:p w14:paraId="743241B3" w14:textId="57663D72" w:rsidR="0056679D" w:rsidRPr="005A138E" w:rsidRDefault="0056679D" w:rsidP="0056679D">
      <w:pPr>
        <w:rPr>
          <w:rFonts w:eastAsia="Times New Roman" w:cs="Times New Roman"/>
          <w:color w:val="4A4A4A"/>
          <w:shd w:val="clear" w:color="auto" w:fill="FFFFFF"/>
        </w:rPr>
      </w:pPr>
      <w:r w:rsidRPr="005A138E">
        <w:rPr>
          <w:color w:val="303233"/>
        </w:rPr>
        <w:t xml:space="preserve">Perhaps one of the most ‘how could they?’ examples was Samaritans Radar, an app launched by mental health UK charity The Samaritans in 2014.  Radar was a free web application that </w:t>
      </w:r>
      <w:r w:rsidRPr="005A138E">
        <w:rPr>
          <w:rFonts w:cs="Times New Roman"/>
          <w:color w:val="000000"/>
        </w:rPr>
        <w:t xml:space="preserve">used a specially designed algorithm that looked for specific keywords and phrases within a </w:t>
      </w:r>
      <w:r w:rsidR="005A138E" w:rsidRPr="005A138E">
        <w:rPr>
          <w:rFonts w:cs="Times New Roman"/>
          <w:color w:val="000000"/>
        </w:rPr>
        <w:t>Tweet that</w:t>
      </w:r>
      <w:r w:rsidRPr="005A138E">
        <w:rPr>
          <w:rFonts w:cs="Times New Roman"/>
          <w:color w:val="000000"/>
        </w:rPr>
        <w:t xml:space="preserve"> could be connected to suicidal ideation. </w:t>
      </w:r>
      <w:r w:rsidRPr="005A138E">
        <w:rPr>
          <w:rFonts w:eastAsia="Times New Roman" w:cs="Times New Roman"/>
          <w:color w:val="000000"/>
          <w:shd w:val="clear" w:color="auto" w:fill="FFFFFF"/>
        </w:rPr>
        <w:t>Once users signed up, they received an alert when one of the people they followed tweeted out certain trigger word.</w:t>
      </w:r>
      <w:r w:rsidRPr="005A138E">
        <w:rPr>
          <w:rFonts w:eastAsia="Times New Roman" w:cs="Times New Roman"/>
        </w:rPr>
        <w:t xml:space="preserve"> </w:t>
      </w:r>
      <w:r w:rsidRPr="005A138E">
        <w:rPr>
          <w:rFonts w:eastAsia="Times New Roman" w:cs="Times New Roman"/>
          <w:color w:val="4B4F4F"/>
          <w:shd w:val="clear" w:color="auto" w:fill="FFFFFF"/>
        </w:rPr>
        <w:t xml:space="preserve">This happened without the knowledge or consent of the people who had made the original tweet. It was cited by some as </w:t>
      </w:r>
      <w:hyperlink r:id="rId26" w:history="1">
        <w:r w:rsidRPr="005A138E">
          <w:rPr>
            <w:rStyle w:val="Hyperlink"/>
            <w:rFonts w:eastAsia="Times New Roman" w:cs="Times New Roman"/>
            <w:shd w:val="clear" w:color="auto" w:fill="FFFFFF"/>
          </w:rPr>
          <w:t>‘a gift to bullies and trolls’</w:t>
        </w:r>
      </w:hyperlink>
      <w:r w:rsidRPr="005A138E">
        <w:rPr>
          <w:rFonts w:eastAsia="Times New Roman" w:cs="Times New Roman"/>
          <w:color w:val="4B4F4F"/>
          <w:shd w:val="clear" w:color="auto" w:fill="FFFFFF"/>
        </w:rPr>
        <w:t xml:space="preserve">. </w:t>
      </w:r>
      <w:r w:rsidRPr="005A138E">
        <w:rPr>
          <w:rFonts w:cs="Times New Roman"/>
          <w:color w:val="000000"/>
        </w:rPr>
        <w:t xml:space="preserve">Experts further expressed concern about allowing the untrained public to monitor social media accounts using algorithms that may or may not be validated, potentially unwittingly and inaccurately </w:t>
      </w:r>
      <w:r w:rsidR="005A138E" w:rsidRPr="005A138E">
        <w:rPr>
          <w:rFonts w:cs="Times New Roman"/>
          <w:color w:val="000000"/>
        </w:rPr>
        <w:t>labelling</w:t>
      </w:r>
      <w:r w:rsidRPr="005A138E">
        <w:rPr>
          <w:rFonts w:cs="Times New Roman"/>
          <w:color w:val="000000"/>
        </w:rPr>
        <w:t xml:space="preserve"> millions of people with mental health disorders. </w:t>
      </w:r>
      <w:r w:rsidRPr="005A138E">
        <w:rPr>
          <w:rFonts w:eastAsia="Times New Roman" w:cs="Times New Roman"/>
          <w:color w:val="4A4A4A"/>
          <w:shd w:val="clear" w:color="auto" w:fill="FFFFFF"/>
        </w:rPr>
        <w:t xml:space="preserve">One of the particularly bad things was that because it worked using Oauth to operate as the application user, rather than some generic "@samaritans" user, it was able to access protected accounts. </w:t>
      </w:r>
      <w:r w:rsidRPr="005A138E">
        <w:rPr>
          <w:rFonts w:eastAsia="Times New Roman" w:cs="Times New Roman"/>
          <w:color w:val="404040"/>
          <w:shd w:val="clear" w:color="auto" w:fill="FFFFFF"/>
        </w:rPr>
        <w:t xml:space="preserve">Before the app was pulled, </w:t>
      </w:r>
      <w:hyperlink r:id="rId27" w:history="1">
        <w:r w:rsidRPr="005A138E">
          <w:rPr>
            <w:rStyle w:val="Hyperlink"/>
            <w:rFonts w:eastAsia="Times New Roman" w:cs="Times New Roman"/>
            <w:shd w:val="clear" w:color="auto" w:fill="FFFFFF"/>
          </w:rPr>
          <w:t>more than 3,000 people have activated Samaritans Radar, and over 1.64 million Twitter accounts were tracked.</w:t>
        </w:r>
      </w:hyperlink>
      <w:r w:rsidRPr="005A138E">
        <w:rPr>
          <w:rFonts w:eastAsia="Times New Roman" w:cs="Times New Roman"/>
          <w:color w:val="404040"/>
          <w:shd w:val="clear" w:color="auto" w:fill="FFFFFF"/>
        </w:rPr>
        <w:t xml:space="preserve"> </w:t>
      </w:r>
    </w:p>
    <w:p w14:paraId="470F71BA" w14:textId="77777777" w:rsidR="0056679D" w:rsidRPr="005A138E" w:rsidRDefault="0056679D" w:rsidP="0056679D">
      <w:pPr>
        <w:rPr>
          <w:rFonts w:eastAsia="Times New Roman" w:cs="Times New Roman"/>
        </w:rPr>
      </w:pPr>
    </w:p>
    <w:p w14:paraId="368AD698" w14:textId="02517EC7" w:rsidR="0056679D" w:rsidRPr="005A138E" w:rsidRDefault="00747B6A" w:rsidP="0056679D">
      <w:pPr>
        <w:spacing w:before="100" w:beforeAutospacing="1" w:after="100" w:afterAutospacing="1"/>
        <w:rPr>
          <w:rFonts w:eastAsia="Times New Roman" w:cs="Arial"/>
          <w:b/>
          <w:color w:val="000000"/>
          <w:u w:val="single"/>
        </w:rPr>
      </w:pPr>
      <w:r w:rsidRPr="005A138E">
        <w:rPr>
          <w:rFonts w:eastAsia="Times New Roman" w:cs="Arial"/>
          <w:b/>
          <w:color w:val="000000"/>
          <w:u w:val="single"/>
        </w:rPr>
        <w:t>Be clear of S</w:t>
      </w:r>
      <w:r w:rsidR="0056679D" w:rsidRPr="005A138E">
        <w:rPr>
          <w:rFonts w:eastAsia="Times New Roman" w:cs="Arial"/>
          <w:b/>
          <w:color w:val="000000"/>
          <w:u w:val="single"/>
        </w:rPr>
        <w:t>ecurity Risks</w:t>
      </w:r>
    </w:p>
    <w:p w14:paraId="07575FE3" w14:textId="1BA1CD1C" w:rsidR="0056679D" w:rsidRPr="005A138E" w:rsidRDefault="0056679D" w:rsidP="0056679D">
      <w:pPr>
        <w:shd w:val="clear" w:color="auto" w:fill="FFFFFF"/>
        <w:spacing w:before="225" w:after="150" w:line="330" w:lineRule="atLeast"/>
        <w:jc w:val="both"/>
        <w:rPr>
          <w:rFonts w:cs="Times New Roman"/>
          <w:color w:val="333333"/>
        </w:rPr>
      </w:pPr>
      <w:r w:rsidRPr="005A138E">
        <w:rPr>
          <w:rFonts w:cs="Times New Roman"/>
          <w:color w:val="333333"/>
        </w:rPr>
        <w:t> Clearly, mental health is an area where privacy and confidentiality are paramount. If a mobile app is used incorrectly (or an insecure app), user information could risk exposure</w:t>
      </w:r>
      <w:r w:rsidR="004A6CA4" w:rsidRPr="005A138E">
        <w:rPr>
          <w:rFonts w:cs="Times New Roman"/>
          <w:color w:val="333333"/>
        </w:rPr>
        <w:t xml:space="preserve">. A user in particular needs to have clear and accurate information about </w:t>
      </w:r>
      <w:r w:rsidR="005A138E" w:rsidRPr="005A138E">
        <w:rPr>
          <w:rFonts w:cs="Times New Roman"/>
          <w:color w:val="333333"/>
        </w:rPr>
        <w:t>whom</w:t>
      </w:r>
      <w:r w:rsidR="004A6CA4" w:rsidRPr="005A138E">
        <w:rPr>
          <w:rFonts w:cs="Times New Roman"/>
          <w:color w:val="333333"/>
        </w:rPr>
        <w:t xml:space="preserve"> the information they submit is shared with.  It may be shared with their primary mental health professional but is their medical journal shared with a pharmaceutical company? What about</w:t>
      </w:r>
      <w:r w:rsidR="00747B6A" w:rsidRPr="005A138E">
        <w:rPr>
          <w:rFonts w:cs="Times New Roman"/>
          <w:color w:val="333333"/>
        </w:rPr>
        <w:t xml:space="preserve"> their health insurer? Are there</w:t>
      </w:r>
      <w:r w:rsidR="004A6CA4" w:rsidRPr="005A138E">
        <w:rPr>
          <w:rFonts w:cs="Times New Roman"/>
          <w:color w:val="333333"/>
        </w:rPr>
        <w:t xml:space="preserve"> future consequences? I can imagine a scenario for example, </w:t>
      </w:r>
      <w:r w:rsidR="005A138E" w:rsidRPr="005A138E">
        <w:rPr>
          <w:rFonts w:cs="Times New Roman"/>
          <w:color w:val="333333"/>
        </w:rPr>
        <w:t>where an</w:t>
      </w:r>
      <w:r w:rsidR="004A6CA4" w:rsidRPr="005A138E">
        <w:rPr>
          <w:rFonts w:cs="Times New Roman"/>
          <w:color w:val="333333"/>
        </w:rPr>
        <w:t xml:space="preserve"> individual puts in a claim for depression in their workplace and the workplace insurer is able to demonstrate that they downloaded the app. Not as unlikely as it sounds given the </w:t>
      </w:r>
      <w:hyperlink r:id="rId28" w:history="1">
        <w:r w:rsidR="004A6CA4" w:rsidRPr="005A138E">
          <w:rPr>
            <w:rStyle w:val="Hyperlink"/>
            <w:rFonts w:cs="Times New Roman"/>
          </w:rPr>
          <w:t>incidences of workplaces monitoring social media</w:t>
        </w:r>
      </w:hyperlink>
      <w:r w:rsidR="004A6CA4" w:rsidRPr="005A138E">
        <w:rPr>
          <w:rFonts w:cs="Times New Roman"/>
          <w:color w:val="333333"/>
        </w:rPr>
        <w:t xml:space="preserve"> whilst employees are on sick leave. </w:t>
      </w:r>
    </w:p>
    <w:p w14:paraId="0ED3CF74" w14:textId="1013E341" w:rsidR="0056679D" w:rsidRPr="005A138E" w:rsidRDefault="0056679D" w:rsidP="0056679D">
      <w:pPr>
        <w:shd w:val="clear" w:color="auto" w:fill="FFFFFF"/>
        <w:spacing w:before="225" w:after="150" w:line="330" w:lineRule="atLeast"/>
        <w:jc w:val="both"/>
        <w:rPr>
          <w:rFonts w:cs="Times New Roman"/>
          <w:color w:val="333333"/>
        </w:rPr>
      </w:pPr>
      <w:r w:rsidRPr="005A138E">
        <w:rPr>
          <w:rFonts w:cs="Times New Roman"/>
          <w:color w:val="333333"/>
        </w:rPr>
        <w:t xml:space="preserve">Privacy and confidentiality laws differ according to countries and states so be aware of what is required with the location you are working with. </w:t>
      </w:r>
    </w:p>
    <w:p w14:paraId="60313400" w14:textId="7336C5A7" w:rsidR="0056679D" w:rsidRPr="005A138E" w:rsidRDefault="005A138E" w:rsidP="00747B6A">
      <w:pPr>
        <w:shd w:val="clear" w:color="auto" w:fill="FFFFFF"/>
        <w:spacing w:before="225" w:after="150" w:line="330" w:lineRule="atLeast"/>
        <w:jc w:val="both"/>
        <w:rPr>
          <w:rFonts w:cs="Times New Roman"/>
          <w:color w:val="333333"/>
        </w:rPr>
      </w:pPr>
      <w:r w:rsidRPr="005A138E">
        <w:rPr>
          <w:rFonts w:cs="Times New Roman"/>
          <w:color w:val="333333"/>
        </w:rPr>
        <w:t>It has been suggested that a lack of connectively with apps makes preserving security difficult.</w:t>
      </w:r>
      <w:r w:rsidRPr="005A138E">
        <w:rPr>
          <w:rFonts w:cs="Arial"/>
          <w:color w:val="333333"/>
        </w:rPr>
        <w:t xml:space="preserve"> One example to resolve this is to use </w:t>
      </w:r>
      <w:hyperlink r:id="rId29" w:history="1">
        <w:r w:rsidRPr="005A138E">
          <w:rPr>
            <w:rStyle w:val="Hyperlink"/>
            <w:rFonts w:cs="Arial"/>
          </w:rPr>
          <w:t>standards-based coding and terms in your app - such as DICOM, HL7, SNOMED and ICD-10</w:t>
        </w:r>
      </w:hyperlink>
      <w:r w:rsidRPr="005A138E">
        <w:rPr>
          <w:rFonts w:cs="Arial"/>
          <w:color w:val="333333"/>
        </w:rPr>
        <w:t xml:space="preserve"> to increase the safety of shared   information.  </w:t>
      </w:r>
      <w:r w:rsidR="00747B6A" w:rsidRPr="005A138E">
        <w:rPr>
          <w:rFonts w:cs="Arial"/>
          <w:color w:val="333333"/>
        </w:rPr>
        <w:t xml:space="preserve">An understanding of </w:t>
      </w:r>
      <w:r w:rsidRPr="005A138E">
        <w:rPr>
          <w:rFonts w:cs="Arial"/>
          <w:color w:val="333333"/>
        </w:rPr>
        <w:t>inscription</w:t>
      </w:r>
      <w:r w:rsidR="00747B6A" w:rsidRPr="005A138E">
        <w:rPr>
          <w:rFonts w:cs="Arial"/>
          <w:color w:val="333333"/>
        </w:rPr>
        <w:t xml:space="preserve"> is also imperative, for example, when data enters the app, is stored in the app, and/or is sent from the app.</w:t>
      </w:r>
    </w:p>
    <w:p w14:paraId="33FFB50B" w14:textId="752AB4B3" w:rsidR="0056679D" w:rsidRPr="005A138E" w:rsidRDefault="0056679D" w:rsidP="0056679D"/>
    <w:p w14:paraId="73D12A81" w14:textId="77777777" w:rsidR="0056679D" w:rsidRPr="005A138E" w:rsidRDefault="0056679D" w:rsidP="0056679D">
      <w:pPr>
        <w:shd w:val="clear" w:color="auto" w:fill="FFFFFF"/>
        <w:spacing w:before="225" w:after="150" w:line="330" w:lineRule="atLeast"/>
        <w:jc w:val="both"/>
        <w:rPr>
          <w:rFonts w:cs="Times New Roman"/>
          <w:color w:val="333333"/>
        </w:rPr>
      </w:pPr>
    </w:p>
    <w:p w14:paraId="3A5889F4" w14:textId="77777777" w:rsidR="0056679D" w:rsidRPr="005A138E" w:rsidRDefault="0056679D" w:rsidP="0056679D">
      <w:pPr>
        <w:spacing w:before="100" w:beforeAutospacing="1" w:after="100" w:afterAutospacing="1"/>
        <w:rPr>
          <w:rFonts w:eastAsia="Times New Roman" w:cs="Arial"/>
          <w:b/>
          <w:color w:val="000000"/>
          <w:u w:val="single"/>
        </w:rPr>
      </w:pPr>
      <w:r w:rsidRPr="005A138E">
        <w:rPr>
          <w:rFonts w:eastAsia="Times New Roman" w:cs="Arial"/>
          <w:b/>
          <w:color w:val="000000"/>
          <w:u w:val="single"/>
        </w:rPr>
        <w:t>Risks might not be what you think</w:t>
      </w:r>
    </w:p>
    <w:p w14:paraId="399B9D2C" w14:textId="7BFD8BFB" w:rsidR="001B7DE1" w:rsidRPr="005A138E" w:rsidRDefault="005A138E" w:rsidP="005A138E">
      <w:pPr>
        <w:shd w:val="clear" w:color="auto" w:fill="FFFFFF"/>
        <w:spacing w:after="150" w:line="270" w:lineRule="atLeast"/>
        <w:textAlignment w:val="baseline"/>
        <w:rPr>
          <w:rFonts w:cs="Times New Roman"/>
          <w:color w:val="000000"/>
        </w:rPr>
      </w:pPr>
      <w:r w:rsidRPr="005A138E">
        <w:rPr>
          <w:rFonts w:cs="Times New Roman"/>
          <w:color w:val="000000"/>
        </w:rPr>
        <w:t xml:space="preserve">Perhaps the biggest risk to progress is that of time and effort. </w:t>
      </w:r>
      <w:r w:rsidR="0063343B" w:rsidRPr="005A138E">
        <w:rPr>
          <w:rFonts w:cs="Times New Roman"/>
          <w:color w:val="000000"/>
        </w:rPr>
        <w:t>Mental health professionals currently have no real incentive or reimbursement encouraging patients to use mental health apps unless they are part of a funded research project.</w:t>
      </w:r>
      <w:r w:rsidR="00AD37A2" w:rsidRPr="005A138E">
        <w:rPr>
          <w:rFonts w:cs="Times New Roman"/>
          <w:color w:val="000000"/>
        </w:rPr>
        <w:t xml:space="preserve"> Also</w:t>
      </w:r>
      <w:r w:rsidR="0063343B" w:rsidRPr="005A138E">
        <w:rPr>
          <w:rFonts w:cs="Times New Roman"/>
          <w:color w:val="000000"/>
        </w:rPr>
        <w:t xml:space="preserve">, I can’t help wondering about how much extra time is required for reading mood journals and sleep diaries. One risk is that </w:t>
      </w:r>
      <w:hyperlink r:id="rId30" w:history="1">
        <w:r w:rsidR="0063343B" w:rsidRPr="005A138E">
          <w:rPr>
            <w:rStyle w:val="Hyperlink"/>
            <w:rFonts w:cs="Times New Roman"/>
          </w:rPr>
          <w:t>without ideal sensitivity and specificity</w:t>
        </w:r>
      </w:hyperlink>
      <w:r w:rsidR="0063343B" w:rsidRPr="005A138E">
        <w:rPr>
          <w:rFonts w:cs="Times New Roman"/>
          <w:color w:val="000000"/>
        </w:rPr>
        <w:t xml:space="preserve">, the algorhythms for the notifying of mental health professionals could result in a </w:t>
      </w:r>
      <w:r w:rsidR="0056679D" w:rsidRPr="005A138E">
        <w:rPr>
          <w:rFonts w:cs="Times New Roman"/>
          <w:color w:val="000000"/>
        </w:rPr>
        <w:t>number of false-positive notifications, ultimately leading to increased workload and costs</w:t>
      </w:r>
      <w:r w:rsidR="0063343B" w:rsidRPr="005A138E">
        <w:rPr>
          <w:rFonts w:cs="Times New Roman"/>
          <w:color w:val="000000"/>
        </w:rPr>
        <w:t xml:space="preserve">. </w:t>
      </w:r>
      <w:r w:rsidR="00AD37A2" w:rsidRPr="005A138E">
        <w:rPr>
          <w:rFonts w:cs="Times New Roman"/>
          <w:color w:val="000000"/>
        </w:rPr>
        <w:t xml:space="preserve">Health professionals are busy. </w:t>
      </w:r>
      <w:r w:rsidR="0063343B" w:rsidRPr="005A138E">
        <w:rPr>
          <w:rFonts w:cs="Times New Roman"/>
          <w:color w:val="000000"/>
        </w:rPr>
        <w:t xml:space="preserve">I’m sure I’m not the only person who has gone to the doctor and had a busy professional use </w:t>
      </w:r>
      <w:r w:rsidRPr="005A138E">
        <w:rPr>
          <w:rFonts w:cs="Times New Roman"/>
          <w:color w:val="000000"/>
        </w:rPr>
        <w:t>Google</w:t>
      </w:r>
      <w:r w:rsidR="0063343B" w:rsidRPr="005A138E">
        <w:rPr>
          <w:rFonts w:cs="Times New Roman"/>
          <w:color w:val="000000"/>
        </w:rPr>
        <w:t xml:space="preserve"> search </w:t>
      </w:r>
      <w:r w:rsidR="00AD37A2" w:rsidRPr="005A138E">
        <w:rPr>
          <w:rFonts w:cs="Times New Roman"/>
          <w:color w:val="000000"/>
        </w:rPr>
        <w:t xml:space="preserve">rather than a medical resource.  Further, </w:t>
      </w:r>
      <w:hyperlink r:id="rId31" w:history="1">
        <w:r w:rsidR="00AD37A2" w:rsidRPr="005A138E">
          <w:rPr>
            <w:rStyle w:val="Hyperlink"/>
            <w:rFonts w:cs="Times New Roman"/>
          </w:rPr>
          <w:t>health apps prescribed by doctors may be classified as health devices and hence in need of regulatory compliance</w:t>
        </w:r>
      </w:hyperlink>
      <w:r w:rsidR="00AD37A2" w:rsidRPr="005A138E">
        <w:rPr>
          <w:rFonts w:cs="Times New Roman"/>
          <w:color w:val="000000"/>
        </w:rPr>
        <w:t>. This could take a long time. (Interestingly one suggestion to avoid this is the use of QR codes). Further the costs of regulation could be a disincentive for developers-and consumers who would presumably bear the cost.</w:t>
      </w:r>
    </w:p>
    <w:p w14:paraId="2E15EF59" w14:textId="77777777" w:rsidR="006B0C31" w:rsidRPr="005A138E" w:rsidRDefault="006B0C31" w:rsidP="00CA4260">
      <w:pPr>
        <w:rPr>
          <w:b/>
        </w:rPr>
      </w:pPr>
    </w:p>
    <w:p w14:paraId="4D8362E6" w14:textId="78DD49FE" w:rsidR="0056679D" w:rsidRPr="005A138E" w:rsidRDefault="0056679D" w:rsidP="00CA4260">
      <w:pPr>
        <w:rPr>
          <w:b/>
          <w:u w:val="single"/>
        </w:rPr>
      </w:pPr>
      <w:r w:rsidRPr="005A138E">
        <w:rPr>
          <w:b/>
          <w:u w:val="single"/>
        </w:rPr>
        <w:t>Be progressive</w:t>
      </w:r>
    </w:p>
    <w:p w14:paraId="00A417E4" w14:textId="77777777" w:rsidR="0063343B" w:rsidRPr="005A138E" w:rsidRDefault="0063343B" w:rsidP="0056679D">
      <w:pPr>
        <w:rPr>
          <w:rFonts w:eastAsia="Times New Roman" w:cs="Times New Roman"/>
        </w:rPr>
      </w:pPr>
    </w:p>
    <w:p w14:paraId="0B5578AF" w14:textId="35FA487B" w:rsidR="000B742F" w:rsidRPr="005A138E" w:rsidRDefault="00AD37A2" w:rsidP="00CA4260">
      <w:r w:rsidRPr="005A138E">
        <w:rPr>
          <w:rFonts w:eastAsia="Times New Roman" w:cs="Times New Roman"/>
        </w:rPr>
        <w:t>Mental health apps need to maintain their relevance whilst they are available</w:t>
      </w:r>
      <w:r w:rsidR="0056679D" w:rsidRPr="005A138E">
        <w:rPr>
          <w:rFonts w:eastAsia="Times New Roman" w:cs="Times New Roman"/>
        </w:rPr>
        <w:t xml:space="preserve">. </w:t>
      </w:r>
      <w:r w:rsidRPr="005A138E">
        <w:rPr>
          <w:rFonts w:eastAsia="Times New Roman" w:cs="Times New Roman"/>
        </w:rPr>
        <w:t xml:space="preserve">Medicine progresses (although perhaps not as quickly in mental health) as other areas with more funding. In building a mental health app you need to consider </w:t>
      </w:r>
      <w:r w:rsidR="005A138E" w:rsidRPr="005A138E">
        <w:rPr>
          <w:rFonts w:eastAsia="Times New Roman" w:cs="Times New Roman"/>
        </w:rPr>
        <w:t>its</w:t>
      </w:r>
      <w:r w:rsidRPr="005A138E">
        <w:rPr>
          <w:rFonts w:eastAsia="Times New Roman" w:cs="Times New Roman"/>
        </w:rPr>
        <w:t xml:space="preserve"> progress throughout the span of </w:t>
      </w:r>
      <w:r w:rsidR="005A138E" w:rsidRPr="005A138E">
        <w:rPr>
          <w:rFonts w:eastAsia="Times New Roman" w:cs="Times New Roman"/>
        </w:rPr>
        <w:t>its</w:t>
      </w:r>
      <w:r w:rsidRPr="005A138E">
        <w:rPr>
          <w:rFonts w:eastAsia="Times New Roman" w:cs="Times New Roman"/>
        </w:rPr>
        <w:t xml:space="preserve"> efficacy and the use by the user. </w:t>
      </w:r>
      <w:r w:rsidR="000B742F" w:rsidRPr="005A138E">
        <w:t xml:space="preserve">What trajectory does the app have and is it customisable? </w:t>
      </w:r>
      <w:r w:rsidRPr="005A138E">
        <w:t xml:space="preserve"> How does it remain relevant when a user becomes well? How does is maintain good mental health after periods of progress by the user? I’m not sure there has been any research into the </w:t>
      </w:r>
      <w:r w:rsidR="005A138E" w:rsidRPr="005A138E">
        <w:t>longer-term</w:t>
      </w:r>
      <w:r w:rsidRPr="005A138E">
        <w:t xml:space="preserve"> efficacy of mental health apps on the commercial </w:t>
      </w:r>
      <w:r w:rsidR="005A138E" w:rsidRPr="005A138E">
        <w:t>market;</w:t>
      </w:r>
      <w:r w:rsidRPr="005A138E">
        <w:t xml:space="preserve"> it would definitely be interesting for developers to know. </w:t>
      </w:r>
    </w:p>
    <w:p w14:paraId="426883E7" w14:textId="77777777" w:rsidR="00AD37A2" w:rsidRPr="005A138E" w:rsidRDefault="00AD37A2" w:rsidP="00CA4260"/>
    <w:p w14:paraId="0FEC44C2" w14:textId="78CD6DE3" w:rsidR="00AD37A2" w:rsidRPr="005A138E" w:rsidRDefault="00AD37A2" w:rsidP="00CA4260">
      <w:r w:rsidRPr="005A138E">
        <w:t xml:space="preserve">This article </w:t>
      </w:r>
      <w:r w:rsidR="002519F4" w:rsidRPr="005A138E">
        <w:t xml:space="preserve">aims to give you ‘food for thought’ about mental </w:t>
      </w:r>
      <w:r w:rsidR="005A138E" w:rsidRPr="005A138E">
        <w:t>health</w:t>
      </w:r>
      <w:r w:rsidR="002519F4" w:rsidRPr="005A138E">
        <w:t xml:space="preserve"> apps from a slightly different angle than backend development. There is a big future in mental health apps, especially with </w:t>
      </w:r>
      <w:hyperlink r:id="rId32" w:history="1">
        <w:r w:rsidR="002519F4" w:rsidRPr="005A138E">
          <w:rPr>
            <w:rStyle w:val="Hyperlink"/>
          </w:rPr>
          <w:t>1 in 4 people diagnosed with mental illness in their lifetime</w:t>
        </w:r>
      </w:hyperlink>
      <w:r w:rsidR="002519F4" w:rsidRPr="005A138E">
        <w:t xml:space="preserve"> and cost and access to local mental health professionals being significant barrier to mental health treatment for many people.</w:t>
      </w:r>
    </w:p>
    <w:p w14:paraId="39D89EAA" w14:textId="77777777" w:rsidR="002519F4" w:rsidRPr="005A138E" w:rsidRDefault="002519F4" w:rsidP="00CA4260"/>
    <w:p w14:paraId="6349C6AC" w14:textId="5E0F48E1" w:rsidR="002519F4" w:rsidRPr="005A138E" w:rsidRDefault="002519F4" w:rsidP="00CA4260">
      <w:pPr>
        <w:rPr>
          <w:b/>
        </w:rPr>
      </w:pPr>
      <w:r w:rsidRPr="005A138E">
        <w:rPr>
          <w:b/>
        </w:rPr>
        <w:t>About me</w:t>
      </w:r>
    </w:p>
    <w:p w14:paraId="2057A986" w14:textId="0B6BB95B" w:rsidR="002519F4" w:rsidRPr="005A138E" w:rsidRDefault="002519F4" w:rsidP="00CA4260">
      <w:pPr>
        <w:rPr>
          <w:rFonts w:eastAsia="Times New Roman" w:cs="Times New Roman"/>
        </w:rPr>
      </w:pPr>
      <w:r w:rsidRPr="005A138E">
        <w:t xml:space="preserve">Cate Lawrence is a writer and end user rather than a creator of technology. She has a background in mental health advocacy and is extremely interested in field of health apps. </w:t>
      </w:r>
    </w:p>
    <w:p w14:paraId="4A27B1F5" w14:textId="63156713" w:rsidR="000B742F" w:rsidRPr="005A138E" w:rsidRDefault="000B742F" w:rsidP="00CA4260">
      <w:pPr>
        <w:rPr>
          <w:b/>
        </w:rPr>
      </w:pPr>
    </w:p>
    <w:sectPr w:rsidR="000B742F" w:rsidRPr="005A138E" w:rsidSect="008A598A">
      <w:footerReference w:type="even" r:id="rId33"/>
      <w:footerReference w:type="default" r:id="rId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CC3A0" w14:textId="77777777" w:rsidR="00AD37A2" w:rsidRDefault="00AD37A2" w:rsidP="001B5BDF">
      <w:r>
        <w:separator/>
      </w:r>
    </w:p>
  </w:endnote>
  <w:endnote w:type="continuationSeparator" w:id="0">
    <w:p w14:paraId="0E39A293" w14:textId="77777777" w:rsidR="00AD37A2" w:rsidRDefault="00AD37A2" w:rsidP="001B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6DA31" w14:textId="77777777" w:rsidR="00AD37A2" w:rsidRDefault="00AD37A2" w:rsidP="001B5B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E182E2" w14:textId="77777777" w:rsidR="00AD37A2" w:rsidRDefault="00AD37A2" w:rsidP="001B5B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7ED09" w14:textId="77777777" w:rsidR="00AD37A2" w:rsidRDefault="00AD37A2" w:rsidP="001B5B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138E">
      <w:rPr>
        <w:rStyle w:val="PageNumber"/>
        <w:noProof/>
      </w:rPr>
      <w:t>1</w:t>
    </w:r>
    <w:r>
      <w:rPr>
        <w:rStyle w:val="PageNumber"/>
      </w:rPr>
      <w:fldChar w:fldCharType="end"/>
    </w:r>
  </w:p>
  <w:p w14:paraId="50E550C1" w14:textId="77777777" w:rsidR="00AD37A2" w:rsidRDefault="00AD37A2" w:rsidP="001B5B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D5DD1" w14:textId="77777777" w:rsidR="00AD37A2" w:rsidRDefault="00AD37A2" w:rsidP="001B5BDF">
      <w:r>
        <w:separator/>
      </w:r>
    </w:p>
  </w:footnote>
  <w:footnote w:type="continuationSeparator" w:id="0">
    <w:p w14:paraId="429EB9F4" w14:textId="77777777" w:rsidR="00AD37A2" w:rsidRDefault="00AD37A2" w:rsidP="001B5B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2348A"/>
    <w:multiLevelType w:val="hybridMultilevel"/>
    <w:tmpl w:val="7F54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0237D8"/>
    <w:multiLevelType w:val="hybridMultilevel"/>
    <w:tmpl w:val="1D62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B9574F"/>
    <w:multiLevelType w:val="hybridMultilevel"/>
    <w:tmpl w:val="6F521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4DC2"/>
    <w:multiLevelType w:val="multilevel"/>
    <w:tmpl w:val="9FD8A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3415A"/>
    <w:multiLevelType w:val="multilevel"/>
    <w:tmpl w:val="93B8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6738CC"/>
    <w:multiLevelType w:val="multilevel"/>
    <w:tmpl w:val="6CB8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9F50CD"/>
    <w:multiLevelType w:val="hybridMultilevel"/>
    <w:tmpl w:val="03A4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872"/>
    <w:rsid w:val="0002014A"/>
    <w:rsid w:val="000A3399"/>
    <w:rsid w:val="000B742F"/>
    <w:rsid w:val="000F312D"/>
    <w:rsid w:val="00121A50"/>
    <w:rsid w:val="0013414B"/>
    <w:rsid w:val="00190778"/>
    <w:rsid w:val="00193F16"/>
    <w:rsid w:val="001B5BDF"/>
    <w:rsid w:val="001B7DE1"/>
    <w:rsid w:val="001D3A04"/>
    <w:rsid w:val="0022502A"/>
    <w:rsid w:val="002519F4"/>
    <w:rsid w:val="002B23D8"/>
    <w:rsid w:val="002C4B3D"/>
    <w:rsid w:val="003108A8"/>
    <w:rsid w:val="00396D2D"/>
    <w:rsid w:val="00401F83"/>
    <w:rsid w:val="00417EFE"/>
    <w:rsid w:val="00440C63"/>
    <w:rsid w:val="00451AD3"/>
    <w:rsid w:val="004A6CA4"/>
    <w:rsid w:val="004B630D"/>
    <w:rsid w:val="004C4694"/>
    <w:rsid w:val="004C7A11"/>
    <w:rsid w:val="004E3448"/>
    <w:rsid w:val="0050739E"/>
    <w:rsid w:val="00565019"/>
    <w:rsid w:val="0056679D"/>
    <w:rsid w:val="00585873"/>
    <w:rsid w:val="005A138E"/>
    <w:rsid w:val="005C4AE7"/>
    <w:rsid w:val="005F241F"/>
    <w:rsid w:val="0063343B"/>
    <w:rsid w:val="00635370"/>
    <w:rsid w:val="006426E8"/>
    <w:rsid w:val="00666211"/>
    <w:rsid w:val="0069100C"/>
    <w:rsid w:val="006B0C31"/>
    <w:rsid w:val="006B6998"/>
    <w:rsid w:val="007235D7"/>
    <w:rsid w:val="007459CC"/>
    <w:rsid w:val="00747B6A"/>
    <w:rsid w:val="007559E2"/>
    <w:rsid w:val="00762A42"/>
    <w:rsid w:val="007F6ADD"/>
    <w:rsid w:val="00800BF5"/>
    <w:rsid w:val="00820621"/>
    <w:rsid w:val="00851606"/>
    <w:rsid w:val="00873C4E"/>
    <w:rsid w:val="008823D5"/>
    <w:rsid w:val="008A598A"/>
    <w:rsid w:val="008C761F"/>
    <w:rsid w:val="008D28D7"/>
    <w:rsid w:val="008F4FAF"/>
    <w:rsid w:val="0091739F"/>
    <w:rsid w:val="00923E7B"/>
    <w:rsid w:val="009256F5"/>
    <w:rsid w:val="00956F23"/>
    <w:rsid w:val="00996588"/>
    <w:rsid w:val="009973DF"/>
    <w:rsid w:val="009A34C8"/>
    <w:rsid w:val="009B3F6D"/>
    <w:rsid w:val="009C1872"/>
    <w:rsid w:val="00A12F3E"/>
    <w:rsid w:val="00A446B0"/>
    <w:rsid w:val="00A46092"/>
    <w:rsid w:val="00AD37A2"/>
    <w:rsid w:val="00B057C7"/>
    <w:rsid w:val="00B41212"/>
    <w:rsid w:val="00B6028F"/>
    <w:rsid w:val="00BB21C6"/>
    <w:rsid w:val="00BC0B6D"/>
    <w:rsid w:val="00BE3B03"/>
    <w:rsid w:val="00BF1013"/>
    <w:rsid w:val="00C0685A"/>
    <w:rsid w:val="00C35403"/>
    <w:rsid w:val="00CA07F4"/>
    <w:rsid w:val="00CA4260"/>
    <w:rsid w:val="00CB7C9E"/>
    <w:rsid w:val="00CE4CBE"/>
    <w:rsid w:val="00CE60D8"/>
    <w:rsid w:val="00D04ABB"/>
    <w:rsid w:val="00D873EB"/>
    <w:rsid w:val="00DA48B3"/>
    <w:rsid w:val="00DB51DA"/>
    <w:rsid w:val="00E41FD8"/>
    <w:rsid w:val="00E475FA"/>
    <w:rsid w:val="00E75091"/>
    <w:rsid w:val="00E867EE"/>
    <w:rsid w:val="00E9132B"/>
    <w:rsid w:val="00EE1D50"/>
    <w:rsid w:val="00EE302D"/>
    <w:rsid w:val="00EF086E"/>
    <w:rsid w:val="00F01285"/>
    <w:rsid w:val="00F10BC3"/>
    <w:rsid w:val="00F42F4E"/>
    <w:rsid w:val="00F6497E"/>
    <w:rsid w:val="00FC0480"/>
    <w:rsid w:val="00FF6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0D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link w:val="Heading1Char"/>
    <w:uiPriority w:val="9"/>
    <w:qFormat/>
    <w:rsid w:val="006B6998"/>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417EF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867E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B6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C0B6D"/>
  </w:style>
  <w:style w:type="character" w:styleId="Strong">
    <w:name w:val="Strong"/>
    <w:basedOn w:val="DefaultParagraphFont"/>
    <w:uiPriority w:val="22"/>
    <w:qFormat/>
    <w:rsid w:val="00CE60D8"/>
    <w:rPr>
      <w:b/>
      <w:bCs/>
    </w:rPr>
  </w:style>
  <w:style w:type="character" w:styleId="Hyperlink">
    <w:name w:val="Hyperlink"/>
    <w:basedOn w:val="DefaultParagraphFont"/>
    <w:uiPriority w:val="99"/>
    <w:unhideWhenUsed/>
    <w:rsid w:val="00CE60D8"/>
    <w:rPr>
      <w:color w:val="0000FF"/>
      <w:u w:val="single"/>
    </w:rPr>
  </w:style>
  <w:style w:type="character" w:customStyle="1" w:styleId="Heading1Char">
    <w:name w:val="Heading 1 Char"/>
    <w:basedOn w:val="DefaultParagraphFont"/>
    <w:link w:val="Heading1"/>
    <w:uiPriority w:val="9"/>
    <w:rsid w:val="006B6998"/>
    <w:rPr>
      <w:rFonts w:ascii="Times" w:hAnsi="Times"/>
      <w:b/>
      <w:bCs/>
      <w:kern w:val="36"/>
      <w:sz w:val="48"/>
      <w:szCs w:val="48"/>
      <w:lang w:val="en-AU"/>
    </w:rPr>
  </w:style>
  <w:style w:type="character" w:styleId="Emphasis">
    <w:name w:val="Emphasis"/>
    <w:basedOn w:val="DefaultParagraphFont"/>
    <w:uiPriority w:val="20"/>
    <w:qFormat/>
    <w:rsid w:val="006B6998"/>
    <w:rPr>
      <w:i/>
      <w:iCs/>
    </w:rPr>
  </w:style>
  <w:style w:type="character" w:customStyle="1" w:styleId="Heading3Char">
    <w:name w:val="Heading 3 Char"/>
    <w:basedOn w:val="DefaultParagraphFont"/>
    <w:link w:val="Heading3"/>
    <w:uiPriority w:val="9"/>
    <w:semiHidden/>
    <w:rsid w:val="00417EFE"/>
    <w:rPr>
      <w:rFonts w:asciiTheme="majorHAnsi" w:eastAsiaTheme="majorEastAsia" w:hAnsiTheme="majorHAnsi" w:cstheme="majorBidi"/>
      <w:b/>
      <w:bCs/>
      <w:color w:val="4F81BD" w:themeColor="accent1"/>
      <w:lang w:val="en-AU"/>
    </w:rPr>
  </w:style>
  <w:style w:type="character" w:customStyle="1" w:styleId="gallery-slide--copyright">
    <w:name w:val="gallery-slide--copyright"/>
    <w:basedOn w:val="DefaultParagraphFont"/>
    <w:rsid w:val="00417EFE"/>
  </w:style>
  <w:style w:type="character" w:styleId="FollowedHyperlink">
    <w:name w:val="FollowedHyperlink"/>
    <w:basedOn w:val="DefaultParagraphFont"/>
    <w:uiPriority w:val="99"/>
    <w:semiHidden/>
    <w:unhideWhenUsed/>
    <w:rsid w:val="00121A50"/>
    <w:rPr>
      <w:color w:val="800080" w:themeColor="followedHyperlink"/>
      <w:u w:val="single"/>
    </w:rPr>
  </w:style>
  <w:style w:type="paragraph" w:styleId="ListParagraph">
    <w:name w:val="List Paragraph"/>
    <w:basedOn w:val="Normal"/>
    <w:uiPriority w:val="34"/>
    <w:qFormat/>
    <w:rsid w:val="00121A50"/>
    <w:pPr>
      <w:ind w:left="720"/>
      <w:contextualSpacing/>
    </w:pPr>
  </w:style>
  <w:style w:type="paragraph" w:styleId="Footer">
    <w:name w:val="footer"/>
    <w:basedOn w:val="Normal"/>
    <w:link w:val="FooterChar"/>
    <w:uiPriority w:val="99"/>
    <w:unhideWhenUsed/>
    <w:rsid w:val="001B5BDF"/>
    <w:pPr>
      <w:tabs>
        <w:tab w:val="center" w:pos="4320"/>
        <w:tab w:val="right" w:pos="8640"/>
      </w:tabs>
    </w:pPr>
  </w:style>
  <w:style w:type="character" w:customStyle="1" w:styleId="FooterChar">
    <w:name w:val="Footer Char"/>
    <w:basedOn w:val="DefaultParagraphFont"/>
    <w:link w:val="Footer"/>
    <w:uiPriority w:val="99"/>
    <w:rsid w:val="001B5BDF"/>
    <w:rPr>
      <w:lang w:val="en-AU"/>
    </w:rPr>
  </w:style>
  <w:style w:type="character" w:styleId="PageNumber">
    <w:name w:val="page number"/>
    <w:basedOn w:val="DefaultParagraphFont"/>
    <w:uiPriority w:val="99"/>
    <w:semiHidden/>
    <w:unhideWhenUsed/>
    <w:rsid w:val="001B5BDF"/>
  </w:style>
  <w:style w:type="character" w:customStyle="1" w:styleId="Heading5Char">
    <w:name w:val="Heading 5 Char"/>
    <w:basedOn w:val="DefaultParagraphFont"/>
    <w:link w:val="Heading5"/>
    <w:uiPriority w:val="9"/>
    <w:semiHidden/>
    <w:rsid w:val="00E867EE"/>
    <w:rPr>
      <w:rFonts w:asciiTheme="majorHAnsi" w:eastAsiaTheme="majorEastAsia" w:hAnsiTheme="majorHAnsi" w:cstheme="majorBidi"/>
      <w:color w:val="243F60" w:themeColor="accent1" w:themeShade="7F"/>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link w:val="Heading1Char"/>
    <w:uiPriority w:val="9"/>
    <w:qFormat/>
    <w:rsid w:val="006B6998"/>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417EF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867E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B6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C0B6D"/>
  </w:style>
  <w:style w:type="character" w:styleId="Strong">
    <w:name w:val="Strong"/>
    <w:basedOn w:val="DefaultParagraphFont"/>
    <w:uiPriority w:val="22"/>
    <w:qFormat/>
    <w:rsid w:val="00CE60D8"/>
    <w:rPr>
      <w:b/>
      <w:bCs/>
    </w:rPr>
  </w:style>
  <w:style w:type="character" w:styleId="Hyperlink">
    <w:name w:val="Hyperlink"/>
    <w:basedOn w:val="DefaultParagraphFont"/>
    <w:uiPriority w:val="99"/>
    <w:unhideWhenUsed/>
    <w:rsid w:val="00CE60D8"/>
    <w:rPr>
      <w:color w:val="0000FF"/>
      <w:u w:val="single"/>
    </w:rPr>
  </w:style>
  <w:style w:type="character" w:customStyle="1" w:styleId="Heading1Char">
    <w:name w:val="Heading 1 Char"/>
    <w:basedOn w:val="DefaultParagraphFont"/>
    <w:link w:val="Heading1"/>
    <w:uiPriority w:val="9"/>
    <w:rsid w:val="006B6998"/>
    <w:rPr>
      <w:rFonts w:ascii="Times" w:hAnsi="Times"/>
      <w:b/>
      <w:bCs/>
      <w:kern w:val="36"/>
      <w:sz w:val="48"/>
      <w:szCs w:val="48"/>
      <w:lang w:val="en-AU"/>
    </w:rPr>
  </w:style>
  <w:style w:type="character" w:styleId="Emphasis">
    <w:name w:val="Emphasis"/>
    <w:basedOn w:val="DefaultParagraphFont"/>
    <w:uiPriority w:val="20"/>
    <w:qFormat/>
    <w:rsid w:val="006B6998"/>
    <w:rPr>
      <w:i/>
      <w:iCs/>
    </w:rPr>
  </w:style>
  <w:style w:type="character" w:customStyle="1" w:styleId="Heading3Char">
    <w:name w:val="Heading 3 Char"/>
    <w:basedOn w:val="DefaultParagraphFont"/>
    <w:link w:val="Heading3"/>
    <w:uiPriority w:val="9"/>
    <w:semiHidden/>
    <w:rsid w:val="00417EFE"/>
    <w:rPr>
      <w:rFonts w:asciiTheme="majorHAnsi" w:eastAsiaTheme="majorEastAsia" w:hAnsiTheme="majorHAnsi" w:cstheme="majorBidi"/>
      <w:b/>
      <w:bCs/>
      <w:color w:val="4F81BD" w:themeColor="accent1"/>
      <w:lang w:val="en-AU"/>
    </w:rPr>
  </w:style>
  <w:style w:type="character" w:customStyle="1" w:styleId="gallery-slide--copyright">
    <w:name w:val="gallery-slide--copyright"/>
    <w:basedOn w:val="DefaultParagraphFont"/>
    <w:rsid w:val="00417EFE"/>
  </w:style>
  <w:style w:type="character" w:styleId="FollowedHyperlink">
    <w:name w:val="FollowedHyperlink"/>
    <w:basedOn w:val="DefaultParagraphFont"/>
    <w:uiPriority w:val="99"/>
    <w:semiHidden/>
    <w:unhideWhenUsed/>
    <w:rsid w:val="00121A50"/>
    <w:rPr>
      <w:color w:val="800080" w:themeColor="followedHyperlink"/>
      <w:u w:val="single"/>
    </w:rPr>
  </w:style>
  <w:style w:type="paragraph" w:styleId="ListParagraph">
    <w:name w:val="List Paragraph"/>
    <w:basedOn w:val="Normal"/>
    <w:uiPriority w:val="34"/>
    <w:qFormat/>
    <w:rsid w:val="00121A50"/>
    <w:pPr>
      <w:ind w:left="720"/>
      <w:contextualSpacing/>
    </w:pPr>
  </w:style>
  <w:style w:type="paragraph" w:styleId="Footer">
    <w:name w:val="footer"/>
    <w:basedOn w:val="Normal"/>
    <w:link w:val="FooterChar"/>
    <w:uiPriority w:val="99"/>
    <w:unhideWhenUsed/>
    <w:rsid w:val="001B5BDF"/>
    <w:pPr>
      <w:tabs>
        <w:tab w:val="center" w:pos="4320"/>
        <w:tab w:val="right" w:pos="8640"/>
      </w:tabs>
    </w:pPr>
  </w:style>
  <w:style w:type="character" w:customStyle="1" w:styleId="FooterChar">
    <w:name w:val="Footer Char"/>
    <w:basedOn w:val="DefaultParagraphFont"/>
    <w:link w:val="Footer"/>
    <w:uiPriority w:val="99"/>
    <w:rsid w:val="001B5BDF"/>
    <w:rPr>
      <w:lang w:val="en-AU"/>
    </w:rPr>
  </w:style>
  <w:style w:type="character" w:styleId="PageNumber">
    <w:name w:val="page number"/>
    <w:basedOn w:val="DefaultParagraphFont"/>
    <w:uiPriority w:val="99"/>
    <w:semiHidden/>
    <w:unhideWhenUsed/>
    <w:rsid w:val="001B5BDF"/>
  </w:style>
  <w:style w:type="character" w:customStyle="1" w:styleId="Heading5Char">
    <w:name w:val="Heading 5 Char"/>
    <w:basedOn w:val="DefaultParagraphFont"/>
    <w:link w:val="Heading5"/>
    <w:uiPriority w:val="9"/>
    <w:semiHidden/>
    <w:rsid w:val="00E867EE"/>
    <w:rPr>
      <w:rFonts w:asciiTheme="majorHAnsi" w:eastAsiaTheme="majorEastAsia" w:hAnsiTheme="majorHAnsi" w:cstheme="majorBidi"/>
      <w:color w:val="243F60" w:themeColor="accent1" w:themeShade="7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9692">
      <w:bodyDiv w:val="1"/>
      <w:marLeft w:val="0"/>
      <w:marRight w:val="0"/>
      <w:marTop w:val="0"/>
      <w:marBottom w:val="0"/>
      <w:divBdr>
        <w:top w:val="none" w:sz="0" w:space="0" w:color="auto"/>
        <w:left w:val="none" w:sz="0" w:space="0" w:color="auto"/>
        <w:bottom w:val="none" w:sz="0" w:space="0" w:color="auto"/>
        <w:right w:val="none" w:sz="0" w:space="0" w:color="auto"/>
      </w:divBdr>
    </w:div>
    <w:div w:id="80032494">
      <w:bodyDiv w:val="1"/>
      <w:marLeft w:val="0"/>
      <w:marRight w:val="0"/>
      <w:marTop w:val="0"/>
      <w:marBottom w:val="0"/>
      <w:divBdr>
        <w:top w:val="none" w:sz="0" w:space="0" w:color="auto"/>
        <w:left w:val="none" w:sz="0" w:space="0" w:color="auto"/>
        <w:bottom w:val="none" w:sz="0" w:space="0" w:color="auto"/>
        <w:right w:val="none" w:sz="0" w:space="0" w:color="auto"/>
      </w:divBdr>
    </w:div>
    <w:div w:id="154732316">
      <w:bodyDiv w:val="1"/>
      <w:marLeft w:val="0"/>
      <w:marRight w:val="0"/>
      <w:marTop w:val="0"/>
      <w:marBottom w:val="0"/>
      <w:divBdr>
        <w:top w:val="none" w:sz="0" w:space="0" w:color="auto"/>
        <w:left w:val="none" w:sz="0" w:space="0" w:color="auto"/>
        <w:bottom w:val="none" w:sz="0" w:space="0" w:color="auto"/>
        <w:right w:val="none" w:sz="0" w:space="0" w:color="auto"/>
      </w:divBdr>
    </w:div>
    <w:div w:id="161430626">
      <w:bodyDiv w:val="1"/>
      <w:marLeft w:val="0"/>
      <w:marRight w:val="0"/>
      <w:marTop w:val="0"/>
      <w:marBottom w:val="0"/>
      <w:divBdr>
        <w:top w:val="none" w:sz="0" w:space="0" w:color="auto"/>
        <w:left w:val="none" w:sz="0" w:space="0" w:color="auto"/>
        <w:bottom w:val="none" w:sz="0" w:space="0" w:color="auto"/>
        <w:right w:val="none" w:sz="0" w:space="0" w:color="auto"/>
      </w:divBdr>
    </w:div>
    <w:div w:id="206375585">
      <w:bodyDiv w:val="1"/>
      <w:marLeft w:val="0"/>
      <w:marRight w:val="0"/>
      <w:marTop w:val="0"/>
      <w:marBottom w:val="0"/>
      <w:divBdr>
        <w:top w:val="none" w:sz="0" w:space="0" w:color="auto"/>
        <w:left w:val="none" w:sz="0" w:space="0" w:color="auto"/>
        <w:bottom w:val="none" w:sz="0" w:space="0" w:color="auto"/>
        <w:right w:val="none" w:sz="0" w:space="0" w:color="auto"/>
      </w:divBdr>
      <w:divsChild>
        <w:div w:id="643124973">
          <w:marLeft w:val="0"/>
          <w:marRight w:val="0"/>
          <w:marTop w:val="0"/>
          <w:marBottom w:val="150"/>
          <w:divBdr>
            <w:top w:val="none" w:sz="0" w:space="0" w:color="auto"/>
            <w:left w:val="none" w:sz="0" w:space="0" w:color="auto"/>
            <w:bottom w:val="none" w:sz="0" w:space="0" w:color="auto"/>
            <w:right w:val="none" w:sz="0" w:space="0" w:color="auto"/>
          </w:divBdr>
          <w:divsChild>
            <w:div w:id="788205049">
              <w:marLeft w:val="0"/>
              <w:marRight w:val="0"/>
              <w:marTop w:val="0"/>
              <w:marBottom w:val="0"/>
              <w:divBdr>
                <w:top w:val="none" w:sz="0" w:space="0" w:color="auto"/>
                <w:left w:val="none" w:sz="0" w:space="0" w:color="auto"/>
                <w:bottom w:val="none" w:sz="0" w:space="0" w:color="auto"/>
                <w:right w:val="none" w:sz="0" w:space="0" w:color="auto"/>
              </w:divBdr>
              <w:divsChild>
                <w:div w:id="1377973787">
                  <w:marLeft w:val="0"/>
                  <w:marRight w:val="0"/>
                  <w:marTop w:val="0"/>
                  <w:marBottom w:val="0"/>
                  <w:divBdr>
                    <w:top w:val="none" w:sz="0" w:space="0" w:color="auto"/>
                    <w:left w:val="none" w:sz="0" w:space="0" w:color="auto"/>
                    <w:bottom w:val="none" w:sz="0" w:space="0" w:color="auto"/>
                    <w:right w:val="none" w:sz="0" w:space="0" w:color="auto"/>
                  </w:divBdr>
                </w:div>
                <w:div w:id="842013936">
                  <w:marLeft w:val="0"/>
                  <w:marRight w:val="0"/>
                  <w:marTop w:val="0"/>
                  <w:marBottom w:val="0"/>
                  <w:divBdr>
                    <w:top w:val="none" w:sz="0" w:space="0" w:color="auto"/>
                    <w:left w:val="none" w:sz="0" w:space="0" w:color="auto"/>
                    <w:bottom w:val="none" w:sz="0" w:space="0" w:color="auto"/>
                    <w:right w:val="none" w:sz="0" w:space="0" w:color="auto"/>
                  </w:divBdr>
                  <w:divsChild>
                    <w:div w:id="9924843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7181116">
      <w:bodyDiv w:val="1"/>
      <w:marLeft w:val="0"/>
      <w:marRight w:val="0"/>
      <w:marTop w:val="0"/>
      <w:marBottom w:val="0"/>
      <w:divBdr>
        <w:top w:val="none" w:sz="0" w:space="0" w:color="auto"/>
        <w:left w:val="none" w:sz="0" w:space="0" w:color="auto"/>
        <w:bottom w:val="none" w:sz="0" w:space="0" w:color="auto"/>
        <w:right w:val="none" w:sz="0" w:space="0" w:color="auto"/>
      </w:divBdr>
    </w:div>
    <w:div w:id="234970177">
      <w:bodyDiv w:val="1"/>
      <w:marLeft w:val="0"/>
      <w:marRight w:val="0"/>
      <w:marTop w:val="0"/>
      <w:marBottom w:val="0"/>
      <w:divBdr>
        <w:top w:val="none" w:sz="0" w:space="0" w:color="auto"/>
        <w:left w:val="none" w:sz="0" w:space="0" w:color="auto"/>
        <w:bottom w:val="none" w:sz="0" w:space="0" w:color="auto"/>
        <w:right w:val="none" w:sz="0" w:space="0" w:color="auto"/>
      </w:divBdr>
    </w:div>
    <w:div w:id="345400262">
      <w:bodyDiv w:val="1"/>
      <w:marLeft w:val="0"/>
      <w:marRight w:val="0"/>
      <w:marTop w:val="0"/>
      <w:marBottom w:val="0"/>
      <w:divBdr>
        <w:top w:val="none" w:sz="0" w:space="0" w:color="auto"/>
        <w:left w:val="none" w:sz="0" w:space="0" w:color="auto"/>
        <w:bottom w:val="none" w:sz="0" w:space="0" w:color="auto"/>
        <w:right w:val="none" w:sz="0" w:space="0" w:color="auto"/>
      </w:divBdr>
    </w:div>
    <w:div w:id="364136809">
      <w:bodyDiv w:val="1"/>
      <w:marLeft w:val="0"/>
      <w:marRight w:val="0"/>
      <w:marTop w:val="0"/>
      <w:marBottom w:val="0"/>
      <w:divBdr>
        <w:top w:val="none" w:sz="0" w:space="0" w:color="auto"/>
        <w:left w:val="none" w:sz="0" w:space="0" w:color="auto"/>
        <w:bottom w:val="none" w:sz="0" w:space="0" w:color="auto"/>
        <w:right w:val="none" w:sz="0" w:space="0" w:color="auto"/>
      </w:divBdr>
    </w:div>
    <w:div w:id="370695742">
      <w:bodyDiv w:val="1"/>
      <w:marLeft w:val="0"/>
      <w:marRight w:val="0"/>
      <w:marTop w:val="0"/>
      <w:marBottom w:val="0"/>
      <w:divBdr>
        <w:top w:val="none" w:sz="0" w:space="0" w:color="auto"/>
        <w:left w:val="none" w:sz="0" w:space="0" w:color="auto"/>
        <w:bottom w:val="none" w:sz="0" w:space="0" w:color="auto"/>
        <w:right w:val="none" w:sz="0" w:space="0" w:color="auto"/>
      </w:divBdr>
    </w:div>
    <w:div w:id="408428960">
      <w:bodyDiv w:val="1"/>
      <w:marLeft w:val="0"/>
      <w:marRight w:val="0"/>
      <w:marTop w:val="0"/>
      <w:marBottom w:val="0"/>
      <w:divBdr>
        <w:top w:val="none" w:sz="0" w:space="0" w:color="auto"/>
        <w:left w:val="none" w:sz="0" w:space="0" w:color="auto"/>
        <w:bottom w:val="none" w:sz="0" w:space="0" w:color="auto"/>
        <w:right w:val="none" w:sz="0" w:space="0" w:color="auto"/>
      </w:divBdr>
    </w:div>
    <w:div w:id="412628834">
      <w:bodyDiv w:val="1"/>
      <w:marLeft w:val="0"/>
      <w:marRight w:val="0"/>
      <w:marTop w:val="0"/>
      <w:marBottom w:val="0"/>
      <w:divBdr>
        <w:top w:val="none" w:sz="0" w:space="0" w:color="auto"/>
        <w:left w:val="none" w:sz="0" w:space="0" w:color="auto"/>
        <w:bottom w:val="none" w:sz="0" w:space="0" w:color="auto"/>
        <w:right w:val="none" w:sz="0" w:space="0" w:color="auto"/>
      </w:divBdr>
    </w:div>
    <w:div w:id="436605756">
      <w:bodyDiv w:val="1"/>
      <w:marLeft w:val="0"/>
      <w:marRight w:val="0"/>
      <w:marTop w:val="0"/>
      <w:marBottom w:val="0"/>
      <w:divBdr>
        <w:top w:val="none" w:sz="0" w:space="0" w:color="auto"/>
        <w:left w:val="none" w:sz="0" w:space="0" w:color="auto"/>
        <w:bottom w:val="none" w:sz="0" w:space="0" w:color="auto"/>
        <w:right w:val="none" w:sz="0" w:space="0" w:color="auto"/>
      </w:divBdr>
    </w:div>
    <w:div w:id="438912701">
      <w:bodyDiv w:val="1"/>
      <w:marLeft w:val="0"/>
      <w:marRight w:val="0"/>
      <w:marTop w:val="0"/>
      <w:marBottom w:val="0"/>
      <w:divBdr>
        <w:top w:val="none" w:sz="0" w:space="0" w:color="auto"/>
        <w:left w:val="none" w:sz="0" w:space="0" w:color="auto"/>
        <w:bottom w:val="none" w:sz="0" w:space="0" w:color="auto"/>
        <w:right w:val="none" w:sz="0" w:space="0" w:color="auto"/>
      </w:divBdr>
    </w:div>
    <w:div w:id="440884958">
      <w:bodyDiv w:val="1"/>
      <w:marLeft w:val="0"/>
      <w:marRight w:val="0"/>
      <w:marTop w:val="0"/>
      <w:marBottom w:val="0"/>
      <w:divBdr>
        <w:top w:val="none" w:sz="0" w:space="0" w:color="auto"/>
        <w:left w:val="none" w:sz="0" w:space="0" w:color="auto"/>
        <w:bottom w:val="none" w:sz="0" w:space="0" w:color="auto"/>
        <w:right w:val="none" w:sz="0" w:space="0" w:color="auto"/>
      </w:divBdr>
    </w:div>
    <w:div w:id="446123006">
      <w:bodyDiv w:val="1"/>
      <w:marLeft w:val="0"/>
      <w:marRight w:val="0"/>
      <w:marTop w:val="0"/>
      <w:marBottom w:val="0"/>
      <w:divBdr>
        <w:top w:val="none" w:sz="0" w:space="0" w:color="auto"/>
        <w:left w:val="none" w:sz="0" w:space="0" w:color="auto"/>
        <w:bottom w:val="none" w:sz="0" w:space="0" w:color="auto"/>
        <w:right w:val="none" w:sz="0" w:space="0" w:color="auto"/>
      </w:divBdr>
    </w:div>
    <w:div w:id="494030529">
      <w:bodyDiv w:val="1"/>
      <w:marLeft w:val="0"/>
      <w:marRight w:val="0"/>
      <w:marTop w:val="0"/>
      <w:marBottom w:val="0"/>
      <w:divBdr>
        <w:top w:val="none" w:sz="0" w:space="0" w:color="auto"/>
        <w:left w:val="none" w:sz="0" w:space="0" w:color="auto"/>
        <w:bottom w:val="none" w:sz="0" w:space="0" w:color="auto"/>
        <w:right w:val="none" w:sz="0" w:space="0" w:color="auto"/>
      </w:divBdr>
    </w:div>
    <w:div w:id="497816715">
      <w:bodyDiv w:val="1"/>
      <w:marLeft w:val="0"/>
      <w:marRight w:val="0"/>
      <w:marTop w:val="0"/>
      <w:marBottom w:val="0"/>
      <w:divBdr>
        <w:top w:val="none" w:sz="0" w:space="0" w:color="auto"/>
        <w:left w:val="none" w:sz="0" w:space="0" w:color="auto"/>
        <w:bottom w:val="none" w:sz="0" w:space="0" w:color="auto"/>
        <w:right w:val="none" w:sz="0" w:space="0" w:color="auto"/>
      </w:divBdr>
    </w:div>
    <w:div w:id="609624527">
      <w:bodyDiv w:val="1"/>
      <w:marLeft w:val="0"/>
      <w:marRight w:val="0"/>
      <w:marTop w:val="0"/>
      <w:marBottom w:val="0"/>
      <w:divBdr>
        <w:top w:val="none" w:sz="0" w:space="0" w:color="auto"/>
        <w:left w:val="none" w:sz="0" w:space="0" w:color="auto"/>
        <w:bottom w:val="none" w:sz="0" w:space="0" w:color="auto"/>
        <w:right w:val="none" w:sz="0" w:space="0" w:color="auto"/>
      </w:divBdr>
    </w:div>
    <w:div w:id="627513717">
      <w:bodyDiv w:val="1"/>
      <w:marLeft w:val="0"/>
      <w:marRight w:val="0"/>
      <w:marTop w:val="0"/>
      <w:marBottom w:val="0"/>
      <w:divBdr>
        <w:top w:val="none" w:sz="0" w:space="0" w:color="auto"/>
        <w:left w:val="none" w:sz="0" w:space="0" w:color="auto"/>
        <w:bottom w:val="none" w:sz="0" w:space="0" w:color="auto"/>
        <w:right w:val="none" w:sz="0" w:space="0" w:color="auto"/>
      </w:divBdr>
    </w:div>
    <w:div w:id="656302377">
      <w:bodyDiv w:val="1"/>
      <w:marLeft w:val="0"/>
      <w:marRight w:val="0"/>
      <w:marTop w:val="0"/>
      <w:marBottom w:val="0"/>
      <w:divBdr>
        <w:top w:val="none" w:sz="0" w:space="0" w:color="auto"/>
        <w:left w:val="none" w:sz="0" w:space="0" w:color="auto"/>
        <w:bottom w:val="none" w:sz="0" w:space="0" w:color="auto"/>
        <w:right w:val="none" w:sz="0" w:space="0" w:color="auto"/>
      </w:divBdr>
    </w:div>
    <w:div w:id="730931827">
      <w:bodyDiv w:val="1"/>
      <w:marLeft w:val="0"/>
      <w:marRight w:val="0"/>
      <w:marTop w:val="0"/>
      <w:marBottom w:val="0"/>
      <w:divBdr>
        <w:top w:val="none" w:sz="0" w:space="0" w:color="auto"/>
        <w:left w:val="none" w:sz="0" w:space="0" w:color="auto"/>
        <w:bottom w:val="none" w:sz="0" w:space="0" w:color="auto"/>
        <w:right w:val="none" w:sz="0" w:space="0" w:color="auto"/>
      </w:divBdr>
    </w:div>
    <w:div w:id="758675870">
      <w:bodyDiv w:val="1"/>
      <w:marLeft w:val="0"/>
      <w:marRight w:val="0"/>
      <w:marTop w:val="0"/>
      <w:marBottom w:val="0"/>
      <w:divBdr>
        <w:top w:val="none" w:sz="0" w:space="0" w:color="auto"/>
        <w:left w:val="none" w:sz="0" w:space="0" w:color="auto"/>
        <w:bottom w:val="none" w:sz="0" w:space="0" w:color="auto"/>
        <w:right w:val="none" w:sz="0" w:space="0" w:color="auto"/>
      </w:divBdr>
    </w:div>
    <w:div w:id="811023155">
      <w:bodyDiv w:val="1"/>
      <w:marLeft w:val="0"/>
      <w:marRight w:val="0"/>
      <w:marTop w:val="0"/>
      <w:marBottom w:val="0"/>
      <w:divBdr>
        <w:top w:val="none" w:sz="0" w:space="0" w:color="auto"/>
        <w:left w:val="none" w:sz="0" w:space="0" w:color="auto"/>
        <w:bottom w:val="none" w:sz="0" w:space="0" w:color="auto"/>
        <w:right w:val="none" w:sz="0" w:space="0" w:color="auto"/>
      </w:divBdr>
    </w:div>
    <w:div w:id="823283433">
      <w:bodyDiv w:val="1"/>
      <w:marLeft w:val="0"/>
      <w:marRight w:val="0"/>
      <w:marTop w:val="0"/>
      <w:marBottom w:val="0"/>
      <w:divBdr>
        <w:top w:val="none" w:sz="0" w:space="0" w:color="auto"/>
        <w:left w:val="none" w:sz="0" w:space="0" w:color="auto"/>
        <w:bottom w:val="none" w:sz="0" w:space="0" w:color="auto"/>
        <w:right w:val="none" w:sz="0" w:space="0" w:color="auto"/>
      </w:divBdr>
    </w:div>
    <w:div w:id="831683863">
      <w:bodyDiv w:val="1"/>
      <w:marLeft w:val="0"/>
      <w:marRight w:val="0"/>
      <w:marTop w:val="0"/>
      <w:marBottom w:val="0"/>
      <w:divBdr>
        <w:top w:val="none" w:sz="0" w:space="0" w:color="auto"/>
        <w:left w:val="none" w:sz="0" w:space="0" w:color="auto"/>
        <w:bottom w:val="none" w:sz="0" w:space="0" w:color="auto"/>
        <w:right w:val="none" w:sz="0" w:space="0" w:color="auto"/>
      </w:divBdr>
    </w:div>
    <w:div w:id="1042097283">
      <w:bodyDiv w:val="1"/>
      <w:marLeft w:val="0"/>
      <w:marRight w:val="0"/>
      <w:marTop w:val="0"/>
      <w:marBottom w:val="0"/>
      <w:divBdr>
        <w:top w:val="none" w:sz="0" w:space="0" w:color="auto"/>
        <w:left w:val="none" w:sz="0" w:space="0" w:color="auto"/>
        <w:bottom w:val="none" w:sz="0" w:space="0" w:color="auto"/>
        <w:right w:val="none" w:sz="0" w:space="0" w:color="auto"/>
      </w:divBdr>
    </w:div>
    <w:div w:id="1126698634">
      <w:bodyDiv w:val="1"/>
      <w:marLeft w:val="0"/>
      <w:marRight w:val="0"/>
      <w:marTop w:val="0"/>
      <w:marBottom w:val="0"/>
      <w:divBdr>
        <w:top w:val="none" w:sz="0" w:space="0" w:color="auto"/>
        <w:left w:val="none" w:sz="0" w:space="0" w:color="auto"/>
        <w:bottom w:val="none" w:sz="0" w:space="0" w:color="auto"/>
        <w:right w:val="none" w:sz="0" w:space="0" w:color="auto"/>
      </w:divBdr>
    </w:div>
    <w:div w:id="1147287902">
      <w:bodyDiv w:val="1"/>
      <w:marLeft w:val="0"/>
      <w:marRight w:val="0"/>
      <w:marTop w:val="0"/>
      <w:marBottom w:val="0"/>
      <w:divBdr>
        <w:top w:val="none" w:sz="0" w:space="0" w:color="auto"/>
        <w:left w:val="none" w:sz="0" w:space="0" w:color="auto"/>
        <w:bottom w:val="none" w:sz="0" w:space="0" w:color="auto"/>
        <w:right w:val="none" w:sz="0" w:space="0" w:color="auto"/>
      </w:divBdr>
    </w:div>
    <w:div w:id="1149788289">
      <w:bodyDiv w:val="1"/>
      <w:marLeft w:val="0"/>
      <w:marRight w:val="0"/>
      <w:marTop w:val="0"/>
      <w:marBottom w:val="0"/>
      <w:divBdr>
        <w:top w:val="none" w:sz="0" w:space="0" w:color="auto"/>
        <w:left w:val="none" w:sz="0" w:space="0" w:color="auto"/>
        <w:bottom w:val="none" w:sz="0" w:space="0" w:color="auto"/>
        <w:right w:val="none" w:sz="0" w:space="0" w:color="auto"/>
      </w:divBdr>
    </w:div>
    <w:div w:id="1160191569">
      <w:bodyDiv w:val="1"/>
      <w:marLeft w:val="0"/>
      <w:marRight w:val="0"/>
      <w:marTop w:val="0"/>
      <w:marBottom w:val="0"/>
      <w:divBdr>
        <w:top w:val="none" w:sz="0" w:space="0" w:color="auto"/>
        <w:left w:val="none" w:sz="0" w:space="0" w:color="auto"/>
        <w:bottom w:val="none" w:sz="0" w:space="0" w:color="auto"/>
        <w:right w:val="none" w:sz="0" w:space="0" w:color="auto"/>
      </w:divBdr>
    </w:div>
    <w:div w:id="1164053691">
      <w:bodyDiv w:val="1"/>
      <w:marLeft w:val="0"/>
      <w:marRight w:val="0"/>
      <w:marTop w:val="0"/>
      <w:marBottom w:val="0"/>
      <w:divBdr>
        <w:top w:val="none" w:sz="0" w:space="0" w:color="auto"/>
        <w:left w:val="none" w:sz="0" w:space="0" w:color="auto"/>
        <w:bottom w:val="none" w:sz="0" w:space="0" w:color="auto"/>
        <w:right w:val="none" w:sz="0" w:space="0" w:color="auto"/>
      </w:divBdr>
    </w:div>
    <w:div w:id="1178546439">
      <w:bodyDiv w:val="1"/>
      <w:marLeft w:val="0"/>
      <w:marRight w:val="0"/>
      <w:marTop w:val="0"/>
      <w:marBottom w:val="0"/>
      <w:divBdr>
        <w:top w:val="none" w:sz="0" w:space="0" w:color="auto"/>
        <w:left w:val="none" w:sz="0" w:space="0" w:color="auto"/>
        <w:bottom w:val="none" w:sz="0" w:space="0" w:color="auto"/>
        <w:right w:val="none" w:sz="0" w:space="0" w:color="auto"/>
      </w:divBdr>
    </w:div>
    <w:div w:id="1199776400">
      <w:bodyDiv w:val="1"/>
      <w:marLeft w:val="0"/>
      <w:marRight w:val="0"/>
      <w:marTop w:val="0"/>
      <w:marBottom w:val="0"/>
      <w:divBdr>
        <w:top w:val="none" w:sz="0" w:space="0" w:color="auto"/>
        <w:left w:val="none" w:sz="0" w:space="0" w:color="auto"/>
        <w:bottom w:val="none" w:sz="0" w:space="0" w:color="auto"/>
        <w:right w:val="none" w:sz="0" w:space="0" w:color="auto"/>
      </w:divBdr>
    </w:div>
    <w:div w:id="1200161740">
      <w:bodyDiv w:val="1"/>
      <w:marLeft w:val="0"/>
      <w:marRight w:val="0"/>
      <w:marTop w:val="0"/>
      <w:marBottom w:val="0"/>
      <w:divBdr>
        <w:top w:val="none" w:sz="0" w:space="0" w:color="auto"/>
        <w:left w:val="none" w:sz="0" w:space="0" w:color="auto"/>
        <w:bottom w:val="none" w:sz="0" w:space="0" w:color="auto"/>
        <w:right w:val="none" w:sz="0" w:space="0" w:color="auto"/>
      </w:divBdr>
    </w:div>
    <w:div w:id="1215511032">
      <w:bodyDiv w:val="1"/>
      <w:marLeft w:val="0"/>
      <w:marRight w:val="0"/>
      <w:marTop w:val="0"/>
      <w:marBottom w:val="0"/>
      <w:divBdr>
        <w:top w:val="none" w:sz="0" w:space="0" w:color="auto"/>
        <w:left w:val="none" w:sz="0" w:space="0" w:color="auto"/>
        <w:bottom w:val="none" w:sz="0" w:space="0" w:color="auto"/>
        <w:right w:val="none" w:sz="0" w:space="0" w:color="auto"/>
      </w:divBdr>
    </w:div>
    <w:div w:id="1242258055">
      <w:bodyDiv w:val="1"/>
      <w:marLeft w:val="0"/>
      <w:marRight w:val="0"/>
      <w:marTop w:val="0"/>
      <w:marBottom w:val="0"/>
      <w:divBdr>
        <w:top w:val="none" w:sz="0" w:space="0" w:color="auto"/>
        <w:left w:val="none" w:sz="0" w:space="0" w:color="auto"/>
        <w:bottom w:val="none" w:sz="0" w:space="0" w:color="auto"/>
        <w:right w:val="none" w:sz="0" w:space="0" w:color="auto"/>
      </w:divBdr>
    </w:div>
    <w:div w:id="1267229249">
      <w:bodyDiv w:val="1"/>
      <w:marLeft w:val="0"/>
      <w:marRight w:val="0"/>
      <w:marTop w:val="0"/>
      <w:marBottom w:val="0"/>
      <w:divBdr>
        <w:top w:val="none" w:sz="0" w:space="0" w:color="auto"/>
        <w:left w:val="none" w:sz="0" w:space="0" w:color="auto"/>
        <w:bottom w:val="none" w:sz="0" w:space="0" w:color="auto"/>
        <w:right w:val="none" w:sz="0" w:space="0" w:color="auto"/>
      </w:divBdr>
    </w:div>
    <w:div w:id="1302424902">
      <w:bodyDiv w:val="1"/>
      <w:marLeft w:val="0"/>
      <w:marRight w:val="0"/>
      <w:marTop w:val="0"/>
      <w:marBottom w:val="0"/>
      <w:divBdr>
        <w:top w:val="none" w:sz="0" w:space="0" w:color="auto"/>
        <w:left w:val="none" w:sz="0" w:space="0" w:color="auto"/>
        <w:bottom w:val="none" w:sz="0" w:space="0" w:color="auto"/>
        <w:right w:val="none" w:sz="0" w:space="0" w:color="auto"/>
      </w:divBdr>
    </w:div>
    <w:div w:id="1306928802">
      <w:bodyDiv w:val="1"/>
      <w:marLeft w:val="0"/>
      <w:marRight w:val="0"/>
      <w:marTop w:val="0"/>
      <w:marBottom w:val="0"/>
      <w:divBdr>
        <w:top w:val="none" w:sz="0" w:space="0" w:color="auto"/>
        <w:left w:val="none" w:sz="0" w:space="0" w:color="auto"/>
        <w:bottom w:val="none" w:sz="0" w:space="0" w:color="auto"/>
        <w:right w:val="none" w:sz="0" w:space="0" w:color="auto"/>
      </w:divBdr>
    </w:div>
    <w:div w:id="1321810050">
      <w:bodyDiv w:val="1"/>
      <w:marLeft w:val="0"/>
      <w:marRight w:val="0"/>
      <w:marTop w:val="0"/>
      <w:marBottom w:val="0"/>
      <w:divBdr>
        <w:top w:val="none" w:sz="0" w:space="0" w:color="auto"/>
        <w:left w:val="none" w:sz="0" w:space="0" w:color="auto"/>
        <w:bottom w:val="none" w:sz="0" w:space="0" w:color="auto"/>
        <w:right w:val="none" w:sz="0" w:space="0" w:color="auto"/>
      </w:divBdr>
    </w:div>
    <w:div w:id="1336961982">
      <w:bodyDiv w:val="1"/>
      <w:marLeft w:val="0"/>
      <w:marRight w:val="0"/>
      <w:marTop w:val="0"/>
      <w:marBottom w:val="0"/>
      <w:divBdr>
        <w:top w:val="none" w:sz="0" w:space="0" w:color="auto"/>
        <w:left w:val="none" w:sz="0" w:space="0" w:color="auto"/>
        <w:bottom w:val="none" w:sz="0" w:space="0" w:color="auto"/>
        <w:right w:val="none" w:sz="0" w:space="0" w:color="auto"/>
      </w:divBdr>
    </w:div>
    <w:div w:id="1345745224">
      <w:bodyDiv w:val="1"/>
      <w:marLeft w:val="0"/>
      <w:marRight w:val="0"/>
      <w:marTop w:val="0"/>
      <w:marBottom w:val="0"/>
      <w:divBdr>
        <w:top w:val="none" w:sz="0" w:space="0" w:color="auto"/>
        <w:left w:val="none" w:sz="0" w:space="0" w:color="auto"/>
        <w:bottom w:val="none" w:sz="0" w:space="0" w:color="auto"/>
        <w:right w:val="none" w:sz="0" w:space="0" w:color="auto"/>
      </w:divBdr>
    </w:div>
    <w:div w:id="1356997952">
      <w:bodyDiv w:val="1"/>
      <w:marLeft w:val="0"/>
      <w:marRight w:val="0"/>
      <w:marTop w:val="0"/>
      <w:marBottom w:val="0"/>
      <w:divBdr>
        <w:top w:val="none" w:sz="0" w:space="0" w:color="auto"/>
        <w:left w:val="none" w:sz="0" w:space="0" w:color="auto"/>
        <w:bottom w:val="none" w:sz="0" w:space="0" w:color="auto"/>
        <w:right w:val="none" w:sz="0" w:space="0" w:color="auto"/>
      </w:divBdr>
    </w:div>
    <w:div w:id="1456174902">
      <w:bodyDiv w:val="1"/>
      <w:marLeft w:val="0"/>
      <w:marRight w:val="0"/>
      <w:marTop w:val="0"/>
      <w:marBottom w:val="0"/>
      <w:divBdr>
        <w:top w:val="none" w:sz="0" w:space="0" w:color="auto"/>
        <w:left w:val="none" w:sz="0" w:space="0" w:color="auto"/>
        <w:bottom w:val="none" w:sz="0" w:space="0" w:color="auto"/>
        <w:right w:val="none" w:sz="0" w:space="0" w:color="auto"/>
      </w:divBdr>
      <w:divsChild>
        <w:div w:id="1730808133">
          <w:marLeft w:val="0"/>
          <w:marRight w:val="0"/>
          <w:marTop w:val="0"/>
          <w:marBottom w:val="0"/>
          <w:divBdr>
            <w:top w:val="none" w:sz="0" w:space="0" w:color="auto"/>
            <w:left w:val="none" w:sz="0" w:space="0" w:color="auto"/>
            <w:bottom w:val="none" w:sz="0" w:space="0" w:color="auto"/>
            <w:right w:val="none" w:sz="0" w:space="0" w:color="auto"/>
          </w:divBdr>
        </w:div>
        <w:div w:id="563566954">
          <w:marLeft w:val="0"/>
          <w:marRight w:val="0"/>
          <w:marTop w:val="0"/>
          <w:marBottom w:val="0"/>
          <w:divBdr>
            <w:top w:val="none" w:sz="0" w:space="0" w:color="auto"/>
            <w:left w:val="none" w:sz="0" w:space="0" w:color="auto"/>
            <w:bottom w:val="none" w:sz="0" w:space="0" w:color="auto"/>
            <w:right w:val="none" w:sz="0" w:space="0" w:color="auto"/>
          </w:divBdr>
        </w:div>
      </w:divsChild>
    </w:div>
    <w:div w:id="1479221867">
      <w:bodyDiv w:val="1"/>
      <w:marLeft w:val="0"/>
      <w:marRight w:val="0"/>
      <w:marTop w:val="0"/>
      <w:marBottom w:val="0"/>
      <w:divBdr>
        <w:top w:val="none" w:sz="0" w:space="0" w:color="auto"/>
        <w:left w:val="none" w:sz="0" w:space="0" w:color="auto"/>
        <w:bottom w:val="none" w:sz="0" w:space="0" w:color="auto"/>
        <w:right w:val="none" w:sz="0" w:space="0" w:color="auto"/>
      </w:divBdr>
    </w:div>
    <w:div w:id="1500585524">
      <w:bodyDiv w:val="1"/>
      <w:marLeft w:val="0"/>
      <w:marRight w:val="0"/>
      <w:marTop w:val="0"/>
      <w:marBottom w:val="0"/>
      <w:divBdr>
        <w:top w:val="none" w:sz="0" w:space="0" w:color="auto"/>
        <w:left w:val="none" w:sz="0" w:space="0" w:color="auto"/>
        <w:bottom w:val="none" w:sz="0" w:space="0" w:color="auto"/>
        <w:right w:val="none" w:sz="0" w:space="0" w:color="auto"/>
      </w:divBdr>
      <w:divsChild>
        <w:div w:id="280771227">
          <w:marLeft w:val="0"/>
          <w:marRight w:val="0"/>
          <w:marTop w:val="0"/>
          <w:marBottom w:val="0"/>
          <w:divBdr>
            <w:top w:val="none" w:sz="0" w:space="0" w:color="auto"/>
            <w:left w:val="none" w:sz="0" w:space="0" w:color="auto"/>
            <w:bottom w:val="none" w:sz="0" w:space="0" w:color="auto"/>
            <w:right w:val="none" w:sz="0" w:space="0" w:color="auto"/>
          </w:divBdr>
        </w:div>
        <w:div w:id="1461417728">
          <w:marLeft w:val="0"/>
          <w:marRight w:val="0"/>
          <w:marTop w:val="0"/>
          <w:marBottom w:val="0"/>
          <w:divBdr>
            <w:top w:val="none" w:sz="0" w:space="0" w:color="auto"/>
            <w:left w:val="none" w:sz="0" w:space="0" w:color="auto"/>
            <w:bottom w:val="none" w:sz="0" w:space="0" w:color="auto"/>
            <w:right w:val="none" w:sz="0" w:space="0" w:color="auto"/>
          </w:divBdr>
        </w:div>
      </w:divsChild>
    </w:div>
    <w:div w:id="1511484730">
      <w:bodyDiv w:val="1"/>
      <w:marLeft w:val="0"/>
      <w:marRight w:val="0"/>
      <w:marTop w:val="0"/>
      <w:marBottom w:val="0"/>
      <w:divBdr>
        <w:top w:val="none" w:sz="0" w:space="0" w:color="auto"/>
        <w:left w:val="none" w:sz="0" w:space="0" w:color="auto"/>
        <w:bottom w:val="none" w:sz="0" w:space="0" w:color="auto"/>
        <w:right w:val="none" w:sz="0" w:space="0" w:color="auto"/>
      </w:divBdr>
    </w:div>
    <w:div w:id="1523515608">
      <w:bodyDiv w:val="1"/>
      <w:marLeft w:val="0"/>
      <w:marRight w:val="0"/>
      <w:marTop w:val="0"/>
      <w:marBottom w:val="0"/>
      <w:divBdr>
        <w:top w:val="none" w:sz="0" w:space="0" w:color="auto"/>
        <w:left w:val="none" w:sz="0" w:space="0" w:color="auto"/>
        <w:bottom w:val="none" w:sz="0" w:space="0" w:color="auto"/>
        <w:right w:val="none" w:sz="0" w:space="0" w:color="auto"/>
      </w:divBdr>
    </w:div>
    <w:div w:id="1566987575">
      <w:bodyDiv w:val="1"/>
      <w:marLeft w:val="0"/>
      <w:marRight w:val="0"/>
      <w:marTop w:val="0"/>
      <w:marBottom w:val="0"/>
      <w:divBdr>
        <w:top w:val="none" w:sz="0" w:space="0" w:color="auto"/>
        <w:left w:val="none" w:sz="0" w:space="0" w:color="auto"/>
        <w:bottom w:val="none" w:sz="0" w:space="0" w:color="auto"/>
        <w:right w:val="none" w:sz="0" w:space="0" w:color="auto"/>
      </w:divBdr>
    </w:div>
    <w:div w:id="1592734282">
      <w:bodyDiv w:val="1"/>
      <w:marLeft w:val="0"/>
      <w:marRight w:val="0"/>
      <w:marTop w:val="0"/>
      <w:marBottom w:val="0"/>
      <w:divBdr>
        <w:top w:val="none" w:sz="0" w:space="0" w:color="auto"/>
        <w:left w:val="none" w:sz="0" w:space="0" w:color="auto"/>
        <w:bottom w:val="none" w:sz="0" w:space="0" w:color="auto"/>
        <w:right w:val="none" w:sz="0" w:space="0" w:color="auto"/>
      </w:divBdr>
    </w:div>
    <w:div w:id="1625964830">
      <w:bodyDiv w:val="1"/>
      <w:marLeft w:val="0"/>
      <w:marRight w:val="0"/>
      <w:marTop w:val="0"/>
      <w:marBottom w:val="0"/>
      <w:divBdr>
        <w:top w:val="none" w:sz="0" w:space="0" w:color="auto"/>
        <w:left w:val="none" w:sz="0" w:space="0" w:color="auto"/>
        <w:bottom w:val="none" w:sz="0" w:space="0" w:color="auto"/>
        <w:right w:val="none" w:sz="0" w:space="0" w:color="auto"/>
      </w:divBdr>
    </w:div>
    <w:div w:id="1661275140">
      <w:bodyDiv w:val="1"/>
      <w:marLeft w:val="0"/>
      <w:marRight w:val="0"/>
      <w:marTop w:val="0"/>
      <w:marBottom w:val="0"/>
      <w:divBdr>
        <w:top w:val="none" w:sz="0" w:space="0" w:color="auto"/>
        <w:left w:val="none" w:sz="0" w:space="0" w:color="auto"/>
        <w:bottom w:val="none" w:sz="0" w:space="0" w:color="auto"/>
        <w:right w:val="none" w:sz="0" w:space="0" w:color="auto"/>
      </w:divBdr>
    </w:div>
    <w:div w:id="1758012238">
      <w:bodyDiv w:val="1"/>
      <w:marLeft w:val="0"/>
      <w:marRight w:val="0"/>
      <w:marTop w:val="0"/>
      <w:marBottom w:val="0"/>
      <w:divBdr>
        <w:top w:val="none" w:sz="0" w:space="0" w:color="auto"/>
        <w:left w:val="none" w:sz="0" w:space="0" w:color="auto"/>
        <w:bottom w:val="none" w:sz="0" w:space="0" w:color="auto"/>
        <w:right w:val="none" w:sz="0" w:space="0" w:color="auto"/>
      </w:divBdr>
    </w:div>
    <w:div w:id="1824085466">
      <w:bodyDiv w:val="1"/>
      <w:marLeft w:val="0"/>
      <w:marRight w:val="0"/>
      <w:marTop w:val="0"/>
      <w:marBottom w:val="0"/>
      <w:divBdr>
        <w:top w:val="none" w:sz="0" w:space="0" w:color="auto"/>
        <w:left w:val="none" w:sz="0" w:space="0" w:color="auto"/>
        <w:bottom w:val="none" w:sz="0" w:space="0" w:color="auto"/>
        <w:right w:val="none" w:sz="0" w:space="0" w:color="auto"/>
      </w:divBdr>
    </w:div>
    <w:div w:id="1897086014">
      <w:bodyDiv w:val="1"/>
      <w:marLeft w:val="0"/>
      <w:marRight w:val="0"/>
      <w:marTop w:val="0"/>
      <w:marBottom w:val="0"/>
      <w:divBdr>
        <w:top w:val="none" w:sz="0" w:space="0" w:color="auto"/>
        <w:left w:val="none" w:sz="0" w:space="0" w:color="auto"/>
        <w:bottom w:val="none" w:sz="0" w:space="0" w:color="auto"/>
        <w:right w:val="none" w:sz="0" w:space="0" w:color="auto"/>
      </w:divBdr>
    </w:div>
    <w:div w:id="1976982453">
      <w:bodyDiv w:val="1"/>
      <w:marLeft w:val="0"/>
      <w:marRight w:val="0"/>
      <w:marTop w:val="0"/>
      <w:marBottom w:val="0"/>
      <w:divBdr>
        <w:top w:val="none" w:sz="0" w:space="0" w:color="auto"/>
        <w:left w:val="none" w:sz="0" w:space="0" w:color="auto"/>
        <w:bottom w:val="none" w:sz="0" w:space="0" w:color="auto"/>
        <w:right w:val="none" w:sz="0" w:space="0" w:color="auto"/>
      </w:divBdr>
    </w:div>
    <w:div w:id="2003384612">
      <w:bodyDiv w:val="1"/>
      <w:marLeft w:val="0"/>
      <w:marRight w:val="0"/>
      <w:marTop w:val="0"/>
      <w:marBottom w:val="0"/>
      <w:divBdr>
        <w:top w:val="none" w:sz="0" w:space="0" w:color="auto"/>
        <w:left w:val="none" w:sz="0" w:space="0" w:color="auto"/>
        <w:bottom w:val="none" w:sz="0" w:space="0" w:color="auto"/>
        <w:right w:val="none" w:sz="0" w:space="0" w:color="auto"/>
      </w:divBdr>
    </w:div>
    <w:div w:id="2010134083">
      <w:bodyDiv w:val="1"/>
      <w:marLeft w:val="0"/>
      <w:marRight w:val="0"/>
      <w:marTop w:val="0"/>
      <w:marBottom w:val="0"/>
      <w:divBdr>
        <w:top w:val="none" w:sz="0" w:space="0" w:color="auto"/>
        <w:left w:val="none" w:sz="0" w:space="0" w:color="auto"/>
        <w:bottom w:val="none" w:sz="0" w:space="0" w:color="auto"/>
        <w:right w:val="none" w:sz="0" w:space="0" w:color="auto"/>
      </w:divBdr>
    </w:div>
    <w:div w:id="2015300220">
      <w:bodyDiv w:val="1"/>
      <w:marLeft w:val="0"/>
      <w:marRight w:val="0"/>
      <w:marTop w:val="0"/>
      <w:marBottom w:val="0"/>
      <w:divBdr>
        <w:top w:val="none" w:sz="0" w:space="0" w:color="auto"/>
        <w:left w:val="none" w:sz="0" w:space="0" w:color="auto"/>
        <w:bottom w:val="none" w:sz="0" w:space="0" w:color="auto"/>
        <w:right w:val="none" w:sz="0" w:space="0" w:color="auto"/>
      </w:divBdr>
    </w:div>
    <w:div w:id="2026131548">
      <w:bodyDiv w:val="1"/>
      <w:marLeft w:val="0"/>
      <w:marRight w:val="0"/>
      <w:marTop w:val="0"/>
      <w:marBottom w:val="0"/>
      <w:divBdr>
        <w:top w:val="none" w:sz="0" w:space="0" w:color="auto"/>
        <w:left w:val="none" w:sz="0" w:space="0" w:color="auto"/>
        <w:bottom w:val="none" w:sz="0" w:space="0" w:color="auto"/>
        <w:right w:val="none" w:sz="0" w:space="0" w:color="auto"/>
      </w:divBdr>
    </w:div>
    <w:div w:id="2027709716">
      <w:bodyDiv w:val="1"/>
      <w:marLeft w:val="0"/>
      <w:marRight w:val="0"/>
      <w:marTop w:val="0"/>
      <w:marBottom w:val="0"/>
      <w:divBdr>
        <w:top w:val="none" w:sz="0" w:space="0" w:color="auto"/>
        <w:left w:val="none" w:sz="0" w:space="0" w:color="auto"/>
        <w:bottom w:val="none" w:sz="0" w:space="0" w:color="auto"/>
        <w:right w:val="none" w:sz="0" w:space="0" w:color="auto"/>
      </w:divBdr>
    </w:div>
    <w:div w:id="203063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medicalapps.com/2012/05/mobilyze-therapist-pocket/2/" TargetMode="External"/><Relationship Id="rId21" Type="http://schemas.openxmlformats.org/officeDocument/2006/relationships/hyperlink" Target="http://www.imedicalapps.com/2012/05/mobilyze-therapist-pocket/2/" TargetMode="External"/><Relationship Id="rId22" Type="http://schemas.openxmlformats.org/officeDocument/2006/relationships/hyperlink" Target="http://www.ncbi.nlm.nih.gov/pmc/articles/PMC4376135/" TargetMode="External"/><Relationship Id="rId23" Type="http://schemas.openxmlformats.org/officeDocument/2006/relationships/hyperlink" Target="http://www.psychology.org.au/Content.aspx?ID=5850" TargetMode="External"/><Relationship Id="rId24" Type="http://schemas.openxmlformats.org/officeDocument/2006/relationships/hyperlink" Target="http://www.sitepoint.com/doctor-can-prescribe-app/" TargetMode="External"/><Relationship Id="rId25" Type="http://schemas.openxmlformats.org/officeDocument/2006/relationships/hyperlink" Target="https://itunes.apple.com/us/app/superbetter/id536634968?mt=8" TargetMode="External"/><Relationship Id="rId26" Type="http://schemas.openxmlformats.org/officeDocument/2006/relationships/hyperlink" Target="http://digiday.com/brands/samaritans-radar-says-ad-business/" TargetMode="External"/><Relationship Id="rId27" Type="http://schemas.openxmlformats.org/officeDocument/2006/relationships/hyperlink" Target="http://www.bbc.co.uk/news/blogs-trending-29881099" TargetMode="External"/><Relationship Id="rId28" Type="http://schemas.openxmlformats.org/officeDocument/2006/relationships/hyperlink" Target="http://psychcentral.com/blog/archives/2009/11/20/woman-loses-sick-leave-benefits-for-depression-thanks-to-facebook-pics/" TargetMode="External"/><Relationship Id="rId29" Type="http://schemas.openxmlformats.org/officeDocument/2006/relationships/hyperlink" Target="http://www.mhealthnews.com/news/10-steps-creating-safe-secure-healthcare-app?page=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sychiatrictimes.com/cultural-psychiatry/harnessing-social-media-and-mobile-apps-mental-health/page/0/2" TargetMode="External"/><Relationship Id="rId31" Type="http://schemas.openxmlformats.org/officeDocument/2006/relationships/hyperlink" Target="https://alexwyke.files.wordpress.com/2014/05/master-a4-white-paper-pdf.pdf" TargetMode="External"/><Relationship Id="rId32" Type="http://schemas.openxmlformats.org/officeDocument/2006/relationships/hyperlink" Target="http://www2.nami.org/factsheets/mentalillness_factsheet.pdf" TargetMode="External"/><Relationship Id="rId9" Type="http://schemas.openxmlformats.org/officeDocument/2006/relationships/hyperlink" Target="https://play.google.com/store/apps/details?id=com.talkspace.talkspaceapp&amp;referrer=adjust_reftag%3Dcs9Jz7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ntal.jmir.org/2014/1/e5/" TargetMode="Externa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play.google.com/store/apps/details?id=com.bstro.MindShift&amp;hl=en" TargetMode="External"/><Relationship Id="rId11" Type="http://schemas.openxmlformats.org/officeDocument/2006/relationships/hyperlink" Target="http://thedartmouth.com/2013/11/06/focus-app-helps-mentally-ill-patients/" TargetMode="External"/><Relationship Id="rId12" Type="http://schemas.openxmlformats.org/officeDocument/2006/relationships/hyperlink" Target="http://chess.wisc.edu/chess/projects/AddictionChess.aspx" TargetMode="External"/><Relationship Id="rId13" Type="http://schemas.openxmlformats.org/officeDocument/2006/relationships/hyperlink" Target="https://play.google.com/store/apps/details?id=com.betterhelp" TargetMode="External"/><Relationship Id="rId14" Type="http://schemas.openxmlformats.org/officeDocument/2006/relationships/hyperlink" Target="https://play.google.com/store/apps/details?id=com.talkspace.talkspaceapp" TargetMode="External"/><Relationship Id="rId15" Type="http://schemas.openxmlformats.org/officeDocument/2006/relationships/hyperlink" Target="https://play.google.com/store/apps/details?id=com.bearpty.talklife" TargetMode="External"/><Relationship Id="rId16" Type="http://schemas.openxmlformats.org/officeDocument/2006/relationships/hyperlink" Target="https://play.google.com/store/apps/details?id=com.blazingraptor.recovery" TargetMode="External"/><Relationship Id="rId17" Type="http://schemas.openxmlformats.org/officeDocument/2006/relationships/hyperlink" Target="https://itunes.apple.com/us/app/superbetter/id536634968?mt=8" TargetMode="External"/><Relationship Id="rId18" Type="http://schemas.openxmlformats.org/officeDocument/2006/relationships/hyperlink" Target="http://thedartmouth.com/2013/11/06/focus-app-helps-mentally-ill-patients/" TargetMode="External"/><Relationship Id="rId19" Type="http://schemas.openxmlformats.org/officeDocument/2006/relationships/hyperlink" Target="http://www.imedicalapps.com/2012/05/mobilyze-therapist-pock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6</Pages>
  <Words>2708</Words>
  <Characters>15442</Characters>
  <Application>Microsoft Macintosh Word</Application>
  <DocSecurity>0</DocSecurity>
  <Lines>128</Lines>
  <Paragraphs>36</Paragraphs>
  <ScaleCrop>false</ScaleCrop>
  <Company/>
  <LinksUpToDate>false</LinksUpToDate>
  <CharactersWithSpaces>18114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 lawrence</dc:creator>
  <cp:keywords/>
  <dc:description/>
  <cp:lastModifiedBy>CATE lawrence</cp:lastModifiedBy>
  <cp:revision>14</cp:revision>
  <dcterms:created xsi:type="dcterms:W3CDTF">2015-04-08T12:36:00Z</dcterms:created>
  <dcterms:modified xsi:type="dcterms:W3CDTF">2015-04-22T18:28:00Z</dcterms:modified>
</cp:coreProperties>
</file>