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000000" w:themeColor="text1"/>
          <w:sz w:val="20"/>
          <w:szCs w:val="20"/>
          <w:lang w:val="es-ES"/>
        </w:rPr>
        <w:id w:val="855081166"/>
        <w:docPartObj>
          <w:docPartGallery w:val="Table of Contents"/>
          <w:docPartUnique/>
        </w:docPartObj>
      </w:sdtPr>
      <w:sdtEndPr>
        <w:rPr>
          <w:rFonts w:eastAsiaTheme="minorHAnsi"/>
          <w:bCs/>
          <w:lang w:eastAsia="en-US"/>
        </w:rPr>
      </w:sdtEndPr>
      <w:sdtContent>
        <w:p w:rsidR="00D714A1" w:rsidRDefault="00D714A1" w:rsidP="00D714A1">
          <w:pPr>
            <w:pStyle w:val="TtulodeTDC"/>
            <w:jc w:val="both"/>
            <w:rPr>
              <w:rFonts w:ascii="Arial" w:hAnsi="Arial" w:cs="Arial"/>
              <w:b/>
              <w:color w:val="000000" w:themeColor="text1"/>
              <w:sz w:val="20"/>
              <w:szCs w:val="20"/>
              <w:lang w:val="es-ES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  <w:lang w:val="es-ES"/>
            </w:rPr>
            <w:t>CONTENIDOS:</w:t>
          </w:r>
        </w:p>
        <w:p w:rsidR="00D714A1" w:rsidRPr="00D714A1" w:rsidRDefault="00D714A1" w:rsidP="00D714A1">
          <w:pPr>
            <w:rPr>
              <w:lang w:val="es-ES" w:eastAsia="es-CL"/>
            </w:rPr>
          </w:pPr>
        </w:p>
        <w:p w:rsidR="0021660E" w:rsidRDefault="00B954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B95417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B95417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B95417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88310780" w:history="1">
            <w:r w:rsidR="0021660E" w:rsidRPr="00A365A5">
              <w:rPr>
                <w:rStyle w:val="Hipervnculo"/>
                <w:rFonts w:ascii="Arial" w:hAnsi="Arial" w:cs="Arial"/>
                <w:noProof/>
              </w:rPr>
              <w:t>ENTORNO DE DESARROLLO INTEGRADO Y EDITOR:</w:t>
            </w:r>
            <w:r w:rsidR="0021660E">
              <w:rPr>
                <w:noProof/>
                <w:webHidden/>
              </w:rPr>
              <w:tab/>
            </w:r>
            <w:r w:rsidR="0021660E">
              <w:rPr>
                <w:noProof/>
                <w:webHidden/>
              </w:rPr>
              <w:fldChar w:fldCharType="begin"/>
            </w:r>
            <w:r w:rsidR="0021660E">
              <w:rPr>
                <w:noProof/>
                <w:webHidden/>
              </w:rPr>
              <w:instrText xml:space="preserve"> PAGEREF _Toc88310780 \h </w:instrText>
            </w:r>
            <w:r w:rsidR="0021660E">
              <w:rPr>
                <w:noProof/>
                <w:webHidden/>
              </w:rPr>
            </w:r>
            <w:r w:rsidR="0021660E">
              <w:rPr>
                <w:noProof/>
                <w:webHidden/>
              </w:rPr>
              <w:fldChar w:fldCharType="separate"/>
            </w:r>
            <w:r w:rsidR="0021660E">
              <w:rPr>
                <w:noProof/>
                <w:webHidden/>
              </w:rPr>
              <w:t>2</w:t>
            </w:r>
            <w:r w:rsidR="0021660E">
              <w:rPr>
                <w:noProof/>
                <w:webHidden/>
              </w:rPr>
              <w:fldChar w:fldCharType="end"/>
            </w:r>
          </w:hyperlink>
        </w:p>
        <w:p w:rsidR="0021660E" w:rsidRDefault="002166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88310781" w:history="1">
            <w:r w:rsidRPr="00A365A5">
              <w:rPr>
                <w:rStyle w:val="Hipervnculo"/>
                <w:rFonts w:ascii="Arial" w:hAnsi="Arial" w:cs="Arial"/>
                <w:noProof/>
              </w:rPr>
              <w:t>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0E" w:rsidRDefault="002166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88310782" w:history="1">
            <w:r w:rsidRPr="00A365A5">
              <w:rPr>
                <w:rStyle w:val="Hipervnculo"/>
                <w:rFonts w:ascii="Arial" w:hAnsi="Arial" w:cs="Arial"/>
                <w:noProof/>
              </w:rPr>
              <w:t>LEVANTAR AMBIENTE LOCAL 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0E" w:rsidRDefault="002166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88310783" w:history="1">
            <w:r w:rsidRPr="00A365A5">
              <w:rPr>
                <w:rStyle w:val="Hipervnculo"/>
                <w:rFonts w:ascii="Arial" w:hAnsi="Arial" w:cs="Arial"/>
                <w:noProof/>
              </w:rPr>
              <w:t>LEVANTAR AMBIENTE LOCAL 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60E" w:rsidRDefault="002166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88310784" w:history="1">
            <w:r w:rsidRPr="00A365A5">
              <w:rPr>
                <w:rStyle w:val="Hipervnculo"/>
                <w:rFonts w:ascii="Arial" w:hAnsi="Arial" w:cs="Arial"/>
                <w:noProof/>
              </w:rPr>
              <w:t>SOBRE EL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417" w:rsidRPr="00B95417" w:rsidRDefault="00B95417" w:rsidP="00B95417">
          <w:pPr>
            <w:jc w:val="both"/>
            <w:rPr>
              <w:rFonts w:ascii="Arial" w:hAnsi="Arial" w:cs="Arial"/>
              <w:bCs/>
              <w:color w:val="000000" w:themeColor="text1"/>
              <w:sz w:val="20"/>
              <w:szCs w:val="20"/>
              <w:lang w:val="es-ES"/>
            </w:rPr>
          </w:pPr>
          <w:r w:rsidRPr="00B95417">
            <w:rPr>
              <w:rFonts w:ascii="Arial" w:hAnsi="Arial" w:cs="Arial"/>
              <w:bCs/>
              <w:color w:val="000000" w:themeColor="text1"/>
              <w:sz w:val="20"/>
              <w:szCs w:val="20"/>
              <w:lang w:val="es-ES"/>
            </w:rPr>
            <w:fldChar w:fldCharType="end"/>
          </w:r>
        </w:p>
      </w:sdtContent>
    </w:sdt>
    <w:p w:rsidR="00B95417" w:rsidRPr="00B95417" w:rsidRDefault="00B95417" w:rsidP="00B95417">
      <w:pPr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B95417">
        <w:rPr>
          <w:rFonts w:ascii="Arial" w:hAnsi="Arial" w:cs="Arial"/>
          <w:color w:val="000000" w:themeColor="text1"/>
          <w:sz w:val="20"/>
          <w:szCs w:val="20"/>
          <w:lang w:val="es-ES"/>
        </w:rPr>
        <w:br w:type="page"/>
      </w:r>
    </w:p>
    <w:p w:rsidR="00AA652E" w:rsidRPr="00B95417" w:rsidRDefault="00B95417" w:rsidP="00B95417">
      <w:pPr>
        <w:pStyle w:val="Ttulo1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0" w:name="_Toc88310780"/>
      <w:r>
        <w:rPr>
          <w:rFonts w:ascii="Arial" w:hAnsi="Arial" w:cs="Arial"/>
          <w:color w:val="000000" w:themeColor="text1"/>
          <w:sz w:val="20"/>
          <w:szCs w:val="20"/>
        </w:rPr>
        <w:lastRenderedPageBreak/>
        <w:t>ENTORNO DE DESARROLLO INTEGRADO</w:t>
      </w:r>
      <w:r w:rsidR="0021660E">
        <w:rPr>
          <w:rFonts w:ascii="Arial" w:hAnsi="Arial" w:cs="Arial"/>
          <w:color w:val="000000" w:themeColor="text1"/>
          <w:sz w:val="20"/>
          <w:szCs w:val="20"/>
        </w:rPr>
        <w:t xml:space="preserve"> Y EDITOR</w:t>
      </w:r>
      <w:r w:rsidR="00D714A1">
        <w:rPr>
          <w:rFonts w:ascii="Arial" w:hAnsi="Arial" w:cs="Arial"/>
          <w:color w:val="000000" w:themeColor="text1"/>
          <w:sz w:val="20"/>
          <w:szCs w:val="20"/>
        </w:rPr>
        <w:t>:</w:t>
      </w:r>
      <w:bookmarkEnd w:id="0"/>
    </w:p>
    <w:p w:rsidR="00B95417" w:rsidRPr="00B95417" w:rsidRDefault="00B95417" w:rsidP="00B954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5417">
        <w:rPr>
          <w:rFonts w:ascii="Arial" w:hAnsi="Arial" w:cs="Arial"/>
          <w:color w:val="000000" w:themeColor="text1"/>
          <w:sz w:val="20"/>
          <w:szCs w:val="20"/>
        </w:rPr>
        <w:t>ECLIPSE</w:t>
      </w:r>
    </w:p>
    <w:p w:rsidR="00AA652E" w:rsidRDefault="00D714A1" w:rsidP="00B954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SPRING TOOL SUITE</w:t>
      </w:r>
    </w:p>
    <w:p w:rsidR="00D714A1" w:rsidRPr="00B95417" w:rsidRDefault="00D714A1" w:rsidP="00B954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VISUAL STUDIO CODE</w:t>
      </w:r>
    </w:p>
    <w:p w:rsidR="00B95417" w:rsidRDefault="00AA652E" w:rsidP="00B95417">
      <w:pPr>
        <w:pStyle w:val="Ttulo1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1" w:name="_Toc88310781"/>
      <w:r w:rsidRPr="00B95417">
        <w:rPr>
          <w:rFonts w:ascii="Arial" w:hAnsi="Arial" w:cs="Arial"/>
          <w:color w:val="000000" w:themeColor="text1"/>
          <w:sz w:val="20"/>
          <w:szCs w:val="20"/>
        </w:rPr>
        <w:t>FUENTES:</w:t>
      </w:r>
      <w:bookmarkEnd w:id="1"/>
    </w:p>
    <w:p w:rsidR="00AA652E" w:rsidRPr="00D714A1" w:rsidRDefault="00B95417" w:rsidP="00D714A1">
      <w:pPr>
        <w:pStyle w:val="Prrafodelista"/>
        <w:numPr>
          <w:ilvl w:val="0"/>
          <w:numId w:val="3"/>
        </w:numPr>
      </w:pPr>
      <w:hyperlink r:id="rId8" w:history="1">
        <w:r w:rsidRPr="00D714A1">
          <w:rPr>
            <w:rStyle w:val="Hipervnculo"/>
            <w:rFonts w:ascii="Arial" w:hAnsi="Arial" w:cs="Arial"/>
            <w:sz w:val="20"/>
            <w:szCs w:val="20"/>
          </w:rPr>
          <w:t>https://github.com/ddriveros/fullstack-recruiting-3it.git</w:t>
        </w:r>
      </w:hyperlink>
    </w:p>
    <w:p w:rsidR="006033DD" w:rsidRPr="00B95417" w:rsidRDefault="006033DD" w:rsidP="00B95417">
      <w:pPr>
        <w:pStyle w:val="Ttulo1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2" w:name="_Toc88310782"/>
      <w:r w:rsidRPr="00B95417">
        <w:rPr>
          <w:rFonts w:ascii="Arial" w:hAnsi="Arial" w:cs="Arial"/>
          <w:color w:val="000000" w:themeColor="text1"/>
          <w:sz w:val="20"/>
          <w:szCs w:val="20"/>
        </w:rPr>
        <w:t>L</w:t>
      </w:r>
      <w:r w:rsidR="00AA652E" w:rsidRPr="00B95417">
        <w:rPr>
          <w:rFonts w:ascii="Arial" w:hAnsi="Arial" w:cs="Arial"/>
          <w:color w:val="000000" w:themeColor="text1"/>
          <w:sz w:val="20"/>
          <w:szCs w:val="20"/>
        </w:rPr>
        <w:t>EVANTAR AMBIENTE LOCAL BACKEND:</w:t>
      </w:r>
      <w:bookmarkEnd w:id="2"/>
    </w:p>
    <w:p w:rsidR="00AA652E" w:rsidRPr="00B95417" w:rsidRDefault="00AA652E" w:rsidP="00B9541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14A1" w:rsidRDefault="006033DD" w:rsidP="00D714A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5417">
        <w:rPr>
          <w:rFonts w:ascii="Arial" w:hAnsi="Arial" w:cs="Arial"/>
          <w:color w:val="000000" w:themeColor="text1"/>
          <w:sz w:val="20"/>
          <w:szCs w:val="20"/>
        </w:rPr>
        <w:t>IMPORTAR PROYECTO BACKEND COMO MAVEN</w:t>
      </w:r>
      <w:r w:rsidR="00B95417">
        <w:rPr>
          <w:rFonts w:ascii="Arial" w:hAnsi="Arial" w:cs="Arial"/>
          <w:color w:val="000000" w:themeColor="text1"/>
          <w:sz w:val="20"/>
          <w:szCs w:val="20"/>
        </w:rPr>
        <w:t xml:space="preserve"> Y SEGUIR INTRUCCIONES DEL IDE</w:t>
      </w:r>
    </w:p>
    <w:p w:rsidR="00D714A1" w:rsidRPr="00D714A1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14A1" w:rsidRPr="00D714A1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714A1">
        <w:rPr>
          <w:rFonts w:ascii="Arial" w:hAnsi="Arial" w:cs="Arial"/>
          <w:color w:val="000000" w:themeColor="text1"/>
          <w:sz w:val="20"/>
          <w:szCs w:val="20"/>
        </w:rPr>
        <w:t>File &gt; Import &gt; Maven &gt; Existing Maven Projects</w:t>
      </w:r>
    </w:p>
    <w:p w:rsidR="00D714A1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5417">
        <w:rPr>
          <w:rFonts w:ascii="Arial" w:hAnsi="Arial" w:cs="Arial"/>
          <w:noProof/>
          <w:color w:val="000000" w:themeColor="text1"/>
          <w:sz w:val="20"/>
          <w:szCs w:val="20"/>
          <w:lang w:eastAsia="es-CL"/>
        </w:rPr>
        <w:drawing>
          <wp:inline distT="0" distB="0" distL="0" distR="0" wp14:anchorId="2BAEEE45" wp14:editId="70F78AE1">
            <wp:extent cx="3522372" cy="3423931"/>
            <wp:effectExtent l="0" t="0" r="190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620" cy="34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A1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14A1" w:rsidRDefault="00D714A1" w:rsidP="00D714A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714A1">
        <w:rPr>
          <w:rFonts w:ascii="Arial" w:hAnsi="Arial" w:cs="Arial"/>
          <w:color w:val="000000" w:themeColor="text1"/>
          <w:sz w:val="20"/>
          <w:szCs w:val="20"/>
        </w:rPr>
        <w:t>CONFIGURAR RUN CONFIGURATIONS</w:t>
      </w:r>
    </w:p>
    <w:p w:rsidR="00D714A1" w:rsidRPr="00D714A1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5417">
        <w:rPr>
          <w:rFonts w:ascii="Arial" w:hAnsi="Arial" w:cs="Arial"/>
          <w:noProof/>
          <w:color w:val="000000" w:themeColor="text1"/>
          <w:sz w:val="20"/>
          <w:szCs w:val="20"/>
          <w:lang w:eastAsia="es-CL"/>
        </w:rPr>
        <w:drawing>
          <wp:inline distT="0" distB="0" distL="0" distR="0" wp14:anchorId="5E4DA284" wp14:editId="636086E1">
            <wp:extent cx="3496614" cy="171739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883" cy="172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A1" w:rsidRDefault="00D714A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:rsidR="00B95417" w:rsidRDefault="00D714A1" w:rsidP="00B9541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5417">
        <w:rPr>
          <w:rFonts w:ascii="Arial" w:hAnsi="Arial" w:cs="Arial"/>
          <w:color w:val="000000" w:themeColor="text1"/>
          <w:sz w:val="20"/>
          <w:szCs w:val="20"/>
        </w:rPr>
        <w:lastRenderedPageBreak/>
        <w:t>CREAR MAVEN BUILD</w:t>
      </w:r>
    </w:p>
    <w:p w:rsidR="00D714A1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5417">
        <w:rPr>
          <w:rFonts w:ascii="Arial" w:hAnsi="Arial" w:cs="Arial"/>
          <w:noProof/>
          <w:color w:val="000000" w:themeColor="text1"/>
          <w:sz w:val="20"/>
          <w:szCs w:val="20"/>
          <w:lang w:eastAsia="es-CL"/>
        </w:rPr>
        <w:drawing>
          <wp:inline distT="0" distB="0" distL="0" distR="0" wp14:anchorId="7DA87327" wp14:editId="425699DD">
            <wp:extent cx="3361386" cy="32822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7207" cy="32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A1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14A1" w:rsidRDefault="00D714A1" w:rsidP="00D714A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5417">
        <w:rPr>
          <w:rFonts w:ascii="Arial" w:hAnsi="Arial" w:cs="Arial"/>
          <w:color w:val="000000" w:themeColor="text1"/>
          <w:sz w:val="20"/>
          <w:szCs w:val="20"/>
        </w:rPr>
        <w:t>CONFIGURAR PARAMETROS BÁSICOS SPRING BOOT</w:t>
      </w:r>
    </w:p>
    <w:p w:rsidR="00D714A1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5417">
        <w:rPr>
          <w:rFonts w:ascii="Arial" w:hAnsi="Arial" w:cs="Arial"/>
          <w:noProof/>
          <w:color w:val="000000" w:themeColor="text1"/>
          <w:sz w:val="20"/>
          <w:szCs w:val="20"/>
          <w:lang w:eastAsia="es-CL"/>
        </w:rPr>
        <w:drawing>
          <wp:inline distT="0" distB="0" distL="0" distR="0" wp14:anchorId="6FC0DADC" wp14:editId="54990DA7">
            <wp:extent cx="3376064" cy="3296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484" cy="33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A1" w:rsidRDefault="00D714A1" w:rsidP="00D714A1">
      <w:r>
        <w:br w:type="page"/>
      </w:r>
    </w:p>
    <w:p w:rsidR="00D714A1" w:rsidRPr="00B95417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14A1" w:rsidRPr="00D714A1" w:rsidRDefault="00D714A1" w:rsidP="00D714A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714A1">
        <w:rPr>
          <w:rFonts w:ascii="Arial" w:hAnsi="Arial" w:cs="Arial"/>
          <w:color w:val="000000" w:themeColor="text1"/>
          <w:sz w:val="20"/>
          <w:szCs w:val="20"/>
        </w:rPr>
        <w:t>CONFIGURAR JRE</w:t>
      </w:r>
    </w:p>
    <w:p w:rsidR="00AA652E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5417">
        <w:rPr>
          <w:rFonts w:ascii="Arial" w:hAnsi="Arial" w:cs="Arial"/>
          <w:noProof/>
          <w:color w:val="000000" w:themeColor="text1"/>
          <w:sz w:val="20"/>
          <w:szCs w:val="20"/>
          <w:lang w:eastAsia="es-CL"/>
        </w:rPr>
        <w:drawing>
          <wp:inline distT="0" distB="0" distL="0" distR="0" wp14:anchorId="2FF11B3A" wp14:editId="4FAE4082">
            <wp:extent cx="3649292" cy="354813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4878" cy="35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A1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714A1" w:rsidRDefault="00D714A1" w:rsidP="00D714A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EJECUTAR RUN PARA INICIALIZAR WEB SERVICES</w:t>
      </w:r>
    </w:p>
    <w:p w:rsidR="00D714A1" w:rsidRPr="00D714A1" w:rsidRDefault="00D714A1" w:rsidP="00D714A1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95417">
        <w:rPr>
          <w:rFonts w:ascii="Arial" w:hAnsi="Arial" w:cs="Arial"/>
          <w:noProof/>
          <w:color w:val="000000" w:themeColor="text1"/>
          <w:sz w:val="20"/>
          <w:szCs w:val="20"/>
          <w:lang w:eastAsia="es-CL"/>
        </w:rPr>
        <w:drawing>
          <wp:inline distT="0" distB="0" distL="0" distR="0" wp14:anchorId="1CE313C2" wp14:editId="4E79AC0D">
            <wp:extent cx="2676525" cy="1104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DD" w:rsidRPr="00B95417" w:rsidRDefault="006033DD" w:rsidP="00B9541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033DD" w:rsidRPr="00B95417" w:rsidRDefault="006033DD" w:rsidP="00B9541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95417" w:rsidRDefault="00B95417" w:rsidP="00B9541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:rsidR="006033DD" w:rsidRPr="00B95417" w:rsidRDefault="006033DD" w:rsidP="00B95417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652E" w:rsidRPr="00B95417" w:rsidRDefault="00AA652E" w:rsidP="00B95417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652E" w:rsidRPr="00B95417" w:rsidRDefault="00AA652E" w:rsidP="00B95417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652E" w:rsidRPr="00B95417" w:rsidRDefault="00AA652E" w:rsidP="00B95417">
      <w:pPr>
        <w:pStyle w:val="Prrafodelista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A652E" w:rsidRDefault="00AA652E" w:rsidP="00B95417">
      <w:pPr>
        <w:pStyle w:val="Ttulo1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3" w:name="_Toc88310783"/>
      <w:r w:rsidRPr="00B95417">
        <w:rPr>
          <w:rFonts w:ascii="Arial" w:hAnsi="Arial" w:cs="Arial"/>
          <w:color w:val="000000" w:themeColor="text1"/>
          <w:sz w:val="20"/>
          <w:szCs w:val="20"/>
        </w:rPr>
        <w:t>LEVANTAR AMBIENTE LOCAL FRONTEND:</w:t>
      </w:r>
      <w:bookmarkEnd w:id="3"/>
    </w:p>
    <w:p w:rsidR="00334F35" w:rsidRDefault="00334F35" w:rsidP="00334F35"/>
    <w:p w:rsidR="0047083E" w:rsidRDefault="0047083E" w:rsidP="00334F35">
      <w:r>
        <w:t>IMPORTAR PROYECTO FRONTEND CON VISUAL STUDIO CODE</w:t>
      </w:r>
    </w:p>
    <w:p w:rsidR="0047083E" w:rsidRDefault="0047083E" w:rsidP="00334F35">
      <w:r>
        <w:t>File &gt; Open Folder</w:t>
      </w:r>
    </w:p>
    <w:p w:rsidR="0047083E" w:rsidRDefault="0047083E" w:rsidP="00334F35">
      <w:r>
        <w:rPr>
          <w:noProof/>
          <w:lang w:eastAsia="es-CL"/>
        </w:rPr>
        <w:drawing>
          <wp:inline distT="0" distB="0" distL="0" distR="0" wp14:anchorId="3BE59BDB" wp14:editId="7DA51BCB">
            <wp:extent cx="5612130" cy="25882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3E" w:rsidRDefault="0047083E" w:rsidP="00334F35">
      <w:r>
        <w:t>GENERAR UNA NUEVA VENTANA DE TERMINAL (DE PREFERENCIA CMD)</w:t>
      </w:r>
    </w:p>
    <w:p w:rsidR="0047083E" w:rsidRDefault="0047083E" w:rsidP="00334F35">
      <w:r>
        <w:rPr>
          <w:noProof/>
          <w:lang w:eastAsia="es-CL"/>
        </w:rPr>
        <w:drawing>
          <wp:inline distT="0" distB="0" distL="0" distR="0" wp14:anchorId="25EFAA76" wp14:editId="1E734B50">
            <wp:extent cx="5612130" cy="22123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3E" w:rsidRDefault="0047083E">
      <w:r>
        <w:br w:type="page"/>
      </w:r>
    </w:p>
    <w:p w:rsidR="0047083E" w:rsidRDefault="0047083E" w:rsidP="00334F35">
      <w:r>
        <w:lastRenderedPageBreak/>
        <w:t>EJECUTAR COMANDO NPM INSTALL SOBRE LA UBICACIÓN DEL FRONTEND</w:t>
      </w:r>
    </w:p>
    <w:p w:rsidR="0047083E" w:rsidRDefault="0047083E" w:rsidP="00334F35">
      <w:r>
        <w:rPr>
          <w:noProof/>
          <w:lang w:eastAsia="es-CL"/>
        </w:rPr>
        <w:drawing>
          <wp:inline distT="0" distB="0" distL="0" distR="0" wp14:anchorId="470D210A" wp14:editId="093BCEA8">
            <wp:extent cx="5612130" cy="12331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3E" w:rsidRDefault="0021660E" w:rsidP="00334F35">
      <w:r>
        <w:t>EJECUTAR EL COMANDO NG SERVE</w:t>
      </w:r>
      <w:r w:rsidR="0047083E">
        <w:t xml:space="preserve"> (YA DESCARGADO LOS NODE_MODULES)</w:t>
      </w:r>
    </w:p>
    <w:p w:rsidR="0021660E" w:rsidRDefault="0021660E" w:rsidP="00334F35">
      <w:r>
        <w:rPr>
          <w:noProof/>
          <w:lang w:eastAsia="es-CL"/>
        </w:rPr>
        <w:drawing>
          <wp:inline distT="0" distB="0" distL="0" distR="0" wp14:anchorId="4E2F0B34" wp14:editId="0A89688B">
            <wp:extent cx="3286125" cy="323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0E" w:rsidRDefault="0021660E" w:rsidP="00334F35">
      <w:r>
        <w:t>ABRIR NAVEGADOR DE PREFERENCIA EN LA RUTA:</w:t>
      </w:r>
    </w:p>
    <w:p w:rsidR="0021660E" w:rsidRDefault="00086158" w:rsidP="00334F35">
      <w:r w:rsidRPr="0065717E">
        <w:t>http://Localh</w:t>
      </w:r>
      <w:r w:rsidR="0065717E">
        <w:t>ost:4200</w:t>
      </w:r>
      <w:bookmarkStart w:id="4" w:name="_GoBack"/>
      <w:bookmarkEnd w:id="4"/>
    </w:p>
    <w:p w:rsidR="00086158" w:rsidRDefault="00086158" w:rsidP="00334F35">
      <w:r>
        <w:rPr>
          <w:noProof/>
          <w:lang w:eastAsia="es-CL"/>
        </w:rPr>
        <w:drawing>
          <wp:inline distT="0" distB="0" distL="0" distR="0" wp14:anchorId="35CCCB49" wp14:editId="1379809D">
            <wp:extent cx="5612130" cy="262636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0E" w:rsidRPr="00334F35" w:rsidRDefault="00086158" w:rsidP="00334F35">
      <w:r>
        <w:br w:type="page"/>
      </w:r>
    </w:p>
    <w:p w:rsidR="00B95417" w:rsidRDefault="00B95417" w:rsidP="00B95417">
      <w:pPr>
        <w:pStyle w:val="Ttulo1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5" w:name="_Toc88310784"/>
      <w:r w:rsidRPr="00B95417">
        <w:rPr>
          <w:rFonts w:ascii="Arial" w:hAnsi="Arial" w:cs="Arial"/>
          <w:color w:val="000000" w:themeColor="text1"/>
          <w:sz w:val="20"/>
          <w:szCs w:val="20"/>
        </w:rPr>
        <w:lastRenderedPageBreak/>
        <w:t>SOBRE EL DESARROLLO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bookmarkEnd w:id="5"/>
    </w:p>
    <w:p w:rsidR="00086158" w:rsidRDefault="00086158" w:rsidP="00086158"/>
    <w:p w:rsidR="00086158" w:rsidRDefault="00086158" w:rsidP="00086158">
      <w:r>
        <w:t>TECNOLOGIAS UTILIZADAS</w:t>
      </w:r>
    </w:p>
    <w:p w:rsidR="00086158" w:rsidRDefault="00086158" w:rsidP="00086158">
      <w:pPr>
        <w:pStyle w:val="Prrafodelista"/>
        <w:numPr>
          <w:ilvl w:val="0"/>
          <w:numId w:val="3"/>
        </w:numPr>
      </w:pPr>
      <w:r>
        <w:t>JAVA EE</w:t>
      </w:r>
    </w:p>
    <w:p w:rsidR="00086158" w:rsidRDefault="00086158" w:rsidP="00086158">
      <w:pPr>
        <w:pStyle w:val="Prrafodelista"/>
        <w:numPr>
          <w:ilvl w:val="0"/>
          <w:numId w:val="3"/>
        </w:numPr>
      </w:pPr>
      <w:r>
        <w:t>SPRING BOOT FRAMEWORK</w:t>
      </w:r>
    </w:p>
    <w:p w:rsidR="00086158" w:rsidRDefault="00086158" w:rsidP="00086158">
      <w:pPr>
        <w:pStyle w:val="Prrafodelista"/>
        <w:numPr>
          <w:ilvl w:val="0"/>
          <w:numId w:val="3"/>
        </w:numPr>
      </w:pPr>
      <w:r>
        <w:t>OPEN JDK 1.7</w:t>
      </w:r>
    </w:p>
    <w:p w:rsidR="00086158" w:rsidRDefault="00086158" w:rsidP="00086158">
      <w:pPr>
        <w:pStyle w:val="Prrafodelista"/>
        <w:numPr>
          <w:ilvl w:val="0"/>
          <w:numId w:val="3"/>
        </w:numPr>
      </w:pPr>
      <w:r>
        <w:t>H2 BD IN MEMORY (SPRING BOOT)</w:t>
      </w:r>
    </w:p>
    <w:p w:rsidR="00086158" w:rsidRDefault="00086158" w:rsidP="00086158">
      <w:pPr>
        <w:pStyle w:val="Prrafodelista"/>
        <w:numPr>
          <w:ilvl w:val="0"/>
          <w:numId w:val="3"/>
        </w:numPr>
      </w:pPr>
      <w:r>
        <w:t>ANGULAR 12</w:t>
      </w:r>
    </w:p>
    <w:p w:rsidR="00086158" w:rsidRDefault="00086158" w:rsidP="00086158">
      <w:pPr>
        <w:pStyle w:val="Prrafodelista"/>
        <w:numPr>
          <w:ilvl w:val="0"/>
          <w:numId w:val="3"/>
        </w:numPr>
      </w:pPr>
      <w:r>
        <w:t>TYPESCRIPT</w:t>
      </w:r>
    </w:p>
    <w:p w:rsidR="00086158" w:rsidRDefault="00086158" w:rsidP="00086158">
      <w:pPr>
        <w:pStyle w:val="Prrafodelista"/>
        <w:numPr>
          <w:ilvl w:val="0"/>
          <w:numId w:val="3"/>
        </w:numPr>
      </w:pPr>
      <w:r>
        <w:t>HTML, CSS</w:t>
      </w:r>
    </w:p>
    <w:p w:rsidR="00086158" w:rsidRDefault="00086158" w:rsidP="00086158">
      <w:pPr>
        <w:pStyle w:val="Prrafodelista"/>
        <w:numPr>
          <w:ilvl w:val="0"/>
          <w:numId w:val="3"/>
        </w:numPr>
      </w:pPr>
      <w:r>
        <w:t>MATERIAL DESIGN, BOOTSTRAP</w:t>
      </w:r>
    </w:p>
    <w:p w:rsidR="00086158" w:rsidRDefault="00086158" w:rsidP="00086158">
      <w:pPr>
        <w:pStyle w:val="Prrafodelista"/>
        <w:numPr>
          <w:ilvl w:val="0"/>
          <w:numId w:val="3"/>
        </w:numPr>
      </w:pPr>
      <w:r>
        <w:t>REACTIVE FORMS (ANGULAR)</w:t>
      </w:r>
    </w:p>
    <w:p w:rsidR="00DD7E9D" w:rsidRDefault="00DD7E9D" w:rsidP="00DD7E9D">
      <w:r>
        <w:t>DESARROLLADOR</w:t>
      </w:r>
    </w:p>
    <w:p w:rsidR="00DD7E9D" w:rsidRDefault="00DD7E9D" w:rsidP="00DD7E9D">
      <w:pPr>
        <w:pStyle w:val="Prrafodelista"/>
        <w:numPr>
          <w:ilvl w:val="0"/>
          <w:numId w:val="3"/>
        </w:numPr>
      </w:pPr>
      <w:r>
        <w:t>DANNY RIVEROS ÁLVAREZ</w:t>
      </w:r>
    </w:p>
    <w:p w:rsidR="00DD7E9D" w:rsidRDefault="00DD7E9D" w:rsidP="00DD7E9D">
      <w:r>
        <w:t>PDT</w:t>
      </w:r>
    </w:p>
    <w:p w:rsidR="00DD7E9D" w:rsidRDefault="00DD7E9D" w:rsidP="00DD7E9D">
      <w:pPr>
        <w:pStyle w:val="Prrafodelista"/>
        <w:numPr>
          <w:ilvl w:val="0"/>
          <w:numId w:val="3"/>
        </w:numPr>
      </w:pPr>
      <w:r>
        <w:t>FALTÓ LA REALIZACIÓN DE TEST UNITARIOS</w:t>
      </w:r>
    </w:p>
    <w:p w:rsidR="00DD7E9D" w:rsidRDefault="00DD7E9D" w:rsidP="00DD7E9D">
      <w:pPr>
        <w:pStyle w:val="Prrafodelista"/>
        <w:numPr>
          <w:ilvl w:val="0"/>
          <w:numId w:val="3"/>
        </w:numPr>
      </w:pPr>
      <w:r>
        <w:t>LA PRUEBA TÉCNICA TOMO MÁS DEL TIEMPO ESTIMADO</w:t>
      </w:r>
    </w:p>
    <w:p w:rsidR="00DD7E9D" w:rsidRDefault="00DD7E9D" w:rsidP="00DD7E9D">
      <w:pPr>
        <w:pStyle w:val="Prrafodelista"/>
        <w:numPr>
          <w:ilvl w:val="0"/>
          <w:numId w:val="3"/>
        </w:numPr>
      </w:pPr>
      <w:r>
        <w:t>SE AGREGÓ LAS CATEGORÍAS DE MÚSICA SOBRE EL CÓDIGO</w:t>
      </w:r>
    </w:p>
    <w:p w:rsidR="00DD7E9D" w:rsidRDefault="00DD7E9D" w:rsidP="00DD7E9D">
      <w:pPr>
        <w:pStyle w:val="Prrafodelista"/>
        <w:numPr>
          <w:ilvl w:val="0"/>
          <w:numId w:val="3"/>
        </w:numPr>
      </w:pPr>
      <w:r>
        <w:t>SE UTILIZÓ UNA BD IN MEMORY PARA AHORRAR TIEMPO DE AMBIENTACIÓN</w:t>
      </w:r>
    </w:p>
    <w:p w:rsidR="00DD7E9D" w:rsidRDefault="00DD7E9D" w:rsidP="00DD7E9D">
      <w:pPr>
        <w:pStyle w:val="Prrafodelista"/>
        <w:numPr>
          <w:ilvl w:val="0"/>
          <w:numId w:val="3"/>
        </w:numPr>
      </w:pPr>
      <w:r>
        <w:t>DESARROLLO NO CONTEMPLA MANUAL DE USUARIO</w:t>
      </w:r>
    </w:p>
    <w:p w:rsidR="00DD7E9D" w:rsidRPr="00086158" w:rsidRDefault="00DD7E9D" w:rsidP="00DD7E9D">
      <w:pPr>
        <w:pStyle w:val="Prrafodelista"/>
        <w:numPr>
          <w:ilvl w:val="0"/>
          <w:numId w:val="3"/>
        </w:numPr>
      </w:pPr>
      <w:r>
        <w:t>GRACIAS POR LA OPORTUNIDAD</w:t>
      </w:r>
    </w:p>
    <w:sectPr w:rsidR="00DD7E9D" w:rsidRPr="00086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E73" w:rsidRDefault="00A53E73" w:rsidP="00B95417">
      <w:pPr>
        <w:spacing w:after="0" w:line="240" w:lineRule="auto"/>
      </w:pPr>
      <w:r>
        <w:separator/>
      </w:r>
    </w:p>
  </w:endnote>
  <w:endnote w:type="continuationSeparator" w:id="0">
    <w:p w:rsidR="00A53E73" w:rsidRDefault="00A53E73" w:rsidP="00B9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E73" w:rsidRDefault="00A53E73" w:rsidP="00B95417">
      <w:pPr>
        <w:spacing w:after="0" w:line="240" w:lineRule="auto"/>
      </w:pPr>
      <w:r>
        <w:separator/>
      </w:r>
    </w:p>
  </w:footnote>
  <w:footnote w:type="continuationSeparator" w:id="0">
    <w:p w:rsidR="00A53E73" w:rsidRDefault="00A53E73" w:rsidP="00B95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450AE"/>
    <w:multiLevelType w:val="hybridMultilevel"/>
    <w:tmpl w:val="D3EA75DC"/>
    <w:lvl w:ilvl="0" w:tplc="6CC2D53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70176"/>
    <w:multiLevelType w:val="hybridMultilevel"/>
    <w:tmpl w:val="BF8AC742"/>
    <w:lvl w:ilvl="0" w:tplc="FBFCB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77058"/>
    <w:multiLevelType w:val="hybridMultilevel"/>
    <w:tmpl w:val="DE4E03B8"/>
    <w:lvl w:ilvl="0" w:tplc="F5A666F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B56CED"/>
    <w:multiLevelType w:val="hybridMultilevel"/>
    <w:tmpl w:val="B488758E"/>
    <w:lvl w:ilvl="0" w:tplc="479A60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DD"/>
    <w:rsid w:val="00086158"/>
    <w:rsid w:val="000A53C9"/>
    <w:rsid w:val="0021660E"/>
    <w:rsid w:val="00334F35"/>
    <w:rsid w:val="0047083E"/>
    <w:rsid w:val="006033DD"/>
    <w:rsid w:val="0065717E"/>
    <w:rsid w:val="00A53E73"/>
    <w:rsid w:val="00AA652E"/>
    <w:rsid w:val="00B95417"/>
    <w:rsid w:val="00D714A1"/>
    <w:rsid w:val="00D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9222DF-C2BF-4135-B31D-0BC47797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652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A6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95417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B95417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B95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417"/>
  </w:style>
  <w:style w:type="paragraph" w:styleId="Piedepgina">
    <w:name w:val="footer"/>
    <w:basedOn w:val="Normal"/>
    <w:link w:val="PiedepginaCar"/>
    <w:uiPriority w:val="99"/>
    <w:unhideWhenUsed/>
    <w:rsid w:val="00B95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riveros/fullstack-recruiting-3it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5E15D-B12C-438C-B1C5-A593DA2D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Riveros</dc:creator>
  <cp:keywords/>
  <dc:description/>
  <cp:lastModifiedBy>Francesco Riveros</cp:lastModifiedBy>
  <cp:revision>4</cp:revision>
  <dcterms:created xsi:type="dcterms:W3CDTF">2021-11-20T16:31:00Z</dcterms:created>
  <dcterms:modified xsi:type="dcterms:W3CDTF">2021-11-20T17:39:00Z</dcterms:modified>
</cp:coreProperties>
</file>