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Default="00C85EB7">
          <w:pPr>
            <w:pStyle w:val="TOCHeading"/>
            <w:rPr>
              <w:lang w:val="fr-FR"/>
            </w:rPr>
          </w:pPr>
          <w:r>
            <w:rPr>
              <w:lang w:val="fr-FR"/>
            </w:rPr>
            <w:t>CONTENT</w:t>
          </w:r>
        </w:p>
        <w:p w14:paraId="49B7A0EB" w14:textId="77777777" w:rsidR="00582151" w:rsidRPr="00582151" w:rsidRDefault="00582151" w:rsidP="00582151"/>
        <w:p w14:paraId="7512D8FA" w14:textId="199EAA4F" w:rsidR="00CC5BD4"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23783" w:history="1">
            <w:r w:rsidR="00CC5BD4" w:rsidRPr="00142F3F">
              <w:rPr>
                <w:rStyle w:val="Hyperlink"/>
                <w:noProof/>
              </w:rPr>
              <w:t>I.</w:t>
            </w:r>
            <w:r w:rsidR="00CC5BD4">
              <w:rPr>
                <w:rFonts w:asciiTheme="minorHAnsi" w:eastAsiaTheme="minorEastAsia" w:hAnsiTheme="minorHAnsi"/>
                <w:noProof/>
                <w:sz w:val="22"/>
                <w:szCs w:val="22"/>
                <w:lang w:val="en-GB" w:eastAsia="en-GB"/>
              </w:rPr>
              <w:tab/>
            </w:r>
            <w:r w:rsidR="00CC5BD4" w:rsidRPr="00142F3F">
              <w:rPr>
                <w:rStyle w:val="Hyperlink"/>
                <w:noProof/>
              </w:rPr>
              <w:t>CONTEXT</w:t>
            </w:r>
            <w:r w:rsidR="00CC5BD4">
              <w:rPr>
                <w:noProof/>
                <w:webHidden/>
              </w:rPr>
              <w:tab/>
            </w:r>
            <w:r w:rsidR="00CC5BD4">
              <w:rPr>
                <w:noProof/>
                <w:webHidden/>
              </w:rPr>
              <w:fldChar w:fldCharType="begin"/>
            </w:r>
            <w:r w:rsidR="00CC5BD4">
              <w:rPr>
                <w:noProof/>
                <w:webHidden/>
              </w:rPr>
              <w:instrText xml:space="preserve"> PAGEREF _Toc41423783 \h </w:instrText>
            </w:r>
            <w:r w:rsidR="00CC5BD4">
              <w:rPr>
                <w:noProof/>
                <w:webHidden/>
              </w:rPr>
            </w:r>
            <w:r w:rsidR="00CC5BD4">
              <w:rPr>
                <w:noProof/>
                <w:webHidden/>
              </w:rPr>
              <w:fldChar w:fldCharType="separate"/>
            </w:r>
            <w:r w:rsidR="00CC5BD4">
              <w:rPr>
                <w:noProof/>
                <w:webHidden/>
              </w:rPr>
              <w:t>3</w:t>
            </w:r>
            <w:r w:rsidR="00CC5BD4">
              <w:rPr>
                <w:noProof/>
                <w:webHidden/>
              </w:rPr>
              <w:fldChar w:fldCharType="end"/>
            </w:r>
          </w:hyperlink>
        </w:p>
        <w:p w14:paraId="6F1AE7E7" w14:textId="137B4922" w:rsidR="00CC5BD4" w:rsidRDefault="00CC5BD4">
          <w:pPr>
            <w:pStyle w:val="TOC1"/>
            <w:tabs>
              <w:tab w:val="left" w:pos="440"/>
              <w:tab w:val="right" w:leader="dot" w:pos="9736"/>
            </w:tabs>
            <w:rPr>
              <w:rFonts w:asciiTheme="minorHAnsi" w:eastAsiaTheme="minorEastAsia" w:hAnsiTheme="minorHAnsi"/>
              <w:noProof/>
              <w:sz w:val="22"/>
              <w:szCs w:val="22"/>
              <w:lang w:val="en-GB" w:eastAsia="en-GB"/>
            </w:rPr>
          </w:pPr>
          <w:hyperlink w:anchor="_Toc41423784" w:history="1">
            <w:r w:rsidRPr="00142F3F">
              <w:rPr>
                <w:rStyle w:val="Hyperlink"/>
                <w:noProof/>
                <w:lang w:val="en-US"/>
              </w:rPr>
              <w:t>II.</w:t>
            </w:r>
            <w:r>
              <w:rPr>
                <w:rFonts w:asciiTheme="minorHAnsi" w:eastAsiaTheme="minorEastAsia" w:hAnsiTheme="minorHAnsi"/>
                <w:noProof/>
                <w:sz w:val="22"/>
                <w:szCs w:val="22"/>
                <w:lang w:val="en-GB" w:eastAsia="en-GB"/>
              </w:rPr>
              <w:tab/>
            </w:r>
            <w:r w:rsidRPr="00142F3F">
              <w:rPr>
                <w:rStyle w:val="Hyperlink"/>
                <w:noProof/>
                <w:lang w:val="en-US"/>
              </w:rPr>
              <w:t>DESCRIPTION</w:t>
            </w:r>
            <w:r>
              <w:rPr>
                <w:noProof/>
                <w:webHidden/>
              </w:rPr>
              <w:tab/>
            </w:r>
            <w:r>
              <w:rPr>
                <w:noProof/>
                <w:webHidden/>
              </w:rPr>
              <w:fldChar w:fldCharType="begin"/>
            </w:r>
            <w:r>
              <w:rPr>
                <w:noProof/>
                <w:webHidden/>
              </w:rPr>
              <w:instrText xml:space="preserve"> PAGEREF _Toc41423784 \h </w:instrText>
            </w:r>
            <w:r>
              <w:rPr>
                <w:noProof/>
                <w:webHidden/>
              </w:rPr>
            </w:r>
            <w:r>
              <w:rPr>
                <w:noProof/>
                <w:webHidden/>
              </w:rPr>
              <w:fldChar w:fldCharType="separate"/>
            </w:r>
            <w:r>
              <w:rPr>
                <w:noProof/>
                <w:webHidden/>
              </w:rPr>
              <w:t>3</w:t>
            </w:r>
            <w:r>
              <w:rPr>
                <w:noProof/>
                <w:webHidden/>
              </w:rPr>
              <w:fldChar w:fldCharType="end"/>
            </w:r>
          </w:hyperlink>
        </w:p>
        <w:p w14:paraId="763F7722" w14:textId="66A59FDB"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85" w:history="1">
            <w:r w:rsidRPr="00142F3F">
              <w:rPr>
                <w:rStyle w:val="Hyperlink"/>
                <w:noProof/>
                <w:lang w:val="en-US"/>
              </w:rPr>
              <w:t>1.</w:t>
            </w:r>
            <w:r>
              <w:rPr>
                <w:rFonts w:asciiTheme="minorHAnsi" w:eastAsiaTheme="minorEastAsia" w:hAnsiTheme="minorHAnsi"/>
                <w:noProof/>
                <w:sz w:val="22"/>
                <w:szCs w:val="22"/>
                <w:lang w:val="en-GB" w:eastAsia="en-GB"/>
              </w:rPr>
              <w:tab/>
            </w:r>
            <w:r w:rsidRPr="00142F3F">
              <w:rPr>
                <w:rStyle w:val="Hyperlink"/>
                <w:noProof/>
                <w:lang w:val="en-US"/>
              </w:rPr>
              <w:t>Objectives</w:t>
            </w:r>
            <w:r>
              <w:rPr>
                <w:noProof/>
                <w:webHidden/>
              </w:rPr>
              <w:tab/>
            </w:r>
            <w:r>
              <w:rPr>
                <w:noProof/>
                <w:webHidden/>
              </w:rPr>
              <w:fldChar w:fldCharType="begin"/>
            </w:r>
            <w:r>
              <w:rPr>
                <w:noProof/>
                <w:webHidden/>
              </w:rPr>
              <w:instrText xml:space="preserve"> PAGEREF _Toc41423785 \h </w:instrText>
            </w:r>
            <w:r>
              <w:rPr>
                <w:noProof/>
                <w:webHidden/>
              </w:rPr>
            </w:r>
            <w:r>
              <w:rPr>
                <w:noProof/>
                <w:webHidden/>
              </w:rPr>
              <w:fldChar w:fldCharType="separate"/>
            </w:r>
            <w:r>
              <w:rPr>
                <w:noProof/>
                <w:webHidden/>
              </w:rPr>
              <w:t>3</w:t>
            </w:r>
            <w:r>
              <w:rPr>
                <w:noProof/>
                <w:webHidden/>
              </w:rPr>
              <w:fldChar w:fldCharType="end"/>
            </w:r>
          </w:hyperlink>
        </w:p>
        <w:p w14:paraId="7BCA5B0B" w14:textId="65A1A00C"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86" w:history="1">
            <w:r w:rsidRPr="00142F3F">
              <w:rPr>
                <w:rStyle w:val="Hyperlink"/>
                <w:noProof/>
                <w:lang w:val="en-US"/>
              </w:rPr>
              <w:t>2.</w:t>
            </w:r>
            <w:r>
              <w:rPr>
                <w:rFonts w:asciiTheme="minorHAnsi" w:eastAsiaTheme="minorEastAsia" w:hAnsiTheme="minorHAnsi"/>
                <w:noProof/>
                <w:sz w:val="22"/>
                <w:szCs w:val="22"/>
                <w:lang w:val="en-GB" w:eastAsia="en-GB"/>
              </w:rPr>
              <w:tab/>
            </w:r>
            <w:r w:rsidRPr="00142F3F">
              <w:rPr>
                <w:rStyle w:val="Hyperlink"/>
                <w:noProof/>
                <w:lang w:val="en-US"/>
              </w:rPr>
              <w:t>Tasks</w:t>
            </w:r>
            <w:r>
              <w:rPr>
                <w:noProof/>
                <w:webHidden/>
              </w:rPr>
              <w:tab/>
            </w:r>
            <w:r>
              <w:rPr>
                <w:noProof/>
                <w:webHidden/>
              </w:rPr>
              <w:fldChar w:fldCharType="begin"/>
            </w:r>
            <w:r>
              <w:rPr>
                <w:noProof/>
                <w:webHidden/>
              </w:rPr>
              <w:instrText xml:space="preserve"> PAGEREF _Toc41423786 \h </w:instrText>
            </w:r>
            <w:r>
              <w:rPr>
                <w:noProof/>
                <w:webHidden/>
              </w:rPr>
            </w:r>
            <w:r>
              <w:rPr>
                <w:noProof/>
                <w:webHidden/>
              </w:rPr>
              <w:fldChar w:fldCharType="separate"/>
            </w:r>
            <w:r>
              <w:rPr>
                <w:noProof/>
                <w:webHidden/>
              </w:rPr>
              <w:t>3</w:t>
            </w:r>
            <w:r>
              <w:rPr>
                <w:noProof/>
                <w:webHidden/>
              </w:rPr>
              <w:fldChar w:fldCharType="end"/>
            </w:r>
          </w:hyperlink>
        </w:p>
        <w:p w14:paraId="1D13B367" w14:textId="724F76F5"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87" w:history="1">
            <w:r w:rsidRPr="00142F3F">
              <w:rPr>
                <w:rStyle w:val="Hyperlink"/>
                <w:noProof/>
                <w:lang w:val="en-US"/>
              </w:rPr>
              <w:t>3.</w:t>
            </w:r>
            <w:r>
              <w:rPr>
                <w:rFonts w:asciiTheme="minorHAnsi" w:eastAsiaTheme="minorEastAsia" w:hAnsiTheme="minorHAnsi"/>
                <w:noProof/>
                <w:sz w:val="22"/>
                <w:szCs w:val="22"/>
                <w:lang w:val="en-GB" w:eastAsia="en-GB"/>
              </w:rPr>
              <w:tab/>
            </w:r>
            <w:r w:rsidRPr="00142F3F">
              <w:rPr>
                <w:rStyle w:val="Hyperlink"/>
                <w:noProof/>
                <w:lang w:val="en-US"/>
              </w:rPr>
              <w:t>Resources</w:t>
            </w:r>
            <w:r>
              <w:rPr>
                <w:noProof/>
                <w:webHidden/>
              </w:rPr>
              <w:tab/>
            </w:r>
            <w:r>
              <w:rPr>
                <w:noProof/>
                <w:webHidden/>
              </w:rPr>
              <w:fldChar w:fldCharType="begin"/>
            </w:r>
            <w:r>
              <w:rPr>
                <w:noProof/>
                <w:webHidden/>
              </w:rPr>
              <w:instrText xml:space="preserve"> PAGEREF _Toc41423787 \h </w:instrText>
            </w:r>
            <w:r>
              <w:rPr>
                <w:noProof/>
                <w:webHidden/>
              </w:rPr>
            </w:r>
            <w:r>
              <w:rPr>
                <w:noProof/>
                <w:webHidden/>
              </w:rPr>
              <w:fldChar w:fldCharType="separate"/>
            </w:r>
            <w:r>
              <w:rPr>
                <w:noProof/>
                <w:webHidden/>
              </w:rPr>
              <w:t>4</w:t>
            </w:r>
            <w:r>
              <w:rPr>
                <w:noProof/>
                <w:webHidden/>
              </w:rPr>
              <w:fldChar w:fldCharType="end"/>
            </w:r>
          </w:hyperlink>
        </w:p>
        <w:p w14:paraId="17D63A61" w14:textId="68656921"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88" w:history="1">
            <w:r w:rsidRPr="00142F3F">
              <w:rPr>
                <w:rStyle w:val="Hyperlink"/>
                <w:noProof/>
                <w:lang w:val="en-US"/>
              </w:rPr>
              <w:t>4.</w:t>
            </w:r>
            <w:r>
              <w:rPr>
                <w:rFonts w:asciiTheme="minorHAnsi" w:eastAsiaTheme="minorEastAsia" w:hAnsiTheme="minorHAnsi"/>
                <w:noProof/>
                <w:sz w:val="22"/>
                <w:szCs w:val="22"/>
                <w:lang w:val="en-GB" w:eastAsia="en-GB"/>
              </w:rPr>
              <w:tab/>
            </w:r>
            <w:r w:rsidRPr="00142F3F">
              <w:rPr>
                <w:rStyle w:val="Hyperlink"/>
                <w:noProof/>
                <w:lang w:val="en-US"/>
              </w:rPr>
              <w:t>Deliverables</w:t>
            </w:r>
            <w:r>
              <w:rPr>
                <w:noProof/>
                <w:webHidden/>
              </w:rPr>
              <w:tab/>
            </w:r>
            <w:r>
              <w:rPr>
                <w:noProof/>
                <w:webHidden/>
              </w:rPr>
              <w:fldChar w:fldCharType="begin"/>
            </w:r>
            <w:r>
              <w:rPr>
                <w:noProof/>
                <w:webHidden/>
              </w:rPr>
              <w:instrText xml:space="preserve"> PAGEREF _Toc41423788 \h </w:instrText>
            </w:r>
            <w:r>
              <w:rPr>
                <w:noProof/>
                <w:webHidden/>
              </w:rPr>
            </w:r>
            <w:r>
              <w:rPr>
                <w:noProof/>
                <w:webHidden/>
              </w:rPr>
              <w:fldChar w:fldCharType="separate"/>
            </w:r>
            <w:r>
              <w:rPr>
                <w:noProof/>
                <w:webHidden/>
              </w:rPr>
              <w:t>4</w:t>
            </w:r>
            <w:r>
              <w:rPr>
                <w:noProof/>
                <w:webHidden/>
              </w:rPr>
              <w:fldChar w:fldCharType="end"/>
            </w:r>
          </w:hyperlink>
        </w:p>
        <w:p w14:paraId="108A6B6A" w14:textId="04FB308B" w:rsidR="00CC5BD4" w:rsidRDefault="00CC5BD4">
          <w:pPr>
            <w:pStyle w:val="TOC1"/>
            <w:tabs>
              <w:tab w:val="left" w:pos="660"/>
              <w:tab w:val="right" w:leader="dot" w:pos="9736"/>
            </w:tabs>
            <w:rPr>
              <w:rFonts w:asciiTheme="minorHAnsi" w:eastAsiaTheme="minorEastAsia" w:hAnsiTheme="minorHAnsi"/>
              <w:noProof/>
              <w:sz w:val="22"/>
              <w:szCs w:val="22"/>
              <w:lang w:val="en-GB" w:eastAsia="en-GB"/>
            </w:rPr>
          </w:pPr>
          <w:hyperlink w:anchor="_Toc41423789" w:history="1">
            <w:r w:rsidRPr="00142F3F">
              <w:rPr>
                <w:rStyle w:val="Hyperlink"/>
                <w:noProof/>
                <w:lang w:val="en-US"/>
              </w:rPr>
              <w:t>III.</w:t>
            </w:r>
            <w:r>
              <w:rPr>
                <w:rFonts w:asciiTheme="minorHAnsi" w:eastAsiaTheme="minorEastAsia" w:hAnsiTheme="minorHAnsi"/>
                <w:noProof/>
                <w:sz w:val="22"/>
                <w:szCs w:val="22"/>
                <w:lang w:val="en-GB" w:eastAsia="en-GB"/>
              </w:rPr>
              <w:tab/>
            </w:r>
            <w:r w:rsidRPr="00142F3F">
              <w:rPr>
                <w:rStyle w:val="Hyperlink"/>
                <w:noProof/>
                <w:lang w:val="en-US"/>
              </w:rPr>
              <w:t>ROADMAP</w:t>
            </w:r>
            <w:r>
              <w:rPr>
                <w:noProof/>
                <w:webHidden/>
              </w:rPr>
              <w:tab/>
            </w:r>
            <w:r>
              <w:rPr>
                <w:noProof/>
                <w:webHidden/>
              </w:rPr>
              <w:fldChar w:fldCharType="begin"/>
            </w:r>
            <w:r>
              <w:rPr>
                <w:noProof/>
                <w:webHidden/>
              </w:rPr>
              <w:instrText xml:space="preserve"> PAGEREF _Toc41423789 \h </w:instrText>
            </w:r>
            <w:r>
              <w:rPr>
                <w:noProof/>
                <w:webHidden/>
              </w:rPr>
            </w:r>
            <w:r>
              <w:rPr>
                <w:noProof/>
                <w:webHidden/>
              </w:rPr>
              <w:fldChar w:fldCharType="separate"/>
            </w:r>
            <w:r>
              <w:rPr>
                <w:noProof/>
                <w:webHidden/>
              </w:rPr>
              <w:t>4</w:t>
            </w:r>
            <w:r>
              <w:rPr>
                <w:noProof/>
                <w:webHidden/>
              </w:rPr>
              <w:fldChar w:fldCharType="end"/>
            </w:r>
          </w:hyperlink>
        </w:p>
        <w:p w14:paraId="2947829F" w14:textId="041A1C1D"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90" w:history="1">
            <w:r w:rsidRPr="00142F3F">
              <w:rPr>
                <w:rStyle w:val="Hyperlink"/>
                <w:noProof/>
                <w:lang w:val="en-US"/>
              </w:rPr>
              <w:t>1.</w:t>
            </w:r>
            <w:r>
              <w:rPr>
                <w:rFonts w:asciiTheme="minorHAnsi" w:eastAsiaTheme="minorEastAsia" w:hAnsiTheme="minorHAnsi"/>
                <w:noProof/>
                <w:sz w:val="22"/>
                <w:szCs w:val="22"/>
                <w:lang w:val="en-GB" w:eastAsia="en-GB"/>
              </w:rPr>
              <w:tab/>
            </w:r>
            <w:r w:rsidRPr="00142F3F">
              <w:rPr>
                <w:rStyle w:val="Hyperlink"/>
                <w:noProof/>
                <w:lang w:val="en-US"/>
              </w:rPr>
              <w:t>Mathematical basis</w:t>
            </w:r>
            <w:r>
              <w:rPr>
                <w:noProof/>
                <w:webHidden/>
              </w:rPr>
              <w:tab/>
            </w:r>
            <w:r>
              <w:rPr>
                <w:noProof/>
                <w:webHidden/>
              </w:rPr>
              <w:fldChar w:fldCharType="begin"/>
            </w:r>
            <w:r>
              <w:rPr>
                <w:noProof/>
                <w:webHidden/>
              </w:rPr>
              <w:instrText xml:space="preserve"> PAGEREF _Toc41423790 \h </w:instrText>
            </w:r>
            <w:r>
              <w:rPr>
                <w:noProof/>
                <w:webHidden/>
              </w:rPr>
            </w:r>
            <w:r>
              <w:rPr>
                <w:noProof/>
                <w:webHidden/>
              </w:rPr>
              <w:fldChar w:fldCharType="separate"/>
            </w:r>
            <w:r>
              <w:rPr>
                <w:noProof/>
                <w:webHidden/>
              </w:rPr>
              <w:t>4</w:t>
            </w:r>
            <w:r>
              <w:rPr>
                <w:noProof/>
                <w:webHidden/>
              </w:rPr>
              <w:fldChar w:fldCharType="end"/>
            </w:r>
          </w:hyperlink>
        </w:p>
        <w:p w14:paraId="376AE1AF" w14:textId="0E2F0DBE"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1" w:history="1">
            <w:r w:rsidRPr="00142F3F">
              <w:rPr>
                <w:rStyle w:val="Hyperlink"/>
                <w:noProof/>
                <w:lang w:val="en-GB"/>
              </w:rPr>
              <w:t>a.</w:t>
            </w:r>
            <w:r>
              <w:rPr>
                <w:rFonts w:asciiTheme="minorHAnsi" w:eastAsiaTheme="minorEastAsia" w:hAnsiTheme="minorHAnsi"/>
                <w:noProof/>
                <w:sz w:val="22"/>
                <w:szCs w:val="22"/>
                <w:lang w:val="en-GB" w:eastAsia="en-GB"/>
              </w:rPr>
              <w:tab/>
            </w:r>
            <w:r w:rsidRPr="00142F3F">
              <w:rPr>
                <w:rStyle w:val="Hyperlink"/>
                <w:noProof/>
                <w:lang w:val="en-GB"/>
              </w:rPr>
              <w:t>The radiative transfer equation (RTE)</w:t>
            </w:r>
            <w:r>
              <w:rPr>
                <w:noProof/>
                <w:webHidden/>
              </w:rPr>
              <w:tab/>
            </w:r>
            <w:r>
              <w:rPr>
                <w:noProof/>
                <w:webHidden/>
              </w:rPr>
              <w:fldChar w:fldCharType="begin"/>
            </w:r>
            <w:r>
              <w:rPr>
                <w:noProof/>
                <w:webHidden/>
              </w:rPr>
              <w:instrText xml:space="preserve"> PAGEREF _Toc41423791 \h </w:instrText>
            </w:r>
            <w:r>
              <w:rPr>
                <w:noProof/>
                <w:webHidden/>
              </w:rPr>
            </w:r>
            <w:r>
              <w:rPr>
                <w:noProof/>
                <w:webHidden/>
              </w:rPr>
              <w:fldChar w:fldCharType="separate"/>
            </w:r>
            <w:r>
              <w:rPr>
                <w:noProof/>
                <w:webHidden/>
              </w:rPr>
              <w:t>4</w:t>
            </w:r>
            <w:r>
              <w:rPr>
                <w:noProof/>
                <w:webHidden/>
              </w:rPr>
              <w:fldChar w:fldCharType="end"/>
            </w:r>
          </w:hyperlink>
        </w:p>
        <w:p w14:paraId="1A60BAD6" w14:textId="2ED42439"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2" w:history="1">
            <w:r w:rsidRPr="00142F3F">
              <w:rPr>
                <w:rStyle w:val="Hyperlink"/>
                <w:noProof/>
                <w:lang w:val="en-GB"/>
              </w:rPr>
              <w:t>b.</w:t>
            </w:r>
            <w:r>
              <w:rPr>
                <w:rFonts w:asciiTheme="minorHAnsi" w:eastAsiaTheme="minorEastAsia" w:hAnsiTheme="minorHAnsi"/>
                <w:noProof/>
                <w:sz w:val="22"/>
                <w:szCs w:val="22"/>
                <w:lang w:val="en-GB" w:eastAsia="en-GB"/>
              </w:rPr>
              <w:tab/>
            </w:r>
            <w:r w:rsidRPr="00142F3F">
              <w:rPr>
                <w:rStyle w:val="Hyperlink"/>
                <w:noProof/>
                <w:lang w:val="en-GB"/>
              </w:rPr>
              <w:t>Scheme’s s</w:t>
            </w:r>
            <w:r w:rsidRPr="00142F3F">
              <w:rPr>
                <w:rStyle w:val="Hyperlink"/>
                <w:noProof/>
                <w:lang w:val="en-GB"/>
              </w:rPr>
              <w:t>t</w:t>
            </w:r>
            <w:r w:rsidRPr="00142F3F">
              <w:rPr>
                <w:rStyle w:val="Hyperlink"/>
                <w:noProof/>
                <w:lang w:val="en-GB"/>
              </w:rPr>
              <w:t>rengths</w:t>
            </w:r>
            <w:r>
              <w:rPr>
                <w:noProof/>
                <w:webHidden/>
              </w:rPr>
              <w:tab/>
            </w:r>
            <w:r>
              <w:rPr>
                <w:noProof/>
                <w:webHidden/>
              </w:rPr>
              <w:fldChar w:fldCharType="begin"/>
            </w:r>
            <w:r>
              <w:rPr>
                <w:noProof/>
                <w:webHidden/>
              </w:rPr>
              <w:instrText xml:space="preserve"> PAGEREF _Toc41423792 \h </w:instrText>
            </w:r>
            <w:r>
              <w:rPr>
                <w:noProof/>
                <w:webHidden/>
              </w:rPr>
            </w:r>
            <w:r>
              <w:rPr>
                <w:noProof/>
                <w:webHidden/>
              </w:rPr>
              <w:fldChar w:fldCharType="separate"/>
            </w:r>
            <w:r>
              <w:rPr>
                <w:noProof/>
                <w:webHidden/>
              </w:rPr>
              <w:t>7</w:t>
            </w:r>
            <w:r>
              <w:rPr>
                <w:noProof/>
                <w:webHidden/>
              </w:rPr>
              <w:fldChar w:fldCharType="end"/>
            </w:r>
          </w:hyperlink>
        </w:p>
        <w:p w14:paraId="0BEC696E" w14:textId="3268BE3E"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93" w:history="1">
            <w:r w:rsidRPr="00142F3F">
              <w:rPr>
                <w:rStyle w:val="Hyperlink"/>
                <w:noProof/>
                <w:lang w:val="en-US"/>
              </w:rPr>
              <w:t>2.</w:t>
            </w:r>
            <w:r>
              <w:rPr>
                <w:rFonts w:asciiTheme="minorHAnsi" w:eastAsiaTheme="minorEastAsia" w:hAnsiTheme="minorHAnsi"/>
                <w:noProof/>
                <w:sz w:val="22"/>
                <w:szCs w:val="22"/>
                <w:lang w:val="en-GB" w:eastAsia="en-GB"/>
              </w:rPr>
              <w:tab/>
            </w:r>
            <w:r w:rsidRPr="00142F3F">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_Toc41423793 \h </w:instrText>
            </w:r>
            <w:r>
              <w:rPr>
                <w:noProof/>
                <w:webHidden/>
              </w:rPr>
            </w:r>
            <w:r>
              <w:rPr>
                <w:noProof/>
                <w:webHidden/>
              </w:rPr>
              <w:fldChar w:fldCharType="separate"/>
            </w:r>
            <w:r>
              <w:rPr>
                <w:noProof/>
                <w:webHidden/>
              </w:rPr>
              <w:t>7</w:t>
            </w:r>
            <w:r>
              <w:rPr>
                <w:noProof/>
                <w:webHidden/>
              </w:rPr>
              <w:fldChar w:fldCharType="end"/>
            </w:r>
          </w:hyperlink>
        </w:p>
        <w:p w14:paraId="07955198" w14:textId="041C6964"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4" w:history="1">
            <w:r w:rsidRPr="00142F3F">
              <w:rPr>
                <w:rStyle w:val="Hyperlink"/>
                <w:noProof/>
                <w:lang w:val="en-US"/>
              </w:rPr>
              <w:t>a.</w:t>
            </w:r>
            <w:r>
              <w:rPr>
                <w:rFonts w:asciiTheme="minorHAnsi" w:eastAsiaTheme="minorEastAsia" w:hAnsiTheme="minorHAnsi"/>
                <w:noProof/>
                <w:sz w:val="22"/>
                <w:szCs w:val="22"/>
                <w:lang w:val="en-GB" w:eastAsia="en-GB"/>
              </w:rPr>
              <w:tab/>
            </w:r>
            <w:r w:rsidRPr="00142F3F">
              <w:rPr>
                <w:rStyle w:val="Hyperlink"/>
                <w:noProof/>
                <w:lang w:val="en-US"/>
              </w:rPr>
              <w:t>Step 1: The coupling part</w:t>
            </w:r>
            <w:r>
              <w:rPr>
                <w:noProof/>
                <w:webHidden/>
              </w:rPr>
              <w:tab/>
            </w:r>
            <w:r>
              <w:rPr>
                <w:noProof/>
                <w:webHidden/>
              </w:rPr>
              <w:fldChar w:fldCharType="begin"/>
            </w:r>
            <w:r>
              <w:rPr>
                <w:noProof/>
                <w:webHidden/>
              </w:rPr>
              <w:instrText xml:space="preserve"> PAGEREF _Toc41423794 \h </w:instrText>
            </w:r>
            <w:r>
              <w:rPr>
                <w:noProof/>
                <w:webHidden/>
              </w:rPr>
            </w:r>
            <w:r>
              <w:rPr>
                <w:noProof/>
                <w:webHidden/>
              </w:rPr>
              <w:fldChar w:fldCharType="separate"/>
            </w:r>
            <w:r>
              <w:rPr>
                <w:noProof/>
                <w:webHidden/>
              </w:rPr>
              <w:t>8</w:t>
            </w:r>
            <w:r>
              <w:rPr>
                <w:noProof/>
                <w:webHidden/>
              </w:rPr>
              <w:fldChar w:fldCharType="end"/>
            </w:r>
          </w:hyperlink>
        </w:p>
        <w:p w14:paraId="0667E347" w14:textId="796142DE"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5" w:history="1">
            <w:r w:rsidRPr="00142F3F">
              <w:rPr>
                <w:rStyle w:val="Hyperlink"/>
                <w:noProof/>
                <w:lang w:val="en-US"/>
              </w:rPr>
              <w:t>b.</w:t>
            </w:r>
            <w:r>
              <w:rPr>
                <w:rFonts w:asciiTheme="minorHAnsi" w:eastAsiaTheme="minorEastAsia" w:hAnsiTheme="minorHAnsi"/>
                <w:noProof/>
                <w:sz w:val="22"/>
                <w:szCs w:val="22"/>
                <w:lang w:val="en-GB" w:eastAsia="en-GB"/>
              </w:rPr>
              <w:tab/>
            </w:r>
            <w:r w:rsidRPr="00142F3F">
              <w:rPr>
                <w:rStyle w:val="Hyperlink"/>
                <w:noProof/>
                <w:lang w:val="en-US"/>
              </w:rPr>
              <w:t>Step 2: The hyperbolic part</w:t>
            </w:r>
            <w:r>
              <w:rPr>
                <w:noProof/>
                <w:webHidden/>
              </w:rPr>
              <w:tab/>
            </w:r>
            <w:r>
              <w:rPr>
                <w:noProof/>
                <w:webHidden/>
              </w:rPr>
              <w:fldChar w:fldCharType="begin"/>
            </w:r>
            <w:r>
              <w:rPr>
                <w:noProof/>
                <w:webHidden/>
              </w:rPr>
              <w:instrText xml:space="preserve"> PAGEREF _Toc41423795 \h </w:instrText>
            </w:r>
            <w:r>
              <w:rPr>
                <w:noProof/>
                <w:webHidden/>
              </w:rPr>
            </w:r>
            <w:r>
              <w:rPr>
                <w:noProof/>
                <w:webHidden/>
              </w:rPr>
              <w:fldChar w:fldCharType="separate"/>
            </w:r>
            <w:r>
              <w:rPr>
                <w:noProof/>
                <w:webHidden/>
              </w:rPr>
              <w:t>9</w:t>
            </w:r>
            <w:r>
              <w:rPr>
                <w:noProof/>
                <w:webHidden/>
              </w:rPr>
              <w:fldChar w:fldCharType="end"/>
            </w:r>
          </w:hyperlink>
        </w:p>
        <w:p w14:paraId="5A86D0F7" w14:textId="2F885D8A"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796" w:history="1">
            <w:r w:rsidRPr="00142F3F">
              <w:rPr>
                <w:rStyle w:val="Hyperlink"/>
                <w:noProof/>
                <w:lang w:val="en-US"/>
              </w:rPr>
              <w:t>3.</w:t>
            </w:r>
            <w:r>
              <w:rPr>
                <w:rFonts w:asciiTheme="minorHAnsi" w:eastAsiaTheme="minorEastAsia" w:hAnsiTheme="minorHAnsi"/>
                <w:noProof/>
                <w:sz w:val="22"/>
                <w:szCs w:val="22"/>
                <w:lang w:val="en-GB" w:eastAsia="en-GB"/>
              </w:rPr>
              <w:tab/>
            </w:r>
            <w:r w:rsidRPr="00142F3F">
              <w:rPr>
                <w:rStyle w:val="Hyperlink"/>
                <w:noProof/>
                <w:lang w:val="en-US"/>
              </w:rPr>
              <w:t>Analyzing the data</w:t>
            </w:r>
            <w:r>
              <w:rPr>
                <w:noProof/>
                <w:webHidden/>
              </w:rPr>
              <w:tab/>
            </w:r>
            <w:r>
              <w:rPr>
                <w:noProof/>
                <w:webHidden/>
              </w:rPr>
              <w:fldChar w:fldCharType="begin"/>
            </w:r>
            <w:r>
              <w:rPr>
                <w:noProof/>
                <w:webHidden/>
              </w:rPr>
              <w:instrText xml:space="preserve"> PAGEREF _Toc41423796 \h </w:instrText>
            </w:r>
            <w:r>
              <w:rPr>
                <w:noProof/>
                <w:webHidden/>
              </w:rPr>
            </w:r>
            <w:r>
              <w:rPr>
                <w:noProof/>
                <w:webHidden/>
              </w:rPr>
              <w:fldChar w:fldCharType="separate"/>
            </w:r>
            <w:r>
              <w:rPr>
                <w:noProof/>
                <w:webHidden/>
              </w:rPr>
              <w:t>10</w:t>
            </w:r>
            <w:r>
              <w:rPr>
                <w:noProof/>
                <w:webHidden/>
              </w:rPr>
              <w:fldChar w:fldCharType="end"/>
            </w:r>
          </w:hyperlink>
        </w:p>
        <w:p w14:paraId="010B7A16" w14:textId="51DAA3B7"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7" w:history="1">
            <w:r w:rsidRPr="00142F3F">
              <w:rPr>
                <w:rStyle w:val="Hyperlink"/>
                <w:noProof/>
                <w:lang w:val="en-US"/>
              </w:rPr>
              <w:t>a.</w:t>
            </w:r>
            <w:r>
              <w:rPr>
                <w:rFonts w:asciiTheme="minorHAnsi" w:eastAsiaTheme="minorEastAsia" w:hAnsiTheme="minorHAnsi"/>
                <w:noProof/>
                <w:sz w:val="22"/>
                <w:szCs w:val="22"/>
                <w:lang w:val="en-GB" w:eastAsia="en-GB"/>
              </w:rPr>
              <w:tab/>
            </w:r>
            <w:r w:rsidRPr="00142F3F">
              <w:rPr>
                <w:rStyle w:val="Hyperlink"/>
                <w:noProof/>
              </w:rPr>
              <w:t>Step</w:t>
            </w:r>
            <w:r w:rsidRPr="00142F3F">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_Toc41423797 \h </w:instrText>
            </w:r>
            <w:r>
              <w:rPr>
                <w:noProof/>
                <w:webHidden/>
              </w:rPr>
            </w:r>
            <w:r>
              <w:rPr>
                <w:noProof/>
                <w:webHidden/>
              </w:rPr>
              <w:fldChar w:fldCharType="separate"/>
            </w:r>
            <w:r>
              <w:rPr>
                <w:noProof/>
                <w:webHidden/>
              </w:rPr>
              <w:t>10</w:t>
            </w:r>
            <w:r>
              <w:rPr>
                <w:noProof/>
                <w:webHidden/>
              </w:rPr>
              <w:fldChar w:fldCharType="end"/>
            </w:r>
          </w:hyperlink>
        </w:p>
        <w:p w14:paraId="3057561D" w14:textId="257C957B"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8" w:history="1">
            <w:r w:rsidRPr="00142F3F">
              <w:rPr>
                <w:rStyle w:val="Hyperlink"/>
                <w:noProof/>
                <w:lang w:val="en-US"/>
              </w:rPr>
              <w:t>b.</w:t>
            </w:r>
            <w:r>
              <w:rPr>
                <w:rFonts w:asciiTheme="minorHAnsi" w:eastAsiaTheme="minorEastAsia" w:hAnsiTheme="minorHAnsi"/>
                <w:noProof/>
                <w:sz w:val="22"/>
                <w:szCs w:val="22"/>
                <w:lang w:val="en-GB" w:eastAsia="en-GB"/>
              </w:rPr>
              <w:tab/>
            </w:r>
            <w:r w:rsidRPr="00142F3F">
              <w:rPr>
                <w:rStyle w:val="Hyperlink"/>
                <w:noProof/>
                <w:lang w:val="en-US"/>
              </w:rPr>
              <w:t>Step 2: The density</w:t>
            </w:r>
            <w:r>
              <w:rPr>
                <w:noProof/>
                <w:webHidden/>
              </w:rPr>
              <w:tab/>
            </w:r>
            <w:r>
              <w:rPr>
                <w:noProof/>
                <w:webHidden/>
              </w:rPr>
              <w:fldChar w:fldCharType="begin"/>
            </w:r>
            <w:r>
              <w:rPr>
                <w:noProof/>
                <w:webHidden/>
              </w:rPr>
              <w:instrText xml:space="preserve"> PAGEREF _Toc41423798 \h </w:instrText>
            </w:r>
            <w:r>
              <w:rPr>
                <w:noProof/>
                <w:webHidden/>
              </w:rPr>
            </w:r>
            <w:r>
              <w:rPr>
                <w:noProof/>
                <w:webHidden/>
              </w:rPr>
              <w:fldChar w:fldCharType="separate"/>
            </w:r>
            <w:r>
              <w:rPr>
                <w:noProof/>
                <w:webHidden/>
              </w:rPr>
              <w:t>10</w:t>
            </w:r>
            <w:r>
              <w:rPr>
                <w:noProof/>
                <w:webHidden/>
              </w:rPr>
              <w:fldChar w:fldCharType="end"/>
            </w:r>
          </w:hyperlink>
        </w:p>
        <w:p w14:paraId="218F7240" w14:textId="5741C89D"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799" w:history="1">
            <w:r w:rsidRPr="00142F3F">
              <w:rPr>
                <w:rStyle w:val="Hyperlink"/>
                <w:noProof/>
                <w:lang w:val="en-US"/>
              </w:rPr>
              <w:t>c.</w:t>
            </w:r>
            <w:r>
              <w:rPr>
                <w:rFonts w:asciiTheme="minorHAnsi" w:eastAsiaTheme="minorEastAsia" w:hAnsiTheme="minorHAnsi"/>
                <w:noProof/>
                <w:sz w:val="22"/>
                <w:szCs w:val="22"/>
                <w:lang w:val="en-GB" w:eastAsia="en-GB"/>
              </w:rPr>
              <w:tab/>
            </w:r>
            <w:r w:rsidRPr="00142F3F">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_Toc41423799 \h </w:instrText>
            </w:r>
            <w:r>
              <w:rPr>
                <w:noProof/>
                <w:webHidden/>
              </w:rPr>
            </w:r>
            <w:r>
              <w:rPr>
                <w:noProof/>
                <w:webHidden/>
              </w:rPr>
              <w:fldChar w:fldCharType="separate"/>
            </w:r>
            <w:r>
              <w:rPr>
                <w:noProof/>
                <w:webHidden/>
              </w:rPr>
              <w:t>10</w:t>
            </w:r>
            <w:r>
              <w:rPr>
                <w:noProof/>
                <w:webHidden/>
              </w:rPr>
              <w:fldChar w:fldCharType="end"/>
            </w:r>
          </w:hyperlink>
        </w:p>
        <w:p w14:paraId="171ECCD1" w14:textId="4D2358E4" w:rsidR="00CC5BD4" w:rsidRDefault="00CC5BD4">
          <w:pPr>
            <w:pStyle w:val="TOC1"/>
            <w:tabs>
              <w:tab w:val="left" w:pos="660"/>
              <w:tab w:val="right" w:leader="dot" w:pos="9736"/>
            </w:tabs>
            <w:rPr>
              <w:rFonts w:asciiTheme="minorHAnsi" w:eastAsiaTheme="minorEastAsia" w:hAnsiTheme="minorHAnsi"/>
              <w:noProof/>
              <w:sz w:val="22"/>
              <w:szCs w:val="22"/>
              <w:lang w:val="en-GB" w:eastAsia="en-GB"/>
            </w:rPr>
          </w:pPr>
          <w:hyperlink w:anchor="_Toc41423800" w:history="1">
            <w:r w:rsidRPr="00142F3F">
              <w:rPr>
                <w:rStyle w:val="Hyperlink"/>
                <w:noProof/>
                <w:lang w:val="en-US"/>
              </w:rPr>
              <w:t>IV.</w:t>
            </w:r>
            <w:r>
              <w:rPr>
                <w:rFonts w:asciiTheme="minorHAnsi" w:eastAsiaTheme="minorEastAsia" w:hAnsiTheme="minorHAnsi"/>
                <w:noProof/>
                <w:sz w:val="22"/>
                <w:szCs w:val="22"/>
                <w:lang w:val="en-GB" w:eastAsia="en-GB"/>
              </w:rPr>
              <w:tab/>
            </w:r>
            <w:r w:rsidRPr="00142F3F">
              <w:rPr>
                <w:rStyle w:val="Hyperlink"/>
                <w:noProof/>
                <w:lang w:val="en-US"/>
              </w:rPr>
              <w:t>RESULTS</w:t>
            </w:r>
            <w:r>
              <w:rPr>
                <w:noProof/>
                <w:webHidden/>
              </w:rPr>
              <w:tab/>
            </w:r>
            <w:r>
              <w:rPr>
                <w:noProof/>
                <w:webHidden/>
              </w:rPr>
              <w:fldChar w:fldCharType="begin"/>
            </w:r>
            <w:r>
              <w:rPr>
                <w:noProof/>
                <w:webHidden/>
              </w:rPr>
              <w:instrText xml:space="preserve"> PAGEREF _Toc41423800 \h </w:instrText>
            </w:r>
            <w:r>
              <w:rPr>
                <w:noProof/>
                <w:webHidden/>
              </w:rPr>
            </w:r>
            <w:r>
              <w:rPr>
                <w:noProof/>
                <w:webHidden/>
              </w:rPr>
              <w:fldChar w:fldCharType="separate"/>
            </w:r>
            <w:r>
              <w:rPr>
                <w:noProof/>
                <w:webHidden/>
              </w:rPr>
              <w:t>10</w:t>
            </w:r>
            <w:r>
              <w:rPr>
                <w:noProof/>
                <w:webHidden/>
              </w:rPr>
              <w:fldChar w:fldCharType="end"/>
            </w:r>
          </w:hyperlink>
        </w:p>
        <w:p w14:paraId="13A43BAB" w14:textId="147656D8"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801" w:history="1">
            <w:r w:rsidRPr="00142F3F">
              <w:rPr>
                <w:rStyle w:val="Hyperlink"/>
                <w:noProof/>
                <w:lang w:val="en-US"/>
              </w:rPr>
              <w:t>1.</w:t>
            </w:r>
            <w:r>
              <w:rPr>
                <w:rFonts w:asciiTheme="minorHAnsi" w:eastAsiaTheme="minorEastAsia" w:hAnsiTheme="minorHAnsi"/>
                <w:noProof/>
                <w:sz w:val="22"/>
                <w:szCs w:val="22"/>
                <w:lang w:val="en-GB" w:eastAsia="en-GB"/>
              </w:rPr>
              <w:tab/>
            </w:r>
            <w:r w:rsidRPr="00142F3F">
              <w:rPr>
                <w:rStyle w:val="Hyperlink"/>
                <w:noProof/>
                <w:lang w:val="en-US"/>
              </w:rPr>
              <w:t>Test cases</w:t>
            </w:r>
            <w:r>
              <w:rPr>
                <w:noProof/>
                <w:webHidden/>
              </w:rPr>
              <w:tab/>
            </w:r>
            <w:r>
              <w:rPr>
                <w:noProof/>
                <w:webHidden/>
              </w:rPr>
              <w:fldChar w:fldCharType="begin"/>
            </w:r>
            <w:r>
              <w:rPr>
                <w:noProof/>
                <w:webHidden/>
              </w:rPr>
              <w:instrText xml:space="preserve"> PAGEREF _Toc41423801 \h </w:instrText>
            </w:r>
            <w:r>
              <w:rPr>
                <w:noProof/>
                <w:webHidden/>
              </w:rPr>
            </w:r>
            <w:r>
              <w:rPr>
                <w:noProof/>
                <w:webHidden/>
              </w:rPr>
              <w:fldChar w:fldCharType="separate"/>
            </w:r>
            <w:r>
              <w:rPr>
                <w:noProof/>
                <w:webHidden/>
              </w:rPr>
              <w:t>10</w:t>
            </w:r>
            <w:r>
              <w:rPr>
                <w:noProof/>
                <w:webHidden/>
              </w:rPr>
              <w:fldChar w:fldCharType="end"/>
            </w:r>
          </w:hyperlink>
        </w:p>
        <w:p w14:paraId="1E91C0C3" w14:textId="6B3B1F5E"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802" w:history="1">
            <w:r w:rsidRPr="00142F3F">
              <w:rPr>
                <w:rStyle w:val="Hyperlink"/>
                <w:noProof/>
                <w:lang w:val="en-US"/>
              </w:rPr>
              <w:t>a.</w:t>
            </w:r>
            <w:r>
              <w:rPr>
                <w:rFonts w:asciiTheme="minorHAnsi" w:eastAsiaTheme="minorEastAsia" w:hAnsiTheme="minorHAnsi"/>
                <w:noProof/>
                <w:sz w:val="22"/>
                <w:szCs w:val="22"/>
                <w:lang w:val="en-GB" w:eastAsia="en-GB"/>
              </w:rPr>
              <w:tab/>
            </w:r>
            <w:r w:rsidRPr="00142F3F">
              <w:rPr>
                <w:rStyle w:val="Hyperlink"/>
                <w:noProof/>
                <w:lang w:val="en-US"/>
              </w:rPr>
              <w:t>Case 1: Transport limit</w:t>
            </w:r>
            <w:r>
              <w:rPr>
                <w:noProof/>
                <w:webHidden/>
              </w:rPr>
              <w:tab/>
            </w:r>
            <w:r>
              <w:rPr>
                <w:noProof/>
                <w:webHidden/>
              </w:rPr>
              <w:fldChar w:fldCharType="begin"/>
            </w:r>
            <w:r>
              <w:rPr>
                <w:noProof/>
                <w:webHidden/>
              </w:rPr>
              <w:instrText xml:space="preserve"> PAGEREF _Toc41423802 \h </w:instrText>
            </w:r>
            <w:r>
              <w:rPr>
                <w:noProof/>
                <w:webHidden/>
              </w:rPr>
            </w:r>
            <w:r>
              <w:rPr>
                <w:noProof/>
                <w:webHidden/>
              </w:rPr>
              <w:fldChar w:fldCharType="separate"/>
            </w:r>
            <w:r>
              <w:rPr>
                <w:noProof/>
                <w:webHidden/>
              </w:rPr>
              <w:t>10</w:t>
            </w:r>
            <w:r>
              <w:rPr>
                <w:noProof/>
                <w:webHidden/>
              </w:rPr>
              <w:fldChar w:fldCharType="end"/>
            </w:r>
          </w:hyperlink>
        </w:p>
        <w:p w14:paraId="589CCC6C" w14:textId="366D5643"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803" w:history="1">
            <w:r w:rsidRPr="00142F3F">
              <w:rPr>
                <w:rStyle w:val="Hyperlink"/>
                <w:noProof/>
                <w:lang w:val="en-US"/>
              </w:rPr>
              <w:t>b.</w:t>
            </w:r>
            <w:r>
              <w:rPr>
                <w:rFonts w:asciiTheme="minorHAnsi" w:eastAsiaTheme="minorEastAsia" w:hAnsiTheme="minorHAnsi"/>
                <w:noProof/>
                <w:sz w:val="22"/>
                <w:szCs w:val="22"/>
                <w:lang w:val="en-GB" w:eastAsia="en-GB"/>
              </w:rPr>
              <w:tab/>
            </w:r>
            <w:r w:rsidRPr="00142F3F">
              <w:rPr>
                <w:rStyle w:val="Hyperlink"/>
                <w:noProof/>
                <w:lang w:val="en-US"/>
              </w:rPr>
              <w:t>Case 2: Diffusion limit</w:t>
            </w:r>
            <w:r>
              <w:rPr>
                <w:noProof/>
                <w:webHidden/>
              </w:rPr>
              <w:tab/>
            </w:r>
            <w:r>
              <w:rPr>
                <w:noProof/>
                <w:webHidden/>
              </w:rPr>
              <w:fldChar w:fldCharType="begin"/>
            </w:r>
            <w:r>
              <w:rPr>
                <w:noProof/>
                <w:webHidden/>
              </w:rPr>
              <w:instrText xml:space="preserve"> PAGEREF _Toc41423803 \h </w:instrText>
            </w:r>
            <w:r>
              <w:rPr>
                <w:noProof/>
                <w:webHidden/>
              </w:rPr>
            </w:r>
            <w:r>
              <w:rPr>
                <w:noProof/>
                <w:webHidden/>
              </w:rPr>
              <w:fldChar w:fldCharType="separate"/>
            </w:r>
            <w:r>
              <w:rPr>
                <w:noProof/>
                <w:webHidden/>
              </w:rPr>
              <w:t>11</w:t>
            </w:r>
            <w:r>
              <w:rPr>
                <w:noProof/>
                <w:webHidden/>
              </w:rPr>
              <w:fldChar w:fldCharType="end"/>
            </w:r>
          </w:hyperlink>
        </w:p>
        <w:p w14:paraId="125B29AF" w14:textId="03D82F01"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804" w:history="1">
            <w:r w:rsidRPr="00142F3F">
              <w:rPr>
                <w:rStyle w:val="Hyperlink"/>
                <w:noProof/>
                <w:lang w:val="en-US"/>
              </w:rPr>
              <w:t>c.</w:t>
            </w:r>
            <w:r>
              <w:rPr>
                <w:rFonts w:asciiTheme="minorHAnsi" w:eastAsiaTheme="minorEastAsia" w:hAnsiTheme="minorHAnsi"/>
                <w:noProof/>
                <w:sz w:val="22"/>
                <w:szCs w:val="22"/>
                <w:lang w:val="en-GB" w:eastAsia="en-GB"/>
              </w:rPr>
              <w:tab/>
            </w:r>
            <w:r w:rsidRPr="00142F3F">
              <w:rPr>
                <w:rStyle w:val="Hyperlink"/>
                <w:noProof/>
                <w:lang w:val="en-US"/>
              </w:rPr>
              <w:t>Case 3: Olson-Auer-Hall</w:t>
            </w:r>
            <w:r>
              <w:rPr>
                <w:noProof/>
                <w:webHidden/>
              </w:rPr>
              <w:tab/>
            </w:r>
            <w:r>
              <w:rPr>
                <w:noProof/>
                <w:webHidden/>
              </w:rPr>
              <w:fldChar w:fldCharType="begin"/>
            </w:r>
            <w:r>
              <w:rPr>
                <w:noProof/>
                <w:webHidden/>
              </w:rPr>
              <w:instrText xml:space="preserve"> PAGEREF _Toc41423804 \h </w:instrText>
            </w:r>
            <w:r>
              <w:rPr>
                <w:noProof/>
                <w:webHidden/>
              </w:rPr>
            </w:r>
            <w:r>
              <w:rPr>
                <w:noProof/>
                <w:webHidden/>
              </w:rPr>
              <w:fldChar w:fldCharType="separate"/>
            </w:r>
            <w:r>
              <w:rPr>
                <w:noProof/>
                <w:webHidden/>
              </w:rPr>
              <w:t>13</w:t>
            </w:r>
            <w:r>
              <w:rPr>
                <w:noProof/>
                <w:webHidden/>
              </w:rPr>
              <w:fldChar w:fldCharType="end"/>
            </w:r>
          </w:hyperlink>
        </w:p>
        <w:p w14:paraId="4E5AE3A8" w14:textId="5CCEFF58" w:rsidR="00CC5BD4" w:rsidRDefault="00CC5BD4">
          <w:pPr>
            <w:pStyle w:val="TOC2"/>
            <w:tabs>
              <w:tab w:val="left" w:pos="660"/>
              <w:tab w:val="right" w:leader="dot" w:pos="9736"/>
            </w:tabs>
            <w:rPr>
              <w:rFonts w:asciiTheme="minorHAnsi" w:eastAsiaTheme="minorEastAsia" w:hAnsiTheme="minorHAnsi"/>
              <w:noProof/>
              <w:sz w:val="22"/>
              <w:szCs w:val="22"/>
              <w:lang w:val="en-GB" w:eastAsia="en-GB"/>
            </w:rPr>
          </w:pPr>
          <w:hyperlink w:anchor="_Toc41423805" w:history="1">
            <w:r w:rsidRPr="00142F3F">
              <w:rPr>
                <w:rStyle w:val="Hyperlink"/>
                <w:noProof/>
                <w:lang w:val="en-US"/>
              </w:rPr>
              <w:t>2.</w:t>
            </w:r>
            <w:r>
              <w:rPr>
                <w:rFonts w:asciiTheme="minorHAnsi" w:eastAsiaTheme="minorEastAsia" w:hAnsiTheme="minorHAnsi"/>
                <w:noProof/>
                <w:sz w:val="22"/>
                <w:szCs w:val="22"/>
                <w:lang w:val="en-GB" w:eastAsia="en-GB"/>
              </w:rPr>
              <w:tab/>
            </w:r>
            <w:r w:rsidRPr="00142F3F">
              <w:rPr>
                <w:rStyle w:val="Hyperlink"/>
                <w:noProof/>
                <w:lang w:val="en-US"/>
              </w:rPr>
              <w:t>Dataframes</w:t>
            </w:r>
            <w:r>
              <w:rPr>
                <w:noProof/>
                <w:webHidden/>
              </w:rPr>
              <w:tab/>
            </w:r>
            <w:r>
              <w:rPr>
                <w:noProof/>
                <w:webHidden/>
              </w:rPr>
              <w:fldChar w:fldCharType="begin"/>
            </w:r>
            <w:r>
              <w:rPr>
                <w:noProof/>
                <w:webHidden/>
              </w:rPr>
              <w:instrText xml:space="preserve"> PAGEREF _Toc41423805 \h </w:instrText>
            </w:r>
            <w:r>
              <w:rPr>
                <w:noProof/>
                <w:webHidden/>
              </w:rPr>
            </w:r>
            <w:r>
              <w:rPr>
                <w:noProof/>
                <w:webHidden/>
              </w:rPr>
              <w:fldChar w:fldCharType="separate"/>
            </w:r>
            <w:r>
              <w:rPr>
                <w:noProof/>
                <w:webHidden/>
              </w:rPr>
              <w:t>15</w:t>
            </w:r>
            <w:r>
              <w:rPr>
                <w:noProof/>
                <w:webHidden/>
              </w:rPr>
              <w:fldChar w:fldCharType="end"/>
            </w:r>
          </w:hyperlink>
        </w:p>
        <w:p w14:paraId="0FDC9002" w14:textId="17F39105"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806" w:history="1">
            <w:r w:rsidRPr="00142F3F">
              <w:rPr>
                <w:rStyle w:val="Hyperlink"/>
                <w:noProof/>
                <w:lang w:val="en-US"/>
              </w:rPr>
              <w:t>a.</w:t>
            </w:r>
            <w:r>
              <w:rPr>
                <w:rFonts w:asciiTheme="minorHAnsi" w:eastAsiaTheme="minorEastAsia" w:hAnsiTheme="minorHAnsi"/>
                <w:noProof/>
                <w:sz w:val="22"/>
                <w:szCs w:val="22"/>
                <w:lang w:val="en-GB" w:eastAsia="en-GB"/>
              </w:rPr>
              <w:tab/>
            </w:r>
            <w:r w:rsidRPr="00142F3F">
              <w:rPr>
                <w:rStyle w:val="Hyperlink"/>
                <w:noProof/>
                <w:lang w:val="en-US"/>
              </w:rPr>
              <w:t>Influence of the density</w:t>
            </w:r>
            <w:r>
              <w:rPr>
                <w:noProof/>
                <w:webHidden/>
              </w:rPr>
              <w:tab/>
            </w:r>
            <w:r>
              <w:rPr>
                <w:noProof/>
                <w:webHidden/>
              </w:rPr>
              <w:fldChar w:fldCharType="begin"/>
            </w:r>
            <w:r>
              <w:rPr>
                <w:noProof/>
                <w:webHidden/>
              </w:rPr>
              <w:instrText xml:space="preserve"> PAGEREF _Toc41423806 \h </w:instrText>
            </w:r>
            <w:r>
              <w:rPr>
                <w:noProof/>
                <w:webHidden/>
              </w:rPr>
            </w:r>
            <w:r>
              <w:rPr>
                <w:noProof/>
                <w:webHidden/>
              </w:rPr>
              <w:fldChar w:fldCharType="separate"/>
            </w:r>
            <w:r>
              <w:rPr>
                <w:noProof/>
                <w:webHidden/>
              </w:rPr>
              <w:t>15</w:t>
            </w:r>
            <w:r>
              <w:rPr>
                <w:noProof/>
                <w:webHidden/>
              </w:rPr>
              <w:fldChar w:fldCharType="end"/>
            </w:r>
          </w:hyperlink>
        </w:p>
        <w:p w14:paraId="1B8D4664" w14:textId="0A36D616"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807" w:history="1">
            <w:r w:rsidRPr="00142F3F">
              <w:rPr>
                <w:rStyle w:val="Hyperlink"/>
                <w:noProof/>
                <w:lang w:val="en-US"/>
              </w:rPr>
              <w:t>b.</w:t>
            </w:r>
            <w:r>
              <w:rPr>
                <w:rFonts w:asciiTheme="minorHAnsi" w:eastAsiaTheme="minorEastAsia" w:hAnsiTheme="minorHAnsi"/>
                <w:noProof/>
                <w:sz w:val="22"/>
                <w:szCs w:val="22"/>
                <w:lang w:val="en-GB" w:eastAsia="en-GB"/>
              </w:rPr>
              <w:tab/>
            </w:r>
            <w:r w:rsidRPr="00142F3F">
              <w:rPr>
                <w:rStyle w:val="Hyperlink"/>
                <w:noProof/>
                <w:lang w:val="en-US"/>
              </w:rPr>
              <w:t>Influence of the absorption opacity</w:t>
            </w:r>
            <w:r>
              <w:rPr>
                <w:noProof/>
                <w:webHidden/>
              </w:rPr>
              <w:tab/>
            </w:r>
            <w:r>
              <w:rPr>
                <w:noProof/>
                <w:webHidden/>
              </w:rPr>
              <w:fldChar w:fldCharType="begin"/>
            </w:r>
            <w:r>
              <w:rPr>
                <w:noProof/>
                <w:webHidden/>
              </w:rPr>
              <w:instrText xml:space="preserve"> PAGEREF _Toc41423807 \h </w:instrText>
            </w:r>
            <w:r>
              <w:rPr>
                <w:noProof/>
                <w:webHidden/>
              </w:rPr>
            </w:r>
            <w:r>
              <w:rPr>
                <w:noProof/>
                <w:webHidden/>
              </w:rPr>
              <w:fldChar w:fldCharType="separate"/>
            </w:r>
            <w:r>
              <w:rPr>
                <w:noProof/>
                <w:webHidden/>
              </w:rPr>
              <w:t>15</w:t>
            </w:r>
            <w:r>
              <w:rPr>
                <w:noProof/>
                <w:webHidden/>
              </w:rPr>
              <w:fldChar w:fldCharType="end"/>
            </w:r>
          </w:hyperlink>
        </w:p>
        <w:p w14:paraId="15D21D82" w14:textId="76F96E47" w:rsidR="00CC5BD4" w:rsidRDefault="00CC5BD4">
          <w:pPr>
            <w:pStyle w:val="TOC3"/>
            <w:tabs>
              <w:tab w:val="left" w:pos="880"/>
              <w:tab w:val="right" w:leader="dot" w:pos="9736"/>
            </w:tabs>
            <w:rPr>
              <w:rFonts w:asciiTheme="minorHAnsi" w:eastAsiaTheme="minorEastAsia" w:hAnsiTheme="minorHAnsi"/>
              <w:noProof/>
              <w:sz w:val="22"/>
              <w:szCs w:val="22"/>
              <w:lang w:val="en-GB" w:eastAsia="en-GB"/>
            </w:rPr>
          </w:pPr>
          <w:hyperlink w:anchor="_Toc41423808" w:history="1">
            <w:r w:rsidRPr="00142F3F">
              <w:rPr>
                <w:rStyle w:val="Hyperlink"/>
                <w:noProof/>
                <w:lang w:val="en-US"/>
              </w:rPr>
              <w:t>c.</w:t>
            </w:r>
            <w:r>
              <w:rPr>
                <w:rFonts w:asciiTheme="minorHAnsi" w:eastAsiaTheme="minorEastAsia" w:hAnsiTheme="minorHAnsi"/>
                <w:noProof/>
                <w:sz w:val="22"/>
                <w:szCs w:val="22"/>
                <w:lang w:val="en-GB" w:eastAsia="en-GB"/>
              </w:rPr>
              <w:tab/>
            </w:r>
            <w:r w:rsidRPr="00142F3F">
              <w:rPr>
                <w:rStyle w:val="Hyperlink"/>
                <w:noProof/>
                <w:lang w:val="en-US"/>
              </w:rPr>
              <w:t>Influence of the scattering opacity</w:t>
            </w:r>
            <w:r>
              <w:rPr>
                <w:noProof/>
                <w:webHidden/>
              </w:rPr>
              <w:tab/>
            </w:r>
            <w:r>
              <w:rPr>
                <w:noProof/>
                <w:webHidden/>
              </w:rPr>
              <w:fldChar w:fldCharType="begin"/>
            </w:r>
            <w:r>
              <w:rPr>
                <w:noProof/>
                <w:webHidden/>
              </w:rPr>
              <w:instrText xml:space="preserve"> PAGEREF _Toc41423808 \h </w:instrText>
            </w:r>
            <w:r>
              <w:rPr>
                <w:noProof/>
                <w:webHidden/>
              </w:rPr>
            </w:r>
            <w:r>
              <w:rPr>
                <w:noProof/>
                <w:webHidden/>
              </w:rPr>
              <w:fldChar w:fldCharType="separate"/>
            </w:r>
            <w:r>
              <w:rPr>
                <w:noProof/>
                <w:webHidden/>
              </w:rPr>
              <w:t>16</w:t>
            </w:r>
            <w:r>
              <w:rPr>
                <w:noProof/>
                <w:webHidden/>
              </w:rPr>
              <w:fldChar w:fldCharType="end"/>
            </w:r>
          </w:hyperlink>
        </w:p>
        <w:p w14:paraId="38C2BA07" w14:textId="72E2A40E" w:rsidR="00CC5BD4" w:rsidRDefault="00CC5BD4">
          <w:pPr>
            <w:pStyle w:val="TOC1"/>
            <w:tabs>
              <w:tab w:val="left" w:pos="440"/>
              <w:tab w:val="right" w:leader="dot" w:pos="9736"/>
            </w:tabs>
            <w:rPr>
              <w:rFonts w:asciiTheme="minorHAnsi" w:eastAsiaTheme="minorEastAsia" w:hAnsiTheme="minorHAnsi"/>
              <w:noProof/>
              <w:sz w:val="22"/>
              <w:szCs w:val="22"/>
              <w:lang w:val="en-GB" w:eastAsia="en-GB"/>
            </w:rPr>
          </w:pPr>
          <w:hyperlink w:anchor="_Toc41423809" w:history="1">
            <w:r w:rsidRPr="00142F3F">
              <w:rPr>
                <w:rStyle w:val="Hyperlink"/>
                <w:noProof/>
                <w:lang w:val="en-US"/>
              </w:rPr>
              <w:t>V.</w:t>
            </w:r>
            <w:r>
              <w:rPr>
                <w:rFonts w:asciiTheme="minorHAnsi" w:eastAsiaTheme="minorEastAsia" w:hAnsiTheme="minorHAnsi"/>
                <w:noProof/>
                <w:sz w:val="22"/>
                <w:szCs w:val="22"/>
                <w:lang w:val="en-GB" w:eastAsia="en-GB"/>
              </w:rPr>
              <w:tab/>
            </w:r>
            <w:r w:rsidRPr="00142F3F">
              <w:rPr>
                <w:rStyle w:val="Hyperlink"/>
                <w:noProof/>
                <w:lang w:val="en-US"/>
              </w:rPr>
              <w:t>PERFORMANCES</w:t>
            </w:r>
            <w:r>
              <w:rPr>
                <w:noProof/>
                <w:webHidden/>
              </w:rPr>
              <w:tab/>
            </w:r>
            <w:r>
              <w:rPr>
                <w:noProof/>
                <w:webHidden/>
              </w:rPr>
              <w:fldChar w:fldCharType="begin"/>
            </w:r>
            <w:r>
              <w:rPr>
                <w:noProof/>
                <w:webHidden/>
              </w:rPr>
              <w:instrText xml:space="preserve"> PAGEREF _Toc41423809 \h </w:instrText>
            </w:r>
            <w:r>
              <w:rPr>
                <w:noProof/>
                <w:webHidden/>
              </w:rPr>
            </w:r>
            <w:r>
              <w:rPr>
                <w:noProof/>
                <w:webHidden/>
              </w:rPr>
              <w:fldChar w:fldCharType="separate"/>
            </w:r>
            <w:r>
              <w:rPr>
                <w:noProof/>
                <w:webHidden/>
              </w:rPr>
              <w:t>17</w:t>
            </w:r>
            <w:r>
              <w:rPr>
                <w:noProof/>
                <w:webHidden/>
              </w:rPr>
              <w:fldChar w:fldCharType="end"/>
            </w:r>
          </w:hyperlink>
        </w:p>
        <w:p w14:paraId="2167620E" w14:textId="1F644BF3" w:rsidR="00CC5BD4" w:rsidRDefault="00CC5BD4">
          <w:pPr>
            <w:pStyle w:val="TOC1"/>
            <w:tabs>
              <w:tab w:val="left" w:pos="660"/>
              <w:tab w:val="right" w:leader="dot" w:pos="9736"/>
            </w:tabs>
            <w:rPr>
              <w:rFonts w:asciiTheme="minorHAnsi" w:eastAsiaTheme="minorEastAsia" w:hAnsiTheme="minorHAnsi"/>
              <w:noProof/>
              <w:sz w:val="22"/>
              <w:szCs w:val="22"/>
              <w:lang w:val="en-GB" w:eastAsia="en-GB"/>
            </w:rPr>
          </w:pPr>
          <w:hyperlink w:anchor="_Toc41423810" w:history="1">
            <w:r w:rsidRPr="00142F3F">
              <w:rPr>
                <w:rStyle w:val="Hyperlink"/>
                <w:noProof/>
                <w:lang w:val="en-US"/>
              </w:rPr>
              <w:t>VI.</w:t>
            </w:r>
            <w:r>
              <w:rPr>
                <w:rFonts w:asciiTheme="minorHAnsi" w:eastAsiaTheme="minorEastAsia" w:hAnsiTheme="minorHAnsi"/>
                <w:noProof/>
                <w:sz w:val="22"/>
                <w:szCs w:val="22"/>
                <w:lang w:val="en-GB" w:eastAsia="en-GB"/>
              </w:rPr>
              <w:tab/>
            </w:r>
            <w:r w:rsidRPr="00142F3F">
              <w:rPr>
                <w:rStyle w:val="Hyperlink"/>
                <w:noProof/>
                <w:lang w:val="en-US"/>
              </w:rPr>
              <w:t>MILESTONES CHECK</w:t>
            </w:r>
            <w:r>
              <w:rPr>
                <w:noProof/>
                <w:webHidden/>
              </w:rPr>
              <w:tab/>
            </w:r>
            <w:r>
              <w:rPr>
                <w:noProof/>
                <w:webHidden/>
              </w:rPr>
              <w:fldChar w:fldCharType="begin"/>
            </w:r>
            <w:r>
              <w:rPr>
                <w:noProof/>
                <w:webHidden/>
              </w:rPr>
              <w:instrText xml:space="preserve"> PAGEREF _Toc41423810 \h </w:instrText>
            </w:r>
            <w:r>
              <w:rPr>
                <w:noProof/>
                <w:webHidden/>
              </w:rPr>
            </w:r>
            <w:r>
              <w:rPr>
                <w:noProof/>
                <w:webHidden/>
              </w:rPr>
              <w:fldChar w:fldCharType="separate"/>
            </w:r>
            <w:r>
              <w:rPr>
                <w:noProof/>
                <w:webHidden/>
              </w:rPr>
              <w:t>17</w:t>
            </w:r>
            <w:r>
              <w:rPr>
                <w:noProof/>
                <w:webHidden/>
              </w:rPr>
              <w:fldChar w:fldCharType="end"/>
            </w:r>
          </w:hyperlink>
        </w:p>
        <w:p w14:paraId="16297FD1" w14:textId="6AD5F59E" w:rsidR="00CC5BD4" w:rsidRDefault="00CC5BD4">
          <w:pPr>
            <w:pStyle w:val="TOC1"/>
            <w:tabs>
              <w:tab w:val="left" w:pos="660"/>
              <w:tab w:val="right" w:leader="dot" w:pos="9736"/>
            </w:tabs>
            <w:rPr>
              <w:rFonts w:asciiTheme="minorHAnsi" w:eastAsiaTheme="minorEastAsia" w:hAnsiTheme="minorHAnsi"/>
              <w:noProof/>
              <w:sz w:val="22"/>
              <w:szCs w:val="22"/>
              <w:lang w:val="en-GB" w:eastAsia="en-GB"/>
            </w:rPr>
          </w:pPr>
          <w:hyperlink w:anchor="_Toc41423811" w:history="1">
            <w:r w:rsidRPr="00142F3F">
              <w:rPr>
                <w:rStyle w:val="Hyperlink"/>
                <w:noProof/>
              </w:rPr>
              <w:t>VII.</w:t>
            </w:r>
            <w:r>
              <w:rPr>
                <w:rFonts w:asciiTheme="minorHAnsi" w:eastAsiaTheme="minorEastAsia" w:hAnsiTheme="minorHAnsi"/>
                <w:noProof/>
                <w:sz w:val="22"/>
                <w:szCs w:val="22"/>
                <w:lang w:val="en-GB" w:eastAsia="en-GB"/>
              </w:rPr>
              <w:tab/>
            </w:r>
            <w:r w:rsidRPr="00142F3F">
              <w:rPr>
                <w:rStyle w:val="Hyperlink"/>
                <w:noProof/>
              </w:rPr>
              <w:t>PERSPECTIVES</w:t>
            </w:r>
            <w:r>
              <w:rPr>
                <w:noProof/>
                <w:webHidden/>
              </w:rPr>
              <w:tab/>
            </w:r>
            <w:r>
              <w:rPr>
                <w:noProof/>
                <w:webHidden/>
              </w:rPr>
              <w:fldChar w:fldCharType="begin"/>
            </w:r>
            <w:r>
              <w:rPr>
                <w:noProof/>
                <w:webHidden/>
              </w:rPr>
              <w:instrText xml:space="preserve"> PAGEREF _Toc41423811 \h </w:instrText>
            </w:r>
            <w:r>
              <w:rPr>
                <w:noProof/>
                <w:webHidden/>
              </w:rPr>
            </w:r>
            <w:r>
              <w:rPr>
                <w:noProof/>
                <w:webHidden/>
              </w:rPr>
              <w:fldChar w:fldCharType="separate"/>
            </w:r>
            <w:r>
              <w:rPr>
                <w:noProof/>
                <w:webHidden/>
              </w:rPr>
              <w:t>19</w:t>
            </w:r>
            <w:r>
              <w:rPr>
                <w:noProof/>
                <w:webHidden/>
              </w:rPr>
              <w:fldChar w:fldCharType="end"/>
            </w:r>
          </w:hyperlink>
        </w:p>
        <w:p w14:paraId="51192867" w14:textId="1AB85041" w:rsidR="00CC5BD4" w:rsidRDefault="00CC5BD4">
          <w:pPr>
            <w:pStyle w:val="TOC1"/>
            <w:tabs>
              <w:tab w:val="left" w:pos="660"/>
              <w:tab w:val="right" w:leader="dot" w:pos="9736"/>
            </w:tabs>
            <w:rPr>
              <w:rFonts w:asciiTheme="minorHAnsi" w:eastAsiaTheme="minorEastAsia" w:hAnsiTheme="minorHAnsi"/>
              <w:noProof/>
              <w:sz w:val="22"/>
              <w:szCs w:val="22"/>
              <w:lang w:val="en-GB" w:eastAsia="en-GB"/>
            </w:rPr>
          </w:pPr>
          <w:hyperlink w:anchor="_Toc41423812" w:history="1">
            <w:r w:rsidRPr="00142F3F">
              <w:rPr>
                <w:rStyle w:val="Hyperlink"/>
                <w:noProof/>
              </w:rPr>
              <w:t>VIII.</w:t>
            </w:r>
            <w:r>
              <w:rPr>
                <w:rFonts w:asciiTheme="minorHAnsi" w:eastAsiaTheme="minorEastAsia" w:hAnsiTheme="minorHAnsi"/>
                <w:noProof/>
                <w:sz w:val="22"/>
                <w:szCs w:val="22"/>
                <w:lang w:val="en-GB" w:eastAsia="en-GB"/>
              </w:rPr>
              <w:tab/>
            </w:r>
            <w:r w:rsidRPr="00142F3F">
              <w:rPr>
                <w:rStyle w:val="Hyperlink"/>
                <w:noProof/>
              </w:rPr>
              <w:t>REFERENCES</w:t>
            </w:r>
            <w:r>
              <w:rPr>
                <w:noProof/>
                <w:webHidden/>
              </w:rPr>
              <w:tab/>
            </w:r>
            <w:r>
              <w:rPr>
                <w:noProof/>
                <w:webHidden/>
              </w:rPr>
              <w:fldChar w:fldCharType="begin"/>
            </w:r>
            <w:r>
              <w:rPr>
                <w:noProof/>
                <w:webHidden/>
              </w:rPr>
              <w:instrText xml:space="preserve"> PAGEREF _Toc41423812 \h </w:instrText>
            </w:r>
            <w:r>
              <w:rPr>
                <w:noProof/>
                <w:webHidden/>
              </w:rPr>
            </w:r>
            <w:r>
              <w:rPr>
                <w:noProof/>
                <w:webHidden/>
              </w:rPr>
              <w:fldChar w:fldCharType="separate"/>
            </w:r>
            <w:r>
              <w:rPr>
                <w:noProof/>
                <w:webHidden/>
              </w:rPr>
              <w:t>19</w:t>
            </w:r>
            <w:r>
              <w:rPr>
                <w:noProof/>
                <w:webHidden/>
              </w:rPr>
              <w:fldChar w:fldCharType="end"/>
            </w:r>
          </w:hyperlink>
        </w:p>
        <w:p w14:paraId="3955257E" w14:textId="4D2FC917"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23783"/>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r w:rsidR="00470C85" w:rsidRPr="00CC2DDA">
        <w:rPr>
          <w:lang w:val="en-US"/>
        </w:rPr>
        <w:t>Modélisation</w:t>
      </w:r>
      <w:r w:rsidR="008207FF" w:rsidRPr="00CC2DDA">
        <w:rPr>
          <w:lang w:val="en-US"/>
        </w:rPr>
        <w:t xml:space="preserve"> et </w:t>
      </w:r>
      <w:r w:rsidR="00470C85" w:rsidRPr="00CC2DDA">
        <w:rPr>
          <w:lang w:val="en-US"/>
        </w:rPr>
        <w:t>Contrôle</w:t>
      </w:r>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r w:rsidR="00B96C4D" w:rsidRPr="00CC2DDA">
        <w:rPr>
          <w:lang w:val="en-US"/>
        </w:rPr>
        <w:t>Institut de Recherche</w:t>
      </w:r>
      <w:r w:rsidR="00470C85" w:rsidRPr="00CC2DDA">
        <w:rPr>
          <w:lang w:val="en-US"/>
        </w:rPr>
        <w:t xml:space="preserve"> </w:t>
      </w:r>
      <w:r w:rsidR="00CC2DDA" w:rsidRPr="00CC2DDA">
        <w:rPr>
          <w:lang w:val="en-US"/>
        </w:rPr>
        <w:t>Mathématique</w:t>
      </w:r>
      <w:r w:rsidR="00B96C4D" w:rsidRPr="00CC2DDA">
        <w:rPr>
          <w:lang w:val="en-US"/>
        </w:rPr>
        <w:t xml:space="preserve"> </w:t>
      </w:r>
      <w:r w:rsidR="00CC2DDA" w:rsidRPr="00CC2DDA">
        <w:rPr>
          <w:lang w:val="en-US"/>
        </w:rPr>
        <w:t>Avancée</w:t>
      </w:r>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23784"/>
      <w:r>
        <w:rPr>
          <w:lang w:val="en-US"/>
        </w:rPr>
        <w:t>DESCRIPTION</w:t>
      </w:r>
      <w:bookmarkEnd w:id="2"/>
    </w:p>
    <w:p w14:paraId="5DCDDA2B" w14:textId="56756704" w:rsidR="00C06D4E" w:rsidRDefault="00C06D4E" w:rsidP="00C06D4E">
      <w:pPr>
        <w:rPr>
          <w:lang w:val="en-US"/>
        </w:rPr>
      </w:pPr>
    </w:p>
    <w:p w14:paraId="560C4E82" w14:textId="2E109558"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at all times,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 xml:space="preserve">Using a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90BA9">
        <w:rPr>
          <w:rFonts w:eastAsiaTheme="minorEastAsia"/>
          <w:lang w:val="en-US"/>
        </w:rPr>
        <w:t xml:space="preserve"> </w:t>
      </w:r>
      <w:r w:rsidR="000B1859">
        <w:rPr>
          <w:lang w:val="en-US"/>
        </w:rPr>
        <w:t xml:space="preserve">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23785"/>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23786"/>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23787"/>
      <w:r>
        <w:rPr>
          <w:lang w:val="en-US"/>
        </w:rPr>
        <w:t>Resources</w:t>
      </w:r>
      <w:bookmarkEnd w:id="5"/>
    </w:p>
    <w:p w14:paraId="1ED7ABDC" w14:textId="3D1237B0"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since we will be generating thousands of lines in a dataframe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3F78DF" w:rsidP="00901289">
      <w:pPr>
        <w:pStyle w:val="ListParagraph"/>
        <w:numPr>
          <w:ilvl w:val="0"/>
          <w:numId w:val="39"/>
        </w:numPr>
        <w:rPr>
          <w:lang w:val="en-US"/>
        </w:rPr>
      </w:pPr>
      <w:hyperlink r:id="rId9" w:anchor="idExample" w:history="1">
        <w:r w:rsidR="00901289" w:rsidRPr="000F38A7">
          <w:rPr>
            <w:rStyle w:val="Hyperlink"/>
            <w:lang w:val="en-US"/>
          </w:rPr>
          <w:t>muParser</w:t>
        </w:r>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DB31D0">
        <w:rPr>
          <w:lang w:val="en-US"/>
        </w:rPr>
        <w:t>G</w:t>
      </w:r>
      <w:r w:rsidR="00901289" w:rsidRPr="00DB31D0">
        <w:rPr>
          <w:lang w:val="en-US"/>
        </w:rPr>
        <w:t>oogle Colab</w:t>
      </w:r>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5BDAB942" w:rsidR="00DB31D0" w:rsidRPr="00DB31D0" w:rsidRDefault="00DB31D0" w:rsidP="00DB31D0">
      <w:pPr>
        <w:ind w:firstLine="720"/>
        <w:rPr>
          <w:lang w:val="en-US"/>
        </w:rPr>
      </w:pPr>
      <w:r>
        <w:rPr>
          <w:lang w:val="en-US"/>
        </w:rPr>
        <w:t xml:space="preserve">Also, A tool like Google </w:t>
      </w:r>
      <w:r w:rsidR="00A67B86">
        <w:rPr>
          <w:lang w:val="en-US"/>
        </w:rPr>
        <w:t>H</w:t>
      </w:r>
      <w:r>
        <w:rPr>
          <w:lang w:val="en-US"/>
        </w:rPr>
        <w:t>angouts has proven essential for remote project coordination and supervision, given the sanitary circumstances in the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23788"/>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18A9F680"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317220" w:rsidRPr="00CB5CCA">
        <w:rPr>
          <w:b/>
          <w:bCs/>
          <w:lang w:val="en-US"/>
        </w:rPr>
        <w:t>rapport_v</w:t>
      </w:r>
      <w:r w:rsidR="00317220">
        <w:rPr>
          <w:b/>
          <w:bCs/>
          <w:lang w:val="en-US"/>
        </w:rPr>
        <w:t>finale</w:t>
      </w:r>
      <w:r w:rsidR="00317220" w:rsidRPr="00CB5CCA">
        <w:rPr>
          <w:b/>
          <w:bCs/>
          <w:lang w:val="en-US"/>
        </w:rPr>
        <w:t>.pdf</w:t>
      </w:r>
    </w:p>
    <w:p w14:paraId="32E3AD7B" w14:textId="00EB219E"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r w:rsidRPr="00FC6CAA">
          <w:rPr>
            <w:rStyle w:val="Hyperlink"/>
            <w:lang w:val="en-US"/>
          </w:rPr>
          <w:t>feelpp/csmi-m1-2020-moco-inverse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23789"/>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23790"/>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23791"/>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2769675E"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photons of light are emitted as a result of electrons in the matter jumping to a less excited state</w:t>
      </w:r>
      <w:r w:rsidR="00B307B2">
        <w:rPr>
          <w:lang w:val="en-US"/>
        </w:rPr>
        <w:t>.</w:t>
      </w:r>
      <w:r>
        <w:rPr>
          <w:lang w:val="en-US"/>
        </w:rPr>
        <w:t xml:space="preserve"> </w:t>
      </w:r>
      <w:r w:rsidR="00A666B7">
        <w:rPr>
          <w:rFonts w:eastAsiaTheme="minorEastAsia"/>
          <w:lang w:val="en-US"/>
        </w:rPr>
        <w:t xml:space="preserve">It is the inverse of </w:t>
      </w:r>
      <w:r>
        <w:rPr>
          <w:lang w:val="en-US"/>
        </w:rPr>
        <w:t xml:space="preserve">the mean </w:t>
      </w:r>
      <w:r w:rsidR="00A666B7">
        <w:rPr>
          <w:lang w:val="en-US"/>
        </w:rPr>
        <w:t>length between two consecutive emissions</w:t>
      </w:r>
      <w:r w:rsidR="003D075D">
        <w:rPr>
          <w:lang w:val="en-US"/>
        </w:rPr>
        <w:t>. 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p>
    <w:p w14:paraId="03B692CE" w14:textId="401C2FE5"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electro</w:t>
      </w:r>
      <w:r w:rsidR="00B307B2">
        <w:rPr>
          <w:lang w:val="en-US"/>
        </w:rPr>
        <w:t xml:space="preserve">ns jump to more exited levels </w:t>
      </w:r>
      <w:r w:rsidR="00B307B2">
        <w:rPr>
          <w:lang w:val="en-US"/>
        </w:rPr>
        <w:t xml:space="preserve">(or free </w:t>
      </w:r>
      <w:r w:rsidR="00B307B2">
        <w:rPr>
          <w:lang w:val="en-US"/>
        </w:rPr>
        <w:t xml:space="preserve">themselves </w:t>
      </w:r>
      <w:r w:rsidR="00B307B2">
        <w:rPr>
          <w:lang w:val="en-US"/>
        </w:rPr>
        <w:t xml:space="preserve">from </w:t>
      </w:r>
      <w:r w:rsidR="00B307B2">
        <w:rPr>
          <w:lang w:val="en-US"/>
        </w:rPr>
        <w:t xml:space="preserve">their </w:t>
      </w:r>
      <w:r w:rsidR="00B307B2">
        <w:rPr>
          <w:lang w:val="en-US"/>
        </w:rPr>
        <w:t>atom</w:t>
      </w:r>
      <w:r w:rsidR="00B307B2">
        <w:rPr>
          <w:lang w:val="en-US"/>
        </w:rPr>
        <w:t>s</w:t>
      </w:r>
      <w:r w:rsidR="00B307B2">
        <w:rPr>
          <w:lang w:val="en-US"/>
        </w:rPr>
        <w:t>)</w:t>
      </w:r>
      <w:r w:rsidR="003D075D">
        <w:rPr>
          <w:lang w:val="en-US"/>
        </w:rPr>
        <w:t>. The matter is heated by this gain of energy.</w:t>
      </w:r>
      <w:r w:rsidR="00505BB6">
        <w:rPr>
          <w:lang w:val="en-US"/>
        </w:rPr>
        <w:t xml:space="preserve"> </w:t>
      </w:r>
      <w:r w:rsidR="00505BB6">
        <w:rPr>
          <w:lang w:val="en-US"/>
        </w:rPr>
        <w:t xml:space="preserve">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w:lastRenderedPageBreak/>
        <mc:AlternateContent>
          <mc:Choice Requires="wpg">
            <w:drawing>
              <wp:anchor distT="0" distB="0" distL="114300" distR="114300" simplePos="0" relativeHeight="251652096" behindDoc="0" locked="0" layoutInCell="1" allowOverlap="1" wp14:anchorId="4F521F8A" wp14:editId="2C94B2D2">
                <wp:simplePos x="0" y="0"/>
                <wp:positionH relativeFrom="margin">
                  <wp:posOffset>505782</wp:posOffset>
                </wp:positionH>
                <wp:positionV relativeFrom="paragraph">
                  <wp:posOffset>557035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76DD9FC7" w:rsidR="004E53DC" w:rsidRPr="00156179" w:rsidRDefault="004E53DC"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(Ocen Optics, 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39.85pt;margin-top:43.85pt;width:416.25pt;height:185.25pt;z-index:251652096;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76DD9FC7" w:rsidR="004E53DC" w:rsidRPr="00156179" w:rsidRDefault="004E53DC"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(Ocen Optics, n.d)</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w:t>
      </w:r>
      <w:r w:rsidR="00B307B2">
        <w:rPr>
          <w:lang w:val="en-US"/>
        </w:rPr>
        <w:t xml:space="preserve">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39FB5F73"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46CC7E9F" w:rsidR="004E53DC" w:rsidRPr="00A01473" w:rsidRDefault="004E53DC"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46CC7E9F" w:rsidR="004E53DC" w:rsidRPr="00A01473" w:rsidRDefault="004E53DC"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(Turpault,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624686A7" w14:textId="7A586978" w:rsidR="00256B61" w:rsidRDefault="002D067A" w:rsidP="00882D1C">
      <w:pPr>
        <w:ind w:firstLine="720"/>
        <w:rPr>
          <w:lang w:val="en-GB"/>
        </w:rPr>
      </w:pPr>
      <w:r w:rsidRPr="00CB1211">
        <w:rPr>
          <w:lang w:val="en-GB"/>
        </w:rPr>
        <w:lastRenderedPageBreak/>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p>
    <w:p w14:paraId="1265582F" w14:textId="05A5FF25" w:rsidR="003F0872" w:rsidRPr="003F0872" w:rsidRDefault="00D84BA2" w:rsidP="003F0872">
      <w:pPr>
        <w:rPr>
          <w:lang w:val="en-GB"/>
        </w:rPr>
      </w:pPr>
      <w:r>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09455CB9" w:rsidR="0043324E" w:rsidRPr="00D84BA2" w:rsidRDefault="003F78DF"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3F78DF"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59FEA62C"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of the RTE and</w:t>
      </w:r>
      <w:r w:rsidR="004F025E">
        <w:rPr>
          <w:lang w:val="en-GB"/>
        </w:rPr>
        <w:t xml:space="preserve"> </w:t>
      </w:r>
      <w:r w:rsidR="004F025E" w:rsidRPr="004F025E">
        <w:rPr>
          <w:lang w:val="en-GB"/>
        </w:rPr>
        <w:t>taking into account that</w:t>
      </w:r>
      <w:r w:rsidR="004F025E">
        <w:rPr>
          <w:lang w:val="en-GB"/>
        </w:rPr>
        <w:t>:</w:t>
      </w:r>
    </w:p>
    <w:p w14:paraId="308572B5" w14:textId="6758E736" w:rsidR="004F025E" w:rsidRDefault="00EC42A9" w:rsidP="004F025E">
      <w:pPr>
        <w:pStyle w:val="ListParagraph"/>
        <w:numPr>
          <w:ilvl w:val="0"/>
          <w:numId w:val="35"/>
        </w:numPr>
        <w:rPr>
          <w:lang w:val="en-GB"/>
        </w:rPr>
      </w:pPr>
      <w:r>
        <w:rPr>
          <w:lang w:val="en-GB"/>
        </w:rPr>
        <w:t xml:space="preserve">The </w:t>
      </w:r>
      <w:r w:rsidR="001D19C9">
        <w:rPr>
          <w:lang w:val="en-GB"/>
        </w:rPr>
        <w:t>Planck function</w:t>
      </w:r>
      <w:r w:rsidR="00BC26C5" w:rsidRPr="004F025E">
        <w:rPr>
          <w:lang w:val="en-GB"/>
        </w:rPr>
        <w:t>’s flux is zero (since B is isotropic)</w:t>
      </w:r>
      <w:r>
        <w:rPr>
          <w:lang w:val="en-GB"/>
        </w:rPr>
        <w:t>.</w:t>
      </w:r>
    </w:p>
    <w:p w14:paraId="0F652B60" w14:textId="03E075C8"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EC42A9" w:rsidRPr="004F025E">
        <w:rPr>
          <w:lang w:val="en-GB"/>
        </w:rPr>
        <w:t>Steffen</w:t>
      </w:r>
      <w:r w:rsidR="00EC42A9">
        <w:rPr>
          <w:lang w:val="en-GB"/>
        </w:rPr>
        <w:t>-Boltzmann</w:t>
      </w:r>
      <w:r w:rsidR="0043324E" w:rsidRPr="004F025E">
        <w:rPr>
          <w:lang w:val="en-GB"/>
        </w:rPr>
        <w:t xml:space="preserve"> constant)</w:t>
      </w:r>
      <w:r w:rsidR="00EC42A9">
        <w:rPr>
          <w:lang w:val="en-GB"/>
        </w:rPr>
        <w:t>.</w:t>
      </w:r>
    </w:p>
    <w:p w14:paraId="1E3BFA1B" w14:textId="392E985C"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r w:rsidR="000E013B" w:rsidRPr="000E013B">
        <w:rPr>
          <w:lang w:val="en-GB"/>
        </w:rPr>
        <w:t>Dullemond</w:t>
      </w:r>
      <w:r w:rsidR="000E013B">
        <w:rPr>
          <w:lang w:val="en-GB"/>
        </w:rPr>
        <w:t>, 2012)</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01552B92"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sidR="00644A22">
        <w:rPr>
          <w:lang w:val="en-GB"/>
        </w:rPr>
        <w:t xml:space="preserve">the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p w14:paraId="18BAA361" w14:textId="658DF615" w:rsidR="0011246D" w:rsidRPr="00FC6CAA" w:rsidRDefault="003F78DF"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BA0FD7">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3F78DF"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3F78DF"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3F78DF"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423792"/>
      <w:r>
        <w:rPr>
          <w:rFonts w:eastAsiaTheme="minorEastAsia"/>
          <w:lang w:val="en-GB"/>
        </w:rPr>
        <w:t xml:space="preserve">Scheme’s </w:t>
      </w:r>
      <w:r w:rsidR="006E7519">
        <w:rPr>
          <w:rFonts w:eastAsiaTheme="minorEastAsia"/>
          <w:lang w:val="en-GB"/>
        </w:rPr>
        <w:t>strengths</w:t>
      </w:r>
      <w:bookmarkEnd w:id="11"/>
    </w:p>
    <w:p w14:paraId="2DD01376" w14:textId="491FFB4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5F8037FF" w:rsidR="00672044"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r w:rsidR="004E53DC">
        <w:rPr>
          <w:rFonts w:eastAsiaTheme="minorEastAsia"/>
          <w:lang w:val="en-US"/>
        </w:rPr>
        <w:t xml:space="preserve"> Equations (1.1) and (1.2) lead to:</w:t>
      </w:r>
    </w:p>
    <w:p w14:paraId="54F11238" w14:textId="7DC0ECB8"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m:t>
              </m:r>
              <m:r>
                <w:rPr>
                  <w:rFonts w:ascii="Cambria Math" w:eastAsiaTheme="minorEastAsia" w:hAnsi="Cambria Math"/>
                  <w:sz w:val="24"/>
                  <w:szCs w:val="24"/>
                  <w:lang w:val="en-US"/>
                </w:rPr>
                <m:t>+F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m:t>
              </m:r>
              <m:r>
                <w:rPr>
                  <w:rFonts w:ascii="Cambria Math" w:eastAsiaTheme="minorEastAsia" w:hAnsi="Cambria Math"/>
                  <w:sz w:val="24"/>
                  <w:szCs w:val="24"/>
                  <w:lang w:val="en-US"/>
                </w:rPr>
                <m:t>+F</m:t>
              </m:r>
            </m:e>
          </m:d>
          <m:r>
            <w:rPr>
              <w:rFonts w:ascii="Cambria Math" w:eastAsiaTheme="minorEastAsia" w:hAnsi="Cambria Math"/>
              <w:sz w:val="24"/>
              <w:szCs w:val="24"/>
              <w:lang w:val="en-US"/>
            </w:rPr>
            <m:t>=0</m:t>
          </m:r>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m:t>
              </m:r>
              <m:r>
                <w:rPr>
                  <w:rFonts w:ascii="Cambria Math" w:eastAsiaTheme="minorEastAsia" w:hAnsi="Cambria Math"/>
                  <w:sz w:val="24"/>
                  <w:szCs w:val="24"/>
                  <w:lang w:val="en-US"/>
                </w:rPr>
                <m:t>-</m:t>
              </m:r>
              <m:r>
                <w:rPr>
                  <w:rFonts w:ascii="Cambria Math" w:eastAsiaTheme="minorEastAsia" w:hAnsi="Cambria Math"/>
                  <w:sz w:val="24"/>
                  <w:szCs w:val="24"/>
                  <w:lang w:val="en-US"/>
                </w:rPr>
                <m:t>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m:t>
              </m:r>
              <m:r>
                <w:rPr>
                  <w:rFonts w:ascii="Cambria Math" w:eastAsiaTheme="minorEastAsia" w:hAnsi="Cambria Math"/>
                  <w:sz w:val="24"/>
                  <w:szCs w:val="24"/>
                  <w:lang w:val="en-US"/>
                </w:rPr>
                <m:t>-</m:t>
              </m:r>
              <m:r>
                <w:rPr>
                  <w:rFonts w:ascii="Cambria Math" w:eastAsiaTheme="minorEastAsia" w:hAnsi="Cambria Math"/>
                  <w:sz w:val="24"/>
                  <w:szCs w:val="24"/>
                  <w:lang w:val="en-US"/>
                </w:rPr>
                <m:t>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m:t>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3CC0B7A1"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BA0FD7" w:rsidRPr="00BA0FD7">
        <w:rPr>
          <w:lang w:val="en-GB"/>
        </w:rPr>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w:bookmarkStart w:id="12" w:name="_Ref37762142"/>
          <m:r>
            <m:rPr>
              <m:sty m:val="p"/>
            </m:rPr>
            <w:rPr>
              <w:rStyle w:val="EquationsChar"/>
            </w:rPr>
            <m:t>.</m:t>
          </m:r>
          <m:r>
            <m:rPr>
              <m:sty m:val="p"/>
            </m:rPr>
            <w:rPr>
              <w:rStyle w:val="EquationsChar"/>
            </w:rPr>
            <m:t>2</m:t>
          </m:r>
          <m:r>
            <w:rPr>
              <w:rStyle w:val="EquationsChar"/>
            </w:rPr>
            <m:t>)</m:t>
          </m:r>
        </m:oMath>
      </m:oMathPara>
      <w:bookmarkEnd w:id="12"/>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05C5857D"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equation (1.2) can be reduced to the Fick Law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7AB5FD88" w:rsidR="00DE6BF4" w:rsidRDefault="00DE6BF4"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w:rPr>
              <w:rStyle w:val="EquationsChar"/>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m:t>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3" w:name="_Toc41423793"/>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341740A5"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BA0FD7" w:rsidRPr="00BA0FD7">
        <w:rPr>
          <w:lang w:val="en-US"/>
        </w:rPr>
        <w:t>)</w:t>
      </w:r>
      <w:r w:rsidR="005B683A" w:rsidRPr="00FC6CAA">
        <w:rPr>
          <w:lang w:val="en-US"/>
        </w:rPr>
        <w:fldChar w:fldCharType="end"/>
      </w:r>
      <w:r w:rsidR="001C7889">
        <w:rPr>
          <w:lang w:val="en-US"/>
        </w:rPr>
        <w:t xml:space="preserve"> and (2) in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C7889">
        <w:rPr>
          <w:lang w:val="en-US"/>
        </w:rPr>
        <w:t xml:space="preserve">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lastRenderedPageBreak/>
        <w:t xml:space="preserve">the </w:t>
      </w:r>
      <w:r w:rsidR="006E6607" w:rsidRPr="00FC6CAA">
        <w:rPr>
          <w:lang w:val="en-US"/>
        </w:rPr>
        <w:t>well-known</w:t>
      </w:r>
      <w:r w:rsidRPr="00FC6CAA">
        <w:rPr>
          <w:lang w:val="en-US"/>
        </w:rPr>
        <w:t xml:space="preserve"> </w:t>
      </w:r>
      <w:r w:rsidR="000246F7" w:rsidRPr="00FC6CAA">
        <w:rPr>
          <w:lang w:val="en-US"/>
        </w:rPr>
        <w:t xml:space="preserve">Rusanov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4" w:name="_Toc41423794"/>
      <w:r w:rsidRPr="00FC6CAA">
        <w:rPr>
          <w:lang w:val="en-US"/>
        </w:rPr>
        <w:t xml:space="preserve">Step 1: The </w:t>
      </w:r>
      <w:r w:rsidR="00FD2C10">
        <w:rPr>
          <w:lang w:val="en-US"/>
        </w:rPr>
        <w:t>coupling part</w:t>
      </w:r>
      <w:bookmarkEnd w:id="14"/>
    </w:p>
    <w:p w14:paraId="37220995" w14:textId="71F63BD7"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BA0FD7" w:rsidRPr="00BA0FD7">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BA0FD7" w:rsidRPr="00BA0FD7">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5C1F47A1" w:rsidR="006A575E" w:rsidRPr="00FC6CAA" w:rsidRDefault="003F78DF"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3</m:t>
        </m:r>
        <m:r>
          <m:rPr>
            <m:sty m:val="p"/>
          </m:rPr>
          <w:fldChar w:fldCharType="end"/>
        </m:r>
        <w:bookmarkStart w:id="15" w:name="_Ref37611120"/>
        <m:r>
          <m:rPr>
            <m:sty m:val="p"/>
          </m:rPr>
          <m:t>)</m:t>
        </m:r>
      </m:oMath>
      <w:bookmarkEnd w:id="15"/>
    </w:p>
    <w:p w14:paraId="274C87B6" w14:textId="10CCFBE2"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3F78DF"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3F78DF"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657086AF" w:rsidR="00BD12C5" w:rsidRPr="00FC6CAA" w:rsidRDefault="003F78DF"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4</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3F78DF"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3F78DF"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3F78DF"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17" w:name="_Toc41423795"/>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17"/>
    </w:p>
    <w:p w14:paraId="393A9BE8" w14:textId="2EDFD22A"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p w14:paraId="12DB93B3" w14:textId="7BD3458A" w:rsidR="000329C9" w:rsidRPr="00FC6CAA" w:rsidRDefault="003F78DF"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5</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3F78DF"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3F78DF"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3F78DF"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3F78DF"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2102340D"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6414A4A4" w:rsidR="00C65C94" w:rsidRPr="00FC6CAA" w:rsidRDefault="003F78DF"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17F5FC1"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m:t>
        </m:r>
        <m:r>
          <m:rPr>
            <m:sty m:val="p"/>
          </m:rPr>
          <w:rPr>
            <w:rFonts w:ascii="Cambria Math" w:hAnsi="Cambria Math"/>
            <w:lang w:val="en-US"/>
          </w:rPr>
          <m:t xml:space="preserve">      </m:t>
        </m:r>
        <m:r>
          <m:rPr>
            <m:sty m:val="p"/>
          </m:rPr>
          <w:rPr>
            <w:rFonts w:ascii="Cambria Math" w:hAnsi="Cambria Math"/>
            <w:lang w:val="en-US"/>
          </w:rPr>
          <m:t xml:space="preserve">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lastRenderedPageBreak/>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423796"/>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423797"/>
      <w:r w:rsidRPr="00A1578E">
        <w:t>Step</w:t>
      </w:r>
      <w:r>
        <w:rPr>
          <w:lang w:val="en-US"/>
        </w:rPr>
        <w:t xml:space="preserve"> </w:t>
      </w:r>
      <w:r w:rsidR="00B72A4A">
        <w:rPr>
          <w:lang w:val="en-US"/>
        </w:rPr>
        <w:t>1:</w:t>
      </w:r>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423798"/>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423799"/>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423800"/>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423801"/>
      <w:r>
        <w:rPr>
          <w:lang w:val="en-US"/>
        </w:rPr>
        <w:t>Test cases</w:t>
      </w:r>
      <w:bookmarkEnd w:id="24"/>
    </w:p>
    <w:p w14:paraId="2C7B9F2E" w14:textId="25CFB676" w:rsidR="00282D29" w:rsidRDefault="00EF6EED" w:rsidP="00865F50">
      <w:pPr>
        <w:pStyle w:val="Heading3"/>
        <w:numPr>
          <w:ilvl w:val="2"/>
          <w:numId w:val="43"/>
        </w:numPr>
        <w:rPr>
          <w:lang w:val="en-US"/>
        </w:rPr>
      </w:pPr>
      <w:bookmarkStart w:id="25" w:name="_Toc41423802"/>
      <w:r>
        <w:rPr>
          <w:lang w:val="en-US"/>
        </w:rPr>
        <w:t xml:space="preserve">Case 1: </w:t>
      </w:r>
      <w:r w:rsidR="00DD52A5">
        <w:rPr>
          <w:lang w:val="en-US"/>
        </w:rPr>
        <w:t>T</w:t>
      </w:r>
      <w:r>
        <w:rPr>
          <w:lang w:val="en-US"/>
        </w:rPr>
        <w:t>ransport limit</w:t>
      </w:r>
      <w:bookmarkEnd w:id="25"/>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r w:rsidR="00333E4A" w:rsidRPr="00333E4A">
        <w:rPr>
          <w:rFonts w:eastAsiaTheme="minorEastAsia"/>
          <w:b/>
          <w:bCs/>
          <w:i/>
          <w:iCs/>
          <w:lang w:val="en-US"/>
        </w:rPr>
        <w:t>src/config/case_1.cfg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7" o:title=""/>
          </v:shape>
          <o:OLEObject Type="Embed" ProgID="Word.OpenDocumentText.12" ShapeID="_x0000_i1025" DrawAspect="Content" ObjectID="_1652038632" r:id="rId18"/>
        </w:object>
      </w:r>
    </w:p>
    <w:p w14:paraId="09EBC139" w14:textId="263456BB"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3</w:t>
      </w:r>
      <w:r>
        <w:fldChar w:fldCharType="end"/>
      </w:r>
      <w:r w:rsidRPr="00464B58">
        <w:rPr>
          <w:lang w:val="en-GB"/>
        </w:rPr>
        <w:t>: Configurations for the transport test case</w:t>
      </w:r>
      <w:r w:rsidR="0027648D">
        <w:rPr>
          <w:lang w:val="en-GB"/>
        </w:rPr>
        <w:t xml:space="preserve">. The “neumann”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github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build/transfer src/config/case_1.cfg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r w:rsidR="00992B73" w:rsidRPr="00992B73">
        <w:rPr>
          <w:b/>
          <w:bCs/>
          <w:i/>
          <w:iCs/>
          <w:lang w:val="en-GB"/>
        </w:rPr>
        <w:t>data/case_1_spatial.csv</w:t>
      </w:r>
      <w:r w:rsidR="00992B73">
        <w:rPr>
          <w:b/>
          <w:bCs/>
          <w:i/>
          <w:iCs/>
          <w:lang w:val="en-GB"/>
        </w:rPr>
        <w:t xml:space="preserve"> </w:t>
      </w:r>
      <w:r w:rsidR="00DC3B67">
        <w:rPr>
          <w:lang w:val="en-GB"/>
        </w:rPr>
        <w:t>.</w:t>
      </w:r>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4CF315A" w:rsidR="004E53DC" w:rsidRPr="00464B58" w:rsidRDefault="004E53DC"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4CF315A" w:rsidR="004E53DC" w:rsidRPr="00464B58" w:rsidRDefault="004E53DC"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27" w:name="_Toc41423803"/>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27"/>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p w14:paraId="78B222AA" w14:textId="7127F38A" w:rsidR="00A27E71" w:rsidRDefault="003F78DF"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287372C" w14:textId="744902B8" w:rsidR="00564ED7" w:rsidRDefault="00D70188" w:rsidP="00282D29">
      <w:pPr>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axis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p>
    <w:p w14:paraId="357A3089" w14:textId="35A26847" w:rsidR="00A27E71" w:rsidRPr="00C86B82" w:rsidRDefault="00C86B82" w:rsidP="00282D29">
      <w:pPr>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7.25pt" o:ole="">
            <v:imagedata r:id="rId21" o:title=""/>
          </v:shape>
          <o:OLEObject Type="Embed" ProgID="Word.OpenDocumentText.12" ShapeID="_x0000_i1026" DrawAspect="Content" ObjectID="_1652038633" r:id="rId22"/>
        </w:object>
      </w:r>
    </w:p>
    <w:p w14:paraId="005A52CA" w14:textId="4C979E59"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BA0FD7">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248EF9F" w:rsidR="004E53DC" w:rsidRPr="00632873" w:rsidRDefault="004E53DC"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248EF9F" w:rsidR="004E53DC" w:rsidRPr="00632873" w:rsidRDefault="004E53DC"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build/transfer src/config/case_1.cfg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r w:rsidR="00936F18" w:rsidRPr="00936F18">
        <w:rPr>
          <w:b/>
          <w:bCs/>
          <w:i/>
          <w:iCs/>
          <w:lang w:val="en-GB"/>
        </w:rPr>
        <w:t>data/case_2_temporal.csv</w:t>
      </w:r>
      <w:r w:rsidR="00936F18">
        <w:rPr>
          <w:lang w:val="en-GB"/>
        </w:rPr>
        <w:t xml:space="preserve"> . </w:t>
      </w:r>
    </w:p>
    <w:p w14:paraId="15C7239C" w14:textId="3E9F4D7C" w:rsidR="0040600B" w:rsidRPr="00936F18" w:rsidRDefault="00936F18" w:rsidP="00282D29">
      <w:pPr>
        <w:rPr>
          <w:lang w:val="en-GB"/>
        </w:rPr>
      </w:pPr>
      <w:r>
        <w:rPr>
          <w:lang w:val="en-GB"/>
        </w:rPr>
        <w:t xml:space="preserve">   </w:t>
      </w:r>
    </w:p>
    <w:p w14:paraId="3482A390" w14:textId="7B8F297F"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E12D1BA" w:rsidR="004E53DC" w:rsidRPr="00632873" w:rsidRDefault="004E53DC"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E12D1BA" w:rsidR="004E53DC" w:rsidRPr="00632873" w:rsidRDefault="004E53DC"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v:textbox>
                </v:shape>
                <w10:wrap type="topAndBottom"/>
              </v:group>
            </w:pict>
          </mc:Fallback>
        </mc:AlternateContent>
      </w:r>
      <w:r w:rsidR="00EA4661">
        <w:rPr>
          <w:lang w:val="en-US"/>
        </w:rPr>
        <w:t>As we can see</w:t>
      </w:r>
      <w:r w:rsidR="006B1D77">
        <w:rPr>
          <w:lang w:val="en-US"/>
        </w:rPr>
        <w:t xml:space="preserve"> and hoped</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423804"/>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7936595"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p>
    <w:bookmarkStart w:id="30" w:name="_MON_1651615084"/>
    <w:bookmarkEnd w:id="30"/>
    <w:p w14:paraId="1ED46470" w14:textId="7CE1350E" w:rsidR="00A7124B" w:rsidRDefault="00A7124B" w:rsidP="00CF3FC2">
      <w:pPr>
        <w:keepNext/>
        <w:jc w:val="center"/>
      </w:pPr>
      <w:r>
        <w:rPr>
          <w:lang w:val="en-US"/>
        </w:rPr>
        <w:object w:dxaOrig="9026" w:dyaOrig="11670" w14:anchorId="5BF82F56">
          <v:shape id="_x0000_i1027" type="#_x0000_t75" style="width:192pt;height:248.25pt" o:ole="">
            <v:imagedata r:id="rId27" o:title=""/>
          </v:shape>
          <o:OLEObject Type="Embed" ProgID="Word.OpenDocumentText.12" ShapeID="_x0000_i1027" DrawAspect="Content" ObjectID="_1652038634" r:id="rId28"/>
        </w:object>
      </w:r>
    </w:p>
    <w:p w14:paraId="392A0901" w14:textId="200906AA"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8</w:t>
      </w:r>
      <w:r>
        <w:fldChar w:fldCharType="end"/>
      </w:r>
      <w:r w:rsidRPr="008D3F2C">
        <w:rPr>
          <w:lang w:val="en-GB"/>
        </w:rPr>
        <w:t>: Configuration for the Olson-Auer-Hall test case</w:t>
      </w:r>
    </w:p>
    <w:p w14:paraId="0DB8B9C7" w14:textId="0936DFB1" w:rsidR="00D87AC3" w:rsidRDefault="00292D6D" w:rsidP="00CF3FC2">
      <w:pPr>
        <w:ind w:firstLine="720"/>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9299B57" w:rsidR="004E53DC" w:rsidRPr="008D3F2C" w:rsidRDefault="004E53DC"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9299B57" w:rsidR="004E53DC" w:rsidRPr="008D3F2C" w:rsidRDefault="004E53DC"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0870AA85" w:rsidR="004E53DC" w:rsidRPr="00BF3FEA" w:rsidRDefault="004E53DC"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0870AA85" w:rsidR="004E53DC" w:rsidRPr="00BF3FEA" w:rsidRDefault="004E53DC"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r w:rsidR="00F20D16">
        <w:rPr>
          <w:lang w:val="en-US"/>
        </w:rPr>
        <w:t>doesn’t</w:t>
      </w:r>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423805"/>
      <w:r>
        <w:rPr>
          <w:lang w:val="en-US"/>
        </w:rPr>
        <w:t>Dataframes</w:t>
      </w:r>
      <w:bookmarkEnd w:id="31"/>
    </w:p>
    <w:p w14:paraId="15F6D2AA" w14:textId="55465B9D" w:rsidR="003E23FA" w:rsidRDefault="003E23FA" w:rsidP="00BE788F">
      <w:pPr>
        <w:ind w:firstLine="720"/>
        <w:rPr>
          <w:lang w:val="en-US"/>
        </w:rPr>
      </w:pPr>
      <w:r>
        <w:rPr>
          <w:lang w:val="en-US"/>
        </w:rPr>
        <w:t xml:space="preserve">The notebook </w:t>
      </w:r>
      <w:r w:rsidRPr="003E23FA">
        <w:rPr>
          <w:b/>
          <w:bCs/>
          <w:i/>
          <w:iCs/>
          <w:lang w:val="en-US"/>
        </w:rPr>
        <w:t>src/notebook/analyse_des_donnees.ipnb</w:t>
      </w:r>
      <w:r>
        <w:rPr>
          <w:lang w:val="en-US"/>
        </w:rPr>
        <w:t xml:space="preserve"> analyses data </w:t>
      </w:r>
      <w:r w:rsidR="00F71615">
        <w:rPr>
          <w:lang w:val="en-US"/>
        </w:rPr>
        <w:t xml:space="preserve">(in the form of dataframes) </w:t>
      </w:r>
      <w:r>
        <w:rPr>
          <w:lang w:val="en-US"/>
        </w:rPr>
        <w:t>created from the program, and explains some trends</w:t>
      </w:r>
      <w:r w:rsidR="00DA3D4E">
        <w:rPr>
          <w:lang w:val="en-US"/>
        </w:rPr>
        <w:t xml:space="preserve"> (</w:t>
      </w:r>
      <w:r w:rsidR="00166C8E">
        <w:rPr>
          <w:lang w:val="en-US"/>
        </w:rPr>
        <w:t xml:space="preserve">the </w:t>
      </w:r>
      <w:hyperlink r:id="rId33" w:history="1">
        <w:r w:rsidR="00DA3D4E" w:rsidRPr="00DA3D4E">
          <w:rPr>
            <w:rStyle w:val="Hyperlink"/>
            <w:lang w:val="en-US"/>
          </w:rPr>
          <w:t>Colab version</w:t>
        </w:r>
      </w:hyperlink>
      <w:r w:rsidR="00166C8E">
        <w:rPr>
          <w:lang w:val="en-US"/>
        </w:rPr>
        <w:t xml:space="preserve"> is recommended as the Jupyter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r w:rsidR="00980D20" w:rsidRPr="00980D20">
        <w:rPr>
          <w:b/>
          <w:bCs/>
          <w:i/>
          <w:iCs/>
          <w:lang w:val="en-US"/>
        </w:rPr>
        <w:t>src/simu/gauss_dump.sh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423806"/>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85B0C5B" w:rsidR="004E53DC" w:rsidRPr="00980D20" w:rsidRDefault="004E53DC"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85B0C5B" w:rsidR="004E53DC" w:rsidRPr="00980D20" w:rsidRDefault="004E53DC"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4E0CB001"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12)</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doesn’t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423807"/>
      <w:r>
        <w:rPr>
          <w:lang w:val="en-US"/>
        </w:rPr>
        <w:t xml:space="preserve">Influence of the </w:t>
      </w:r>
      <w:r w:rsidR="00C75A2A">
        <w:rPr>
          <w:lang w:val="en-US"/>
        </w:rPr>
        <w:t xml:space="preserve">absorption </w:t>
      </w:r>
      <w:r>
        <w:rPr>
          <w:lang w:val="en-US"/>
        </w:rPr>
        <w:t>opacity</w:t>
      </w:r>
      <w:bookmarkEnd w:id="33"/>
    </w:p>
    <w:p w14:paraId="7580DA23" w14:textId="4404E71D"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EB4CC0">
        <w:rPr>
          <w:lang w:val="en-US"/>
        </w:rPr>
        <w:t>1</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423808"/>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165D5CFF" w:rsidR="004E53DC" w:rsidRPr="00F740A1" w:rsidRDefault="004E53DC"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165D5CFF" w:rsidR="004E53DC" w:rsidRPr="00F740A1" w:rsidRDefault="004E53DC"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14B5E69" w:rsidR="004E53DC" w:rsidRPr="00102BF8" w:rsidRDefault="004E53DC"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14B5E69" w:rsidR="004E53DC" w:rsidRPr="00102BF8" w:rsidRDefault="004E53DC"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2A669911" w14:textId="77777777" w:rsidR="000F208E" w:rsidRDefault="000F208E" w:rsidP="00A73A23">
      <w:pPr>
        <w:ind w:firstLine="360"/>
        <w:rPr>
          <w:lang w:val="en-US"/>
        </w:rPr>
      </w:pPr>
    </w:p>
    <w:p w14:paraId="3DAB4394" w14:textId="3C49074D" w:rsidR="00282D29" w:rsidRDefault="009C35C4" w:rsidP="00865F50">
      <w:pPr>
        <w:pStyle w:val="Heading1"/>
        <w:numPr>
          <w:ilvl w:val="0"/>
          <w:numId w:val="43"/>
        </w:numPr>
        <w:jc w:val="both"/>
        <w:rPr>
          <w:lang w:val="en-US"/>
        </w:rPr>
      </w:pPr>
      <w:r>
        <w:rPr>
          <w:lang w:val="en-US"/>
        </w:rPr>
        <w:t xml:space="preserve">CHALLENGES </w:t>
      </w:r>
    </w:p>
    <w:p w14:paraId="7F7807E2" w14:textId="15E3FB2A" w:rsidR="000262DE" w:rsidRDefault="000262DE" w:rsidP="00B45267">
      <w:pPr>
        <w:rPr>
          <w:color w:val="FF0000"/>
          <w:lang w:val="en-US"/>
        </w:rPr>
      </w:pPr>
    </w:p>
    <w:p w14:paraId="34A6166D" w14:textId="74089C89" w:rsidR="009C35C4" w:rsidRPr="009C35C4" w:rsidRDefault="009C35C4" w:rsidP="009C35C4">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w:t>
      </w:r>
      <w:r>
        <w:rPr>
          <w:lang w:val="en-GB"/>
        </w:rPr>
        <w:t xml:space="preserve">Even in documents where our splitting scheme was discussed, a scaling factor was introduced. </w:t>
      </w:r>
      <w:r>
        <w:rPr>
          <w:lang w:val="en-GB"/>
        </w:rPr>
        <w:t xml:space="preserve">This is the reason we have so few test cases to validate our work. </w:t>
      </w:r>
    </w:p>
    <w:p w14:paraId="66272710" w14:textId="7E1D0D5F" w:rsidR="000F208E" w:rsidRDefault="009C35C4" w:rsidP="00FA7FAE">
      <w:pPr>
        <w:ind w:firstLine="720"/>
        <w:rPr>
          <w:lang w:val="en-US"/>
        </w:rPr>
      </w:pPr>
      <w:r>
        <w:rPr>
          <w:lang w:val="en-US"/>
        </w:rPr>
        <w:t xml:space="preserve">Another challenge was linked to performance in the C++ implementation of the scheme. </w:t>
      </w:r>
      <w:r w:rsidR="000F208E">
        <w:rPr>
          <w:lang w:val="en-US"/>
        </w:rPr>
        <w:t xml:space="preserve">Speed is very important </w:t>
      </w:r>
      <w:r w:rsidR="00644A22">
        <w:rPr>
          <w:lang w:val="en-US"/>
        </w:rPr>
        <w:t>in</w:t>
      </w:r>
      <w:r w:rsidR="000F208E">
        <w:rPr>
          <w:lang w:val="en-US"/>
        </w:rPr>
        <w:t xml:space="preserve"> this problem. Especially since we plan</w:t>
      </w:r>
      <w:r w:rsidR="00FA7FAE">
        <w:rPr>
          <w:lang w:val="en-US"/>
        </w:rPr>
        <w:t xml:space="preserve"> on</w:t>
      </w:r>
      <w:r w:rsidR="000F208E">
        <w:rPr>
          <w:lang w:val="en-US"/>
        </w:rPr>
        <w:t xml:space="preserve"> generating a huge amount of data to be </w:t>
      </w:r>
      <w:r w:rsidR="00FA7FAE">
        <w:rPr>
          <w:lang w:val="en-US"/>
        </w:rPr>
        <w:t>analyzed</w:t>
      </w:r>
      <w:r w:rsidR="000F208E">
        <w:rPr>
          <w:lang w:val="en-US"/>
        </w:rPr>
        <w:t xml:space="preserve"> (potentially millions of lines of signals). Earlier versions of the program </w:t>
      </w:r>
      <w:r w:rsidR="000F208E" w:rsidRPr="000F208E">
        <w:rPr>
          <w:b/>
          <w:bCs/>
          <w:i/>
          <w:iCs/>
          <w:lang w:val="en-US"/>
        </w:rPr>
        <w:t>transfer</w:t>
      </w:r>
      <w:r w:rsidR="000F208E">
        <w:rPr>
          <w:lang w:val="en-US"/>
        </w:rPr>
        <w:t xml:space="preserve"> lacked the speed necessary to do so. The program was bloated by external </w:t>
      </w:r>
      <w:r w:rsidR="00FA7FAE">
        <w:rPr>
          <w:lang w:val="en-US"/>
        </w:rPr>
        <w:t>libraries</w:t>
      </w:r>
      <w:r w:rsidR="000F208E">
        <w:rPr>
          <w:lang w:val="en-US"/>
        </w:rPr>
        <w:t xml:space="preserve">, especially the ones for parsing </w:t>
      </w:r>
      <w:r w:rsidR="00FA7FAE">
        <w:rPr>
          <w:lang w:val="en-US"/>
        </w:rPr>
        <w:t>string expressions into functions</w:t>
      </w:r>
      <w:r w:rsidR="000F208E">
        <w:rPr>
          <w:lang w:val="en-US"/>
        </w:rPr>
        <w:t xml:space="preserve">. The problem has since been </w:t>
      </w:r>
      <w:r w:rsidR="00FA7FAE">
        <w:rPr>
          <w:lang w:val="en-US"/>
        </w:rPr>
        <w:t>solved</w:t>
      </w:r>
      <w:r w:rsidR="000F208E">
        <w:rPr>
          <w:lang w:val="en-US"/>
        </w:rPr>
        <w:t xml:space="preserve"> by changing from </w:t>
      </w:r>
      <w:r w:rsidR="000F208E" w:rsidRPr="00FA7FAE">
        <w:rPr>
          <w:b/>
          <w:bCs/>
          <w:i/>
          <w:iCs/>
          <w:lang w:val="en-US"/>
        </w:rPr>
        <w:t>exprtk</w:t>
      </w:r>
      <w:r w:rsidR="000F208E">
        <w:rPr>
          <w:lang w:val="en-US"/>
        </w:rPr>
        <w:t xml:space="preserve"> to </w:t>
      </w:r>
      <w:r w:rsidR="000F208E" w:rsidRPr="00FA7FAE">
        <w:rPr>
          <w:b/>
          <w:bCs/>
          <w:i/>
          <w:iCs/>
          <w:lang w:val="en-US"/>
        </w:rPr>
        <w:t>muParser</w:t>
      </w:r>
      <w:r w:rsidR="000F208E">
        <w:rPr>
          <w:lang w:val="en-US"/>
        </w:rPr>
        <w:t xml:space="preserve">. Moreover, </w:t>
      </w:r>
      <w:r w:rsidR="00FA7FAE">
        <w:rPr>
          <w:lang w:val="en-US"/>
        </w:rPr>
        <w:t>other optimization</w:t>
      </w:r>
      <w:r w:rsidR="000F208E">
        <w:rPr>
          <w:lang w:val="en-US"/>
        </w:rPr>
        <w:t xml:space="preserve"> steps that can be </w:t>
      </w:r>
      <w:r w:rsidR="00FA7FAE">
        <w:rPr>
          <w:lang w:val="en-US"/>
        </w:rPr>
        <w:t>viewed</w:t>
      </w:r>
      <w:r w:rsidR="000F208E">
        <w:rPr>
          <w:lang w:val="en-US"/>
        </w:rPr>
        <w:t xml:space="preserve"> in the code for the </w:t>
      </w:r>
      <w:r w:rsidR="000F208E">
        <w:rPr>
          <w:b/>
          <w:bCs/>
          <w:i/>
          <w:iCs/>
          <w:lang w:val="en-US"/>
        </w:rPr>
        <w:t>S</w:t>
      </w:r>
      <w:r w:rsidR="000F208E" w:rsidRPr="000F208E">
        <w:rPr>
          <w:b/>
          <w:bCs/>
          <w:i/>
          <w:iCs/>
          <w:lang w:val="en-US"/>
        </w:rPr>
        <w:t>olver</w:t>
      </w:r>
      <w:r w:rsidR="000F208E">
        <w:rPr>
          <w:lang w:val="en-US"/>
        </w:rPr>
        <w:t xml:space="preserve"> class have proven efficient.</w:t>
      </w:r>
    </w:p>
    <w:p w14:paraId="5BE8E22B" w14:textId="77777777" w:rsidR="000262DE" w:rsidRDefault="000262DE" w:rsidP="00B45267">
      <w:pPr>
        <w:rPr>
          <w:lang w:val="en-US"/>
        </w:rPr>
      </w:pPr>
    </w:p>
    <w:p w14:paraId="4A2D24C4" w14:textId="28AD0BC5" w:rsidR="002D4DF4" w:rsidRPr="00DC40DE" w:rsidRDefault="002D4DF4" w:rsidP="00865F50">
      <w:pPr>
        <w:pStyle w:val="Heading1"/>
        <w:numPr>
          <w:ilvl w:val="0"/>
          <w:numId w:val="43"/>
        </w:numPr>
        <w:jc w:val="both"/>
        <w:rPr>
          <w:lang w:val="en-US"/>
        </w:rPr>
      </w:pPr>
      <w:bookmarkStart w:id="35" w:name="_Toc41423810"/>
      <w:r w:rsidRPr="00DC40DE">
        <w:rPr>
          <w:lang w:val="en-US"/>
        </w:rPr>
        <w:t>MILESTONES</w:t>
      </w:r>
      <w:r w:rsidR="000C617C">
        <w:rPr>
          <w:lang w:val="en-US"/>
        </w:rPr>
        <w:t xml:space="preserve"> CHECK</w:t>
      </w:r>
      <w:bookmarkEnd w:id="35"/>
    </w:p>
    <w:p w14:paraId="3E4B1E3B" w14:textId="77777777" w:rsidR="009D2E11" w:rsidRPr="009D2E11" w:rsidRDefault="009D2E11" w:rsidP="009D2E11">
      <w:pPr>
        <w:rPr>
          <w:lang w:val="en-US"/>
        </w:rPr>
      </w:pPr>
    </w:p>
    <w:p w14:paraId="1F1E6783" w14:textId="1C1FFCF3"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Original estimates </w:t>
      </w:r>
      <w:r w:rsidR="003F135D">
        <w:rPr>
          <w:lang w:val="en-US"/>
        </w:rPr>
        <w:t xml:space="preserve">were </w:t>
      </w:r>
      <w:r w:rsidR="00612E33">
        <w:rPr>
          <w:lang w:val="en-US"/>
        </w:rPr>
        <w:t xml:space="preserve">written in black, and </w:t>
      </w:r>
      <w:r w:rsidR="003F135D">
        <w:rPr>
          <w:lang w:val="en-US"/>
        </w:rPr>
        <w:t>new estimates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number of hours</w:t>
            </w:r>
          </w:p>
        </w:tc>
      </w:tr>
      <w:tr w:rsidR="00F740A1" w14:paraId="3EBA02D3" w14:textId="2EB73456"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r>
              <w:t>nderstanding the model</w:t>
            </w:r>
          </w:p>
        </w:tc>
        <w:tc>
          <w:tcPr>
            <w:tcW w:w="1987" w:type="dxa"/>
          </w:tcPr>
          <w:p w14:paraId="24E6D285" w14:textId="44552119"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r w:rsidRPr="00A70040">
              <w:rPr>
                <w:sz w:val="12"/>
                <w:szCs w:val="12"/>
                <w:lang w:val="en-GB"/>
              </w:rPr>
              <w:t>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tcPr>
          <w:p w14:paraId="5E00CB52" w14:textId="052E772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tcPr>
          <w:p w14:paraId="0BB3B0D4" w14:textId="201CCF5B"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r w:rsidRPr="00001EB1">
              <w:rPr>
                <w:strike/>
              </w:rPr>
              <w:t>Cparse</w:t>
            </w:r>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r w:rsidRPr="00001EB1">
              <w:rPr>
                <w:color w:val="FF0000"/>
              </w:rPr>
              <w:lastRenderedPageBreak/>
              <w:t>muParser</w:t>
            </w:r>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2813D07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Pr="00A70040">
              <w:rPr>
                <w:sz w:val="12"/>
                <w:szCs w:val="12"/>
                <w:lang w:val="en-US"/>
              </w:rPr>
              <w:fldChar w:fldCharType="begin"/>
            </w:r>
            <w:r w:rsidRPr="00A70040">
              <w:rPr>
                <w:sz w:val="12"/>
                <w:szCs w:val="12"/>
                <w:lang w:val="en-US"/>
              </w:rPr>
              <w:instrText xml:space="preserve"> REF _Ref37762142 \h  \* MERGEFORMAT </w:instrText>
            </w:r>
            <w:r w:rsidRPr="00A70040">
              <w:rPr>
                <w:sz w:val="12"/>
                <w:szCs w:val="12"/>
                <w:lang w:val="en-US"/>
              </w:rPr>
            </w:r>
            <w:r w:rsidRPr="00A70040">
              <w:rPr>
                <w:sz w:val="12"/>
                <w:szCs w:val="12"/>
                <w:lang w:val="en-US"/>
              </w:rPr>
              <w:fldChar w:fldCharType="separate"/>
            </w:r>
            <m:oMath>
              <m:r>
                <m:rPr>
                  <m:sty m:val="p"/>
                </m:rPr>
                <w:rPr>
                  <w:rStyle w:val="EquationsChar"/>
                  <w:sz w:val="12"/>
                  <w:szCs w:val="12"/>
                </w:rPr>
                <m:t>)</m:t>
              </m:r>
            </m:oMath>
            <w:r w:rsidRPr="00A70040">
              <w:rPr>
                <w:sz w:val="12"/>
                <w:szCs w:val="12"/>
                <w:lang w:val="en-US"/>
              </w:rPr>
              <w:fldChar w:fldCharType="end"/>
            </w:r>
            <w:r w:rsidRPr="00A70040">
              <w:rPr>
                <w:sz w:val="12"/>
                <w:szCs w:val="12"/>
                <w:lang w:val="en-US"/>
              </w:rPr>
              <w:t>.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Paraview</w:t>
            </w:r>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5A6BE7F" w14:textId="3AC4E534"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8E1E69">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074F99B0" w14:textId="575ED022"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Paraview</w:t>
            </w:r>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tcPr>
          <w:p w14:paraId="70C99E71" w14:textId="01EA823E"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r w:rsidRPr="00001EB1">
              <w:rPr>
                <w:strike/>
                <w:lang w:val="en-US"/>
              </w:rPr>
              <w:t>Altas</w:t>
            </w:r>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8E1E69">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tcPr>
          <w:p w14:paraId="73C29D96" w14:textId="67D7CD5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Google Colab</w:t>
            </w:r>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tcPr>
          <w:p w14:paraId="3A8A7376" w14:textId="50DD1582"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Google Colab</w:t>
            </w:r>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341ECA4E" w14:textId="4053F6F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Colab</w:t>
            </w:r>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9CC2DA7" w14:textId="4A8E23E1"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Google Colab</w:t>
            </w:r>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tcPr>
          <w:p w14:paraId="7BDF33B6" w14:textId="42D7730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tcPr>
          <w:p w14:paraId="0B8B249A" w14:textId="7D929550"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tcPr>
          <w:p w14:paraId="7099ADC9" w14:textId="5FD71B0E"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lastRenderedPageBreak/>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639EA18C" w14:textId="77777777" w:rsidR="00944333" w:rsidRPr="002D4DF4" w:rsidRDefault="00944333" w:rsidP="00664F1E">
      <w:pPr>
        <w:ind w:firstLine="720"/>
        <w:rPr>
          <w:lang w:val="en-US"/>
        </w:rPr>
      </w:pPr>
    </w:p>
    <w:p w14:paraId="2DEA7733" w14:textId="4A231D1E" w:rsidR="00044BE2" w:rsidRDefault="009C35C4" w:rsidP="00865F50">
      <w:pPr>
        <w:pStyle w:val="Heading1"/>
        <w:numPr>
          <w:ilvl w:val="0"/>
          <w:numId w:val="43"/>
        </w:numPr>
        <w:jc w:val="both"/>
      </w:pPr>
      <w:r>
        <w:t>CONCLUSIONS</w:t>
      </w:r>
    </w:p>
    <w:p w14:paraId="44F56106" w14:textId="77777777" w:rsidR="00F07672" w:rsidRPr="00F07672" w:rsidRDefault="00F07672" w:rsidP="00F07672"/>
    <w:p w14:paraId="10025486" w14:textId="7CF2F840" w:rsidR="003F78DF" w:rsidRDefault="004A66EC" w:rsidP="003F78DF">
      <w:pPr>
        <w:ind w:firstLine="720"/>
        <w:rPr>
          <w:lang w:val="en-GB"/>
        </w:rPr>
      </w:pPr>
      <w:r>
        <w:rPr>
          <w:lang w:val="en-GB"/>
        </w:rPr>
        <w:t xml:space="preserve">After overcoming those challenges,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149FBF51" w:rsidR="00E53E5B" w:rsidRPr="003F78DF" w:rsidRDefault="00F07672" w:rsidP="004A66EC">
      <w:pPr>
        <w:ind w:firstLine="720"/>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695AD8" w:rsidRPr="003F78DF">
        <w:rPr>
          <w:lang w:val="en-GB"/>
        </w:rPr>
        <w:t>i.</w:t>
      </w:r>
      <w:r w:rsidR="00E53E5B" w:rsidRPr="003F78DF">
        <w:rPr>
          <w:lang w:val="en-GB"/>
        </w:rPr>
        <w:t>e:</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6" w:name="_Toc41423812"/>
      <w:r w:rsidRPr="00345AAF">
        <w:t>REFERENCES</w:t>
      </w:r>
      <w:bookmarkEnd w:id="36"/>
    </w:p>
    <w:p w14:paraId="2652ABDF" w14:textId="77777777" w:rsidR="006426A0" w:rsidRPr="00FC6CAA" w:rsidRDefault="006426A0" w:rsidP="006426A0">
      <w:pPr>
        <w:rPr>
          <w:lang w:val="en-US"/>
        </w:rPr>
      </w:pPr>
    </w:p>
    <w:p w14:paraId="7D82F033" w14:textId="521AA7E2" w:rsidR="007D4A52" w:rsidRPr="00FC6CAA" w:rsidRDefault="007D4652" w:rsidP="00D577AC">
      <w:pPr>
        <w:pStyle w:val="ListParagraph"/>
        <w:numPr>
          <w:ilvl w:val="0"/>
          <w:numId w:val="15"/>
        </w:numPr>
        <w:jc w:val="left"/>
        <w:rPr>
          <w:lang w:val="en-US"/>
        </w:rPr>
      </w:pPr>
      <w:r w:rsidRPr="001A5E75">
        <w:t xml:space="preserve">Franck, E. April 1, 2020. </w:t>
      </w:r>
      <w:r w:rsidRPr="003F4C03">
        <w:rPr>
          <w:i/>
          <w:iCs/>
        </w:rPr>
        <w:t>“Projets de M1</w:t>
      </w:r>
      <w:r w:rsidR="006E11A9" w:rsidRPr="00664F1E">
        <w:rPr>
          <w:i/>
          <w:iCs/>
        </w:rPr>
        <w:t>”</w:t>
      </w:r>
      <w:r w:rsidR="006E11A9" w:rsidRPr="003F4C03">
        <w:rPr>
          <w:i/>
          <w:iCs/>
        </w:rPr>
        <w:t>.</w:t>
      </w:r>
      <w:r w:rsidRPr="001A5E75">
        <w:t xml:space="preserve"> </w:t>
      </w:r>
      <w:r w:rsidR="007477C2" w:rsidRPr="00FC6CAA">
        <w:rPr>
          <w:lang w:val="en-US"/>
        </w:rPr>
        <w:t xml:space="preserve">Personal notes from </w:t>
      </w:r>
      <w:r w:rsidR="006426A0" w:rsidRPr="00FC6CAA">
        <w:rPr>
          <w:lang w:val="en-US"/>
        </w:rPr>
        <w:t>Emmanuel</w:t>
      </w:r>
      <w:r w:rsidR="003E3DF2" w:rsidRPr="00FC6CAA">
        <w:rPr>
          <w:lang w:val="en-US"/>
        </w:rPr>
        <w:t xml:space="preserve"> </w:t>
      </w:r>
      <w:r w:rsidR="007477C2" w:rsidRPr="00FC6CAA">
        <w:rPr>
          <w:lang w:val="en-US"/>
        </w:rPr>
        <w:t xml:space="preserve">Franck </w:t>
      </w:r>
      <w:r w:rsidR="003E3DF2" w:rsidRPr="00FC6CAA">
        <w:rPr>
          <w:lang w:val="en-US"/>
        </w:rPr>
        <w:t>summarizing</w:t>
      </w:r>
      <w:r w:rsidR="007477C2" w:rsidRPr="00FC6CAA">
        <w:rPr>
          <w:lang w:val="en-US"/>
        </w:rPr>
        <w:t xml:space="preserve"> the guidelines for the project.</w:t>
      </w:r>
    </w:p>
    <w:p w14:paraId="16FC8543" w14:textId="5CC020E6" w:rsidR="000246F7" w:rsidRPr="00B96C4D" w:rsidRDefault="007477C2" w:rsidP="00D577AC">
      <w:pPr>
        <w:pStyle w:val="ListParagraph"/>
        <w:numPr>
          <w:ilvl w:val="0"/>
          <w:numId w:val="15"/>
        </w:numPr>
        <w:jc w:val="left"/>
        <w:rPr>
          <w:rStyle w:val="Hyperlink"/>
          <w:color w:val="auto"/>
          <w:u w:val="none"/>
        </w:rPr>
      </w:pPr>
      <w:r w:rsidRPr="001A5E75">
        <w:t xml:space="preserve">Franck, E. October 23, 2012. </w:t>
      </w:r>
      <w:r w:rsidRPr="003F4C03">
        <w:rPr>
          <w:i/>
          <w:iCs/>
        </w:rPr>
        <w:t>“</w:t>
      </w:r>
      <w:r w:rsidRPr="001A5E75">
        <w:rPr>
          <w:i/>
          <w:iCs/>
        </w:rPr>
        <w:t>Construction et analyse numérique de schéma asymptotic preserving sur maillages non structurés. Application au transport linéaire et aux systèmes de Friedrichs</w:t>
      </w:r>
      <w:r w:rsidRPr="003F4C03">
        <w:rPr>
          <w:i/>
          <w:iCs/>
        </w:rPr>
        <w:t>”</w:t>
      </w:r>
      <w:r w:rsidRPr="001A5E75">
        <w:t xml:space="preserve">. Retrieved from </w:t>
      </w:r>
      <w:hyperlink r:id="rId40" w:history="1">
        <w:r w:rsidRPr="001A5E75">
          <w:rPr>
            <w:rStyle w:val="Hyperlink"/>
          </w:rPr>
          <w:t>https://tel.archives-ouvertes.fr/file/index/docid/744371/filename/theseFranckv3.pdf</w:t>
        </w:r>
      </w:hyperlink>
    </w:p>
    <w:p w14:paraId="60C0E2D2" w14:textId="275510CA" w:rsidR="00B96C4D" w:rsidRPr="00D87CCF" w:rsidRDefault="00B96C4D" w:rsidP="009D2E11">
      <w:pPr>
        <w:pStyle w:val="ListParagraph"/>
        <w:numPr>
          <w:ilvl w:val="0"/>
          <w:numId w:val="15"/>
        </w:numPr>
        <w:jc w:val="left"/>
        <w:rPr>
          <w:rStyle w:val="Hyperlink"/>
          <w:color w:val="auto"/>
          <w:u w:val="none"/>
        </w:rPr>
      </w:pPr>
      <w:r w:rsidRPr="00DE63FF">
        <w:t xml:space="preserve">IRMA. </w:t>
      </w:r>
      <w:r w:rsidRPr="009D2E11">
        <w:t>(n.d.)</w:t>
      </w:r>
      <w:r w:rsidR="009D2E11" w:rsidRPr="009D2E11">
        <w:t>. </w:t>
      </w:r>
      <w:r w:rsidR="009D2E11" w:rsidRPr="003F4C03">
        <w:rPr>
          <w:i/>
          <w:iCs/>
        </w:rPr>
        <w:t>“Institut de Recherche Mathématique Avancée, UMR 7501"</w:t>
      </w:r>
      <w:r w:rsidR="009D2E11" w:rsidRPr="009D2E11">
        <w:t xml:space="preserve">. </w:t>
      </w:r>
      <w:r w:rsidR="009D2E11" w:rsidRPr="003F4C03">
        <w:t>Retrieved from </w:t>
      </w:r>
      <w:hyperlink r:id="rId41" w:history="1">
        <w:r w:rsidR="009D2E11" w:rsidRPr="003F4C03">
          <w:rPr>
            <w:rStyle w:val="Hyperlink"/>
          </w:rPr>
          <w:t>http://irma.math.unistra.fr/rubrique162.html</w:t>
        </w:r>
      </w:hyperlink>
    </w:p>
    <w:p w14:paraId="4C994B10" w14:textId="7326810B" w:rsidR="009D2E11" w:rsidRDefault="00D87CCF" w:rsidP="00426CBC">
      <w:pPr>
        <w:pStyle w:val="ListParagraph"/>
        <w:numPr>
          <w:ilvl w:val="0"/>
          <w:numId w:val="15"/>
        </w:numPr>
        <w:jc w:val="left"/>
      </w:pPr>
      <w:bookmarkStart w:id="37" w:name="_Hlk41015072"/>
      <w:r w:rsidRPr="00D87CCF">
        <w:t>Turpault</w:t>
      </w:r>
      <w:bookmarkEnd w:id="37"/>
      <w:r>
        <w:t>, R. 2003. "</w:t>
      </w:r>
      <w:r w:rsidRPr="00B15E6C">
        <w:rPr>
          <w:i/>
          <w:iCs/>
        </w:rPr>
        <w:t>Modelisation, approximation numerique et applications du transfert radiatif en desequilibre spectral couple avec l’hydrodynamique</w:t>
      </w:r>
      <w:r w:rsidR="00B15E6C">
        <w:t>"</w:t>
      </w:r>
      <w:r>
        <w:t>. Mathématiques [math]. Université Sciences et Technologies - Bordeaux I, 2003. Français. tel-00004620</w:t>
      </w:r>
    </w:p>
    <w:p w14:paraId="6DF3FF99" w14:textId="50E36029" w:rsidR="00557E80" w:rsidRPr="00557E80" w:rsidRDefault="000E013B" w:rsidP="00557E80">
      <w:pPr>
        <w:pStyle w:val="ListParagraph"/>
        <w:numPr>
          <w:ilvl w:val="0"/>
          <w:numId w:val="15"/>
        </w:numPr>
        <w:jc w:val="left"/>
      </w:pPr>
      <w:r w:rsidRPr="000E013B">
        <w:rPr>
          <w:lang w:val="en-GB"/>
        </w:rPr>
        <w:t>Dullemond, C. P. 2012."</w:t>
      </w:r>
      <w:r w:rsidRPr="000E013B">
        <w:rPr>
          <w:i/>
          <w:iCs/>
          <w:lang w:val="en-GB"/>
        </w:rPr>
        <w:t>What makes radiative transfer hard, and how to solve it – An introduction</w:t>
      </w:r>
      <w:r>
        <w:rPr>
          <w:lang w:val="en-GB"/>
        </w:rPr>
        <w:t xml:space="preserve"> “. Retrieved from </w:t>
      </w:r>
      <w:hyperlink r:id="rId42" w:history="1">
        <w:r w:rsidRPr="000E013B">
          <w:rPr>
            <w:rStyle w:val="Hyperlink"/>
            <w:lang w:val="en-GB"/>
          </w:rPr>
          <w:t>http://www.ita.uni-heidelberg.de/~dullemond/lectures/radtrans_2012/Chapter_4.pdf</w:t>
        </w:r>
      </w:hyperlink>
      <w:r w:rsidR="00557E80">
        <w:rPr>
          <w:rStyle w:val="Hyperlink"/>
          <w:lang w:val="en-GB"/>
        </w:rPr>
        <w:t xml:space="preserve">  </w:t>
      </w:r>
    </w:p>
    <w:p w14:paraId="49000D6D" w14:textId="10AEF783" w:rsidR="00557E80" w:rsidRPr="00557E80" w:rsidRDefault="00557E80" w:rsidP="00557E80">
      <w:pPr>
        <w:pStyle w:val="ListParagraph"/>
        <w:numPr>
          <w:ilvl w:val="0"/>
          <w:numId w:val="15"/>
        </w:numPr>
        <w:jc w:val="left"/>
        <w:rPr>
          <w:lang w:val="en-GB"/>
        </w:rPr>
      </w:pPr>
      <w:r w:rsidRPr="00557E80">
        <w:t>Velarde, G., Ronen</w:t>
      </w:r>
      <w:r>
        <w:t>, Y.</w:t>
      </w:r>
      <w:r w:rsidRPr="00557E80">
        <w:t>, Martinez-Val</w:t>
      </w:r>
      <w:r>
        <w:t>, J, M</w:t>
      </w:r>
      <w:r w:rsidRPr="00557E80">
        <w:t xml:space="preserve">. 1993. </w:t>
      </w:r>
      <w:r w:rsidRPr="00557E80">
        <w:rPr>
          <w:lang w:val="en-GB"/>
        </w:rPr>
        <w:t>"</w:t>
      </w:r>
      <w:r w:rsidRPr="00557E80">
        <w:rPr>
          <w:i/>
          <w:iCs/>
          <w:lang w:val="en-GB"/>
        </w:rPr>
        <w:t xml:space="preserve">Nuclear Fusion by Inertial Confinement: A Comprehensive Treatise </w:t>
      </w:r>
      <w:r w:rsidRPr="00557E80">
        <w:rPr>
          <w:lang w:val="en-GB"/>
        </w:rPr>
        <w:t>"</w:t>
      </w:r>
      <w:r>
        <w:rPr>
          <w:lang w:val="en-GB"/>
        </w:rPr>
        <w:t xml:space="preserve">. Chapter 8. Retrieved from </w:t>
      </w:r>
      <w:hyperlink r:id="rId43" w:anchor="v=onepage&amp;q&amp;f=false" w:history="1">
        <w:r w:rsidRPr="00557E80">
          <w:rPr>
            <w:rStyle w:val="Hyperlink"/>
            <w:lang w:val="en-GB"/>
          </w:rPr>
          <w:t>https://books.google.fr/books?id=wfhBW2P3ObkC&amp;printsec=frontcover&amp;source=gbs_ge_summary_r&amp;cad=0#v=onepage&amp;q&amp;f=false</w:t>
        </w:r>
      </w:hyperlink>
    </w:p>
    <w:sectPr w:rsidR="00557E80" w:rsidRPr="00557E80" w:rsidSect="00442912">
      <w:footerReference w:type="default" r:id="rId44"/>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C5CBE" w14:textId="77777777" w:rsidR="00B10ABF" w:rsidRDefault="00B10ABF" w:rsidP="0027272A">
      <w:pPr>
        <w:spacing w:after="0" w:line="240" w:lineRule="auto"/>
      </w:pPr>
      <w:r>
        <w:separator/>
      </w:r>
    </w:p>
  </w:endnote>
  <w:endnote w:type="continuationSeparator" w:id="0">
    <w:p w14:paraId="114FAA52" w14:textId="77777777" w:rsidR="00B10ABF" w:rsidRDefault="00B10ABF"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4E53DC" w:rsidRDefault="004E53DC" w:rsidP="0027272A">
    <w:pPr>
      <w:pStyle w:val="Footer"/>
    </w:pPr>
  </w:p>
  <w:p w14:paraId="16350563" w14:textId="77777777" w:rsidR="004E53DC" w:rsidRDefault="004E53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4E53DC" w:rsidRDefault="004E5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4E53DC" w:rsidRDefault="004E53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4E53DC" w:rsidRDefault="004E5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4E53DC" w:rsidRDefault="004E5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103E2" w14:textId="77777777" w:rsidR="00B10ABF" w:rsidRDefault="00B10ABF" w:rsidP="0027272A">
      <w:pPr>
        <w:spacing w:after="0" w:line="240" w:lineRule="auto"/>
      </w:pPr>
      <w:r>
        <w:separator/>
      </w:r>
    </w:p>
  </w:footnote>
  <w:footnote w:type="continuationSeparator" w:id="0">
    <w:p w14:paraId="44244A16" w14:textId="77777777" w:rsidR="00B10ABF" w:rsidRDefault="00B10ABF"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70C2308"/>
    <w:multiLevelType w:val="multilevel"/>
    <w:tmpl w:val="08090027"/>
    <w:numStyleLink w:val="Style1"/>
  </w:abstractNum>
  <w:abstractNum w:abstractNumId="32" w15:restartNumberingAfterBreak="0">
    <w:nsid w:val="58D35CEC"/>
    <w:multiLevelType w:val="multilevel"/>
    <w:tmpl w:val="08090027"/>
    <w:numStyleLink w:val="Style1"/>
  </w:abstractNum>
  <w:abstractNum w:abstractNumId="33" w15:restartNumberingAfterBreak="0">
    <w:nsid w:val="5CAF7BEA"/>
    <w:multiLevelType w:val="multilevel"/>
    <w:tmpl w:val="08090027"/>
    <w:numStyleLink w:val="Style1"/>
  </w:abstractNum>
  <w:abstractNum w:abstractNumId="34"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9"/>
  </w:num>
  <w:num w:numId="2">
    <w:abstractNumId w:val="19"/>
  </w:num>
  <w:num w:numId="3">
    <w:abstractNumId w:val="28"/>
  </w:num>
  <w:num w:numId="4">
    <w:abstractNumId w:val="18"/>
  </w:num>
  <w:num w:numId="5">
    <w:abstractNumId w:val="34"/>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3"/>
    <w:lvlOverride w:ilvl="1">
      <w:lvl w:ilvl="1">
        <w:start w:val="1"/>
        <w:numFmt w:val="decimal"/>
        <w:lvlText w:val="%2."/>
        <w:lvlJc w:val="left"/>
        <w:pPr>
          <w:ind w:left="720" w:firstLine="0"/>
        </w:pPr>
      </w:lvl>
    </w:lvlOverride>
  </w:num>
  <w:num w:numId="14">
    <w:abstractNumId w:val="32"/>
  </w:num>
  <w:num w:numId="15">
    <w:abstractNumId w:val="36"/>
  </w:num>
  <w:num w:numId="16">
    <w:abstractNumId w:val="4"/>
  </w:num>
  <w:num w:numId="17">
    <w:abstractNumId w:val="21"/>
  </w:num>
  <w:num w:numId="18">
    <w:abstractNumId w:val="2"/>
  </w:num>
  <w:num w:numId="19">
    <w:abstractNumId w:val="15"/>
  </w:num>
  <w:num w:numId="20">
    <w:abstractNumId w:val="41"/>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37"/>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8"/>
  </w:num>
  <w:num w:numId="42">
    <w:abstractNumId w:val="9"/>
  </w:num>
  <w:num w:numId="43">
    <w:abstractNumId w:val="40"/>
  </w:num>
  <w:num w:numId="44">
    <w:abstractNumId w:val="17"/>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zMawEi78WvLQAAAA=="/>
  </w:docVars>
  <w:rsids>
    <w:rsidRoot w:val="00A73A23"/>
    <w:rsid w:val="00001EB1"/>
    <w:rsid w:val="00007E54"/>
    <w:rsid w:val="000119CE"/>
    <w:rsid w:val="0002302D"/>
    <w:rsid w:val="00023136"/>
    <w:rsid w:val="000246F7"/>
    <w:rsid w:val="00024B73"/>
    <w:rsid w:val="000262DE"/>
    <w:rsid w:val="000329C9"/>
    <w:rsid w:val="000335CB"/>
    <w:rsid w:val="00037EA5"/>
    <w:rsid w:val="000406AD"/>
    <w:rsid w:val="00044BE2"/>
    <w:rsid w:val="00055A5D"/>
    <w:rsid w:val="000563A8"/>
    <w:rsid w:val="000860C6"/>
    <w:rsid w:val="00086440"/>
    <w:rsid w:val="000904CE"/>
    <w:rsid w:val="00094FDF"/>
    <w:rsid w:val="00095AE4"/>
    <w:rsid w:val="000A3A90"/>
    <w:rsid w:val="000A5112"/>
    <w:rsid w:val="000A767C"/>
    <w:rsid w:val="000B1859"/>
    <w:rsid w:val="000B1FDD"/>
    <w:rsid w:val="000C617C"/>
    <w:rsid w:val="000C6BC2"/>
    <w:rsid w:val="000D284D"/>
    <w:rsid w:val="000E013B"/>
    <w:rsid w:val="000E2B31"/>
    <w:rsid w:val="000E36F3"/>
    <w:rsid w:val="000F1079"/>
    <w:rsid w:val="000F208E"/>
    <w:rsid w:val="000F38A7"/>
    <w:rsid w:val="000F79CE"/>
    <w:rsid w:val="0010141F"/>
    <w:rsid w:val="00102BF8"/>
    <w:rsid w:val="001055FC"/>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2873"/>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0BA9"/>
    <w:rsid w:val="00292D6D"/>
    <w:rsid w:val="00294DBE"/>
    <w:rsid w:val="002966CE"/>
    <w:rsid w:val="002A352A"/>
    <w:rsid w:val="002A6C84"/>
    <w:rsid w:val="002B11A2"/>
    <w:rsid w:val="002B1B8E"/>
    <w:rsid w:val="002B1F74"/>
    <w:rsid w:val="002B4F77"/>
    <w:rsid w:val="002B72DF"/>
    <w:rsid w:val="002C006B"/>
    <w:rsid w:val="002C6443"/>
    <w:rsid w:val="002D067A"/>
    <w:rsid w:val="002D4DF4"/>
    <w:rsid w:val="002F0BE1"/>
    <w:rsid w:val="002F1D6A"/>
    <w:rsid w:val="00302419"/>
    <w:rsid w:val="00310D7C"/>
    <w:rsid w:val="003132AF"/>
    <w:rsid w:val="003144B3"/>
    <w:rsid w:val="00316584"/>
    <w:rsid w:val="00317220"/>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3F78DF"/>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40B6"/>
    <w:rsid w:val="004A3DB9"/>
    <w:rsid w:val="004A557C"/>
    <w:rsid w:val="004A66EC"/>
    <w:rsid w:val="004A7D49"/>
    <w:rsid w:val="004B2430"/>
    <w:rsid w:val="004C30E5"/>
    <w:rsid w:val="004D16DA"/>
    <w:rsid w:val="004D797E"/>
    <w:rsid w:val="004E4203"/>
    <w:rsid w:val="004E5323"/>
    <w:rsid w:val="004E53DC"/>
    <w:rsid w:val="004F025E"/>
    <w:rsid w:val="004F3537"/>
    <w:rsid w:val="00505BB6"/>
    <w:rsid w:val="00510F0D"/>
    <w:rsid w:val="0052757C"/>
    <w:rsid w:val="00533466"/>
    <w:rsid w:val="0053606D"/>
    <w:rsid w:val="00547D55"/>
    <w:rsid w:val="00557E80"/>
    <w:rsid w:val="00564ED7"/>
    <w:rsid w:val="00565EF2"/>
    <w:rsid w:val="00577C2F"/>
    <w:rsid w:val="00582151"/>
    <w:rsid w:val="00590AF4"/>
    <w:rsid w:val="0059150F"/>
    <w:rsid w:val="0059255E"/>
    <w:rsid w:val="00592916"/>
    <w:rsid w:val="005A2CFE"/>
    <w:rsid w:val="005A5720"/>
    <w:rsid w:val="005A7603"/>
    <w:rsid w:val="005B23B4"/>
    <w:rsid w:val="005B40FC"/>
    <w:rsid w:val="005B65AD"/>
    <w:rsid w:val="005B683A"/>
    <w:rsid w:val="005C0053"/>
    <w:rsid w:val="005C0F55"/>
    <w:rsid w:val="005C5B9B"/>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419B"/>
    <w:rsid w:val="006F79A6"/>
    <w:rsid w:val="00701390"/>
    <w:rsid w:val="007031ED"/>
    <w:rsid w:val="00720DF6"/>
    <w:rsid w:val="0072603B"/>
    <w:rsid w:val="00735BEC"/>
    <w:rsid w:val="0074195C"/>
    <w:rsid w:val="00741DC6"/>
    <w:rsid w:val="00743C2A"/>
    <w:rsid w:val="007473ED"/>
    <w:rsid w:val="007477C2"/>
    <w:rsid w:val="00751052"/>
    <w:rsid w:val="00761350"/>
    <w:rsid w:val="00763FF7"/>
    <w:rsid w:val="0077269B"/>
    <w:rsid w:val="00772C5B"/>
    <w:rsid w:val="00773F27"/>
    <w:rsid w:val="0077531F"/>
    <w:rsid w:val="00776432"/>
    <w:rsid w:val="00777056"/>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7F63C0"/>
    <w:rsid w:val="00805FDF"/>
    <w:rsid w:val="00806C41"/>
    <w:rsid w:val="008113A5"/>
    <w:rsid w:val="008207FF"/>
    <w:rsid w:val="00825635"/>
    <w:rsid w:val="0085553A"/>
    <w:rsid w:val="00865C6C"/>
    <w:rsid w:val="00865F50"/>
    <w:rsid w:val="00882D1C"/>
    <w:rsid w:val="00884227"/>
    <w:rsid w:val="00886950"/>
    <w:rsid w:val="008A0821"/>
    <w:rsid w:val="008B179F"/>
    <w:rsid w:val="008B36FB"/>
    <w:rsid w:val="008B5BA7"/>
    <w:rsid w:val="008B6FB7"/>
    <w:rsid w:val="008B7B51"/>
    <w:rsid w:val="008C6F7B"/>
    <w:rsid w:val="008D3F2C"/>
    <w:rsid w:val="008D6AB5"/>
    <w:rsid w:val="008E05B2"/>
    <w:rsid w:val="008E075D"/>
    <w:rsid w:val="008E1735"/>
    <w:rsid w:val="008E1D37"/>
    <w:rsid w:val="008E1E69"/>
    <w:rsid w:val="008E51F7"/>
    <w:rsid w:val="008E79B3"/>
    <w:rsid w:val="008F0D84"/>
    <w:rsid w:val="008F4EAA"/>
    <w:rsid w:val="008F7B78"/>
    <w:rsid w:val="00901289"/>
    <w:rsid w:val="00904910"/>
    <w:rsid w:val="00920AA0"/>
    <w:rsid w:val="00921890"/>
    <w:rsid w:val="00927070"/>
    <w:rsid w:val="009318B5"/>
    <w:rsid w:val="00933A12"/>
    <w:rsid w:val="009341A6"/>
    <w:rsid w:val="00934282"/>
    <w:rsid w:val="00936F18"/>
    <w:rsid w:val="00937143"/>
    <w:rsid w:val="009429F8"/>
    <w:rsid w:val="009439D0"/>
    <w:rsid w:val="00944333"/>
    <w:rsid w:val="0094683F"/>
    <w:rsid w:val="00951E28"/>
    <w:rsid w:val="00954A05"/>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35C4"/>
    <w:rsid w:val="009C76BE"/>
    <w:rsid w:val="009D2DBE"/>
    <w:rsid w:val="009D2E11"/>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61116"/>
    <w:rsid w:val="00A62C22"/>
    <w:rsid w:val="00A62ED3"/>
    <w:rsid w:val="00A666B7"/>
    <w:rsid w:val="00A67B86"/>
    <w:rsid w:val="00A70040"/>
    <w:rsid w:val="00A7124B"/>
    <w:rsid w:val="00A7133B"/>
    <w:rsid w:val="00A73A23"/>
    <w:rsid w:val="00A73B38"/>
    <w:rsid w:val="00A83E2E"/>
    <w:rsid w:val="00A92339"/>
    <w:rsid w:val="00A92D1A"/>
    <w:rsid w:val="00AA036D"/>
    <w:rsid w:val="00AA3A9B"/>
    <w:rsid w:val="00AA55EB"/>
    <w:rsid w:val="00AB73FB"/>
    <w:rsid w:val="00AC0797"/>
    <w:rsid w:val="00AD2C99"/>
    <w:rsid w:val="00AD478A"/>
    <w:rsid w:val="00AD6B4F"/>
    <w:rsid w:val="00AE0420"/>
    <w:rsid w:val="00AF63CF"/>
    <w:rsid w:val="00B01A08"/>
    <w:rsid w:val="00B1051C"/>
    <w:rsid w:val="00B10ABF"/>
    <w:rsid w:val="00B1416C"/>
    <w:rsid w:val="00B15E6C"/>
    <w:rsid w:val="00B222A7"/>
    <w:rsid w:val="00B2286E"/>
    <w:rsid w:val="00B240D6"/>
    <w:rsid w:val="00B254BB"/>
    <w:rsid w:val="00B25DAF"/>
    <w:rsid w:val="00B307B2"/>
    <w:rsid w:val="00B32454"/>
    <w:rsid w:val="00B45267"/>
    <w:rsid w:val="00B5261A"/>
    <w:rsid w:val="00B534A9"/>
    <w:rsid w:val="00B71683"/>
    <w:rsid w:val="00B72A4A"/>
    <w:rsid w:val="00B76C2F"/>
    <w:rsid w:val="00B90DB8"/>
    <w:rsid w:val="00B96C4D"/>
    <w:rsid w:val="00BA0FD7"/>
    <w:rsid w:val="00BA4A9E"/>
    <w:rsid w:val="00BB1A60"/>
    <w:rsid w:val="00BB4A12"/>
    <w:rsid w:val="00BB4B7A"/>
    <w:rsid w:val="00BB77D0"/>
    <w:rsid w:val="00BC26C5"/>
    <w:rsid w:val="00BD12C5"/>
    <w:rsid w:val="00BD1F5E"/>
    <w:rsid w:val="00BD7FD8"/>
    <w:rsid w:val="00BE2482"/>
    <w:rsid w:val="00BE651D"/>
    <w:rsid w:val="00BE788F"/>
    <w:rsid w:val="00BF3FEA"/>
    <w:rsid w:val="00C0053B"/>
    <w:rsid w:val="00C008E8"/>
    <w:rsid w:val="00C01A19"/>
    <w:rsid w:val="00C03DC1"/>
    <w:rsid w:val="00C06D4E"/>
    <w:rsid w:val="00C166AA"/>
    <w:rsid w:val="00C17A22"/>
    <w:rsid w:val="00C24D97"/>
    <w:rsid w:val="00C26C89"/>
    <w:rsid w:val="00C35FF1"/>
    <w:rsid w:val="00C37A13"/>
    <w:rsid w:val="00C4493C"/>
    <w:rsid w:val="00C507B6"/>
    <w:rsid w:val="00C52207"/>
    <w:rsid w:val="00C55F13"/>
    <w:rsid w:val="00C62FF0"/>
    <w:rsid w:val="00C645A3"/>
    <w:rsid w:val="00C65C94"/>
    <w:rsid w:val="00C75A2A"/>
    <w:rsid w:val="00C75CCE"/>
    <w:rsid w:val="00C76F08"/>
    <w:rsid w:val="00C81BD5"/>
    <w:rsid w:val="00C85EB7"/>
    <w:rsid w:val="00C86B82"/>
    <w:rsid w:val="00CB1211"/>
    <w:rsid w:val="00CB5117"/>
    <w:rsid w:val="00CB5CCA"/>
    <w:rsid w:val="00CC0269"/>
    <w:rsid w:val="00CC2DDA"/>
    <w:rsid w:val="00CC5BD4"/>
    <w:rsid w:val="00CD71F8"/>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A3D4E"/>
    <w:rsid w:val="00DB31D0"/>
    <w:rsid w:val="00DB3795"/>
    <w:rsid w:val="00DB4545"/>
    <w:rsid w:val="00DB6D12"/>
    <w:rsid w:val="00DC15E9"/>
    <w:rsid w:val="00DC276C"/>
    <w:rsid w:val="00DC3B67"/>
    <w:rsid w:val="00DC40DE"/>
    <w:rsid w:val="00DD52A5"/>
    <w:rsid w:val="00DD64E2"/>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2311"/>
    <w:rsid w:val="00FA4E83"/>
    <w:rsid w:val="00FA7FAE"/>
    <w:rsid w:val="00FB0943"/>
    <w:rsid w:val="00FB6D66"/>
    <w:rsid w:val="00FC2F0B"/>
    <w:rsid w:val="00FC4985"/>
    <w:rsid w:val="00FC6CAA"/>
    <w:rsid w:val="00FD034D"/>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yperlink" Target="http://www.ita.uni-heidelberg.de/~dullemond/lectures/radtrans_2012/Chapter_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ooks.google.fr/books?id=wfhBW2P3ObkC&amp;printsec=frontcover&amp;source=gbs_ge_summary_r&amp;cad=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irma.math.unistra.fr/rubrique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55A84-ADD9-4F31-AF85-7DD565B9A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2735</TotalTime>
  <Pages>19</Pages>
  <Words>4791</Words>
  <Characters>27312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385</cp:revision>
  <cp:lastPrinted>2020-05-22T15:05:00Z</cp:lastPrinted>
  <dcterms:created xsi:type="dcterms:W3CDTF">2020-04-10T03:29:00Z</dcterms:created>
  <dcterms:modified xsi:type="dcterms:W3CDTF">2020-05-26T20:49:00Z</dcterms:modified>
</cp:coreProperties>
</file>