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826A" w14:textId="77777777" w:rsidR="00755F0C" w:rsidRDefault="00755F0C">
      <w:pPr>
        <w:spacing w:before="480" w:after="480"/>
      </w:pPr>
    </w:p>
    <w:p w14:paraId="40EC826B" w14:textId="77777777" w:rsidR="00755F0C" w:rsidRDefault="00000000">
      <w:pPr>
        <w:spacing w:after="120"/>
        <w:jc w:val="center"/>
      </w:pPr>
      <w:r>
        <w:rPr>
          <w:b/>
          <w:bCs/>
          <w:color w:val="2B4A8A"/>
          <w:sz w:val="48"/>
          <w:szCs w:val="48"/>
        </w:rPr>
        <w:t>B-G431B-ESC1 Project Roadmap</w:t>
      </w:r>
    </w:p>
    <w:p w14:paraId="40EC826C" w14:textId="77777777" w:rsidR="00755F0C" w:rsidRDefault="00000000">
      <w:pPr>
        <w:spacing w:after="80"/>
        <w:jc w:val="center"/>
      </w:pPr>
      <w:r>
        <w:rPr>
          <w:color w:val="555555"/>
          <w:sz w:val="28"/>
          <w:szCs w:val="28"/>
        </w:rPr>
        <w:t>UART-Controlled BLDC Motor Node for Autonomous RC Car</w:t>
      </w:r>
    </w:p>
    <w:p w14:paraId="40EC826D" w14:textId="77777777" w:rsidR="00755F0C" w:rsidRDefault="00000000"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>Review, Analysis &amp;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55F0C" w14:paraId="40EC82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6E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Motor Parameter</w:t>
            </w:r>
          </w:p>
        </w:tc>
        <w:tc>
          <w:tcPr>
            <w:tcW w:w="468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6F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Value / Note</w:t>
            </w:r>
          </w:p>
        </w:tc>
      </w:tr>
      <w:tr w:rsidR="00755F0C" w14:paraId="40EC82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71" w14:textId="77777777" w:rsidR="00755F0C" w:rsidRDefault="00000000">
            <w:r>
              <w:rPr>
                <w:sz w:val="20"/>
                <w:szCs w:val="20"/>
              </w:rPr>
              <w:t>Motor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72" w14:textId="77777777" w:rsidR="00755F0C" w:rsidRDefault="00000000">
            <w:r>
              <w:rPr>
                <w:sz w:val="20"/>
                <w:szCs w:val="20"/>
              </w:rPr>
              <w:t xml:space="preserve">2852-3100 </w:t>
            </w:r>
            <w:proofErr w:type="gramStart"/>
            <w:r>
              <w:rPr>
                <w:sz w:val="20"/>
                <w:szCs w:val="20"/>
              </w:rPr>
              <w:t>KV  (</w:t>
            </w:r>
            <w:proofErr w:type="gramEnd"/>
            <w:r>
              <w:rPr>
                <w:sz w:val="20"/>
                <w:szCs w:val="20"/>
              </w:rPr>
              <w:t xml:space="preserve">3S LiPo, 2200 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55F0C" w14:paraId="40EC82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74" w14:textId="77777777" w:rsidR="00755F0C" w:rsidRDefault="00000000">
            <w:r>
              <w:rPr>
                <w:sz w:val="20"/>
                <w:szCs w:val="20"/>
              </w:rPr>
              <w:t>Pole pairs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75" w14:textId="77777777" w:rsidR="00755F0C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755F0C" w14:paraId="40EC82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77" w14:textId="77777777" w:rsidR="00755F0C" w:rsidRDefault="00000000">
            <w:r>
              <w:rPr>
                <w:sz w:val="20"/>
                <w:szCs w:val="20"/>
              </w:rPr>
              <w:t>Stator resistance 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78" w14:textId="77777777" w:rsidR="00755F0C" w:rsidRDefault="00000000">
            <w:r>
              <w:rPr>
                <w:sz w:val="20"/>
                <w:szCs w:val="20"/>
              </w:rPr>
              <w:t>0.1 Ohm</w:t>
            </w:r>
          </w:p>
        </w:tc>
      </w:tr>
      <w:tr w:rsidR="00755F0C" w14:paraId="40EC82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7A" w14:textId="77777777" w:rsidR="00755F0C" w:rsidRDefault="00000000">
            <w:r>
              <w:rPr>
                <w:sz w:val="20"/>
                <w:szCs w:val="20"/>
              </w:rPr>
              <w:t>Stator inductance 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7B" w14:textId="77777777" w:rsidR="00755F0C" w:rsidRDefault="00000000">
            <w:r>
              <w:rPr>
                <w:sz w:val="20"/>
                <w:szCs w:val="20"/>
              </w:rPr>
              <w:t xml:space="preserve">0.001 </w:t>
            </w:r>
            <w:proofErr w:type="spellStart"/>
            <w:proofErr w:type="gramStart"/>
            <w:r>
              <w:rPr>
                <w:sz w:val="20"/>
                <w:szCs w:val="20"/>
              </w:rPr>
              <w:t>mH</w:t>
            </w:r>
            <w:proofErr w:type="spellEnd"/>
            <w:r>
              <w:rPr>
                <w:sz w:val="20"/>
                <w:szCs w:val="20"/>
              </w:rPr>
              <w:t xml:space="preserve">  (</w:t>
            </w:r>
            <w:proofErr w:type="gramEnd"/>
            <w:r>
              <w:rPr>
                <w:sz w:val="20"/>
                <w:szCs w:val="20"/>
              </w:rPr>
              <w:t xml:space="preserve">note: likely 1 </w:t>
            </w:r>
            <w:proofErr w:type="spellStart"/>
            <w:r>
              <w:rPr>
                <w:sz w:val="20"/>
                <w:szCs w:val="20"/>
              </w:rPr>
              <w:t>uH</w:t>
            </w:r>
            <w:proofErr w:type="spellEnd"/>
            <w:r>
              <w:rPr>
                <w:sz w:val="20"/>
                <w:szCs w:val="20"/>
              </w:rPr>
              <w:t xml:space="preserve"> range, verify)</w:t>
            </w:r>
          </w:p>
        </w:tc>
      </w:tr>
      <w:tr w:rsidR="00755F0C" w14:paraId="40EC82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7D" w14:textId="77777777" w:rsidR="00755F0C" w:rsidRDefault="00000000">
            <w:r>
              <w:rPr>
                <w:sz w:val="20"/>
                <w:szCs w:val="20"/>
              </w:rPr>
              <w:t>Peak current Imax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7E" w14:textId="77777777" w:rsidR="00755F0C" w:rsidRDefault="00000000">
            <w:r>
              <w:rPr>
                <w:sz w:val="20"/>
                <w:szCs w:val="20"/>
              </w:rPr>
              <w:t>2 A pk</w:t>
            </w:r>
          </w:p>
        </w:tc>
      </w:tr>
      <w:tr w:rsidR="00755F0C" w14:paraId="40EC82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80" w14:textId="77777777" w:rsidR="00755F0C" w:rsidRDefault="00000000">
            <w:r>
              <w:rPr>
                <w:sz w:val="20"/>
                <w:szCs w:val="20"/>
              </w:rPr>
              <w:t>Back-EMF constant Ke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81" w14:textId="77777777" w:rsidR="00755F0C" w:rsidRDefault="00000000">
            <w:r>
              <w:rPr>
                <w:sz w:val="20"/>
                <w:szCs w:val="20"/>
              </w:rPr>
              <w:t xml:space="preserve">3.0 </w:t>
            </w:r>
            <w:proofErr w:type="spellStart"/>
            <w:r>
              <w:rPr>
                <w:sz w:val="20"/>
                <w:szCs w:val="20"/>
              </w:rPr>
              <w:t>Vrms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kRPM</w:t>
            </w:r>
            <w:proofErr w:type="spellEnd"/>
          </w:p>
        </w:tc>
      </w:tr>
      <w:tr w:rsidR="00755F0C" w14:paraId="40EC82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83" w14:textId="77777777" w:rsidR="00755F0C" w:rsidRDefault="00000000">
            <w:r>
              <w:rPr>
                <w:sz w:val="20"/>
                <w:szCs w:val="20"/>
              </w:rPr>
              <w:t>Rotor inertia J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84" w14:textId="77777777" w:rsidR="00755F0C" w:rsidRDefault="00000000">
            <w:r>
              <w:rPr>
                <w:sz w:val="20"/>
                <w:szCs w:val="20"/>
              </w:rPr>
              <w:t>0.09 uN.</w:t>
            </w:r>
            <w:proofErr w:type="gramStart"/>
            <w:r>
              <w:rPr>
                <w:sz w:val="20"/>
                <w:szCs w:val="20"/>
              </w:rPr>
              <w:t>m.s</w:t>
            </w:r>
            <w:proofErr w:type="gramEnd"/>
            <w:r>
              <w:rPr>
                <w:sz w:val="20"/>
                <w:szCs w:val="20"/>
              </w:rPr>
              <w:t>^2</w:t>
            </w:r>
          </w:p>
        </w:tc>
      </w:tr>
      <w:tr w:rsidR="00755F0C" w14:paraId="40EC82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86" w14:textId="77777777" w:rsidR="00755F0C" w:rsidRDefault="00000000">
            <w:r>
              <w:rPr>
                <w:sz w:val="20"/>
                <w:szCs w:val="20"/>
              </w:rPr>
              <w:t>Friction 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87" w14:textId="77777777" w:rsidR="00755F0C" w:rsidRDefault="00000000">
            <w:r>
              <w:rPr>
                <w:sz w:val="20"/>
                <w:szCs w:val="20"/>
              </w:rPr>
              <w:t xml:space="preserve">0.45 </w:t>
            </w:r>
            <w:proofErr w:type="spellStart"/>
            <w:r>
              <w:rPr>
                <w:sz w:val="20"/>
                <w:szCs w:val="20"/>
              </w:rPr>
              <w:t>uN.</w:t>
            </w:r>
            <w:proofErr w:type="gramStart"/>
            <w:r>
              <w:rPr>
                <w:sz w:val="20"/>
                <w:szCs w:val="20"/>
              </w:rPr>
              <w:t>m.s</w:t>
            </w:r>
            <w:proofErr w:type="spellEnd"/>
            <w:proofErr w:type="gramEnd"/>
          </w:p>
        </w:tc>
      </w:tr>
    </w:tbl>
    <w:p w14:paraId="40EC8289" w14:textId="77777777" w:rsidR="00755F0C" w:rsidRDefault="00755F0C">
      <w:pPr>
        <w:spacing w:before="480" w:after="480"/>
      </w:pPr>
    </w:p>
    <w:p w14:paraId="40EC828A" w14:textId="77777777" w:rsidR="00755F0C" w:rsidRDefault="00000000">
      <w:pPr>
        <w:pStyle w:val="Heading1"/>
        <w:pBdr>
          <w:bottom w:val="single" w:sz="6" w:space="1" w:color="2B4A8A"/>
        </w:pBdr>
      </w:pPr>
      <w:r>
        <w:t>1</w:t>
      </w:r>
      <w:proofErr w:type="gramStart"/>
      <w:r>
        <w:t>.  Overall</w:t>
      </w:r>
      <w:proofErr w:type="gramEnd"/>
      <w:r>
        <w:t xml:space="preserve"> Assessment</w:t>
      </w:r>
    </w:p>
    <w:p w14:paraId="40EC828B" w14:textId="77777777" w:rsidR="00755F0C" w:rsidRDefault="00000000">
      <w:pPr>
        <w:spacing w:before="60" w:after="60"/>
      </w:pPr>
      <w:r>
        <w:rPr>
          <w:color w:val="000000"/>
        </w:rPr>
        <w:t>Your 7-phase roadmap is well-structured and technically sound. It follows a logical bottom-up sequence: from getting the motor spinning reliably, through robustness improvements, firmware architecture, state machine, communication, bench testing, and finally acceptance criteria. This is exactly the right order for an embedded motor-control project.</w:t>
      </w:r>
    </w:p>
    <w:p w14:paraId="40EC828C" w14:textId="77777777" w:rsidR="00755F0C" w:rsidRDefault="00755F0C">
      <w:pPr>
        <w:spacing w:before="60" w:after="60"/>
      </w:pPr>
    </w:p>
    <w:p w14:paraId="40EC828D" w14:textId="77777777" w:rsidR="00755F0C" w:rsidRDefault="00000000">
      <w:pPr>
        <w:spacing w:before="60" w:after="60"/>
      </w:pPr>
      <w:r>
        <w:rPr>
          <w:color w:val="000000"/>
        </w:rPr>
        <w:t>The bare-minimum document correctly identifies the true first milestone: a UART-controlled smart actuator that accepts a normalized [-1, 1] command and returns estimated speed safely. That is the right anchor point to keep the project from scope-creep early.</w:t>
      </w:r>
    </w:p>
    <w:p w14:paraId="40EC828E" w14:textId="77777777" w:rsidR="00755F0C" w:rsidRDefault="00755F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55F0C" w14:paraId="40EC82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8" w:space="0" w:color="2B4A8A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8F" w14:textId="77777777" w:rsidR="00755F0C" w:rsidRDefault="00000000">
            <w:r>
              <w:rPr>
                <w:b/>
                <w:bCs/>
                <w:color w:val="1F3D6E"/>
                <w:sz w:val="20"/>
                <w:szCs w:val="20"/>
              </w:rPr>
              <w:t>Verdict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90" w14:textId="77777777" w:rsidR="00755F0C" w:rsidRDefault="00000000">
            <w:r>
              <w:rPr>
                <w:sz w:val="20"/>
                <w:szCs w:val="20"/>
              </w:rPr>
              <w:t>The roadmap is already good. The improvements below are mostly about making each phase clearer, filling in gaps that could block you later, and adding explicit teaching/review hooks since you mentioned this must also be readable as a learning reference.</w:t>
            </w:r>
          </w:p>
        </w:tc>
      </w:tr>
    </w:tbl>
    <w:p w14:paraId="40EC8292" w14:textId="77777777" w:rsidR="00755F0C" w:rsidRDefault="00755F0C">
      <w:pPr>
        <w:spacing w:before="120" w:after="120"/>
      </w:pPr>
    </w:p>
    <w:p w14:paraId="40EC8293" w14:textId="77777777" w:rsidR="00755F0C" w:rsidRDefault="00000000">
      <w:pPr>
        <w:pStyle w:val="Heading1"/>
        <w:pBdr>
          <w:bottom w:val="single" w:sz="6" w:space="1" w:color="2B4A8A"/>
        </w:pBdr>
      </w:pPr>
      <w:r>
        <w:lastRenderedPageBreak/>
        <w:t>2</w:t>
      </w:r>
      <w:proofErr w:type="gramStart"/>
      <w:r>
        <w:t>.  Phase</w:t>
      </w:r>
      <w:proofErr w:type="gramEnd"/>
      <w:r>
        <w:t>-by-Phase Review</w:t>
      </w:r>
    </w:p>
    <w:p w14:paraId="40EC8294" w14:textId="77777777" w:rsidR="00755F0C" w:rsidRDefault="00000000">
      <w:pPr>
        <w:pStyle w:val="Heading2"/>
      </w:pPr>
      <w:r>
        <w:t>Phase 1 — Stable ST Baseline</w:t>
      </w:r>
    </w:p>
    <w:p w14:paraId="40EC8295" w14:textId="77777777" w:rsidR="00755F0C" w:rsidRDefault="00000000">
      <w:pPr>
        <w:spacing w:before="60" w:after="60"/>
      </w:pPr>
      <w:r>
        <w:rPr>
          <w:b/>
          <w:bCs/>
          <w:color w:val="000000"/>
        </w:rPr>
        <w:t xml:space="preserve">What </w:t>
      </w:r>
      <w:proofErr w:type="gramStart"/>
      <w:r>
        <w:rPr>
          <w:b/>
          <w:bCs/>
          <w:color w:val="000000"/>
        </w:rPr>
        <w:t>you</w:t>
      </w:r>
      <w:proofErr w:type="gramEnd"/>
      <w:r>
        <w:rPr>
          <w:b/>
          <w:bCs/>
          <w:color w:val="000000"/>
        </w:rPr>
        <w:t xml:space="preserve"> have:</w:t>
      </w:r>
    </w:p>
    <w:p w14:paraId="40EC8296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Keep Motor Pilot working</w:t>
      </w:r>
    </w:p>
    <w:p w14:paraId="40EC8297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Verify startup, handover, closed-loop behavior</w:t>
      </w:r>
    </w:p>
    <w:p w14:paraId="40EC8298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Confirm estimated speed is usable</w:t>
      </w:r>
    </w:p>
    <w:p w14:paraId="40EC8299" w14:textId="77777777" w:rsidR="00755F0C" w:rsidRDefault="00755F0C">
      <w:pPr>
        <w:spacing w:before="60" w:after="60"/>
      </w:pPr>
    </w:p>
    <w:p w14:paraId="40EC829A" w14:textId="77777777" w:rsidR="00755F0C" w:rsidRDefault="00000000">
      <w:pPr>
        <w:spacing w:before="60" w:after="60"/>
      </w:pPr>
      <w:r>
        <w:rPr>
          <w:b/>
          <w:bCs/>
          <w:color w:val="000000"/>
        </w:rPr>
        <w:t>Assessment:</w:t>
      </w:r>
    </w:p>
    <w:p w14:paraId="40EC829B" w14:textId="77777777" w:rsidR="00755F0C" w:rsidRDefault="00000000">
      <w:pPr>
        <w:spacing w:before="60" w:after="60"/>
      </w:pPr>
      <w:r>
        <w:rPr>
          <w:color w:val="000000"/>
        </w:rPr>
        <w:t>This is the right gate. Nothing above it is valid until the motor starts reliably and the speed estimate is trustworthy. One important clarification missing from the original: Motor Pilot communicates over SWD/ST-Link, not UART — so there is no conflict between keeping ST-Link alive for tuning and using the USB-UART for RPi communication later. Make this explicit in your notes because it is a common confusion point.</w:t>
      </w:r>
    </w:p>
    <w:p w14:paraId="40EC829C" w14:textId="77777777" w:rsidR="00755F0C" w:rsidRDefault="00755F0C">
      <w:pPr>
        <w:spacing w:before="60" w:after="60"/>
      </w:pPr>
    </w:p>
    <w:p w14:paraId="40EC829D" w14:textId="77777777" w:rsidR="00755F0C" w:rsidRDefault="00000000">
      <w:pPr>
        <w:spacing w:before="60" w:after="60"/>
      </w:pPr>
      <w:r>
        <w:rPr>
          <w:b/>
          <w:bCs/>
          <w:color w:val="000000"/>
        </w:rPr>
        <w:t>Suggested additions:</w:t>
      </w:r>
    </w:p>
    <w:p w14:paraId="40EC829E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Define a clear pass/fail criterion: e.g., 10 consecutive startups without fault at zero load.</w:t>
      </w:r>
    </w:p>
    <w:p w14:paraId="40EC829F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Record a baseline telemetry capture (speed estimate vs. time) from Motor Pilot so you have a reference to compare against after later changes.</w:t>
      </w:r>
    </w:p>
    <w:p w14:paraId="40EC82A0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Note which Motor Pilot parameters you are </w:t>
      </w:r>
      <w:proofErr w:type="gramStart"/>
      <w:r>
        <w:t>monitoring:</w:t>
      </w:r>
      <w:proofErr w:type="gramEnd"/>
      <w:r>
        <w:t xml:space="preserve"> Id/</w:t>
      </w:r>
      <w:proofErr w:type="spellStart"/>
      <w:r>
        <w:t>Iq</w:t>
      </w:r>
      <w:proofErr w:type="spellEnd"/>
      <w:r>
        <w:t xml:space="preserve"> references, bus voltage, estimated speed (</w:t>
      </w:r>
      <w:proofErr w:type="spellStart"/>
      <w:r>
        <w:t>omega_r</w:t>
      </w:r>
      <w:proofErr w:type="spellEnd"/>
      <w:r>
        <w:t xml:space="preserve"> or RPM), FOC state machine state.</w:t>
      </w:r>
    </w:p>
    <w:p w14:paraId="40EC82A1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Explicitly verify that the </w:t>
      </w:r>
      <w:proofErr w:type="spellStart"/>
      <w:r>
        <w:t>sensorless</w:t>
      </w:r>
      <w:proofErr w:type="spellEnd"/>
      <w:r>
        <w:t xml:space="preserve"> observer locks before 20% of free-spin speed — this is the boundary where BEMF is sufficient for reliable estimation.</w:t>
      </w:r>
    </w:p>
    <w:p w14:paraId="40EC82A2" w14:textId="77777777" w:rsidR="00755F0C" w:rsidRDefault="00755F0C">
      <w:pPr>
        <w:spacing w:before="120" w:after="120"/>
      </w:pPr>
    </w:p>
    <w:p w14:paraId="40EC82A3" w14:textId="77777777" w:rsidR="00755F0C" w:rsidRDefault="00000000">
      <w:pPr>
        <w:pStyle w:val="Heading2"/>
      </w:pPr>
      <w:r>
        <w:t xml:space="preserve">Phase 2 — </w:t>
      </w:r>
      <w:proofErr w:type="spellStart"/>
      <w:r>
        <w:t>Sensorless</w:t>
      </w:r>
      <w:proofErr w:type="spellEnd"/>
      <w:r>
        <w:t xml:space="preserve"> Robustness</w:t>
      </w:r>
    </w:p>
    <w:p w14:paraId="40EC82A4" w14:textId="77777777" w:rsidR="00755F0C" w:rsidRDefault="00000000">
      <w:pPr>
        <w:spacing w:before="60" w:after="60"/>
      </w:pPr>
      <w:r>
        <w:rPr>
          <w:b/>
          <w:bCs/>
          <w:color w:val="000000"/>
        </w:rPr>
        <w:t xml:space="preserve">What </w:t>
      </w:r>
      <w:proofErr w:type="gramStart"/>
      <w:r>
        <w:rPr>
          <w:b/>
          <w:bCs/>
          <w:color w:val="000000"/>
        </w:rPr>
        <w:t>you</w:t>
      </w:r>
      <w:proofErr w:type="gramEnd"/>
      <w:r>
        <w:rPr>
          <w:b/>
          <w:bCs/>
          <w:color w:val="000000"/>
        </w:rPr>
        <w:t xml:space="preserve"> have:</w:t>
      </w:r>
    </w:p>
    <w:p w14:paraId="40EC82A5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Improve rev-up</w:t>
      </w:r>
    </w:p>
    <w:p w14:paraId="40EC82A6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Improve observer lock</w:t>
      </w:r>
    </w:p>
    <w:p w14:paraId="40EC82A7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Reduce startup failures</w:t>
      </w:r>
    </w:p>
    <w:p w14:paraId="40EC82A8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Test light disturbances and light load</w:t>
      </w:r>
    </w:p>
    <w:p w14:paraId="40EC82A9" w14:textId="77777777" w:rsidR="00755F0C" w:rsidRDefault="00755F0C">
      <w:pPr>
        <w:spacing w:before="60" w:after="60"/>
      </w:pPr>
    </w:p>
    <w:p w14:paraId="40EC82AA" w14:textId="77777777" w:rsidR="00755F0C" w:rsidRDefault="00000000">
      <w:pPr>
        <w:spacing w:before="60" w:after="60"/>
      </w:pPr>
      <w:r>
        <w:rPr>
          <w:b/>
          <w:bCs/>
          <w:color w:val="000000"/>
        </w:rPr>
        <w:t>Assessment:</w:t>
      </w:r>
    </w:p>
    <w:p w14:paraId="40EC82AB" w14:textId="77777777" w:rsidR="00755F0C" w:rsidRDefault="00000000">
      <w:pPr>
        <w:spacing w:before="60" w:after="60"/>
      </w:pPr>
      <w:r>
        <w:rPr>
          <w:color w:val="000000"/>
        </w:rPr>
        <w:t xml:space="preserve">Correct focus. For a high-KV motor (3100 KV) on 3S (12.6 V max), the electrical frequency at even modest RPM is high, and the </w:t>
      </w:r>
      <w:proofErr w:type="spellStart"/>
      <w:r>
        <w:rPr>
          <w:color w:val="000000"/>
        </w:rPr>
        <w:t>sensorless</w:t>
      </w:r>
      <w:proofErr w:type="spellEnd"/>
      <w:r>
        <w:rPr>
          <w:color w:val="000000"/>
        </w:rPr>
        <w:t xml:space="preserve"> observer needs careful tuning. With Ls = 0.001 </w:t>
      </w:r>
      <w:proofErr w:type="spellStart"/>
      <w:r>
        <w:rPr>
          <w:color w:val="000000"/>
        </w:rPr>
        <w:t>mH</w:t>
      </w:r>
      <w:proofErr w:type="spellEnd"/>
      <w:r>
        <w:rPr>
          <w:color w:val="000000"/>
        </w:rPr>
        <w:t xml:space="preserve"> (extremely low inductance), the current ripple at typical PWM frequencies will be large, which can inject noise into the observer. This phase should also address that.</w:t>
      </w:r>
    </w:p>
    <w:p w14:paraId="40EC82AC" w14:textId="77777777" w:rsidR="00755F0C" w:rsidRDefault="00755F0C">
      <w:pPr>
        <w:spacing w:before="60" w:after="60"/>
      </w:pPr>
    </w:p>
    <w:p w14:paraId="40EC82AD" w14:textId="77777777" w:rsidR="00755F0C" w:rsidRDefault="00000000">
      <w:pPr>
        <w:spacing w:before="60" w:after="60"/>
      </w:pPr>
      <w:r>
        <w:rPr>
          <w:b/>
          <w:bCs/>
          <w:color w:val="000000"/>
        </w:rPr>
        <w:t>Suggested additions:</w:t>
      </w:r>
    </w:p>
    <w:p w14:paraId="40EC82AE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Add a note on the observer type in use (PLL-based, Luenberger, or sliding-mode). The STM32G431 MC SDK typically uses a PLL observer with a configurable bandwidth — this bandwidth is the primary tuning knob.</w:t>
      </w:r>
    </w:p>
    <w:p w14:paraId="40EC82AF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Add a test for minimum reliable speed: find the lowest RPM at which the speed estimate remains stable under a small hand-applied load.</w:t>
      </w:r>
    </w:p>
    <w:p w14:paraId="40EC82B0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Document the rev-up ramp profile (acceleration rate in RPM/s) that you land on — this becomes a parameter in the state machine later.</w:t>
      </w:r>
    </w:p>
    <w:p w14:paraId="40EC82B1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Verify current-loop bandwidth is adequate: with Rs=0.1 Ohm and Ls~1 </w:t>
      </w:r>
      <w:proofErr w:type="spellStart"/>
      <w:r>
        <w:t>uH</w:t>
      </w:r>
      <w:proofErr w:type="spellEnd"/>
      <w:r>
        <w:t xml:space="preserve">, the electrical time constant is </w:t>
      </w:r>
      <w:proofErr w:type="spellStart"/>
      <w:r>
        <w:t>tau_e</w:t>
      </w:r>
      <w:proofErr w:type="spellEnd"/>
      <w:r>
        <w:t xml:space="preserve"> = Ls/Rs = 10 us, meaning your current loop must close well within that.</w:t>
      </w:r>
    </w:p>
    <w:p w14:paraId="40EC82B2" w14:textId="77777777" w:rsidR="00755F0C" w:rsidRDefault="00755F0C">
      <w:pPr>
        <w:spacing w:before="120" w:after="120"/>
      </w:pPr>
    </w:p>
    <w:p w14:paraId="40EC82B3" w14:textId="77777777" w:rsidR="00755F0C" w:rsidRDefault="00000000">
      <w:pPr>
        <w:pStyle w:val="Heading2"/>
      </w:pPr>
      <w:r>
        <w:t>Phase 3 — Firmware Architecture Split</w:t>
      </w:r>
    </w:p>
    <w:p w14:paraId="40EC82B4" w14:textId="77777777" w:rsidR="00755F0C" w:rsidRDefault="00000000">
      <w:pPr>
        <w:spacing w:before="60" w:after="60"/>
      </w:pPr>
      <w:r>
        <w:rPr>
          <w:b/>
          <w:bCs/>
          <w:color w:val="000000"/>
        </w:rPr>
        <w:t xml:space="preserve">What </w:t>
      </w:r>
      <w:proofErr w:type="gramStart"/>
      <w:r>
        <w:rPr>
          <w:b/>
          <w:bCs/>
          <w:color w:val="000000"/>
        </w:rPr>
        <w:t>you</w:t>
      </w:r>
      <w:proofErr w:type="gramEnd"/>
      <w:r>
        <w:rPr>
          <w:b/>
          <w:bCs/>
          <w:color w:val="000000"/>
        </w:rPr>
        <w:t xml:space="preserve"> have:</w:t>
      </w:r>
    </w:p>
    <w:p w14:paraId="40EC82B5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Separate motor-control core / application layer / communication layer</w:t>
      </w:r>
    </w:p>
    <w:p w14:paraId="40EC82B6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two </w:t>
      </w:r>
      <w:proofErr w:type="gramStart"/>
      <w:r>
        <w:t>builds</w:t>
      </w:r>
      <w:proofErr w:type="gramEnd"/>
      <w:r>
        <w:t>: tuning build and RPi deployment build</w:t>
      </w:r>
    </w:p>
    <w:p w14:paraId="40EC82B7" w14:textId="77777777" w:rsidR="00755F0C" w:rsidRDefault="00755F0C">
      <w:pPr>
        <w:spacing w:before="60" w:after="60"/>
      </w:pPr>
    </w:p>
    <w:p w14:paraId="40EC82B8" w14:textId="77777777" w:rsidR="00755F0C" w:rsidRDefault="00000000">
      <w:pPr>
        <w:spacing w:before="60" w:after="60"/>
      </w:pPr>
      <w:r>
        <w:rPr>
          <w:b/>
          <w:bCs/>
          <w:color w:val="000000"/>
        </w:rPr>
        <w:t>Assessment:</w:t>
      </w:r>
    </w:p>
    <w:p w14:paraId="40EC82B9" w14:textId="77777777" w:rsidR="00755F0C" w:rsidRDefault="00000000">
      <w:pPr>
        <w:spacing w:before="60" w:after="60"/>
      </w:pPr>
      <w:r>
        <w:rPr>
          <w:color w:val="000000"/>
        </w:rPr>
        <w:t xml:space="preserve">This is the most important architectural decision in the </w:t>
      </w:r>
      <w:proofErr w:type="gramStart"/>
      <w:r>
        <w:rPr>
          <w:color w:val="000000"/>
        </w:rPr>
        <w:t>project</w:t>
      </w:r>
      <w:proofErr w:type="gramEnd"/>
      <w:r>
        <w:rPr>
          <w:color w:val="000000"/>
        </w:rPr>
        <w:t xml:space="preserve"> and it is under-specified in the current roadmap. The split between a tuning build (ST-Link active, Motor Pilot accessible) and a deployment build (UART to RPi) is essential — but HOW to implement the split needs to be spelled out to avoid rework.</w:t>
      </w:r>
    </w:p>
    <w:p w14:paraId="40EC82BA" w14:textId="77777777" w:rsidR="00755F0C" w:rsidRDefault="00755F0C">
      <w:pPr>
        <w:spacing w:before="60" w:after="60"/>
      </w:pPr>
    </w:p>
    <w:p w14:paraId="40EC82BB" w14:textId="77777777" w:rsidR="00755F0C" w:rsidRDefault="00000000">
      <w:pPr>
        <w:spacing w:before="60" w:after="60"/>
      </w:pPr>
      <w:r>
        <w:rPr>
          <w:b/>
          <w:bCs/>
          <w:color w:val="000000"/>
        </w:rPr>
        <w:t>Suggested structure:</w:t>
      </w:r>
    </w:p>
    <w:p w14:paraId="40EC82BC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motor_core</w:t>
      </w:r>
      <w:proofErr w:type="spellEnd"/>
      <w:r>
        <w:t>/: FOC loop, observer, current control — never modified by the application layer. This is the 'plant interface'.</w:t>
      </w:r>
    </w:p>
    <w:p w14:paraId="40EC82BD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app/: State machine, command mapping [-1,1] to torque/speed reference, safety logic.</w:t>
      </w:r>
    </w:p>
    <w:p w14:paraId="40EC82BE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comms/: UART driver, packet framing, watchdog. In the tuning build this layer is a stub; in the deployment build it is live.</w:t>
      </w:r>
    </w:p>
    <w:p w14:paraId="40EC82BF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Use a single compile-time flag (e.g</w:t>
      </w:r>
      <w:proofErr w:type="gramStart"/>
      <w:r>
        <w:t>., #</w:t>
      </w:r>
      <w:proofErr w:type="gramEnd"/>
      <w:r>
        <w:t xml:space="preserve">define BUILD_MODE TUNING vs DEPLOY) to switch between builds, not separate </w:t>
      </w:r>
      <w:proofErr w:type="spellStart"/>
      <w:r>
        <w:t>CubeIDE</w:t>
      </w:r>
      <w:proofErr w:type="spellEnd"/>
      <w:r>
        <w:t xml:space="preserve"> projects, to reduce maintenance burden.</w:t>
      </w:r>
    </w:p>
    <w:p w14:paraId="40EC82C0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Document the API boundary between </w:t>
      </w:r>
      <w:proofErr w:type="spellStart"/>
      <w:r>
        <w:t>motor_core</w:t>
      </w:r>
      <w:proofErr w:type="spellEnd"/>
      <w:r>
        <w:t xml:space="preserve"> and app explicitly: what functions does app call? What callbacks </w:t>
      </w:r>
      <w:proofErr w:type="gramStart"/>
      <w:r>
        <w:t>does</w:t>
      </w:r>
      <w:proofErr w:type="gramEnd"/>
      <w:r>
        <w:t xml:space="preserve"> </w:t>
      </w:r>
      <w:proofErr w:type="spellStart"/>
      <w:r>
        <w:t>motor_core</w:t>
      </w:r>
      <w:proofErr w:type="spellEnd"/>
      <w:r>
        <w:t xml:space="preserve"> provide?</w:t>
      </w:r>
    </w:p>
    <w:p w14:paraId="40EC82C1" w14:textId="77777777" w:rsidR="00755F0C" w:rsidRDefault="00755F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55F0C" w14:paraId="40EC82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8" w:space="0" w:color="2B4A8A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C2" w14:textId="77777777" w:rsidR="00755F0C" w:rsidRDefault="00000000">
            <w:r>
              <w:rPr>
                <w:b/>
                <w:bCs/>
                <w:color w:val="1F3D6E"/>
                <w:sz w:val="20"/>
                <w:szCs w:val="20"/>
              </w:rPr>
              <w:t>Teaching note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C3" w14:textId="77777777" w:rsidR="00755F0C" w:rsidRDefault="00000000">
            <w:r>
              <w:rPr>
                <w:sz w:val="20"/>
                <w:szCs w:val="20"/>
              </w:rPr>
              <w:t>This phase is the most valuable from a learning perspective. A clean layered architecture with explicit API boundaries is the difference between firmware that can be tested, reviewed, and maintained versus firmware that becomes impossible to understand after 3 months.</w:t>
            </w:r>
          </w:p>
        </w:tc>
      </w:tr>
    </w:tbl>
    <w:p w14:paraId="40EC82C5" w14:textId="77777777" w:rsidR="00755F0C" w:rsidRDefault="00755F0C">
      <w:pPr>
        <w:spacing w:before="120" w:after="120"/>
      </w:pPr>
    </w:p>
    <w:p w14:paraId="40EC82C6" w14:textId="77777777" w:rsidR="00755F0C" w:rsidRDefault="00000000">
      <w:pPr>
        <w:pStyle w:val="Heading2"/>
      </w:pPr>
      <w:r>
        <w:t>Phase 4 — ESC State Machine</w:t>
      </w:r>
    </w:p>
    <w:p w14:paraId="40EC82C7" w14:textId="77777777" w:rsidR="00755F0C" w:rsidRDefault="00000000">
      <w:pPr>
        <w:spacing w:before="60" w:after="60"/>
      </w:pPr>
      <w:r>
        <w:rPr>
          <w:b/>
          <w:bCs/>
          <w:color w:val="000000"/>
        </w:rPr>
        <w:t xml:space="preserve">What </w:t>
      </w:r>
      <w:proofErr w:type="gramStart"/>
      <w:r>
        <w:rPr>
          <w:b/>
          <w:bCs/>
          <w:color w:val="000000"/>
        </w:rPr>
        <w:t>you</w:t>
      </w:r>
      <w:proofErr w:type="gramEnd"/>
      <w:r>
        <w:rPr>
          <w:b/>
          <w:bCs/>
          <w:color w:val="000000"/>
        </w:rPr>
        <w:t xml:space="preserve"> have:</w:t>
      </w:r>
    </w:p>
    <w:p w14:paraId="40EC82C8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States: BOOT, WAIT_NEUTRAL, READY, FORWARD, BRAKE, REVERSE, FAULT</w:t>
      </w:r>
    </w:p>
    <w:p w14:paraId="40EC82C9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Rules: neutral at startup, sign reversal goes to BRAKE first, reverse only near zero, timeout to safe state, fault to safe stop</w:t>
      </w:r>
    </w:p>
    <w:p w14:paraId="40EC82CA" w14:textId="77777777" w:rsidR="00755F0C" w:rsidRDefault="00755F0C">
      <w:pPr>
        <w:spacing w:before="60" w:after="60"/>
      </w:pPr>
    </w:p>
    <w:p w14:paraId="40EC82CB" w14:textId="77777777" w:rsidR="00755F0C" w:rsidRDefault="00000000">
      <w:pPr>
        <w:spacing w:before="60" w:after="60"/>
      </w:pPr>
      <w:r>
        <w:rPr>
          <w:b/>
          <w:bCs/>
          <w:color w:val="000000"/>
        </w:rPr>
        <w:t>Assessment:</w:t>
      </w:r>
    </w:p>
    <w:p w14:paraId="40EC82CC" w14:textId="77777777" w:rsidR="00755F0C" w:rsidRDefault="00000000">
      <w:pPr>
        <w:spacing w:before="60" w:after="60"/>
      </w:pPr>
      <w:r>
        <w:rPr>
          <w:color w:val="000000"/>
        </w:rPr>
        <w:t xml:space="preserve">This is the right state set. One gap: there is no STOPPING state between FORWARD/REVERSE and READY. When the motor is decelerating from a running state back to idle, the system needs a defined </w:t>
      </w:r>
      <w:r>
        <w:rPr>
          <w:color w:val="000000"/>
        </w:rPr>
        <w:lastRenderedPageBreak/>
        <w:t>transient state — otherwise the transition to BRAKE or READY may be ambiguous, especially when the RPi sends u=0.</w:t>
      </w:r>
    </w:p>
    <w:p w14:paraId="40EC82CD" w14:textId="77777777" w:rsidR="00755F0C" w:rsidRDefault="00755F0C">
      <w:pPr>
        <w:spacing w:before="60" w:after="60"/>
      </w:pPr>
    </w:p>
    <w:p w14:paraId="40EC82CE" w14:textId="77777777" w:rsidR="00755F0C" w:rsidRDefault="00000000">
      <w:pPr>
        <w:spacing w:before="60" w:after="60"/>
      </w:pPr>
      <w:r>
        <w:rPr>
          <w:b/>
          <w:bCs/>
          <w:color w:val="000000"/>
        </w:rPr>
        <w:t>Suggested state machine additions: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755F0C" w14:paraId="40EC82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CF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68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0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Entry condition</w:t>
            </w:r>
          </w:p>
        </w:tc>
        <w:tc>
          <w:tcPr>
            <w:tcW w:w="368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1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Exit condition</w:t>
            </w:r>
          </w:p>
        </w:tc>
      </w:tr>
      <w:tr w:rsidR="00755F0C" w14:paraId="40EC8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3" w14:textId="77777777" w:rsidR="00755F0C" w:rsidRDefault="00000000">
            <w:r>
              <w:rPr>
                <w:sz w:val="20"/>
                <w:szCs w:val="20"/>
              </w:rPr>
              <w:t>BOOT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4" w14:textId="77777777" w:rsidR="00755F0C" w:rsidRDefault="00000000">
            <w:r>
              <w:rPr>
                <w:sz w:val="20"/>
                <w:szCs w:val="20"/>
              </w:rPr>
              <w:t>Power-on reset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5" w14:textId="77777777" w:rsidR="00755F0C" w:rsidRDefault="00000000">
            <w:r>
              <w:rPr>
                <w:sz w:val="20"/>
                <w:szCs w:val="20"/>
              </w:rPr>
              <w:t xml:space="preserve">Peripherals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 OK</w:t>
            </w:r>
          </w:p>
        </w:tc>
      </w:tr>
      <w:tr w:rsidR="00755F0C" w14:paraId="40EC82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7" w14:textId="77777777" w:rsidR="00755F0C" w:rsidRDefault="00000000">
            <w:r>
              <w:rPr>
                <w:sz w:val="20"/>
                <w:szCs w:val="20"/>
              </w:rPr>
              <w:t>WAIT_NEUTRAL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8" w14:textId="77777777" w:rsidR="00755F0C" w:rsidRDefault="00000000">
            <w:r>
              <w:rPr>
                <w:sz w:val="20"/>
                <w:szCs w:val="20"/>
              </w:rPr>
              <w:t>After BOOT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9" w14:textId="77777777" w:rsidR="00755F0C" w:rsidRDefault="00000000">
            <w:r>
              <w:rPr>
                <w:sz w:val="20"/>
                <w:szCs w:val="20"/>
              </w:rPr>
              <w:t>u received in [-0.05, +0.05]</w:t>
            </w:r>
          </w:p>
        </w:tc>
      </w:tr>
      <w:tr w:rsidR="00755F0C" w14:paraId="40EC82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B" w14:textId="77777777" w:rsidR="00755F0C" w:rsidRDefault="00000000">
            <w:r>
              <w:rPr>
                <w:sz w:val="20"/>
                <w:szCs w:val="20"/>
              </w:rPr>
              <w:t>READY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C" w14:textId="77777777" w:rsidR="00755F0C" w:rsidRDefault="00000000">
            <w:r>
              <w:rPr>
                <w:sz w:val="20"/>
                <w:szCs w:val="20"/>
              </w:rPr>
              <w:t>Neutral confirmed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D" w14:textId="77777777" w:rsidR="00755F0C" w:rsidRDefault="00000000">
            <w:r>
              <w:rPr>
                <w:sz w:val="20"/>
                <w:szCs w:val="20"/>
              </w:rPr>
              <w:t>u outside deadband -&gt; FORWARD/REVERSE</w:t>
            </w:r>
          </w:p>
        </w:tc>
      </w:tr>
      <w:tr w:rsidR="00755F0C" w14:paraId="40EC82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DF" w14:textId="77777777" w:rsidR="00755F0C" w:rsidRDefault="00000000">
            <w:r>
              <w:rPr>
                <w:sz w:val="20"/>
                <w:szCs w:val="20"/>
              </w:rPr>
              <w:t>FORWARD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0" w14:textId="77777777" w:rsidR="00755F0C" w:rsidRDefault="00000000">
            <w:r>
              <w:rPr>
                <w:sz w:val="20"/>
                <w:szCs w:val="20"/>
              </w:rPr>
              <w:t>u &gt; +deadband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1" w14:textId="77777777" w:rsidR="00755F0C" w:rsidRDefault="00000000">
            <w:r>
              <w:rPr>
                <w:sz w:val="20"/>
                <w:szCs w:val="20"/>
              </w:rPr>
              <w:t>u = 0 -&gt; STOPPING; u &lt; 0 -&gt; BRAKE</w:t>
            </w:r>
          </w:p>
        </w:tc>
      </w:tr>
      <w:tr w:rsidR="00755F0C" w14:paraId="40EC82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3" w14:textId="77777777" w:rsidR="00755F0C" w:rsidRDefault="00000000">
            <w:r>
              <w:rPr>
                <w:sz w:val="20"/>
                <w:szCs w:val="20"/>
              </w:rPr>
              <w:t>STOPPING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4" w14:textId="77777777" w:rsidR="00755F0C" w:rsidRDefault="00000000">
            <w:r>
              <w:rPr>
                <w:sz w:val="20"/>
                <w:szCs w:val="20"/>
              </w:rPr>
              <w:t>u = 0 from FORWARD/REVERSE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5" w14:textId="77777777" w:rsidR="00755F0C" w:rsidRDefault="00000000">
            <w:r>
              <w:rPr>
                <w:sz w:val="20"/>
                <w:szCs w:val="20"/>
              </w:rPr>
              <w:t xml:space="preserve">omega &lt; </w:t>
            </w:r>
            <w:proofErr w:type="spellStart"/>
            <w:r>
              <w:rPr>
                <w:sz w:val="20"/>
                <w:szCs w:val="20"/>
              </w:rPr>
              <w:t>omega_min</w:t>
            </w:r>
            <w:proofErr w:type="spellEnd"/>
            <w:r>
              <w:rPr>
                <w:sz w:val="20"/>
                <w:szCs w:val="20"/>
              </w:rPr>
              <w:t xml:space="preserve"> -&gt; READY</w:t>
            </w:r>
          </w:p>
        </w:tc>
      </w:tr>
      <w:tr w:rsidR="00755F0C" w14:paraId="40EC8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7" w14:textId="77777777" w:rsidR="00755F0C" w:rsidRDefault="00000000">
            <w:r>
              <w:rPr>
                <w:sz w:val="20"/>
                <w:szCs w:val="20"/>
              </w:rPr>
              <w:t>BRAKE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8" w14:textId="77777777" w:rsidR="00755F0C" w:rsidRDefault="00000000">
            <w:r>
              <w:rPr>
                <w:sz w:val="20"/>
                <w:szCs w:val="20"/>
              </w:rPr>
              <w:t>Sign reversal from FORWARD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9" w14:textId="77777777" w:rsidR="00755F0C" w:rsidRDefault="00000000">
            <w:r>
              <w:rPr>
                <w:sz w:val="20"/>
                <w:szCs w:val="20"/>
              </w:rPr>
              <w:t>omega ~ 0 -&gt; READY or REVERSE</w:t>
            </w:r>
          </w:p>
        </w:tc>
      </w:tr>
      <w:tr w:rsidR="00755F0C" w14:paraId="40EC8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B" w14:textId="77777777" w:rsidR="00755F0C" w:rsidRDefault="00000000">
            <w:r>
              <w:rPr>
                <w:sz w:val="20"/>
                <w:szCs w:val="20"/>
              </w:rPr>
              <w:t>REVERSE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C" w14:textId="77777777" w:rsidR="00755F0C" w:rsidRDefault="00000000">
            <w:r>
              <w:rPr>
                <w:sz w:val="20"/>
                <w:szCs w:val="20"/>
              </w:rPr>
              <w:t>From BRAKE when speed ~ 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D" w14:textId="77777777" w:rsidR="00755F0C" w:rsidRDefault="00000000">
            <w:r>
              <w:rPr>
                <w:sz w:val="20"/>
                <w:szCs w:val="20"/>
              </w:rPr>
              <w:t>u = 0 -&gt; STOPPING; u &gt; 0 -&gt; BRAKE</w:t>
            </w:r>
          </w:p>
        </w:tc>
      </w:tr>
      <w:tr w:rsidR="00755F0C" w14:paraId="40EC8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EF" w14:textId="77777777" w:rsidR="00755F0C" w:rsidRDefault="00000000">
            <w:r>
              <w:rPr>
                <w:sz w:val="20"/>
                <w:szCs w:val="20"/>
              </w:rPr>
              <w:t>FAULT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F0" w14:textId="77777777" w:rsidR="00755F0C" w:rsidRDefault="00000000">
            <w:r>
              <w:rPr>
                <w:sz w:val="20"/>
                <w:szCs w:val="20"/>
              </w:rPr>
              <w:t>Overcurrent, timeout, observer loss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F1" w14:textId="77777777" w:rsidR="00755F0C" w:rsidRDefault="00000000">
            <w:r>
              <w:rPr>
                <w:sz w:val="20"/>
                <w:szCs w:val="20"/>
              </w:rPr>
              <w:t>Manual reset or watchdog reboot</w:t>
            </w:r>
          </w:p>
        </w:tc>
      </w:tr>
    </w:tbl>
    <w:p w14:paraId="40EC82F3" w14:textId="77777777" w:rsidR="00755F0C" w:rsidRDefault="00755F0C">
      <w:pPr>
        <w:spacing w:before="60" w:after="60"/>
      </w:pPr>
    </w:p>
    <w:p w14:paraId="40EC82F4" w14:textId="77777777" w:rsidR="00755F0C" w:rsidRDefault="00000000">
      <w:pPr>
        <w:spacing w:before="60" w:after="60"/>
      </w:pPr>
      <w:r>
        <w:rPr>
          <w:b/>
          <w:bCs/>
          <w:color w:val="000000"/>
        </w:rPr>
        <w:t>Additional rules to make explicit:</w:t>
      </w:r>
    </w:p>
    <w:p w14:paraId="40EC82F5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Define the neutral deadband numerically: suggested |u| &lt; 0.05.</w:t>
      </w:r>
    </w:p>
    <w:p w14:paraId="40EC82F6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Define 'near zero speed' for BRAKE-&gt;REVERSE: suggested |</w:t>
      </w:r>
      <w:proofErr w:type="spellStart"/>
      <w:r>
        <w:t>omega_estimated</w:t>
      </w:r>
      <w:proofErr w:type="spellEnd"/>
      <w:r>
        <w:t>| &lt; 50 RPM.</w:t>
      </w:r>
    </w:p>
    <w:p w14:paraId="40EC82F7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Define the UART watchdog timeout: suggested 100 </w:t>
      </w:r>
      <w:proofErr w:type="spellStart"/>
      <w:r>
        <w:t>ms</w:t>
      </w:r>
      <w:proofErr w:type="spellEnd"/>
      <w:r>
        <w:t xml:space="preserve"> without a valid packet triggers FAULT.</w:t>
      </w:r>
    </w:p>
    <w:p w14:paraId="40EC82F8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Define what 'usable' means for the speed estimate: maximum acceptable noise band.</w:t>
      </w:r>
    </w:p>
    <w:p w14:paraId="40EC82F9" w14:textId="77777777" w:rsidR="00755F0C" w:rsidRDefault="00755F0C">
      <w:pPr>
        <w:spacing w:before="120" w:after="120"/>
      </w:pPr>
    </w:p>
    <w:p w14:paraId="40EC82FA" w14:textId="77777777" w:rsidR="00755F0C" w:rsidRDefault="00000000">
      <w:pPr>
        <w:pStyle w:val="Heading2"/>
      </w:pPr>
      <w:r>
        <w:t>Phase 5 — UART Protocol with RPi5</w:t>
      </w:r>
    </w:p>
    <w:p w14:paraId="40EC82FB" w14:textId="77777777" w:rsidR="00755F0C" w:rsidRDefault="00000000">
      <w:pPr>
        <w:spacing w:before="60" w:after="60"/>
      </w:pPr>
      <w:r>
        <w:rPr>
          <w:b/>
          <w:bCs/>
          <w:color w:val="000000"/>
        </w:rPr>
        <w:t xml:space="preserve">What </w:t>
      </w:r>
      <w:proofErr w:type="gramStart"/>
      <w:r>
        <w:rPr>
          <w:b/>
          <w:bCs/>
          <w:color w:val="000000"/>
        </w:rPr>
        <w:t>you</w:t>
      </w:r>
      <w:proofErr w:type="gramEnd"/>
      <w:r>
        <w:rPr>
          <w:b/>
          <w:bCs/>
          <w:color w:val="000000"/>
        </w:rPr>
        <w:t xml:space="preserve"> have:</w:t>
      </w:r>
    </w:p>
    <w:p w14:paraId="40EC82FC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Normalized command u in [-1, 1]</w:t>
      </w:r>
    </w:p>
    <w:p w14:paraId="40EC82FD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Enable bit / watchdog</w:t>
      </w:r>
    </w:p>
    <w:p w14:paraId="40EC82FE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Telemetry: estimated speed, state, voltage, current, faults</w:t>
      </w:r>
    </w:p>
    <w:p w14:paraId="40EC82FF" w14:textId="77777777" w:rsidR="00755F0C" w:rsidRDefault="00755F0C">
      <w:pPr>
        <w:spacing w:before="60" w:after="60"/>
      </w:pPr>
    </w:p>
    <w:p w14:paraId="40EC8300" w14:textId="77777777" w:rsidR="00755F0C" w:rsidRDefault="00000000">
      <w:pPr>
        <w:spacing w:before="60" w:after="60"/>
      </w:pPr>
      <w:r>
        <w:rPr>
          <w:b/>
          <w:bCs/>
          <w:color w:val="000000"/>
        </w:rPr>
        <w:t>Assessment:</w:t>
      </w:r>
    </w:p>
    <w:p w14:paraId="40EC8301" w14:textId="77777777" w:rsidR="00755F0C" w:rsidRDefault="00000000">
      <w:pPr>
        <w:spacing w:before="60" w:after="60"/>
      </w:pPr>
      <w:r>
        <w:rPr>
          <w:color w:val="000000"/>
        </w:rPr>
        <w:t xml:space="preserve">Good scope. The protocol design needs to be pinned down more concretely before coding starts — otherwise the RPi-side and STM32-side implementations will drift. A minimal but complete protocol specification should </w:t>
      </w:r>
      <w:proofErr w:type="gramStart"/>
      <w:r>
        <w:rPr>
          <w:color w:val="000000"/>
        </w:rPr>
        <w:t>cover:</w:t>
      </w:r>
      <w:proofErr w:type="gramEnd"/>
      <w:r>
        <w:rPr>
          <w:color w:val="000000"/>
        </w:rPr>
        <w:t xml:space="preserve"> frame format, baud rate, endianness, error detection, and timing.</w:t>
      </w:r>
    </w:p>
    <w:p w14:paraId="40EC8302" w14:textId="77777777" w:rsidR="00755F0C" w:rsidRDefault="00755F0C">
      <w:pPr>
        <w:spacing w:before="60" w:after="60"/>
      </w:pPr>
    </w:p>
    <w:p w14:paraId="40EC8303" w14:textId="77777777" w:rsidR="00755F0C" w:rsidRDefault="00000000">
      <w:pPr>
        <w:spacing w:before="60" w:after="60"/>
      </w:pPr>
      <w:r>
        <w:rPr>
          <w:b/>
          <w:bCs/>
          <w:color w:val="000000"/>
        </w:rPr>
        <w:t>Recommended minimal protocol (for teaching clarity):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3960"/>
      </w:tblGrid>
      <w:tr w:rsidR="00755F0C" w14:paraId="40EC83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04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05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06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07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5F0C" w14:paraId="40EC83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09" w14:textId="77777777" w:rsidR="00755F0C" w:rsidRDefault="00000000">
            <w:r>
              <w:rPr>
                <w:sz w:val="20"/>
                <w:szCs w:val="20"/>
              </w:rPr>
              <w:t>RPi -&gt; STM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0A" w14:textId="77777777" w:rsidR="00755F0C" w:rsidRDefault="00000000">
            <w:r>
              <w:rPr>
                <w:sz w:val="20"/>
                <w:szCs w:val="20"/>
              </w:rPr>
              <w:t>header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0B" w14:textId="77777777" w:rsidR="00755F0C" w:rsidRDefault="00000000">
            <w:r>
              <w:rPr>
                <w:sz w:val="20"/>
                <w:szCs w:val="20"/>
              </w:rPr>
              <w:t>0xAA 0x55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0C" w14:textId="77777777" w:rsidR="00755F0C" w:rsidRDefault="00000000">
            <w:r>
              <w:rPr>
                <w:sz w:val="20"/>
                <w:szCs w:val="20"/>
              </w:rPr>
              <w:t>Start-of-frame sync bytes</w:t>
            </w:r>
          </w:p>
        </w:tc>
      </w:tr>
      <w:tr w:rsidR="00755F0C" w14:paraId="40EC83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0E" w14:textId="77777777" w:rsidR="00755F0C" w:rsidRDefault="00755F0C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0F" w14:textId="77777777" w:rsidR="00755F0C" w:rsidRDefault="00000000">
            <w:proofErr w:type="spellStart"/>
            <w:r>
              <w:rPr>
                <w:sz w:val="20"/>
                <w:szCs w:val="20"/>
              </w:rPr>
              <w:t>cmd_u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0" w14:textId="77777777" w:rsidR="00755F0C" w:rsidRDefault="00000000">
            <w:r>
              <w:rPr>
                <w:sz w:val="20"/>
                <w:szCs w:val="20"/>
              </w:rPr>
              <w:t>int16 (x1000)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1" w14:textId="77777777" w:rsidR="00755F0C" w:rsidRDefault="00000000">
            <w:r>
              <w:rPr>
                <w:sz w:val="20"/>
                <w:szCs w:val="20"/>
              </w:rPr>
              <w:t>[-1000, +1000] maps to [-1.0, +1.0]</w:t>
            </w:r>
          </w:p>
        </w:tc>
      </w:tr>
      <w:tr w:rsidR="00755F0C" w14:paraId="40EC83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3" w14:textId="77777777" w:rsidR="00755F0C" w:rsidRDefault="00755F0C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4" w14:textId="77777777" w:rsidR="00755F0C" w:rsidRDefault="00000000">
            <w:r>
              <w:rPr>
                <w:sz w:val="20"/>
                <w:szCs w:val="20"/>
              </w:rPr>
              <w:t>enable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5" w14:textId="77777777" w:rsidR="00755F0C" w:rsidRDefault="00000000">
            <w:r>
              <w:rPr>
                <w:sz w:val="20"/>
                <w:szCs w:val="20"/>
              </w:rPr>
              <w:t>uint8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6" w14:textId="77777777" w:rsidR="00755F0C" w:rsidRDefault="00000000">
            <w:r>
              <w:rPr>
                <w:sz w:val="20"/>
                <w:szCs w:val="20"/>
              </w:rPr>
              <w:t>0 = disable motor, 1 = enable</w:t>
            </w:r>
          </w:p>
        </w:tc>
      </w:tr>
      <w:tr w:rsidR="00755F0C" w14:paraId="40EC83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8" w14:textId="77777777" w:rsidR="00755F0C" w:rsidRDefault="00755F0C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9" w14:textId="77777777" w:rsidR="00755F0C" w:rsidRDefault="00000000">
            <w:r>
              <w:rPr>
                <w:sz w:val="20"/>
                <w:szCs w:val="20"/>
              </w:rPr>
              <w:t>crc8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A" w14:textId="77777777" w:rsidR="00755F0C" w:rsidRDefault="00000000">
            <w:r>
              <w:rPr>
                <w:sz w:val="20"/>
                <w:szCs w:val="20"/>
              </w:rPr>
              <w:t>uint8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B" w14:textId="77777777" w:rsidR="00755F0C" w:rsidRDefault="00000000">
            <w:r>
              <w:rPr>
                <w:sz w:val="20"/>
                <w:szCs w:val="20"/>
              </w:rPr>
              <w:t>CRC-8 of preceding bytes</w:t>
            </w:r>
          </w:p>
        </w:tc>
      </w:tr>
      <w:tr w:rsidR="00755F0C" w14:paraId="40EC83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D" w14:textId="77777777" w:rsidR="00755F0C" w:rsidRDefault="00000000">
            <w:r>
              <w:rPr>
                <w:sz w:val="20"/>
                <w:szCs w:val="20"/>
              </w:rPr>
              <w:t>STM -&gt; RPi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E" w14:textId="77777777" w:rsidR="00755F0C" w:rsidRDefault="00000000">
            <w:r>
              <w:rPr>
                <w:sz w:val="20"/>
                <w:szCs w:val="20"/>
              </w:rPr>
              <w:t>header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1F" w14:textId="77777777" w:rsidR="00755F0C" w:rsidRDefault="00000000">
            <w:r>
              <w:rPr>
                <w:sz w:val="20"/>
                <w:szCs w:val="20"/>
              </w:rPr>
              <w:t>0x55 0xAA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0" w14:textId="77777777" w:rsidR="00755F0C" w:rsidRDefault="00000000">
            <w:r>
              <w:rPr>
                <w:sz w:val="20"/>
                <w:szCs w:val="20"/>
              </w:rPr>
              <w:t xml:space="preserve">Start-of-frame (different from 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55F0C" w14:paraId="40EC83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2" w14:textId="77777777" w:rsidR="00755F0C" w:rsidRDefault="00755F0C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3" w14:textId="77777777" w:rsidR="00755F0C" w:rsidRDefault="00000000">
            <w:r>
              <w:rPr>
                <w:sz w:val="20"/>
                <w:szCs w:val="20"/>
              </w:rPr>
              <w:t>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4" w14:textId="77777777" w:rsidR="00755F0C" w:rsidRDefault="00000000">
            <w:r>
              <w:rPr>
                <w:sz w:val="20"/>
                <w:szCs w:val="20"/>
              </w:rPr>
              <w:t>uint8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5" w14:textId="77777777" w:rsidR="00755F0C" w:rsidRDefault="00000000">
            <w:r>
              <w:rPr>
                <w:sz w:val="20"/>
                <w:szCs w:val="20"/>
              </w:rPr>
              <w:t xml:space="preserve">State machine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value</w:t>
            </w:r>
          </w:p>
        </w:tc>
      </w:tr>
      <w:tr w:rsidR="00755F0C" w14:paraId="40EC83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7" w14:textId="77777777" w:rsidR="00755F0C" w:rsidRDefault="00755F0C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8" w14:textId="77777777" w:rsidR="00755F0C" w:rsidRDefault="00000000">
            <w:proofErr w:type="spellStart"/>
            <w:r>
              <w:rPr>
                <w:sz w:val="20"/>
                <w:szCs w:val="20"/>
              </w:rPr>
              <w:t>speed_rpm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9" w14:textId="77777777" w:rsidR="00755F0C" w:rsidRDefault="00000000">
            <w:r>
              <w:rPr>
                <w:sz w:val="20"/>
                <w:szCs w:val="20"/>
              </w:rPr>
              <w:t>int16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A" w14:textId="77777777" w:rsidR="00755F0C" w:rsidRDefault="00000000">
            <w:r>
              <w:rPr>
                <w:sz w:val="20"/>
                <w:szCs w:val="20"/>
              </w:rPr>
              <w:t>Estimated mechanical speed (RPM)</w:t>
            </w:r>
          </w:p>
        </w:tc>
      </w:tr>
      <w:tr w:rsidR="00755F0C" w14:paraId="40EC83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C" w14:textId="77777777" w:rsidR="00755F0C" w:rsidRDefault="00755F0C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D" w14:textId="77777777" w:rsidR="00755F0C" w:rsidRDefault="00000000">
            <w:proofErr w:type="spellStart"/>
            <w:r>
              <w:rPr>
                <w:sz w:val="20"/>
                <w:szCs w:val="20"/>
              </w:rPr>
              <w:t>vbus_mv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E" w14:textId="77777777" w:rsidR="00755F0C" w:rsidRDefault="00000000">
            <w:r>
              <w:rPr>
                <w:sz w:val="20"/>
                <w:szCs w:val="20"/>
              </w:rPr>
              <w:t>uint16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2F" w14:textId="77777777" w:rsidR="00755F0C" w:rsidRDefault="00000000">
            <w:r>
              <w:rPr>
                <w:sz w:val="20"/>
                <w:szCs w:val="20"/>
              </w:rPr>
              <w:t>Bus voltage in mV</w:t>
            </w:r>
          </w:p>
        </w:tc>
      </w:tr>
      <w:tr w:rsidR="00755F0C" w14:paraId="40EC83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1" w14:textId="77777777" w:rsidR="00755F0C" w:rsidRDefault="00755F0C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2" w14:textId="77777777" w:rsidR="00755F0C" w:rsidRDefault="00000000">
            <w:proofErr w:type="spellStart"/>
            <w:r>
              <w:rPr>
                <w:sz w:val="20"/>
                <w:szCs w:val="20"/>
              </w:rPr>
              <w:t>iq_ma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3" w14:textId="77777777" w:rsidR="00755F0C" w:rsidRDefault="00000000">
            <w:r>
              <w:rPr>
                <w:sz w:val="20"/>
                <w:szCs w:val="20"/>
              </w:rPr>
              <w:t>int16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4" w14:textId="77777777" w:rsidR="00755F0C" w:rsidRDefault="00000000">
            <w:r>
              <w:rPr>
                <w:sz w:val="20"/>
                <w:szCs w:val="20"/>
              </w:rPr>
              <w:t>Q-axis current in mA (proportional to torque)</w:t>
            </w:r>
          </w:p>
        </w:tc>
      </w:tr>
      <w:tr w:rsidR="00755F0C" w14:paraId="40EC83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6" w14:textId="77777777" w:rsidR="00755F0C" w:rsidRDefault="00755F0C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7" w14:textId="77777777" w:rsidR="00755F0C" w:rsidRDefault="00000000">
            <w:proofErr w:type="spellStart"/>
            <w:r>
              <w:rPr>
                <w:sz w:val="20"/>
                <w:szCs w:val="20"/>
              </w:rPr>
              <w:t>fault_flags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8" w14:textId="77777777" w:rsidR="00755F0C" w:rsidRDefault="00000000">
            <w:r>
              <w:rPr>
                <w:sz w:val="20"/>
                <w:szCs w:val="20"/>
              </w:rPr>
              <w:t>uint8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9" w14:textId="77777777" w:rsidR="00755F0C" w:rsidRDefault="00000000">
            <w:r>
              <w:rPr>
                <w:sz w:val="20"/>
                <w:szCs w:val="20"/>
              </w:rPr>
              <w:t>Bitfield: bit0=overcurrent, bit1=timeout, bit2=</w:t>
            </w:r>
            <w:proofErr w:type="spellStart"/>
            <w:r>
              <w:rPr>
                <w:sz w:val="20"/>
                <w:szCs w:val="20"/>
              </w:rPr>
              <w:t>observer_loss</w:t>
            </w:r>
            <w:proofErr w:type="spellEnd"/>
          </w:p>
        </w:tc>
      </w:tr>
      <w:tr w:rsidR="00755F0C" w14:paraId="40EC83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B" w14:textId="77777777" w:rsidR="00755F0C" w:rsidRDefault="00755F0C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C" w14:textId="77777777" w:rsidR="00755F0C" w:rsidRDefault="00000000">
            <w:r>
              <w:rPr>
                <w:sz w:val="20"/>
                <w:szCs w:val="20"/>
              </w:rPr>
              <w:t>crc8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D" w14:textId="77777777" w:rsidR="00755F0C" w:rsidRDefault="00000000">
            <w:r>
              <w:rPr>
                <w:sz w:val="20"/>
                <w:szCs w:val="20"/>
              </w:rPr>
              <w:t>uint8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3E" w14:textId="77777777" w:rsidR="00755F0C" w:rsidRDefault="00000000">
            <w:r>
              <w:rPr>
                <w:sz w:val="20"/>
                <w:szCs w:val="20"/>
              </w:rPr>
              <w:t>CRC-8 of preceding bytes</w:t>
            </w:r>
          </w:p>
        </w:tc>
      </w:tr>
    </w:tbl>
    <w:p w14:paraId="40EC8340" w14:textId="77777777" w:rsidR="00755F0C" w:rsidRDefault="00755F0C">
      <w:pPr>
        <w:spacing w:before="60" w:after="60"/>
      </w:pPr>
    </w:p>
    <w:p w14:paraId="40EC8341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Baud rate: 115200 baud is sufficient and universally reliable on both RPi5 UART and STM32G431.</w:t>
      </w:r>
    </w:p>
    <w:p w14:paraId="40EC8342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Suggested cycle rate: RPi sends commands at 50 Hz; STM responds after each received command (request-response pattern). This is simpler to debug than independent asynchronous streams.</w:t>
      </w:r>
    </w:p>
    <w:p w14:paraId="40EC8343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Use DMA + IDLE-line detection on STM32 UART for efficient packet reception without polling.</w:t>
      </w:r>
    </w:p>
    <w:p w14:paraId="40EC8344" w14:textId="77777777" w:rsidR="00755F0C" w:rsidRDefault="00755F0C">
      <w:pPr>
        <w:spacing w:before="120" w:after="120"/>
      </w:pPr>
    </w:p>
    <w:p w14:paraId="40EC8345" w14:textId="77777777" w:rsidR="00755F0C" w:rsidRDefault="00000000">
      <w:pPr>
        <w:pStyle w:val="Heading2"/>
      </w:pPr>
      <w:r>
        <w:t>Phase 6 — Bench and Drivetrain Testing</w:t>
      </w:r>
    </w:p>
    <w:p w14:paraId="40EC8346" w14:textId="77777777" w:rsidR="00755F0C" w:rsidRDefault="00000000">
      <w:pPr>
        <w:spacing w:before="60" w:after="60"/>
      </w:pPr>
      <w:r>
        <w:rPr>
          <w:b/>
          <w:bCs/>
          <w:color w:val="000000"/>
        </w:rPr>
        <w:t xml:space="preserve">What </w:t>
      </w:r>
      <w:proofErr w:type="gramStart"/>
      <w:r>
        <w:rPr>
          <w:b/>
          <w:bCs/>
          <w:color w:val="000000"/>
        </w:rPr>
        <w:t>you</w:t>
      </w:r>
      <w:proofErr w:type="gramEnd"/>
      <w:r>
        <w:rPr>
          <w:b/>
          <w:bCs/>
          <w:color w:val="000000"/>
        </w:rPr>
        <w:t xml:space="preserve"> have:</w:t>
      </w:r>
    </w:p>
    <w:p w14:paraId="40EC8347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Free motor, disturbance by hand, drivetrain off-ground, low-speed rolling, forward/brake/reverse transitions</w:t>
      </w:r>
    </w:p>
    <w:p w14:paraId="40EC8348" w14:textId="77777777" w:rsidR="00755F0C" w:rsidRDefault="00755F0C">
      <w:pPr>
        <w:spacing w:before="60" w:after="60"/>
      </w:pPr>
    </w:p>
    <w:p w14:paraId="40EC8349" w14:textId="77777777" w:rsidR="00755F0C" w:rsidRDefault="00000000">
      <w:pPr>
        <w:spacing w:before="60" w:after="60"/>
      </w:pPr>
      <w:r>
        <w:rPr>
          <w:b/>
          <w:bCs/>
          <w:color w:val="000000"/>
        </w:rPr>
        <w:t>Assessment:</w:t>
      </w:r>
    </w:p>
    <w:p w14:paraId="40EC834A" w14:textId="77777777" w:rsidR="00755F0C" w:rsidRDefault="00000000">
      <w:pPr>
        <w:spacing w:before="60" w:after="60"/>
      </w:pPr>
      <w:r>
        <w:rPr>
          <w:color w:val="000000"/>
        </w:rPr>
        <w:t xml:space="preserve">Good incremental sequence. One important addition: include a test for UART watchdog recovery. Deliberately drop the RPi connection and verify the STM32 transitions to FAULT and </w:t>
      </w:r>
      <w:proofErr w:type="gramStart"/>
      <w:r>
        <w:rPr>
          <w:color w:val="000000"/>
        </w:rPr>
        <w:t>stops</w:t>
      </w:r>
      <w:proofErr w:type="gramEnd"/>
      <w:r>
        <w:rPr>
          <w:color w:val="000000"/>
        </w:rPr>
        <w:t xml:space="preserve"> the motor within the timeout. This is safety-critical and should be a first-class test, not an afterthought.</w:t>
      </w:r>
    </w:p>
    <w:p w14:paraId="40EC834B" w14:textId="77777777" w:rsidR="00755F0C" w:rsidRDefault="00755F0C">
      <w:pPr>
        <w:spacing w:before="60" w:after="60"/>
      </w:pPr>
    </w:p>
    <w:p w14:paraId="40EC834C" w14:textId="77777777" w:rsidR="00755F0C" w:rsidRDefault="00000000">
      <w:pPr>
        <w:spacing w:before="60" w:after="60"/>
      </w:pPr>
      <w:r>
        <w:rPr>
          <w:b/>
          <w:bCs/>
          <w:color w:val="000000"/>
        </w:rPr>
        <w:t>Suggested test sequence within this phase:</w:t>
      </w:r>
    </w:p>
    <w:p w14:paraId="40EC834D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Test 1 — Baseline free-spin: send u = 0.3, confirm motor spins, confirm telemetry is live.</w:t>
      </w:r>
    </w:p>
    <w:p w14:paraId="40EC834E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Test 2 — Watchdog: send commands for 5 s then stop RPi process; confirm FAULT within timeout.</w:t>
      </w:r>
    </w:p>
    <w:p w14:paraId="40EC834F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Test 3 — Sign reversal: run at u = 0.5, command u = -0.5; confirm BRAKE state before REVERSE.</w:t>
      </w:r>
    </w:p>
    <w:p w14:paraId="40EC8350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 4 — Hand load: apply gentle load with gloved hand at running speed; confirm speed estimate </w:t>
      </w:r>
      <w:proofErr w:type="gramStart"/>
      <w:r>
        <w:t>responds</w:t>
      </w:r>
      <w:proofErr w:type="gramEnd"/>
      <w:r>
        <w:t xml:space="preserve"> and </w:t>
      </w:r>
      <w:proofErr w:type="spellStart"/>
      <w:r>
        <w:t>Iq</w:t>
      </w:r>
      <w:proofErr w:type="spellEnd"/>
      <w:r>
        <w:t xml:space="preserve"> rises.</w:t>
      </w:r>
    </w:p>
    <w:p w14:paraId="40EC8351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Test 5 — Drivetrain off-ground: repeat tests 1-3 with wheel spinning freely.</w:t>
      </w:r>
    </w:p>
    <w:p w14:paraId="40EC8352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Test 6 — Low-speed roll: first real surface test at very low speed (u ~ 0.1) on a flat surface.</w:t>
      </w:r>
    </w:p>
    <w:p w14:paraId="40EC8353" w14:textId="77777777" w:rsidR="00755F0C" w:rsidRDefault="00755F0C">
      <w:pPr>
        <w:spacing w:before="120" w:after="120"/>
      </w:pPr>
    </w:p>
    <w:p w14:paraId="40EC8354" w14:textId="77777777" w:rsidR="00755F0C" w:rsidRDefault="00000000">
      <w:pPr>
        <w:pStyle w:val="Heading2"/>
      </w:pPr>
      <w:r>
        <w:lastRenderedPageBreak/>
        <w:t>Phase 7 — Acceptance Criteria</w:t>
      </w:r>
    </w:p>
    <w:p w14:paraId="40EC8355" w14:textId="77777777" w:rsidR="00755F0C" w:rsidRDefault="00000000">
      <w:pPr>
        <w:spacing w:before="60" w:after="60"/>
      </w:pPr>
      <w:r>
        <w:rPr>
          <w:b/>
          <w:bCs/>
          <w:color w:val="000000"/>
        </w:rPr>
        <w:t xml:space="preserve">What </w:t>
      </w:r>
      <w:proofErr w:type="gramStart"/>
      <w:r>
        <w:rPr>
          <w:b/>
          <w:bCs/>
          <w:color w:val="000000"/>
        </w:rPr>
        <w:t>you</w:t>
      </w:r>
      <w:proofErr w:type="gramEnd"/>
      <w:r>
        <w:rPr>
          <w:b/>
          <w:bCs/>
          <w:color w:val="000000"/>
        </w:rPr>
        <w:t xml:space="preserve"> have:</w:t>
      </w:r>
    </w:p>
    <w:p w14:paraId="40EC8356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Startup success rate, speed estimate quality, safe reversals, timeout behavior, real-car usability</w:t>
      </w:r>
    </w:p>
    <w:p w14:paraId="40EC8357" w14:textId="77777777" w:rsidR="00755F0C" w:rsidRDefault="00755F0C">
      <w:pPr>
        <w:spacing w:before="60" w:after="60"/>
      </w:pPr>
    </w:p>
    <w:p w14:paraId="40EC8358" w14:textId="77777777" w:rsidR="00755F0C" w:rsidRDefault="00000000">
      <w:pPr>
        <w:spacing w:before="60" w:after="60"/>
      </w:pPr>
      <w:r>
        <w:rPr>
          <w:b/>
          <w:bCs/>
          <w:color w:val="000000"/>
        </w:rPr>
        <w:t>Assessment:</w:t>
      </w:r>
    </w:p>
    <w:p w14:paraId="40EC8359" w14:textId="77777777" w:rsidR="00755F0C" w:rsidRDefault="00000000">
      <w:pPr>
        <w:spacing w:before="60" w:after="60"/>
      </w:pPr>
      <w:r>
        <w:rPr>
          <w:color w:val="000000"/>
        </w:rPr>
        <w:t xml:space="preserve">These are the right </w:t>
      </w:r>
      <w:proofErr w:type="gramStart"/>
      <w:r>
        <w:rPr>
          <w:color w:val="000000"/>
        </w:rPr>
        <w:t>categories</w:t>
      </w:r>
      <w:proofErr w:type="gramEnd"/>
      <w:r>
        <w:rPr>
          <w:color w:val="000000"/>
        </w:rPr>
        <w:t xml:space="preserve"> but they are not yet measurable. Acceptance criteria must be numeric to be actionable.</w:t>
      </w:r>
    </w:p>
    <w:p w14:paraId="40EC835A" w14:textId="77777777" w:rsidR="00755F0C" w:rsidRDefault="00755F0C">
      <w:pPr>
        <w:spacing w:before="60" w:after="60"/>
      </w:pPr>
    </w:p>
    <w:p w14:paraId="40EC835B" w14:textId="77777777" w:rsidR="00755F0C" w:rsidRDefault="00000000">
      <w:pPr>
        <w:spacing w:before="60" w:after="60"/>
      </w:pPr>
      <w:r>
        <w:rPr>
          <w:b/>
          <w:bCs/>
          <w:color w:val="000000"/>
        </w:rPr>
        <w:t>Suggested quantified acceptance criteria: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755F0C" w14:paraId="40EC83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5C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88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5D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 acceptable</w:t>
            </w:r>
          </w:p>
        </w:tc>
        <w:tc>
          <w:tcPr>
            <w:tcW w:w="288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5E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55F0C" w14:paraId="40EC83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0" w14:textId="77777777" w:rsidR="00755F0C" w:rsidRDefault="00000000">
            <w:r>
              <w:rPr>
                <w:sz w:val="20"/>
                <w:szCs w:val="20"/>
              </w:rPr>
              <w:t>Startup success rate (10 attempts)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1" w14:textId="77777777" w:rsidR="00755F0C" w:rsidRDefault="00000000">
            <w:r>
              <w:rPr>
                <w:sz w:val="20"/>
                <w:szCs w:val="20"/>
              </w:rPr>
              <w:t>&gt;= 8/10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2" w14:textId="77777777" w:rsidR="00755F0C" w:rsidRDefault="00000000">
            <w:r>
              <w:rPr>
                <w:sz w:val="20"/>
                <w:szCs w:val="20"/>
              </w:rPr>
              <w:t>10/10</w:t>
            </w:r>
          </w:p>
        </w:tc>
      </w:tr>
      <w:tr w:rsidR="00755F0C" w14:paraId="40EC83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4" w14:textId="77777777" w:rsidR="00755F0C" w:rsidRDefault="00000000">
            <w:r>
              <w:rPr>
                <w:sz w:val="20"/>
                <w:szCs w:val="20"/>
              </w:rPr>
              <w:t>Speed estimate noise at steady state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5" w14:textId="77777777" w:rsidR="00755F0C" w:rsidRDefault="00000000">
            <w:r>
              <w:rPr>
                <w:sz w:val="20"/>
                <w:szCs w:val="20"/>
              </w:rPr>
              <w:t>+/- 100 RPM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6" w14:textId="77777777" w:rsidR="00755F0C" w:rsidRDefault="00000000">
            <w:r>
              <w:rPr>
                <w:sz w:val="20"/>
                <w:szCs w:val="20"/>
              </w:rPr>
              <w:t>+/- 50 RPM</w:t>
            </w:r>
          </w:p>
        </w:tc>
      </w:tr>
      <w:tr w:rsidR="00755F0C" w14:paraId="40EC83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8" w14:textId="77777777" w:rsidR="00755F0C" w:rsidRDefault="00000000">
            <w:r>
              <w:rPr>
                <w:sz w:val="20"/>
                <w:szCs w:val="20"/>
              </w:rPr>
              <w:t>Watchdog fault latency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9" w14:textId="77777777" w:rsidR="00755F0C" w:rsidRDefault="00000000">
            <w:r>
              <w:rPr>
                <w:sz w:val="20"/>
                <w:szCs w:val="20"/>
              </w:rPr>
              <w:t xml:space="preserve">&lt;= 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A" w14:textId="77777777" w:rsidR="00755F0C" w:rsidRDefault="00000000">
            <w:r>
              <w:rPr>
                <w:sz w:val="20"/>
                <w:szCs w:val="20"/>
              </w:rPr>
              <w:t xml:space="preserve">&lt;= 100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755F0C" w14:paraId="40EC83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C" w14:textId="77777777" w:rsidR="00755F0C" w:rsidRDefault="00000000">
            <w:r>
              <w:rPr>
                <w:sz w:val="20"/>
                <w:szCs w:val="20"/>
              </w:rPr>
              <w:t>BRAKE-&gt;REVERSE safety (no direct flip)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D" w14:textId="77777777" w:rsidR="00755F0C" w:rsidRDefault="00000000">
            <w:r>
              <w:rPr>
                <w:sz w:val="20"/>
                <w:szCs w:val="20"/>
              </w:rPr>
              <w:t>100% of attempts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6E" w14:textId="77777777" w:rsidR="00755F0C" w:rsidRDefault="00000000">
            <w:r>
              <w:rPr>
                <w:sz w:val="20"/>
                <w:szCs w:val="20"/>
              </w:rPr>
              <w:t>100% of attempts</w:t>
            </w:r>
          </w:p>
        </w:tc>
      </w:tr>
      <w:tr w:rsidR="00755F0C" w14:paraId="40EC83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70" w14:textId="77777777" w:rsidR="00755F0C" w:rsidRDefault="00000000">
            <w:r>
              <w:rPr>
                <w:sz w:val="20"/>
                <w:szCs w:val="20"/>
              </w:rPr>
              <w:t>UART round-trip latency (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-&gt; telemetry)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71" w14:textId="77777777" w:rsidR="00755F0C" w:rsidRDefault="00000000">
            <w:r>
              <w:rPr>
                <w:sz w:val="20"/>
                <w:szCs w:val="20"/>
              </w:rPr>
              <w:t xml:space="preserve">&lt;= 25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at 50 Hz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72" w14:textId="77777777" w:rsidR="00755F0C" w:rsidRDefault="00000000">
            <w:r>
              <w:rPr>
                <w:sz w:val="20"/>
                <w:szCs w:val="20"/>
              </w:rPr>
              <w:t xml:space="preserve">&lt;= 10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at 50 Hz</w:t>
            </w:r>
          </w:p>
        </w:tc>
      </w:tr>
      <w:tr w:rsidR="00755F0C" w14:paraId="40EC83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74" w14:textId="77777777" w:rsidR="00755F0C" w:rsidRDefault="00000000">
            <w:r>
              <w:rPr>
                <w:sz w:val="20"/>
                <w:szCs w:val="20"/>
              </w:rPr>
              <w:t>Command response linearity (u vs speed)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75" w14:textId="77777777" w:rsidR="00755F0C" w:rsidRDefault="00000000">
            <w:r>
              <w:rPr>
                <w:sz w:val="20"/>
                <w:szCs w:val="20"/>
              </w:rPr>
              <w:t>Monotonic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76" w14:textId="77777777" w:rsidR="00755F0C" w:rsidRDefault="00000000">
            <w:r>
              <w:rPr>
                <w:sz w:val="20"/>
                <w:szCs w:val="20"/>
              </w:rPr>
              <w:t>R^2 &gt; 0.95 over [0.2, 1.0]</w:t>
            </w:r>
          </w:p>
        </w:tc>
      </w:tr>
    </w:tbl>
    <w:p w14:paraId="40EC8378" w14:textId="77777777" w:rsidR="00755F0C" w:rsidRDefault="00755F0C">
      <w:pPr>
        <w:spacing w:before="120" w:after="120"/>
      </w:pPr>
    </w:p>
    <w:p w14:paraId="40EC8379" w14:textId="77777777" w:rsidR="00755F0C" w:rsidRDefault="00000000">
      <w:pPr>
        <w:pStyle w:val="Heading1"/>
        <w:pBdr>
          <w:bottom w:val="single" w:sz="6" w:space="1" w:color="2B4A8A"/>
        </w:pBdr>
      </w:pPr>
      <w:r>
        <w:t>3</w:t>
      </w:r>
      <w:proofErr w:type="gramStart"/>
      <w:r>
        <w:t>.  Proposed</w:t>
      </w:r>
      <w:proofErr w:type="gramEnd"/>
      <w:r>
        <w:t xml:space="preserve"> Additions to the Roadmap</w:t>
      </w:r>
    </w:p>
    <w:p w14:paraId="40EC837A" w14:textId="77777777" w:rsidR="00755F0C" w:rsidRDefault="00000000">
      <w:pPr>
        <w:pStyle w:val="Heading2"/>
      </w:pPr>
      <w:proofErr w:type="gramStart"/>
      <w:r>
        <w:t>3.1  Phase</w:t>
      </w:r>
      <w:proofErr w:type="gramEnd"/>
      <w:r>
        <w:t xml:space="preserve"> 1.5 — Control Loop Verification (new phase)</w:t>
      </w:r>
    </w:p>
    <w:p w14:paraId="40EC837B" w14:textId="77777777" w:rsidR="00755F0C" w:rsidRDefault="00000000">
      <w:pPr>
        <w:spacing w:before="60" w:after="60"/>
      </w:pPr>
      <w:r>
        <w:rPr>
          <w:color w:val="000000"/>
        </w:rPr>
        <w:t>Between Phase 1 (stable baseline) and Phase 2 (robustness), insert a short verification step for the current-loop and speed-loop controllers. This is justified by your motor parameters:</w:t>
      </w:r>
    </w:p>
    <w:p w14:paraId="40EC837C" w14:textId="77777777" w:rsidR="00755F0C" w:rsidRDefault="00755F0C">
      <w:pPr>
        <w:spacing w:before="60" w:after="60"/>
      </w:pPr>
    </w:p>
    <w:p w14:paraId="40EC837D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With Rs = 0.1 Ohm and Ls ~ 1 </w:t>
      </w:r>
      <w:proofErr w:type="spellStart"/>
      <w:r>
        <w:t>uH</w:t>
      </w:r>
      <w:proofErr w:type="spellEnd"/>
      <w:r>
        <w:t xml:space="preserve">, the electrical time constant is </w:t>
      </w:r>
      <w:proofErr w:type="spellStart"/>
      <w:r>
        <w:t>tau_e</w:t>
      </w:r>
      <w:proofErr w:type="spellEnd"/>
      <w:r>
        <w:t xml:space="preserve"> = Ls/Rs = 10 us. The current-loop bandwidth set in Motor Pilot should be well below </w:t>
      </w:r>
      <w:proofErr w:type="spellStart"/>
      <w:r>
        <w:t>f_sw</w:t>
      </w:r>
      <w:proofErr w:type="spellEnd"/>
      <w:r>
        <w:t xml:space="preserve"> / 10 (e.g., if PWM is 20 kHz, current loop bandwidth &lt; 2 kHz).</w:t>
      </w:r>
    </w:p>
    <w:p w14:paraId="40EC837E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Verify the speed loop P and I </w:t>
      </w:r>
      <w:proofErr w:type="gramStart"/>
      <w:r>
        <w:t>gains</w:t>
      </w:r>
      <w:proofErr w:type="gramEnd"/>
      <w:r>
        <w:t xml:space="preserve"> are consistent with the identified inertia (J = 0.09 uN.</w:t>
      </w:r>
      <w:proofErr w:type="gramStart"/>
      <w:r>
        <w:t>m.s</w:t>
      </w:r>
      <w:proofErr w:type="gramEnd"/>
      <w:r>
        <w:t xml:space="preserve">^2) and friction (B = 0.45 </w:t>
      </w:r>
      <w:proofErr w:type="spellStart"/>
      <w:r>
        <w:t>uN.</w:t>
      </w:r>
      <w:proofErr w:type="gramStart"/>
      <w:r>
        <w:t>m.s</w:t>
      </w:r>
      <w:proofErr w:type="spellEnd"/>
      <w:proofErr w:type="gramEnd"/>
      <w:r>
        <w:t xml:space="preserve">). With these values, the mechanical time constant is </w:t>
      </w:r>
      <w:proofErr w:type="spellStart"/>
      <w:r>
        <w:t>tau_m</w:t>
      </w:r>
      <w:proofErr w:type="spellEnd"/>
      <w:r>
        <w:t xml:space="preserve"> = J/B = 0.2 s — a reasonable speed loop bandwidth is 5-10 rad/s.</w:t>
      </w:r>
    </w:p>
    <w:p w14:paraId="40EC837F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simple step response test (step </w:t>
      </w:r>
      <w:proofErr w:type="spellStart"/>
      <w:r>
        <w:t>u</w:t>
      </w:r>
      <w:proofErr w:type="spellEnd"/>
      <w:r>
        <w:t xml:space="preserve"> from 0 to 0.3) with Motor Pilot scope will show whether the current loop and speed loop are tuned correctly before adding the state machine.</w:t>
      </w:r>
    </w:p>
    <w:p w14:paraId="40EC8380" w14:textId="77777777" w:rsidR="00755F0C" w:rsidRDefault="00755F0C">
      <w:pPr>
        <w:spacing w:before="120" w:after="120"/>
      </w:pPr>
    </w:p>
    <w:p w14:paraId="40EC8381" w14:textId="77777777" w:rsidR="00755F0C" w:rsidRDefault="00000000">
      <w:pPr>
        <w:pStyle w:val="Heading2"/>
      </w:pPr>
      <w:proofErr w:type="gramStart"/>
      <w:r>
        <w:t>3.2  Phase</w:t>
      </w:r>
      <w:proofErr w:type="gramEnd"/>
      <w:r>
        <w:t xml:space="preserve"> 4.5 — Hardware-in-the-Loop Test with RPi (new phase)</w:t>
      </w:r>
    </w:p>
    <w:p w14:paraId="40EC8382" w14:textId="77777777" w:rsidR="00755F0C" w:rsidRDefault="00000000">
      <w:pPr>
        <w:spacing w:before="60" w:after="60"/>
      </w:pPr>
      <w:r>
        <w:rPr>
          <w:color w:val="000000"/>
        </w:rPr>
        <w:t>Between Phase 4 (state machine) and Phase 5 (full UART protocol), add a minimal HIL test:</w:t>
      </w:r>
    </w:p>
    <w:p w14:paraId="40EC8383" w14:textId="77777777" w:rsidR="00755F0C" w:rsidRDefault="00755F0C">
      <w:pPr>
        <w:spacing w:before="60" w:after="60"/>
      </w:pPr>
    </w:p>
    <w:p w14:paraId="40EC8384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Write a minimal RPi5 Python script that sends fixed packets and reads back raw bytes over UART.</w:t>
      </w:r>
    </w:p>
    <w:p w14:paraId="40EC8385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Verify byte framing, CRC, and timing before integrating the full protocol.</w:t>
      </w:r>
    </w:p>
    <w:p w14:paraId="40EC8386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This phase catches wiring mistakes, baud rate mismatches, and level-shifting issues (RPi5 is 3.3 V; B-G431B-ESC1 UART is also 3.3 V via the ST-Link USB bridge — confirm this before connecting).</w:t>
      </w:r>
    </w:p>
    <w:p w14:paraId="40EC8387" w14:textId="77777777" w:rsidR="00755F0C" w:rsidRDefault="00755F0C">
      <w:pPr>
        <w:spacing w:before="120" w:after="120"/>
      </w:pPr>
    </w:p>
    <w:p w14:paraId="40EC8388" w14:textId="77777777" w:rsidR="00755F0C" w:rsidRDefault="00000000">
      <w:pPr>
        <w:pStyle w:val="Heading2"/>
      </w:pPr>
      <w:proofErr w:type="gramStart"/>
      <w:r>
        <w:t>3.3  Teaching</w:t>
      </w:r>
      <w:proofErr w:type="gramEnd"/>
      <w:r>
        <w:t xml:space="preserve"> and Review Artifacts (new cross-cutting concern)</w:t>
      </w:r>
    </w:p>
    <w:p w14:paraId="40EC8389" w14:textId="77777777" w:rsidR="00755F0C" w:rsidRDefault="00000000">
      <w:pPr>
        <w:spacing w:before="60" w:after="60"/>
      </w:pPr>
      <w:r>
        <w:rPr>
          <w:color w:val="000000"/>
        </w:rPr>
        <w:t>Since this project is also meant to be readable as a learning reference, add these artifacts at the end of each phase:</w:t>
      </w:r>
    </w:p>
    <w:p w14:paraId="40EC838A" w14:textId="77777777" w:rsidR="00755F0C" w:rsidRDefault="00755F0C">
      <w:pPr>
        <w:spacing w:before="60" w:after="60"/>
      </w:pPr>
    </w:p>
    <w:p w14:paraId="40EC838B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Phase summary comment block in the code: a structured comment at the top of each new module explaining what it does, what assumptions it makes, and what the next module above it expects from it.</w:t>
      </w:r>
    </w:p>
    <w:p w14:paraId="40EC838C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State machine diagram: a simple hand-drawn or draw.io diagram of the state machine committed to the repo alongside the code.</w:t>
      </w:r>
    </w:p>
    <w:p w14:paraId="40EC838D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Parameter registry: a single header file (</w:t>
      </w:r>
      <w:proofErr w:type="spellStart"/>
      <w:r>
        <w:t>esc_params.h</w:t>
      </w:r>
      <w:proofErr w:type="spellEnd"/>
      <w:r>
        <w:t>) listing all tunable parameters with their current values and physical units. This makes the project self-documenting.</w:t>
      </w:r>
    </w:p>
    <w:p w14:paraId="40EC838E" w14:textId="77777777" w:rsidR="00755F0C" w:rsidRDefault="00000000">
      <w:pPr>
        <w:pStyle w:val="ListParagraph"/>
        <w:numPr>
          <w:ilvl w:val="0"/>
          <w:numId w:val="2"/>
        </w:numPr>
        <w:spacing w:before="40" w:after="40"/>
      </w:pPr>
      <w:r>
        <w:t>Test log template: a simple markdown file in the repo for recording test results per phase. This is extremely useful when returning to the project after a break.</w:t>
      </w:r>
    </w:p>
    <w:p w14:paraId="40EC838F" w14:textId="77777777" w:rsidR="00755F0C" w:rsidRDefault="00755F0C">
      <w:pPr>
        <w:spacing w:before="120" w:after="120"/>
      </w:pPr>
    </w:p>
    <w:p w14:paraId="40EC8390" w14:textId="77777777" w:rsidR="00755F0C" w:rsidRDefault="00000000">
      <w:pPr>
        <w:pStyle w:val="Heading1"/>
        <w:pBdr>
          <w:bottom w:val="single" w:sz="6" w:space="1" w:color="2B4A8A"/>
        </w:pBdr>
      </w:pPr>
      <w:r>
        <w:t>4</w:t>
      </w:r>
      <w:proofErr w:type="gramStart"/>
      <w:r>
        <w:t>.  Revised</w:t>
      </w:r>
      <w:proofErr w:type="gramEnd"/>
      <w:r>
        <w:t xml:space="preserve"> Full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3560"/>
        <w:gridCol w:w="2000"/>
      </w:tblGrid>
      <w:tr w:rsidR="00755F0C" w14:paraId="40EC83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1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2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56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3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  <w:tc>
          <w:tcPr>
            <w:tcW w:w="2000" w:type="dxa"/>
            <w:tcBorders>
              <w:top w:val="single" w:sz="1" w:space="0" w:color="2B4A8A"/>
              <w:left w:val="single" w:sz="1" w:space="0" w:color="2B4A8A"/>
              <w:bottom w:val="single" w:sz="1" w:space="0" w:color="2B4A8A"/>
              <w:right w:val="single" w:sz="1" w:space="0" w:color="2B4A8A"/>
            </w:tcBorders>
            <w:shd w:val="clear" w:color="auto" w:fill="2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4" w14:textId="77777777" w:rsidR="00755F0C" w:rsidRDefault="00000000">
            <w:r>
              <w:rPr>
                <w:b/>
                <w:bCs/>
                <w:color w:val="FFFFFF"/>
                <w:sz w:val="20"/>
                <w:szCs w:val="20"/>
              </w:rPr>
              <w:t>Gate (pass/fail)</w:t>
            </w:r>
          </w:p>
        </w:tc>
      </w:tr>
      <w:tr w:rsidR="00755F0C" w14:paraId="40EC83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6" w14:textId="77777777" w:rsidR="00755F0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7" w14:textId="77777777" w:rsidR="00755F0C" w:rsidRDefault="00000000">
            <w:r>
              <w:rPr>
                <w:sz w:val="20"/>
                <w:szCs w:val="20"/>
              </w:rPr>
              <w:t>Stable ST Baseline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8" w14:textId="77777777" w:rsidR="00755F0C" w:rsidRDefault="00000000">
            <w:r>
              <w:rPr>
                <w:sz w:val="20"/>
                <w:szCs w:val="20"/>
              </w:rPr>
              <w:t>Motor starts reliably, speed estimate visible in Motor Pilot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9" w14:textId="77777777" w:rsidR="00755F0C" w:rsidRDefault="00000000">
            <w:r>
              <w:rPr>
                <w:sz w:val="20"/>
                <w:szCs w:val="20"/>
              </w:rPr>
              <w:t>10 startups OK</w:t>
            </w:r>
          </w:p>
        </w:tc>
      </w:tr>
      <w:tr w:rsidR="00755F0C" w14:paraId="40EC83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B" w14:textId="77777777" w:rsidR="00755F0C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C" w14:textId="77777777" w:rsidR="00755F0C" w:rsidRDefault="00000000">
            <w:r>
              <w:rPr>
                <w:sz w:val="20"/>
                <w:szCs w:val="20"/>
              </w:rPr>
              <w:t>Control Loop Verification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D" w14:textId="77777777" w:rsidR="00755F0C" w:rsidRDefault="00000000">
            <w:r>
              <w:rPr>
                <w:sz w:val="20"/>
                <w:szCs w:val="20"/>
              </w:rPr>
              <w:t>Step response recorded, gains confirmed vs. motor parameters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9E" w14:textId="77777777" w:rsidR="00755F0C" w:rsidRDefault="00000000">
            <w:r>
              <w:rPr>
                <w:sz w:val="20"/>
                <w:szCs w:val="20"/>
              </w:rPr>
              <w:t>Monotonic step response</w:t>
            </w:r>
          </w:p>
        </w:tc>
      </w:tr>
      <w:tr w:rsidR="00755F0C" w14:paraId="40EC83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0" w14:textId="77777777" w:rsidR="00755F0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1" w14:textId="77777777" w:rsidR="00755F0C" w:rsidRDefault="00000000">
            <w:proofErr w:type="spellStart"/>
            <w:r>
              <w:rPr>
                <w:sz w:val="20"/>
                <w:szCs w:val="20"/>
              </w:rPr>
              <w:t>Sensorless</w:t>
            </w:r>
            <w:proofErr w:type="spellEnd"/>
            <w:r>
              <w:rPr>
                <w:sz w:val="20"/>
                <w:szCs w:val="20"/>
              </w:rPr>
              <w:t xml:space="preserve"> Robustness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2" w14:textId="77777777" w:rsidR="00755F0C" w:rsidRDefault="00000000">
            <w:r>
              <w:rPr>
                <w:sz w:val="20"/>
                <w:szCs w:val="20"/>
              </w:rPr>
              <w:t>Startup reliability improved, minimum stable speed documented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3" w14:textId="77777777" w:rsidR="00755F0C" w:rsidRDefault="00000000">
            <w:r>
              <w:rPr>
                <w:sz w:val="20"/>
                <w:szCs w:val="20"/>
              </w:rPr>
              <w:t>8/10 starts OK</w:t>
            </w:r>
          </w:p>
        </w:tc>
      </w:tr>
      <w:tr w:rsidR="00755F0C" w14:paraId="40EC83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5" w14:textId="77777777" w:rsidR="00755F0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6" w14:textId="77777777" w:rsidR="00755F0C" w:rsidRDefault="00000000">
            <w:r>
              <w:rPr>
                <w:sz w:val="20"/>
                <w:szCs w:val="20"/>
              </w:rPr>
              <w:t>Firmware Architecture Split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7" w14:textId="77777777" w:rsidR="00755F0C" w:rsidRDefault="00000000">
            <w:proofErr w:type="spellStart"/>
            <w:r>
              <w:rPr>
                <w:sz w:val="20"/>
                <w:szCs w:val="20"/>
              </w:rPr>
              <w:t>motor_core</w:t>
            </w:r>
            <w:proofErr w:type="spellEnd"/>
            <w:r>
              <w:rPr>
                <w:sz w:val="20"/>
                <w:szCs w:val="20"/>
              </w:rPr>
              <w:t xml:space="preserve"> / app / comms layers separated, two build configs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8" w14:textId="77777777" w:rsidR="00755F0C" w:rsidRDefault="00000000">
            <w:r>
              <w:rPr>
                <w:sz w:val="20"/>
                <w:szCs w:val="20"/>
              </w:rPr>
              <w:t>Both builds compile and run</w:t>
            </w:r>
          </w:p>
        </w:tc>
      </w:tr>
      <w:tr w:rsidR="00755F0C" w14:paraId="40EC83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A" w14:textId="77777777" w:rsidR="00755F0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B" w14:textId="77777777" w:rsidR="00755F0C" w:rsidRDefault="00000000">
            <w:r>
              <w:rPr>
                <w:sz w:val="20"/>
                <w:szCs w:val="20"/>
              </w:rPr>
              <w:t>ESC State Machine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C" w14:textId="77777777" w:rsidR="00755F0C" w:rsidRDefault="00000000">
            <w:r>
              <w:rPr>
                <w:sz w:val="20"/>
                <w:szCs w:val="20"/>
              </w:rPr>
              <w:t>Full state machine implemented and unit-testable on bench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D" w14:textId="77777777" w:rsidR="00755F0C" w:rsidRDefault="00000000">
            <w:r>
              <w:rPr>
                <w:sz w:val="20"/>
                <w:szCs w:val="20"/>
              </w:rPr>
              <w:t>All transitions verified</w:t>
            </w:r>
          </w:p>
        </w:tc>
      </w:tr>
      <w:tr w:rsidR="00755F0C" w14:paraId="40EC83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AF" w14:textId="77777777" w:rsidR="00755F0C" w:rsidRDefault="00000000">
            <w:r>
              <w:rPr>
                <w:sz w:val="20"/>
                <w:szCs w:val="20"/>
              </w:rPr>
              <w:t>4.5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0" w14:textId="77777777" w:rsidR="00755F0C" w:rsidRDefault="00000000">
            <w:r>
              <w:rPr>
                <w:sz w:val="20"/>
                <w:szCs w:val="20"/>
              </w:rPr>
              <w:t>HIL Framing Test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1" w14:textId="77777777" w:rsidR="00755F0C" w:rsidRDefault="00000000">
            <w:r>
              <w:rPr>
                <w:sz w:val="20"/>
                <w:szCs w:val="20"/>
              </w:rPr>
              <w:t>RPi Python script exchanges raw UART frames with STM32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2" w14:textId="77777777" w:rsidR="00755F0C" w:rsidRDefault="00000000">
            <w:r>
              <w:rPr>
                <w:sz w:val="20"/>
                <w:szCs w:val="20"/>
              </w:rPr>
              <w:t>No framing errors over 1000 packets</w:t>
            </w:r>
          </w:p>
        </w:tc>
      </w:tr>
      <w:tr w:rsidR="00755F0C" w14:paraId="40EC83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4" w14:textId="77777777" w:rsidR="00755F0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5" w14:textId="77777777" w:rsidR="00755F0C" w:rsidRDefault="00000000">
            <w:r>
              <w:rPr>
                <w:sz w:val="20"/>
                <w:szCs w:val="20"/>
              </w:rPr>
              <w:t>Full UART Protocol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6" w14:textId="77777777" w:rsidR="00755F0C" w:rsidRDefault="00000000">
            <w:r>
              <w:rPr>
                <w:sz w:val="20"/>
                <w:szCs w:val="20"/>
              </w:rPr>
              <w:t>Defined protocol, CRC, watchdog, all telemetry fields live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7" w14:textId="77777777" w:rsidR="00755F0C" w:rsidRDefault="00000000">
            <w:r>
              <w:rPr>
                <w:sz w:val="20"/>
                <w:szCs w:val="20"/>
              </w:rPr>
              <w:t xml:space="preserve">Watchdog fault &lt; 100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755F0C" w14:paraId="40EC83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9" w14:textId="77777777" w:rsidR="00755F0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A" w14:textId="77777777" w:rsidR="00755F0C" w:rsidRDefault="00000000">
            <w:r>
              <w:rPr>
                <w:sz w:val="20"/>
                <w:szCs w:val="20"/>
              </w:rPr>
              <w:t>Bench &amp; Drivetrain Testing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B" w14:textId="77777777" w:rsidR="00755F0C" w:rsidRDefault="00000000">
            <w:r>
              <w:rPr>
                <w:sz w:val="20"/>
                <w:szCs w:val="20"/>
              </w:rPr>
              <w:t>All 6 test scenarios completed and logged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C" w14:textId="77777777" w:rsidR="00755F0C" w:rsidRDefault="00000000">
            <w:r>
              <w:rPr>
                <w:sz w:val="20"/>
                <w:szCs w:val="20"/>
              </w:rPr>
              <w:t>All 6 tests pass</w:t>
            </w:r>
          </w:p>
        </w:tc>
      </w:tr>
      <w:tr w:rsidR="00755F0C" w14:paraId="40EC83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E" w14:textId="77777777" w:rsidR="00755F0C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BF" w14:textId="77777777" w:rsidR="00755F0C" w:rsidRDefault="00000000">
            <w:r>
              <w:rPr>
                <w:sz w:val="20"/>
                <w:szCs w:val="20"/>
              </w:rPr>
              <w:t>Acceptance Criteria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C0" w14:textId="77777777" w:rsidR="00755F0C" w:rsidRDefault="00000000">
            <w:r>
              <w:rPr>
                <w:sz w:val="20"/>
                <w:szCs w:val="20"/>
              </w:rPr>
              <w:t>Quantified criteria met, project declared usable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3C1" w14:textId="77777777" w:rsidR="00755F0C" w:rsidRDefault="00000000">
            <w:r>
              <w:rPr>
                <w:sz w:val="20"/>
                <w:szCs w:val="20"/>
              </w:rPr>
              <w:t>See Section 2 table</w:t>
            </w:r>
          </w:p>
        </w:tc>
      </w:tr>
    </w:tbl>
    <w:p w14:paraId="40EC83C3" w14:textId="77777777" w:rsidR="00755F0C" w:rsidRDefault="00755F0C">
      <w:pPr>
        <w:spacing w:before="120" w:after="120"/>
      </w:pPr>
    </w:p>
    <w:p w14:paraId="40EC83C4" w14:textId="77777777" w:rsidR="00755F0C" w:rsidRDefault="00000000">
      <w:pPr>
        <w:pStyle w:val="Heading1"/>
        <w:pBdr>
          <w:bottom w:val="single" w:sz="6" w:space="1" w:color="2B4A8A"/>
        </w:pBdr>
      </w:pPr>
      <w:r>
        <w:t>5</w:t>
      </w:r>
      <w:proofErr w:type="gramStart"/>
      <w:r>
        <w:t>.  Key</w:t>
      </w:r>
      <w:proofErr w:type="gramEnd"/>
      <w:r>
        <w:t xml:space="preserve"> Technical Notes for Teaching Clarity</w:t>
      </w:r>
    </w:p>
    <w:p w14:paraId="40EC83C5" w14:textId="77777777" w:rsidR="00755F0C" w:rsidRDefault="00000000">
      <w:pPr>
        <w:pStyle w:val="Heading2"/>
      </w:pPr>
      <w:proofErr w:type="gramStart"/>
      <w:r>
        <w:t>5.1  Why</w:t>
      </w:r>
      <w:proofErr w:type="gramEnd"/>
      <w:r>
        <w:t xml:space="preserve"> Two Builds Instead of Runtime Switching?</w:t>
      </w:r>
    </w:p>
    <w:p w14:paraId="40EC83C6" w14:textId="77777777" w:rsidR="00755F0C" w:rsidRDefault="00000000">
      <w:pPr>
        <w:spacing w:before="60" w:after="60"/>
      </w:pPr>
      <w:r>
        <w:rPr>
          <w:color w:val="000000"/>
        </w:rPr>
        <w:t xml:space="preserve">Motor Pilot communicates over the STM32 MC SDK's internal debug interface (through the ST-Link SWD port). This is separate from </w:t>
      </w:r>
      <w:proofErr w:type="gramStart"/>
      <w:r>
        <w:rPr>
          <w:color w:val="000000"/>
        </w:rPr>
        <w:t>the UART</w:t>
      </w:r>
      <w:proofErr w:type="gramEnd"/>
      <w:r>
        <w:rPr>
          <w:color w:val="000000"/>
        </w:rPr>
        <w:t>. You do NOT need to disable Motor Pilot to run UART. However, once you move to a deployed build on the real car without ST-Link connected, the Motor Pilot variables are simply not accessible — which is fine. The two-build approach keeps the tuning-specific code out of the deployment binary, making the deployed firmware smaller and easier to reason about.</w:t>
      </w:r>
    </w:p>
    <w:p w14:paraId="40EC83C7" w14:textId="77777777" w:rsidR="00755F0C" w:rsidRDefault="00755F0C">
      <w:pPr>
        <w:spacing w:before="120" w:after="120"/>
      </w:pPr>
    </w:p>
    <w:p w14:paraId="40EC83C8" w14:textId="77777777" w:rsidR="00755F0C" w:rsidRDefault="00000000">
      <w:pPr>
        <w:pStyle w:val="Heading2"/>
      </w:pPr>
      <w:proofErr w:type="gramStart"/>
      <w:r>
        <w:t>5.2  Speed</w:t>
      </w:r>
      <w:proofErr w:type="gramEnd"/>
      <w:r>
        <w:t xml:space="preserve"> Estimate vs. Speed Control</w:t>
      </w:r>
    </w:p>
    <w:p w14:paraId="40EC83C9" w14:textId="77777777" w:rsidR="00755F0C" w:rsidRDefault="00000000">
      <w:pPr>
        <w:spacing w:before="60" w:after="60"/>
      </w:pPr>
      <w:r>
        <w:rPr>
          <w:color w:val="000000"/>
        </w:rPr>
        <w:t xml:space="preserve">Your requirement is to output the estimated speed as a telemetry value, not to implement a closed outer speed loop. This is the right choice for the first version: the RPi can close the outer loop in software using the telemetry feedback if needed, or the ESC can operate in torque mode (direct </w:t>
      </w:r>
      <w:proofErr w:type="spellStart"/>
      <w:r>
        <w:rPr>
          <w:color w:val="000000"/>
        </w:rPr>
        <w:t>Iq</w:t>
      </w:r>
      <w:proofErr w:type="spellEnd"/>
      <w:r>
        <w:rPr>
          <w:color w:val="000000"/>
        </w:rPr>
        <w:t xml:space="preserve"> reference from u). Be explicit in the architecture about which mode is in use.</w:t>
      </w:r>
    </w:p>
    <w:p w14:paraId="40EC83CA" w14:textId="77777777" w:rsidR="00755F0C" w:rsidRDefault="00755F0C">
      <w:pPr>
        <w:spacing w:before="60" w:after="60"/>
      </w:pPr>
    </w:p>
    <w:p w14:paraId="40EC83CB" w14:textId="77777777" w:rsidR="00755F0C" w:rsidRDefault="00000000">
      <w:pPr>
        <w:spacing w:before="60" w:after="60"/>
      </w:pPr>
      <w:r>
        <w:rPr>
          <w:color w:val="000000"/>
        </w:rPr>
        <w:t>For teaching: the inner FOC loop (current/torque control) is mandatory. An outer speed loop is optional and should only be added in Phase 2 or later if needed for the RC car use case.</w:t>
      </w:r>
    </w:p>
    <w:p w14:paraId="40EC83CC" w14:textId="77777777" w:rsidR="00755F0C" w:rsidRDefault="00755F0C">
      <w:pPr>
        <w:spacing w:before="120" w:after="120"/>
      </w:pPr>
    </w:p>
    <w:p w14:paraId="40EC83CD" w14:textId="77777777" w:rsidR="00755F0C" w:rsidRDefault="00000000">
      <w:pPr>
        <w:pStyle w:val="Heading2"/>
      </w:pPr>
      <w:proofErr w:type="gramStart"/>
      <w:r>
        <w:t>5.3  Ls</w:t>
      </w:r>
      <w:proofErr w:type="gramEnd"/>
      <w:r>
        <w:t xml:space="preserve"> Value Check</w:t>
      </w:r>
    </w:p>
    <w:p w14:paraId="40EC83CE" w14:textId="77777777" w:rsidR="00755F0C" w:rsidRDefault="00000000">
      <w:pPr>
        <w:spacing w:before="60" w:after="60"/>
      </w:pPr>
      <w:r>
        <w:rPr>
          <w:color w:val="000000"/>
        </w:rPr>
        <w:t xml:space="preserve">Your identified Ls = 0.001 </w:t>
      </w:r>
      <w:proofErr w:type="spellStart"/>
      <w:r>
        <w:rPr>
          <w:color w:val="000000"/>
        </w:rPr>
        <w:t>mH</w:t>
      </w:r>
      <w:proofErr w:type="spellEnd"/>
      <w:r>
        <w:rPr>
          <w:color w:val="000000"/>
        </w:rPr>
        <w:t xml:space="preserve"> = 1 </w:t>
      </w:r>
      <w:proofErr w:type="spellStart"/>
      <w:r>
        <w:rPr>
          <w:color w:val="000000"/>
        </w:rPr>
        <w:t>uH</w:t>
      </w:r>
      <w:proofErr w:type="spellEnd"/>
      <w:r>
        <w:rPr>
          <w:color w:val="000000"/>
        </w:rPr>
        <w:t xml:space="preserve"> is extremely low. For a 2852-size motor this is plausible but worth double-checking, since most 28xx-series BLDC motors have Ls in the range of 5-50 </w:t>
      </w:r>
      <w:proofErr w:type="spellStart"/>
      <w:r>
        <w:rPr>
          <w:color w:val="000000"/>
        </w:rPr>
        <w:t>uH</w:t>
      </w:r>
      <w:proofErr w:type="spellEnd"/>
      <w:r>
        <w:rPr>
          <w:color w:val="000000"/>
        </w:rPr>
        <w:t xml:space="preserve">. If Motor Pilot's identification used 0.001 </w:t>
      </w:r>
      <w:proofErr w:type="spellStart"/>
      <w:r>
        <w:rPr>
          <w:color w:val="000000"/>
        </w:rPr>
        <w:t>mH</w:t>
      </w:r>
      <w:proofErr w:type="spellEnd"/>
      <w:r>
        <w:rPr>
          <w:color w:val="000000"/>
        </w:rPr>
        <w:t xml:space="preserve"> and the current loop was tuned accordingly, the result would be a very high bandwidth current loop. Verify this value with a bench LCR meter if </w:t>
      </w:r>
      <w:proofErr w:type="gramStart"/>
      <w:r>
        <w:rPr>
          <w:color w:val="000000"/>
        </w:rPr>
        <w:t>possible, or</w:t>
      </w:r>
      <w:proofErr w:type="gramEnd"/>
      <w:r>
        <w:rPr>
          <w:color w:val="000000"/>
        </w:rPr>
        <w:t xml:space="preserve"> check whether the Motor Pilot identification converged cleanly.</w:t>
      </w:r>
    </w:p>
    <w:p w14:paraId="40EC83CF" w14:textId="77777777" w:rsidR="00755F0C" w:rsidRDefault="00755F0C">
      <w:pPr>
        <w:spacing w:before="120" w:after="120"/>
      </w:pPr>
    </w:p>
    <w:p w14:paraId="40EC83D0" w14:textId="77777777" w:rsidR="00755F0C" w:rsidRDefault="00000000">
      <w:pPr>
        <w:pStyle w:val="Heading2"/>
      </w:pPr>
      <w:proofErr w:type="gramStart"/>
      <w:r>
        <w:t>5.4  USB</w:t>
      </w:r>
      <w:proofErr w:type="gramEnd"/>
      <w:r>
        <w:t xml:space="preserve"> as UART — Practical Notes</w:t>
      </w:r>
    </w:p>
    <w:p w14:paraId="40EC83D1" w14:textId="77777777" w:rsidR="00755F0C" w:rsidRDefault="00000000">
      <w:pPr>
        <w:spacing w:before="60" w:after="60"/>
      </w:pPr>
      <w:r>
        <w:rPr>
          <w:color w:val="000000"/>
        </w:rPr>
        <w:t xml:space="preserve">The B-G431B-ESC1 exposes a USB CDC (virtual COM port) through the ST-Link. In the deployment </w:t>
      </w:r>
      <w:proofErr w:type="gramStart"/>
      <w:r>
        <w:rPr>
          <w:color w:val="000000"/>
        </w:rPr>
        <w:t>build</w:t>
      </w:r>
      <w:proofErr w:type="gramEnd"/>
      <w:r>
        <w:rPr>
          <w:color w:val="000000"/>
        </w:rPr>
        <w:t>, you can redirect UART1/UART2 to the USB CDC interface so the RPi connects over USB as a serial port. Alternatively, the board has test pads for UART that can be used with a dedicated USB-to-serial adapter. Choose one approach and document it as a project decision, since it affects both the STM32 firmware UART peripheral configuration and the RPi /dev/</w:t>
      </w:r>
      <w:proofErr w:type="spellStart"/>
      <w:r>
        <w:rPr>
          <w:color w:val="000000"/>
        </w:rPr>
        <w:t>ttyXXX</w:t>
      </w:r>
      <w:proofErr w:type="spellEnd"/>
      <w:r>
        <w:rPr>
          <w:color w:val="000000"/>
        </w:rPr>
        <w:t xml:space="preserve"> device path.</w:t>
      </w:r>
    </w:p>
    <w:p w14:paraId="40EC83D2" w14:textId="77777777" w:rsidR="00755F0C" w:rsidRDefault="00755F0C">
      <w:pPr>
        <w:spacing w:before="240" w:after="240"/>
      </w:pPr>
    </w:p>
    <w:p w14:paraId="40EC83D3" w14:textId="77777777" w:rsidR="00755F0C" w:rsidRDefault="00000000">
      <w:pPr>
        <w:pBdr>
          <w:top w:val="single" w:sz="4" w:space="4" w:color="CCCCCC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Document generated: March </w:t>
      </w:r>
      <w:proofErr w:type="gramStart"/>
      <w:r>
        <w:rPr>
          <w:i/>
          <w:iCs/>
          <w:color w:val="888888"/>
          <w:sz w:val="18"/>
          <w:szCs w:val="18"/>
        </w:rPr>
        <w:t>2026  —</w:t>
      </w:r>
      <w:proofErr w:type="gramEnd"/>
      <w:r>
        <w:rPr>
          <w:i/>
          <w:iCs/>
          <w:color w:val="888888"/>
          <w:sz w:val="18"/>
          <w:szCs w:val="18"/>
        </w:rPr>
        <w:t xml:space="preserve">  B-G431B-ESC1 / STM32G431</w:t>
      </w:r>
      <w:proofErr w:type="gramStart"/>
      <w:r>
        <w:rPr>
          <w:i/>
          <w:iCs/>
          <w:color w:val="888888"/>
          <w:sz w:val="18"/>
          <w:szCs w:val="18"/>
        </w:rPr>
        <w:t>CB  —</w:t>
      </w:r>
      <w:proofErr w:type="gramEnd"/>
      <w:r>
        <w:rPr>
          <w:i/>
          <w:iCs/>
          <w:color w:val="888888"/>
          <w:sz w:val="18"/>
          <w:szCs w:val="18"/>
        </w:rPr>
        <w:t xml:space="preserve">  Motor 2852-3100KV</w:t>
      </w:r>
    </w:p>
    <w:sectPr w:rsidR="00755F0C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34BD3"/>
    <w:multiLevelType w:val="hybridMultilevel"/>
    <w:tmpl w:val="B88EBE34"/>
    <w:lvl w:ilvl="0" w:tplc="809EA780">
      <w:start w:val="1"/>
      <w:numFmt w:val="bullet"/>
      <w:lvlText w:val="●"/>
      <w:lvlJc w:val="left"/>
      <w:pPr>
        <w:ind w:left="720" w:hanging="360"/>
      </w:pPr>
    </w:lvl>
    <w:lvl w:ilvl="1" w:tplc="726AA544">
      <w:start w:val="1"/>
      <w:numFmt w:val="bullet"/>
      <w:lvlText w:val="○"/>
      <w:lvlJc w:val="left"/>
      <w:pPr>
        <w:ind w:left="1440" w:hanging="360"/>
      </w:pPr>
    </w:lvl>
    <w:lvl w:ilvl="2" w:tplc="8D14A9C2">
      <w:start w:val="1"/>
      <w:numFmt w:val="bullet"/>
      <w:lvlText w:val="■"/>
      <w:lvlJc w:val="left"/>
      <w:pPr>
        <w:ind w:left="2160" w:hanging="360"/>
      </w:pPr>
    </w:lvl>
    <w:lvl w:ilvl="3" w:tplc="E468EBAC">
      <w:start w:val="1"/>
      <w:numFmt w:val="bullet"/>
      <w:lvlText w:val="●"/>
      <w:lvlJc w:val="left"/>
      <w:pPr>
        <w:ind w:left="2880" w:hanging="360"/>
      </w:pPr>
    </w:lvl>
    <w:lvl w:ilvl="4" w:tplc="D812C4E6">
      <w:start w:val="1"/>
      <w:numFmt w:val="bullet"/>
      <w:lvlText w:val="○"/>
      <w:lvlJc w:val="left"/>
      <w:pPr>
        <w:ind w:left="3600" w:hanging="360"/>
      </w:pPr>
    </w:lvl>
    <w:lvl w:ilvl="5" w:tplc="22BE2BBA">
      <w:start w:val="1"/>
      <w:numFmt w:val="bullet"/>
      <w:lvlText w:val="■"/>
      <w:lvlJc w:val="left"/>
      <w:pPr>
        <w:ind w:left="4320" w:hanging="360"/>
      </w:pPr>
    </w:lvl>
    <w:lvl w:ilvl="6" w:tplc="06901BE4">
      <w:start w:val="1"/>
      <w:numFmt w:val="bullet"/>
      <w:lvlText w:val="●"/>
      <w:lvlJc w:val="left"/>
      <w:pPr>
        <w:ind w:left="5040" w:hanging="360"/>
      </w:pPr>
    </w:lvl>
    <w:lvl w:ilvl="7" w:tplc="3DE25E20">
      <w:start w:val="1"/>
      <w:numFmt w:val="bullet"/>
      <w:lvlText w:val="●"/>
      <w:lvlJc w:val="left"/>
      <w:pPr>
        <w:ind w:left="5760" w:hanging="360"/>
      </w:pPr>
    </w:lvl>
    <w:lvl w:ilvl="8" w:tplc="8E18C2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8419CA"/>
    <w:multiLevelType w:val="hybridMultilevel"/>
    <w:tmpl w:val="23C46CF0"/>
    <w:lvl w:ilvl="0" w:tplc="95C42028">
      <w:start w:val="1"/>
      <w:numFmt w:val="decimal"/>
      <w:lvlText w:val="%1."/>
      <w:lvlJc w:val="left"/>
      <w:pPr>
        <w:ind w:left="720" w:hanging="360"/>
      </w:pPr>
    </w:lvl>
    <w:lvl w:ilvl="1" w:tplc="2286BFA2">
      <w:numFmt w:val="decimal"/>
      <w:lvlText w:val=""/>
      <w:lvlJc w:val="left"/>
    </w:lvl>
    <w:lvl w:ilvl="2" w:tplc="4FFE2724">
      <w:numFmt w:val="decimal"/>
      <w:lvlText w:val=""/>
      <w:lvlJc w:val="left"/>
    </w:lvl>
    <w:lvl w:ilvl="3" w:tplc="E96C78C2">
      <w:numFmt w:val="decimal"/>
      <w:lvlText w:val=""/>
      <w:lvlJc w:val="left"/>
    </w:lvl>
    <w:lvl w:ilvl="4" w:tplc="43765C42">
      <w:numFmt w:val="decimal"/>
      <w:lvlText w:val=""/>
      <w:lvlJc w:val="left"/>
    </w:lvl>
    <w:lvl w:ilvl="5" w:tplc="BCD4A484">
      <w:numFmt w:val="decimal"/>
      <w:lvlText w:val=""/>
      <w:lvlJc w:val="left"/>
    </w:lvl>
    <w:lvl w:ilvl="6" w:tplc="F0EADD20">
      <w:numFmt w:val="decimal"/>
      <w:lvlText w:val=""/>
      <w:lvlJc w:val="left"/>
    </w:lvl>
    <w:lvl w:ilvl="7" w:tplc="C0503038">
      <w:numFmt w:val="decimal"/>
      <w:lvlText w:val=""/>
      <w:lvlJc w:val="left"/>
    </w:lvl>
    <w:lvl w:ilvl="8" w:tplc="203E6AF8">
      <w:numFmt w:val="decimal"/>
      <w:lvlText w:val=""/>
      <w:lvlJc w:val="left"/>
    </w:lvl>
  </w:abstractNum>
  <w:abstractNum w:abstractNumId="2" w15:restartNumberingAfterBreak="0">
    <w:nsid w:val="5BEF1907"/>
    <w:multiLevelType w:val="hybridMultilevel"/>
    <w:tmpl w:val="C364550C"/>
    <w:lvl w:ilvl="0" w:tplc="32BA7326">
      <w:start w:val="1"/>
      <w:numFmt w:val="bullet"/>
      <w:lvlText w:val="◦"/>
      <w:lvlJc w:val="left"/>
      <w:pPr>
        <w:ind w:left="1080" w:hanging="360"/>
      </w:pPr>
    </w:lvl>
    <w:lvl w:ilvl="1" w:tplc="F2843572">
      <w:numFmt w:val="decimal"/>
      <w:lvlText w:val=""/>
      <w:lvlJc w:val="left"/>
    </w:lvl>
    <w:lvl w:ilvl="2" w:tplc="9E6C04EE">
      <w:numFmt w:val="decimal"/>
      <w:lvlText w:val=""/>
      <w:lvlJc w:val="left"/>
    </w:lvl>
    <w:lvl w:ilvl="3" w:tplc="5B288128">
      <w:numFmt w:val="decimal"/>
      <w:lvlText w:val=""/>
      <w:lvlJc w:val="left"/>
    </w:lvl>
    <w:lvl w:ilvl="4" w:tplc="5D7CD9D2">
      <w:numFmt w:val="decimal"/>
      <w:lvlText w:val=""/>
      <w:lvlJc w:val="left"/>
    </w:lvl>
    <w:lvl w:ilvl="5" w:tplc="E1E6BC04">
      <w:numFmt w:val="decimal"/>
      <w:lvlText w:val=""/>
      <w:lvlJc w:val="left"/>
    </w:lvl>
    <w:lvl w:ilvl="6" w:tplc="6B8E99EC">
      <w:numFmt w:val="decimal"/>
      <w:lvlText w:val=""/>
      <w:lvlJc w:val="left"/>
    </w:lvl>
    <w:lvl w:ilvl="7" w:tplc="78DE6612">
      <w:numFmt w:val="decimal"/>
      <w:lvlText w:val=""/>
      <w:lvlJc w:val="left"/>
    </w:lvl>
    <w:lvl w:ilvl="8" w:tplc="617662C6">
      <w:numFmt w:val="decimal"/>
      <w:lvlText w:val=""/>
      <w:lvlJc w:val="left"/>
    </w:lvl>
  </w:abstractNum>
  <w:abstractNum w:abstractNumId="3" w15:restartNumberingAfterBreak="0">
    <w:nsid w:val="65663E82"/>
    <w:multiLevelType w:val="hybridMultilevel"/>
    <w:tmpl w:val="9B42BB02"/>
    <w:lvl w:ilvl="0" w:tplc="F1EEDE30">
      <w:start w:val="1"/>
      <w:numFmt w:val="bullet"/>
      <w:lvlText w:val="•"/>
      <w:lvlJc w:val="left"/>
      <w:pPr>
        <w:ind w:left="720" w:hanging="360"/>
      </w:pPr>
    </w:lvl>
    <w:lvl w:ilvl="1" w:tplc="9850E184">
      <w:numFmt w:val="decimal"/>
      <w:lvlText w:val=""/>
      <w:lvlJc w:val="left"/>
    </w:lvl>
    <w:lvl w:ilvl="2" w:tplc="357C461E">
      <w:numFmt w:val="decimal"/>
      <w:lvlText w:val=""/>
      <w:lvlJc w:val="left"/>
    </w:lvl>
    <w:lvl w:ilvl="3" w:tplc="651C5212">
      <w:numFmt w:val="decimal"/>
      <w:lvlText w:val=""/>
      <w:lvlJc w:val="left"/>
    </w:lvl>
    <w:lvl w:ilvl="4" w:tplc="0616FCC8">
      <w:numFmt w:val="decimal"/>
      <w:lvlText w:val=""/>
      <w:lvlJc w:val="left"/>
    </w:lvl>
    <w:lvl w:ilvl="5" w:tplc="26AC0920">
      <w:numFmt w:val="decimal"/>
      <w:lvlText w:val=""/>
      <w:lvlJc w:val="left"/>
    </w:lvl>
    <w:lvl w:ilvl="6" w:tplc="801899FC">
      <w:numFmt w:val="decimal"/>
      <w:lvlText w:val=""/>
      <w:lvlJc w:val="left"/>
    </w:lvl>
    <w:lvl w:ilvl="7" w:tplc="CD0A9AC6">
      <w:numFmt w:val="decimal"/>
      <w:lvlText w:val=""/>
      <w:lvlJc w:val="left"/>
    </w:lvl>
    <w:lvl w:ilvl="8" w:tplc="216CA236">
      <w:numFmt w:val="decimal"/>
      <w:lvlText w:val=""/>
      <w:lvlJc w:val="left"/>
    </w:lvl>
  </w:abstractNum>
  <w:num w:numId="1" w16cid:durableId="980622191">
    <w:abstractNumId w:val="0"/>
    <w:lvlOverride w:ilvl="0">
      <w:startOverride w:val="1"/>
    </w:lvlOverride>
  </w:num>
  <w:num w:numId="2" w16cid:durableId="56560445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F0C"/>
    <w:rsid w:val="00051306"/>
    <w:rsid w:val="00755F0C"/>
    <w:rsid w:val="00B4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826A"/>
  <w15:docId w15:val="{9C3C1731-47FE-4641-9889-4D132BD48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B4A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3D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34495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2433</Words>
  <Characters>12952</Characters>
  <Application>Microsoft Office Word</Application>
  <DocSecurity>0</DocSecurity>
  <Lines>416</Lines>
  <Paragraphs>263</Paragraphs>
  <ScaleCrop>false</ScaleCrop>
  <Company/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Rozo Osorio</cp:lastModifiedBy>
  <cp:revision>2</cp:revision>
  <dcterms:created xsi:type="dcterms:W3CDTF">2026-03-08T15:00:00Z</dcterms:created>
  <dcterms:modified xsi:type="dcterms:W3CDTF">2026-03-08T15:05:00Z</dcterms:modified>
</cp:coreProperties>
</file>