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72B01" w14:textId="6F5C73CB" w:rsidR="00A06B4A" w:rsidRDefault="00134533">
      <w:pPr>
        <w:rPr>
          <w:rFonts w:hint="eastAsia"/>
        </w:rPr>
      </w:pPr>
      <w:r>
        <w:rPr>
          <w:rFonts w:hint="eastAsia"/>
        </w:rPr>
        <w:t>复习题：</w:t>
      </w:r>
    </w:p>
    <w:p w14:paraId="325988E8" w14:textId="77777777" w:rsidR="006954BE" w:rsidRDefault="000C3DFB" w:rsidP="006954B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PageRank</w:t>
      </w:r>
      <w:r w:rsidRPr="000C3DFB">
        <w:t>的设计思想是什么</w:t>
      </w:r>
      <w:r>
        <w:rPr>
          <w:rFonts w:hint="eastAsia"/>
        </w:rPr>
        <w:t>?</w:t>
      </w:r>
    </w:p>
    <w:p w14:paraId="74D03DAB" w14:textId="2ECABA4B" w:rsidR="006954BE" w:rsidRPr="006954BE" w:rsidRDefault="006954BE" w:rsidP="006954BE">
      <w:pPr>
        <w:pStyle w:val="a7"/>
        <w:ind w:left="360" w:firstLineChars="0" w:firstLine="0"/>
      </w:pPr>
      <w:r w:rsidRPr="006954BE">
        <w:rPr>
          <w:b/>
          <w:bCs/>
        </w:rPr>
        <w:t>链接作为投票</w:t>
      </w:r>
      <w:r w:rsidRPr="006954BE">
        <w:t>：PageRank算法将网页之间的超链接视为一种“投票”。一个网页如果有越多的其他网页链接到它，那么这个网页被认为越重要，即它获得了更多的“投票”。这一思想源自学术界的论文引用机制，即一篇被多次引用的论文通常被认为是更重要的研究成果。</w:t>
      </w:r>
    </w:p>
    <w:p w14:paraId="73DAAE0C" w14:textId="77777777" w:rsidR="006954BE" w:rsidRPr="006954BE" w:rsidRDefault="006954BE" w:rsidP="006954BE">
      <w:pPr>
        <w:ind w:left="360" w:firstLineChars="28" w:firstLine="59"/>
      </w:pPr>
      <w:r w:rsidRPr="006954BE">
        <w:rPr>
          <w:b/>
          <w:bCs/>
        </w:rPr>
        <w:t>链接质量</w:t>
      </w:r>
      <w:r w:rsidRPr="006954BE">
        <w:t>：PageRank算法不仅考虑链接的数量，还考虑链接的质量。一个来自高PageRank值网页的链接比来自低PageRank值网页的链接更有价值。这意味着，如果一个高质量的网页链接到另一个网页，那么被链接的网页的PageRank值会得到更多的提升。</w:t>
      </w:r>
    </w:p>
    <w:p w14:paraId="2753F5FA" w14:textId="77777777" w:rsidR="006954BE" w:rsidRPr="006954BE" w:rsidRDefault="006954BE" w:rsidP="006954BE">
      <w:pPr>
        <w:ind w:left="360"/>
      </w:pPr>
      <w:r w:rsidRPr="006954BE">
        <w:rPr>
          <w:b/>
          <w:bCs/>
        </w:rPr>
        <w:t>随机浏览者模型</w:t>
      </w:r>
      <w:r w:rsidRPr="006954BE">
        <w:t>：PageRank算法引入了随机浏览者的概念，即假设一个用户在浏览网页时，会随机地点击网页上的链接，从而跳转到另一个网页。这个模型考虑了用户在浏览过程中可能的随机性，通过模拟用户的浏览行为来计算网页的PageRank值。</w:t>
      </w:r>
    </w:p>
    <w:p w14:paraId="5B1035C9" w14:textId="77777777" w:rsidR="006954BE" w:rsidRPr="006954BE" w:rsidRDefault="006954BE" w:rsidP="006954BE">
      <w:pPr>
        <w:ind w:left="360"/>
      </w:pPr>
      <w:r w:rsidRPr="006954BE">
        <w:rPr>
          <w:b/>
          <w:bCs/>
        </w:rPr>
        <w:t>阻尼因子</w:t>
      </w:r>
      <w:r w:rsidRPr="006954BE">
        <w:t>：为了解决某些网页没有出链（即“死胡同”问题），PageRank算法引入了阻尼因子（通常设置为0.85），这意味着在每次跳转时，有85%的概率用户会点击一个链接，而有15%的概率用户会随机跳转到任何一个网页。这个因子确保了PageRank值的分布更加均匀，避免了某些网页因为缺少出链而导致PageRank值过低的问题。</w:t>
      </w:r>
    </w:p>
    <w:p w14:paraId="17EC422E" w14:textId="77777777" w:rsidR="006954BE" w:rsidRPr="006954BE" w:rsidRDefault="006954BE" w:rsidP="006954BE">
      <w:pPr>
        <w:ind w:left="360"/>
      </w:pPr>
      <w:r w:rsidRPr="006954BE">
        <w:rPr>
          <w:b/>
          <w:bCs/>
        </w:rPr>
        <w:t>迭代计算</w:t>
      </w:r>
      <w:r w:rsidRPr="006954BE">
        <w:t>：PageRank值的计算是通过迭代过程完成的。初始时，每个网页被赋予相同的PageRank值。然后，通过迭代计算，每个网页的PageRank值会根据链接到它的网页的PageRank值进行调整。这个过程会不断重复，直到PageRank值收敛到一个稳定的分布。</w:t>
      </w:r>
    </w:p>
    <w:p w14:paraId="09EC4D15" w14:textId="77777777" w:rsidR="00466525" w:rsidRDefault="006954BE" w:rsidP="00466525">
      <w:pPr>
        <w:ind w:left="360"/>
      </w:pPr>
      <w:r w:rsidRPr="006954BE">
        <w:rPr>
          <w:b/>
          <w:bCs/>
        </w:rPr>
        <w:t>离线计算</w:t>
      </w:r>
      <w:r w:rsidRPr="006954BE">
        <w:t>：PageRank算法的另一个设计思想是离线计算PageRank值，而不是在用户查询时实时计算。这样可以大大提高搜索引擎的响应速度，因为PageRank值可以预先计算并存储，查询时直接使用即可。</w:t>
      </w:r>
    </w:p>
    <w:p w14:paraId="38818CD3" w14:textId="73EB094A" w:rsidR="00466525" w:rsidRDefault="00466525" w:rsidP="00466525">
      <w:r w:rsidRPr="00466525">
        <w:rPr>
          <w:rFonts w:hint="eastAsia"/>
        </w:rPr>
        <w:t>3.</w:t>
      </w:r>
      <w:r>
        <w:rPr>
          <w:rFonts w:hint="eastAsia"/>
        </w:rPr>
        <w:t xml:space="preserve"> </w:t>
      </w:r>
      <w:r w:rsidRPr="00466525">
        <w:t>贝叶斯定理的内容是什么</w:t>
      </w:r>
      <w:r>
        <w:rPr>
          <w:rFonts w:hint="eastAsia"/>
        </w:rPr>
        <w:t>?</w:t>
      </w:r>
      <w:r w:rsidRPr="00466525">
        <w:t>它又有哪些重要应用</w:t>
      </w:r>
      <w:r>
        <w:rPr>
          <w:rFonts w:hint="eastAsia"/>
        </w:rPr>
        <w:t>?</w:t>
      </w:r>
    </w:p>
    <w:p w14:paraId="42506FF2" w14:textId="77777777" w:rsidR="00466525" w:rsidRPr="006954BE" w:rsidRDefault="00466525" w:rsidP="00466525">
      <w:pPr>
        <w:rPr>
          <w:rFonts w:hint="eastAsia"/>
        </w:rPr>
      </w:pPr>
    </w:p>
    <w:p w14:paraId="118CB68A" w14:textId="77777777" w:rsidR="00466525" w:rsidRPr="00466525" w:rsidRDefault="00466525" w:rsidP="00466525">
      <w:r w:rsidRPr="00466525">
        <w:t>贝叶斯定理的数学表达式为：</w:t>
      </w:r>
    </w:p>
    <w:p w14:paraId="4FE75F24" w14:textId="7B5EE0A4" w:rsidR="006954BE" w:rsidRPr="00C80FF3" w:rsidRDefault="00466525" w:rsidP="0046652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9EFB1AB" w14:textId="77777777" w:rsidR="00814223" w:rsidRPr="00814223" w:rsidRDefault="00814223" w:rsidP="00814223">
      <w:r w:rsidRPr="00814223">
        <w:t>贝叶斯定理的重要应用包括：</w:t>
      </w:r>
    </w:p>
    <w:p w14:paraId="6B7FB832" w14:textId="77777777" w:rsidR="00814223" w:rsidRPr="00814223" w:rsidRDefault="00814223" w:rsidP="00814223">
      <w:pPr>
        <w:ind w:firstLine="360"/>
      </w:pPr>
      <w:r w:rsidRPr="00814223">
        <w:rPr>
          <w:b/>
          <w:bCs/>
        </w:rPr>
        <w:t>医学诊断</w:t>
      </w:r>
      <w:r w:rsidRPr="00814223">
        <w:t>：在医学检测中，贝叶斯定理可以用来计算给定检测结果的情况下，患者实际患病的概率。这需要考虑检测的敏感性和特异性，以及疾病的流行率。</w:t>
      </w:r>
    </w:p>
    <w:p w14:paraId="1DCA5685" w14:textId="77777777" w:rsidR="00814223" w:rsidRPr="00814223" w:rsidRDefault="00814223" w:rsidP="00814223">
      <w:pPr>
        <w:ind w:firstLine="360"/>
      </w:pPr>
      <w:r w:rsidRPr="00814223">
        <w:rPr>
          <w:b/>
          <w:bCs/>
        </w:rPr>
        <w:t>机器学习</w:t>
      </w:r>
      <w:r w:rsidRPr="00814223">
        <w:t>：在机器学习中，贝叶斯定理是许多分类算法的基础，如朴素贝叶斯分类器。这些算法根据贝叶斯定理来预测新数据点属于某个类别的概率。</w:t>
      </w:r>
    </w:p>
    <w:p w14:paraId="7665E5A2" w14:textId="77777777" w:rsidR="00814223" w:rsidRPr="00814223" w:rsidRDefault="00814223" w:rsidP="00814223">
      <w:pPr>
        <w:ind w:firstLine="360"/>
      </w:pPr>
      <w:r w:rsidRPr="00814223">
        <w:rPr>
          <w:b/>
          <w:bCs/>
        </w:rPr>
        <w:t>风险评估</w:t>
      </w:r>
      <w:r w:rsidRPr="00814223">
        <w:t>：在金融和保险领域，贝叶斯定理可以用来评估投资的风险或保险索赔的可能性。</w:t>
      </w:r>
    </w:p>
    <w:p w14:paraId="3E277655" w14:textId="77777777" w:rsidR="00814223" w:rsidRPr="00814223" w:rsidRDefault="00814223" w:rsidP="00814223">
      <w:pPr>
        <w:ind w:firstLine="360"/>
      </w:pPr>
      <w:r w:rsidRPr="00814223">
        <w:rPr>
          <w:b/>
          <w:bCs/>
        </w:rPr>
        <w:t>法律</w:t>
      </w:r>
      <w:r w:rsidRPr="00814223">
        <w:t>：在法律领域，贝叶斯定理可以用来评估在特定证据下被告犯罪的概率。</w:t>
      </w:r>
    </w:p>
    <w:p w14:paraId="0BA617FB" w14:textId="77777777" w:rsidR="00814223" w:rsidRDefault="00814223" w:rsidP="00814223">
      <w:pPr>
        <w:ind w:firstLine="360"/>
      </w:pPr>
      <w:r w:rsidRPr="00814223">
        <w:rPr>
          <w:b/>
          <w:bCs/>
        </w:rPr>
        <w:t>信号处理</w:t>
      </w:r>
      <w:r w:rsidRPr="00814223">
        <w:t>：在通信和雷达系统中，贝叶斯定理用于从噪声中检测信号，以及估计信号的参数。</w:t>
      </w:r>
    </w:p>
    <w:p w14:paraId="3692A262" w14:textId="6F14CA69" w:rsidR="00814223" w:rsidRPr="00814223" w:rsidRDefault="00814223" w:rsidP="00814223">
      <w:pPr>
        <w:ind w:firstLine="360"/>
      </w:pPr>
      <w:r w:rsidRPr="00814223">
        <w:rPr>
          <w:b/>
          <w:bCs/>
        </w:rPr>
        <w:t>图像识别</w:t>
      </w:r>
      <w:r w:rsidRPr="00814223">
        <w:t>：在计算机视觉中，贝叶斯定理可以用于图像分割、目标识别和场景理解。</w:t>
      </w:r>
    </w:p>
    <w:p w14:paraId="326C4F36" w14:textId="77777777" w:rsidR="00814223" w:rsidRPr="00814223" w:rsidRDefault="00814223" w:rsidP="00814223">
      <w:pPr>
        <w:ind w:firstLine="360"/>
      </w:pPr>
      <w:r w:rsidRPr="00814223">
        <w:rPr>
          <w:b/>
          <w:bCs/>
        </w:rPr>
        <w:t>自然语言处理</w:t>
      </w:r>
      <w:r w:rsidRPr="00814223">
        <w:t>：在自然语言处理中，贝叶斯定理可以用于词性标注、拼写检查和机器翻译。</w:t>
      </w:r>
    </w:p>
    <w:p w14:paraId="00279AA5" w14:textId="77777777" w:rsidR="00814223" w:rsidRPr="00814223" w:rsidRDefault="00814223" w:rsidP="00814223">
      <w:pPr>
        <w:ind w:firstLine="360"/>
      </w:pPr>
      <w:r w:rsidRPr="00814223">
        <w:rPr>
          <w:b/>
          <w:bCs/>
        </w:rPr>
        <w:t>质量控制</w:t>
      </w:r>
      <w:r w:rsidRPr="00814223">
        <w:t>：在制造业中，贝叶斯定理可以用于评估产品缺陷的概率，以及优化质量控制流程。</w:t>
      </w:r>
    </w:p>
    <w:p w14:paraId="58E4353B" w14:textId="706FD7EA" w:rsidR="00C80FF3" w:rsidRDefault="00092B8C" w:rsidP="00466525">
      <w:r>
        <w:rPr>
          <w:rFonts w:hint="eastAsia"/>
        </w:rPr>
        <w:lastRenderedPageBreak/>
        <w:t xml:space="preserve">4. </w:t>
      </w:r>
      <w:r w:rsidRPr="00092B8C">
        <w:t>试阐述蒙特卡罗方法的基本原理</w:t>
      </w:r>
    </w:p>
    <w:p w14:paraId="63E860C4" w14:textId="77777777" w:rsidR="00092B8C" w:rsidRPr="00092B8C" w:rsidRDefault="00092B8C" w:rsidP="00092B8C">
      <w:pPr>
        <w:ind w:firstLine="360"/>
      </w:pPr>
      <w:r w:rsidRPr="00092B8C">
        <w:rPr>
          <w:b/>
          <w:bCs/>
        </w:rPr>
        <w:t>定义问题</w:t>
      </w:r>
      <w:r w:rsidRPr="00092B8C">
        <w:t>：首先，将需要解决的问题转化为一个可以进行随机抽样的形式。这通常涉及到将问题定义为一个概率模型或统计模型。</w:t>
      </w:r>
    </w:p>
    <w:p w14:paraId="64D52B06" w14:textId="77777777" w:rsidR="00092B8C" w:rsidRPr="00092B8C" w:rsidRDefault="00092B8C" w:rsidP="00092B8C">
      <w:pPr>
        <w:ind w:firstLine="360"/>
      </w:pPr>
      <w:r w:rsidRPr="00092B8C">
        <w:rPr>
          <w:b/>
          <w:bCs/>
        </w:rPr>
        <w:t>随机抽样</w:t>
      </w:r>
      <w:r w:rsidRPr="00092B8C">
        <w:t>：在定义好的概率空间中进行大量的随机抽样。这些抽样是独立同分布的，且遵循问题中给定的概率分布。</w:t>
      </w:r>
    </w:p>
    <w:p w14:paraId="60E06DA1" w14:textId="77777777" w:rsidR="00092B8C" w:rsidRPr="00092B8C" w:rsidRDefault="00092B8C" w:rsidP="00092B8C">
      <w:pPr>
        <w:ind w:firstLine="360"/>
      </w:pPr>
      <w:r w:rsidRPr="00092B8C">
        <w:rPr>
          <w:b/>
          <w:bCs/>
        </w:rPr>
        <w:t>模拟实验</w:t>
      </w:r>
      <w:r w:rsidRPr="00092B8C">
        <w:t>：对每个随机抽样的样本，执行模拟实验或计算，以观察或计算感兴趣的量（如函数值、积分值等）。</w:t>
      </w:r>
    </w:p>
    <w:p w14:paraId="1CDA9B46" w14:textId="77777777" w:rsidR="00092B8C" w:rsidRPr="00092B8C" w:rsidRDefault="00092B8C" w:rsidP="00092B8C">
      <w:pPr>
        <w:ind w:firstLine="360"/>
      </w:pPr>
      <w:r w:rsidRPr="00092B8C">
        <w:rPr>
          <w:b/>
          <w:bCs/>
        </w:rPr>
        <w:t>统计分析</w:t>
      </w:r>
      <w:r w:rsidRPr="00092B8C">
        <w:t>：收集所有模拟实验的结果，并使用统计方法（如求平均值、方差等）来估计问题的解。随着抽样次数的增加，这些统计量的值会逐渐稳定，并收敛到真实解。</w:t>
      </w:r>
    </w:p>
    <w:p w14:paraId="0983817C" w14:textId="77777777" w:rsidR="00092B8C" w:rsidRPr="00092B8C" w:rsidRDefault="00092B8C" w:rsidP="00092B8C">
      <w:pPr>
        <w:ind w:firstLine="360"/>
      </w:pPr>
      <w:r w:rsidRPr="00092B8C">
        <w:rPr>
          <w:b/>
          <w:bCs/>
        </w:rPr>
        <w:t>收敛性检验</w:t>
      </w:r>
      <w:r w:rsidRPr="00092B8C">
        <w:t>：评估模拟结果的收敛性，确保抽样次数足够多，以使得模拟结果的误差在可接受的范围内。</w:t>
      </w:r>
    </w:p>
    <w:p w14:paraId="150B163D" w14:textId="77777777" w:rsidR="00092B8C" w:rsidRDefault="00092B8C" w:rsidP="00092B8C">
      <w:pPr>
        <w:ind w:firstLine="360"/>
      </w:pPr>
      <w:r w:rsidRPr="00092B8C">
        <w:rPr>
          <w:b/>
          <w:bCs/>
        </w:rPr>
        <w:t>结果输出</w:t>
      </w:r>
      <w:r w:rsidRPr="00092B8C">
        <w:t>：输出模拟计算的结果，这通常是问题的一个近似解，其精度取决于抽样次数和随机抽样的均匀性。</w:t>
      </w:r>
    </w:p>
    <w:p w14:paraId="26FB7978" w14:textId="5501A854" w:rsidR="00092B8C" w:rsidRDefault="00092B8C" w:rsidP="00092B8C">
      <w:r>
        <w:rPr>
          <w:rFonts w:hint="eastAsia"/>
        </w:rPr>
        <w:t>5.</w:t>
      </w:r>
      <w:r w:rsidRPr="00092B8C">
        <w:rPr>
          <w:rFonts w:ascii="FZSSK-GBK1-02000088c" w:hAnsi="FZSSK-GBK1-02000088c"/>
          <w:color w:val="000000"/>
          <w:sz w:val="43"/>
          <w:szCs w:val="43"/>
        </w:rPr>
        <w:t xml:space="preserve"> </w:t>
      </w:r>
      <w:r w:rsidRPr="00092B8C">
        <w:t>梯度下降法的主要思想是什么</w:t>
      </w:r>
      <w:r>
        <w:rPr>
          <w:rFonts w:hint="eastAsia"/>
        </w:rPr>
        <w:t>?</w:t>
      </w:r>
      <w:r w:rsidRPr="00092B8C">
        <w:t>你能用通俗的语言解释出来吗</w:t>
      </w:r>
      <w:r>
        <w:rPr>
          <w:rFonts w:hint="eastAsia"/>
        </w:rPr>
        <w:t>?</w:t>
      </w:r>
    </w:p>
    <w:p w14:paraId="39578BC3" w14:textId="77777777" w:rsidR="00092B8C" w:rsidRPr="00092B8C" w:rsidRDefault="00092B8C" w:rsidP="00092B8C">
      <w:pPr>
        <w:ind w:firstLine="360"/>
      </w:pPr>
      <w:r w:rsidRPr="00092B8C">
        <w:rPr>
          <w:b/>
          <w:bCs/>
        </w:rPr>
        <w:t>选择一个起点</w:t>
      </w:r>
      <w:r w:rsidRPr="00092B8C">
        <w:t>：在山上选择一个初始位置，这对应于函数的一个初始猜测解。</w:t>
      </w:r>
    </w:p>
    <w:p w14:paraId="6E9997D2" w14:textId="77777777" w:rsidR="00092B8C" w:rsidRPr="00092B8C" w:rsidRDefault="00092B8C" w:rsidP="00092B8C">
      <w:pPr>
        <w:ind w:firstLine="360"/>
      </w:pPr>
      <w:r w:rsidRPr="00092B8C">
        <w:rPr>
          <w:b/>
          <w:bCs/>
        </w:rPr>
        <w:t>计算梯度</w:t>
      </w:r>
      <w:r w:rsidRPr="00092B8C">
        <w:t>：在当前位置，计算函数的梯度，这告诉你最陡峭的上升方向。</w:t>
      </w:r>
    </w:p>
    <w:p w14:paraId="15624748" w14:textId="77777777" w:rsidR="00092B8C" w:rsidRPr="00092B8C" w:rsidRDefault="00092B8C" w:rsidP="00092B8C">
      <w:pPr>
        <w:ind w:firstLine="360"/>
      </w:pPr>
      <w:r w:rsidRPr="00092B8C">
        <w:rPr>
          <w:b/>
          <w:bCs/>
        </w:rPr>
        <w:t>朝梯度的反方向移动</w:t>
      </w:r>
      <w:r w:rsidRPr="00092B8C">
        <w:t>：从当前位置，朝梯度的反方向（也就是最陡的下坡方向）移动一小步。</w:t>
      </w:r>
    </w:p>
    <w:p w14:paraId="76554F86" w14:textId="77777777" w:rsidR="00092B8C" w:rsidRPr="00092B8C" w:rsidRDefault="00092B8C" w:rsidP="00092B8C">
      <w:pPr>
        <w:ind w:firstLine="360"/>
      </w:pPr>
      <w:r w:rsidRPr="00092B8C">
        <w:rPr>
          <w:b/>
          <w:bCs/>
        </w:rPr>
        <w:t>重复这个过程</w:t>
      </w:r>
      <w:r w:rsidRPr="00092B8C">
        <w:t>：继续这个过程，每次都在新的位置上计算梯度，并朝梯度的反方向移动，直到你到达一个梯度几乎为零的点，这意味着你找到了一个局部最小值。</w:t>
      </w:r>
    </w:p>
    <w:p w14:paraId="41D8B4A0" w14:textId="77777777" w:rsidR="00092B8C" w:rsidRDefault="00092B8C" w:rsidP="00092B8C">
      <w:pPr>
        <w:ind w:firstLine="360"/>
      </w:pPr>
      <w:r w:rsidRPr="00092B8C">
        <w:rPr>
          <w:b/>
          <w:bCs/>
        </w:rPr>
        <w:t>检查收敛性</w:t>
      </w:r>
      <w:r w:rsidRPr="00092B8C">
        <w:t>：确保这个过程能够收敛到最小值，这通常涉及到检查梯度是否足够小，或者是否已经进行了足够多的迭代。</w:t>
      </w:r>
    </w:p>
    <w:p w14:paraId="6B70201A" w14:textId="77777777" w:rsidR="00043B40" w:rsidRDefault="00043B40" w:rsidP="00092B8C">
      <w:pPr>
        <w:ind w:firstLine="360"/>
      </w:pPr>
    </w:p>
    <w:p w14:paraId="719489A4" w14:textId="77777777" w:rsidR="00043B40" w:rsidRDefault="00043B40" w:rsidP="00092B8C">
      <w:pPr>
        <w:ind w:firstLine="360"/>
      </w:pPr>
    </w:p>
    <w:p w14:paraId="1A05DB5E" w14:textId="5C31BF28" w:rsidR="00043B40" w:rsidRDefault="00043B40" w:rsidP="00043B40">
      <w:r>
        <w:rPr>
          <w:rFonts w:hint="eastAsia"/>
        </w:rPr>
        <w:t>践习题</w:t>
      </w:r>
    </w:p>
    <w:p w14:paraId="5B465AFC" w14:textId="3E16FEF6" w:rsidR="00043B40" w:rsidRDefault="00043B40" w:rsidP="00043B40">
      <w:pPr>
        <w:rPr>
          <w:rFonts w:hint="eastAsia"/>
        </w:rPr>
      </w:pPr>
      <w:r>
        <w:rPr>
          <w:rFonts w:hint="eastAsia"/>
        </w:rPr>
        <w:t>1.</w:t>
      </w:r>
      <w:r w:rsidRPr="00043B40">
        <w:rPr>
          <w:rFonts w:ascii="FZSSK-GBK1-02000088c" w:hAnsi="FZSSK-GBK1-02000088c"/>
          <w:color w:val="000000"/>
          <w:sz w:val="43"/>
          <w:szCs w:val="43"/>
        </w:rPr>
        <w:t xml:space="preserve"> </w:t>
      </w:r>
      <w:r w:rsidRPr="00043B40">
        <w:t>使用</w:t>
      </w:r>
      <w:r>
        <w:rPr>
          <w:rFonts w:hint="eastAsia"/>
        </w:rPr>
        <w:t>numpy</w:t>
      </w:r>
      <w:r w:rsidRPr="00043B40">
        <w:t>生成服从标准正态分布的</w:t>
      </w:r>
      <w:r>
        <w:rPr>
          <w:rFonts w:hint="eastAsia"/>
        </w:rPr>
        <w:t>100</w:t>
      </w:r>
      <w:r w:rsidRPr="00043B40">
        <w:t>个样本</w:t>
      </w:r>
    </w:p>
    <w:p w14:paraId="6F7BE9B6" w14:textId="77777777" w:rsidR="00043B40" w:rsidRDefault="00043B40" w:rsidP="00043B40">
      <w:pPr>
        <w:ind w:firstLine="360"/>
        <w:rPr>
          <w:rFonts w:hint="eastAsia"/>
        </w:rPr>
      </w:pPr>
      <w:r>
        <w:rPr>
          <w:rFonts w:hint="eastAsia"/>
        </w:rPr>
        <w:t>import numpy as np</w:t>
      </w:r>
    </w:p>
    <w:p w14:paraId="7FC1D30A" w14:textId="77777777" w:rsidR="00043B40" w:rsidRDefault="00043B40" w:rsidP="00043B40">
      <w:pPr>
        <w:ind w:firstLine="360"/>
        <w:rPr>
          <w:rFonts w:hint="eastAsia"/>
        </w:rPr>
      </w:pPr>
    </w:p>
    <w:p w14:paraId="49CA2470" w14:textId="77777777" w:rsidR="00043B40" w:rsidRDefault="00043B40" w:rsidP="00043B40">
      <w:pPr>
        <w:ind w:firstLine="360"/>
        <w:rPr>
          <w:rFonts w:hint="eastAsia"/>
        </w:rPr>
      </w:pPr>
      <w:r>
        <w:rPr>
          <w:rFonts w:hint="eastAsia"/>
        </w:rPr>
        <w:t># 设置随机种子</w:t>
      </w:r>
    </w:p>
    <w:p w14:paraId="6AE4B5A0" w14:textId="77777777" w:rsidR="00043B40" w:rsidRDefault="00043B40" w:rsidP="00043B40">
      <w:pPr>
        <w:ind w:firstLine="360"/>
        <w:rPr>
          <w:rFonts w:hint="eastAsia"/>
        </w:rPr>
      </w:pPr>
      <w:r>
        <w:rPr>
          <w:rFonts w:hint="eastAsia"/>
        </w:rPr>
        <w:t>np.random.seed(0)</w:t>
      </w:r>
    </w:p>
    <w:p w14:paraId="6318AC44" w14:textId="77777777" w:rsidR="00043B40" w:rsidRDefault="00043B40" w:rsidP="00043B40">
      <w:pPr>
        <w:ind w:firstLine="360"/>
        <w:rPr>
          <w:rFonts w:hint="eastAsia"/>
        </w:rPr>
      </w:pPr>
    </w:p>
    <w:p w14:paraId="44959155" w14:textId="77777777" w:rsidR="00043B40" w:rsidRDefault="00043B40" w:rsidP="00043B40">
      <w:pPr>
        <w:ind w:firstLine="360"/>
        <w:rPr>
          <w:rFonts w:hint="eastAsia"/>
        </w:rPr>
      </w:pPr>
      <w:r>
        <w:rPr>
          <w:rFonts w:hint="eastAsia"/>
        </w:rPr>
        <w:t># 生成100个标准正态分布的样本</w:t>
      </w:r>
    </w:p>
    <w:p w14:paraId="38F5418C" w14:textId="77777777" w:rsidR="00043B40" w:rsidRDefault="00043B40" w:rsidP="00043B40">
      <w:pPr>
        <w:ind w:firstLine="360"/>
        <w:rPr>
          <w:rFonts w:hint="eastAsia"/>
        </w:rPr>
      </w:pPr>
      <w:r>
        <w:rPr>
          <w:rFonts w:hint="eastAsia"/>
        </w:rPr>
        <w:t>samples = np.random.normal(loc=0, scale=1, size=100)</w:t>
      </w:r>
    </w:p>
    <w:p w14:paraId="33E05F44" w14:textId="77777777" w:rsidR="00043B40" w:rsidRDefault="00043B40" w:rsidP="00043B40">
      <w:pPr>
        <w:ind w:firstLine="360"/>
        <w:rPr>
          <w:rFonts w:hint="eastAsia"/>
        </w:rPr>
      </w:pPr>
    </w:p>
    <w:p w14:paraId="168A4671" w14:textId="41B39183" w:rsidR="00043B40" w:rsidRPr="00092B8C" w:rsidRDefault="00043B40" w:rsidP="00043B40">
      <w:pPr>
        <w:ind w:firstLine="360"/>
        <w:rPr>
          <w:rFonts w:hint="eastAsia"/>
        </w:rPr>
      </w:pPr>
      <w:r>
        <w:rPr>
          <w:rFonts w:hint="eastAsia"/>
        </w:rPr>
        <w:t>print(samples)</w:t>
      </w:r>
    </w:p>
    <w:p w14:paraId="0A9D5D9A" w14:textId="77777777" w:rsidR="00092B8C" w:rsidRPr="00092B8C" w:rsidRDefault="00092B8C" w:rsidP="00092B8C">
      <w:pPr>
        <w:rPr>
          <w:rFonts w:hint="eastAsia"/>
        </w:rPr>
      </w:pPr>
    </w:p>
    <w:p w14:paraId="4AC0311D" w14:textId="394B5F08" w:rsidR="00092B8C" w:rsidRDefault="00984E47" w:rsidP="00466525">
      <w:r>
        <w:rPr>
          <w:rFonts w:hint="eastAsia"/>
        </w:rPr>
        <w:t>2.</w:t>
      </w:r>
      <w:r w:rsidR="00A33794" w:rsidRPr="00A33794">
        <w:rPr>
          <w:rFonts w:ascii="FZSSK-GBK1-02000088c" w:hAnsi="FZSSK-GBK1-02000088c"/>
          <w:color w:val="000000"/>
          <w:sz w:val="43"/>
          <w:szCs w:val="43"/>
        </w:rPr>
        <w:t xml:space="preserve"> </w:t>
      </w:r>
      <w:r w:rsidR="00A33794" w:rsidRPr="00A33794">
        <w:t>通过</w:t>
      </w:r>
      <w:r w:rsidR="00A33794">
        <w:rPr>
          <w:rFonts w:hint="eastAsia"/>
        </w:rPr>
        <w:t>python</w:t>
      </w:r>
      <w:r w:rsidR="00A33794" w:rsidRPr="00A33794">
        <w:t>程序为抽样出的样本绘图展示</w:t>
      </w:r>
    </w:p>
    <w:p w14:paraId="0D1CDD8C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import numpy as np</w:t>
      </w:r>
    </w:p>
    <w:p w14:paraId="276BED72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728100FB" w14:textId="77777777" w:rsidR="00A33794" w:rsidRDefault="00A33794" w:rsidP="00A33794">
      <w:pPr>
        <w:rPr>
          <w:rFonts w:hint="eastAsia"/>
        </w:rPr>
      </w:pPr>
    </w:p>
    <w:p w14:paraId="5A0FA3D4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# 设置随机种子</w:t>
      </w:r>
    </w:p>
    <w:p w14:paraId="250CE597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np.random.seed(0)</w:t>
      </w:r>
    </w:p>
    <w:p w14:paraId="7AD0A912" w14:textId="77777777" w:rsidR="00A33794" w:rsidRDefault="00A33794" w:rsidP="00A33794">
      <w:pPr>
        <w:rPr>
          <w:rFonts w:hint="eastAsia"/>
        </w:rPr>
      </w:pPr>
    </w:p>
    <w:p w14:paraId="31F301DD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# 生成100个标准正态分布的样本</w:t>
      </w:r>
    </w:p>
    <w:p w14:paraId="529B4B88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lastRenderedPageBreak/>
        <w:t>samples = np.random.normal(loc=0, scale=1, size=100)</w:t>
      </w:r>
    </w:p>
    <w:p w14:paraId="2AAD8EDA" w14:textId="77777777" w:rsidR="00A33794" w:rsidRDefault="00A33794" w:rsidP="00A33794">
      <w:pPr>
        <w:rPr>
          <w:rFonts w:hint="eastAsia"/>
        </w:rPr>
      </w:pPr>
    </w:p>
    <w:p w14:paraId="5F4E10FE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# 绘制直方图</w:t>
      </w:r>
    </w:p>
    <w:p w14:paraId="50EECB45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plt.hist(samples, bins=20, density=True, alpha=0.6, color='g')</w:t>
      </w:r>
    </w:p>
    <w:p w14:paraId="73F8FE97" w14:textId="77777777" w:rsidR="00A33794" w:rsidRDefault="00A33794" w:rsidP="00A33794">
      <w:pPr>
        <w:rPr>
          <w:rFonts w:hint="eastAsia"/>
        </w:rPr>
      </w:pPr>
    </w:p>
    <w:p w14:paraId="324BCF9B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# 添加标题和标签</w:t>
      </w:r>
    </w:p>
    <w:p w14:paraId="216844C1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plt.title('Histogram of Standard Normal Distribution Samples')</w:t>
      </w:r>
    </w:p>
    <w:p w14:paraId="3822529E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plt.xlabel('Value')</w:t>
      </w:r>
    </w:p>
    <w:p w14:paraId="17C83B36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plt.ylabel('Frequency')</w:t>
      </w:r>
    </w:p>
    <w:p w14:paraId="779448DA" w14:textId="77777777" w:rsidR="00A33794" w:rsidRDefault="00A33794" w:rsidP="00A33794">
      <w:pPr>
        <w:rPr>
          <w:rFonts w:hint="eastAsia"/>
        </w:rPr>
      </w:pPr>
    </w:p>
    <w:p w14:paraId="0EBBC2EB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# 显示均值和标准差</w:t>
      </w:r>
    </w:p>
    <w:p w14:paraId="54315E41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mean = np.mean(samples)</w:t>
      </w:r>
    </w:p>
    <w:p w14:paraId="04F9B5E3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std_dev = np.std(samples)</w:t>
      </w:r>
    </w:p>
    <w:p w14:paraId="7AC389DF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plt.text(-1.5, 0.03, f'Mean: {mean:.2f}, Std Dev: {std_dev:.2f}', ha='left')</w:t>
      </w:r>
    </w:p>
    <w:p w14:paraId="3A8D29FF" w14:textId="77777777" w:rsidR="00A33794" w:rsidRDefault="00A33794" w:rsidP="00A33794">
      <w:pPr>
        <w:rPr>
          <w:rFonts w:hint="eastAsia"/>
        </w:rPr>
      </w:pPr>
    </w:p>
    <w:p w14:paraId="5490EA63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# 显示图形</w:t>
      </w:r>
    </w:p>
    <w:p w14:paraId="7985502B" w14:textId="567CAE22" w:rsidR="00A33794" w:rsidRPr="00092B8C" w:rsidRDefault="00A33794" w:rsidP="00A33794">
      <w:pPr>
        <w:rPr>
          <w:rFonts w:hint="eastAsia"/>
        </w:rPr>
      </w:pPr>
      <w:r>
        <w:rPr>
          <w:rFonts w:hint="eastAsia"/>
        </w:rPr>
        <w:t>plt.show()</w:t>
      </w:r>
    </w:p>
    <w:p w14:paraId="5E6B5E82" w14:textId="56C6A841" w:rsidR="00092B8C" w:rsidRPr="00A33794" w:rsidRDefault="00A33794" w:rsidP="00466525">
      <w:r>
        <w:rPr>
          <w:rFonts w:hint="eastAsia"/>
        </w:rPr>
        <w:t>3.</w:t>
      </w:r>
      <w:r w:rsidRPr="00A33794">
        <w:rPr>
          <w:rFonts w:ascii="FZSSK-GBK1-02000088c" w:hAnsi="FZSSK-GBK1-02000088c"/>
          <w:color w:val="000000"/>
          <w:sz w:val="43"/>
          <w:szCs w:val="43"/>
        </w:rPr>
        <w:t xml:space="preserve"> </w:t>
      </w:r>
      <w:r w:rsidRPr="00A33794">
        <w:t>通过</w:t>
      </w:r>
      <w:r>
        <w:rPr>
          <w:rFonts w:hint="eastAsia"/>
        </w:rPr>
        <w:t>python</w:t>
      </w:r>
      <w:r w:rsidRPr="00A33794">
        <w:t>程序计算矩阵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A33794">
        <w:t>的特征值和特征向量</w:t>
      </w:r>
    </w:p>
    <w:p w14:paraId="7883C034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import numpy as np</w:t>
      </w:r>
    </w:p>
    <w:p w14:paraId="71718A44" w14:textId="77777777" w:rsidR="00A33794" w:rsidRDefault="00A33794" w:rsidP="00A33794">
      <w:pPr>
        <w:rPr>
          <w:rFonts w:hint="eastAsia"/>
        </w:rPr>
      </w:pPr>
    </w:p>
    <w:p w14:paraId="2BD25933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# 定义矩阵</w:t>
      </w:r>
    </w:p>
    <w:p w14:paraId="3FB4D52A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A = np.array([[2, 1], [4, 5]])</w:t>
      </w:r>
    </w:p>
    <w:p w14:paraId="17628BB8" w14:textId="77777777" w:rsidR="00A33794" w:rsidRDefault="00A33794" w:rsidP="00A33794">
      <w:pPr>
        <w:rPr>
          <w:rFonts w:hint="eastAsia"/>
        </w:rPr>
      </w:pPr>
    </w:p>
    <w:p w14:paraId="3A96D50E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# 计算特征值和特征向量</w:t>
      </w:r>
    </w:p>
    <w:p w14:paraId="4778514D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eigenvalues, eigenvectors = np.linalg.eig(A)</w:t>
      </w:r>
    </w:p>
    <w:p w14:paraId="6DD3E14B" w14:textId="77777777" w:rsidR="00A33794" w:rsidRDefault="00A33794" w:rsidP="00A33794">
      <w:pPr>
        <w:rPr>
          <w:rFonts w:hint="eastAsia"/>
        </w:rPr>
      </w:pPr>
    </w:p>
    <w:p w14:paraId="7476F0C8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print("特征值:")</w:t>
      </w:r>
    </w:p>
    <w:p w14:paraId="12001049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print(eigenvalues)</w:t>
      </w:r>
    </w:p>
    <w:p w14:paraId="277D7C17" w14:textId="77777777" w:rsidR="00A33794" w:rsidRDefault="00A33794" w:rsidP="00A33794">
      <w:pPr>
        <w:rPr>
          <w:rFonts w:hint="eastAsia"/>
        </w:rPr>
      </w:pPr>
      <w:r>
        <w:rPr>
          <w:rFonts w:hint="eastAsia"/>
        </w:rPr>
        <w:t>print("特征向量:")</w:t>
      </w:r>
    </w:p>
    <w:p w14:paraId="6626BBE1" w14:textId="140E4158" w:rsidR="00A33794" w:rsidRDefault="00A33794" w:rsidP="00A33794">
      <w:r>
        <w:rPr>
          <w:rFonts w:hint="eastAsia"/>
        </w:rPr>
        <w:t>print(eigenvectors)</w:t>
      </w:r>
    </w:p>
    <w:p w14:paraId="3C225C32" w14:textId="77777777" w:rsidR="00F51E73" w:rsidRDefault="00F51E73" w:rsidP="00A33794"/>
    <w:p w14:paraId="0A018874" w14:textId="385A994E" w:rsidR="00F51E73" w:rsidRPr="00F51E73" w:rsidRDefault="00F51E73" w:rsidP="00F51E73">
      <w:pPr>
        <w:rPr>
          <w:rFonts w:hint="eastAsia"/>
        </w:rPr>
      </w:pPr>
      <w:r>
        <w:rPr>
          <w:rFonts w:hint="eastAsia"/>
        </w:rPr>
        <w:t>5.</w:t>
      </w:r>
      <w:r w:rsidRPr="00F51E73">
        <w:rPr>
          <w:rFonts w:ascii="FZSSK-GBK1-02000088c" w:hAnsi="FZSSK-GBK1-02000088c"/>
          <w:color w:val="000000"/>
          <w:sz w:val="43"/>
          <w:szCs w:val="43"/>
        </w:rPr>
        <w:t xml:space="preserve"> </w:t>
      </w:r>
      <w:r w:rsidRPr="00F51E73">
        <w:t>给出数据矩阵如下</w:t>
      </w:r>
      <w:r>
        <w:rPr>
          <w:rFonts w:hint="eastAsia"/>
        </w:rPr>
        <w:t>,</w:t>
      </w:r>
      <w:r w:rsidRPr="00F51E73">
        <w:t>通过</w:t>
      </w:r>
      <w:r>
        <w:rPr>
          <w:rFonts w:hint="eastAsia"/>
        </w:rPr>
        <w:t>python</w:t>
      </w:r>
      <w:r w:rsidRPr="00F51E73">
        <w:t>程序计算协方差矩阵</w:t>
      </w:r>
      <w:r>
        <w:rPr>
          <w:rFonts w:hint="eastAsia"/>
        </w:rPr>
        <w:t>C</w:t>
      </w:r>
    </w:p>
    <w:p w14:paraId="6155E1DC" w14:textId="77777777" w:rsidR="00F51E73" w:rsidRDefault="00F51E73" w:rsidP="00F51E73"/>
    <w:p w14:paraId="4A08FA81" w14:textId="77DC8136" w:rsidR="00F51E73" w:rsidRDefault="00F51E73" w:rsidP="00F51E73">
      <w:pPr>
        <w:rPr>
          <w:rFonts w:hint="eastAsia"/>
        </w:rPr>
      </w:pPr>
      <w:r>
        <w:rPr>
          <w:rFonts w:hint="eastAsia"/>
        </w:rPr>
        <w:t>import numpy as np</w:t>
      </w:r>
    </w:p>
    <w:p w14:paraId="557F0E0A" w14:textId="77777777" w:rsidR="00F51E73" w:rsidRDefault="00F51E73" w:rsidP="00F51E73">
      <w:pPr>
        <w:rPr>
          <w:rFonts w:hint="eastAsia"/>
        </w:rPr>
      </w:pPr>
    </w:p>
    <w:p w14:paraId="064A740C" w14:textId="77777777" w:rsidR="00F51E73" w:rsidRDefault="00F51E73" w:rsidP="00F51E73">
      <w:pPr>
        <w:rPr>
          <w:rFonts w:hint="eastAsia"/>
        </w:rPr>
      </w:pPr>
      <w:r>
        <w:rPr>
          <w:rFonts w:hint="eastAsia"/>
        </w:rPr>
        <w:t># 定义数据矩阵</w:t>
      </w:r>
    </w:p>
    <w:p w14:paraId="71529EBD" w14:textId="77777777" w:rsidR="00F51E73" w:rsidRDefault="00F51E73" w:rsidP="00F51E73">
      <w:pPr>
        <w:rPr>
          <w:rFonts w:hint="eastAsia"/>
        </w:rPr>
      </w:pPr>
      <w:r>
        <w:rPr>
          <w:rFonts w:hint="eastAsia"/>
        </w:rPr>
        <w:t>data = np.array([[1, 2, 3], [1, -1, 4], [2, 1, 3], [1, 3, -1]])</w:t>
      </w:r>
    </w:p>
    <w:p w14:paraId="09A0A336" w14:textId="77777777" w:rsidR="00F51E73" w:rsidRDefault="00F51E73" w:rsidP="00F51E73">
      <w:pPr>
        <w:rPr>
          <w:rFonts w:hint="eastAsia"/>
        </w:rPr>
      </w:pPr>
    </w:p>
    <w:p w14:paraId="72A20D7B" w14:textId="77777777" w:rsidR="00F51E73" w:rsidRDefault="00F51E73" w:rsidP="00F51E73">
      <w:pPr>
        <w:rPr>
          <w:rFonts w:hint="eastAsia"/>
        </w:rPr>
      </w:pPr>
      <w:r>
        <w:rPr>
          <w:rFonts w:hint="eastAsia"/>
        </w:rPr>
        <w:t># 计算协方差矩阵</w:t>
      </w:r>
    </w:p>
    <w:p w14:paraId="4DEC10BC" w14:textId="77777777" w:rsidR="00F51E73" w:rsidRDefault="00F51E73" w:rsidP="00F51E73">
      <w:pPr>
        <w:rPr>
          <w:rFonts w:hint="eastAsia"/>
        </w:rPr>
      </w:pPr>
      <w:r>
        <w:rPr>
          <w:rFonts w:hint="eastAsia"/>
        </w:rPr>
        <w:t>C = np.cov(data)</w:t>
      </w:r>
    </w:p>
    <w:p w14:paraId="744AC93F" w14:textId="77777777" w:rsidR="00F51E73" w:rsidRDefault="00F51E73" w:rsidP="00F51E73">
      <w:pPr>
        <w:rPr>
          <w:rFonts w:hint="eastAsia"/>
        </w:rPr>
      </w:pPr>
    </w:p>
    <w:p w14:paraId="741764A1" w14:textId="77777777" w:rsidR="00F51E73" w:rsidRDefault="00F51E73" w:rsidP="00F51E73">
      <w:pPr>
        <w:rPr>
          <w:rFonts w:hint="eastAsia"/>
        </w:rPr>
      </w:pPr>
      <w:r>
        <w:rPr>
          <w:rFonts w:hint="eastAsia"/>
        </w:rPr>
        <w:t>print("协方差矩阵C:")</w:t>
      </w:r>
    </w:p>
    <w:p w14:paraId="24C0F522" w14:textId="407C604F" w:rsidR="00F51E73" w:rsidRDefault="00F51E73" w:rsidP="00F51E73">
      <w:pPr>
        <w:rPr>
          <w:rFonts w:hint="eastAsia"/>
        </w:rPr>
      </w:pPr>
      <w:r>
        <w:rPr>
          <w:rFonts w:hint="eastAsia"/>
        </w:rPr>
        <w:t>print(C)</w:t>
      </w:r>
    </w:p>
    <w:p w14:paraId="28917CDC" w14:textId="5CA6579C" w:rsidR="00092B8C" w:rsidRDefault="00F463E2" w:rsidP="00466525">
      <w:r w:rsidRPr="00F463E2">
        <w:rPr>
          <w:rFonts w:hint="eastAsia"/>
        </w:rPr>
        <w:lastRenderedPageBreak/>
        <w:t>求解 f(x)= 0.25*(x-0.5)^2 +1 的局部极小值，绘图展示梯度下降法的迭代过程</w:t>
      </w:r>
    </w:p>
    <w:p w14:paraId="2C613164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import numpy as np</w:t>
      </w:r>
    </w:p>
    <w:p w14:paraId="27B082E0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39999208" w14:textId="77777777" w:rsidR="00F463E2" w:rsidRDefault="00F463E2" w:rsidP="00F463E2">
      <w:pPr>
        <w:rPr>
          <w:rFonts w:hint="eastAsia"/>
        </w:rPr>
      </w:pPr>
    </w:p>
    <w:p w14:paraId="538421C2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# 定义函数及其导数</w:t>
      </w:r>
    </w:p>
    <w:p w14:paraId="0F0FFC0D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def f(x):</w:t>
      </w:r>
    </w:p>
    <w:p w14:paraId="734539C3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 xml:space="preserve">    return 0.25 * (x - 0.5)**2 + 1</w:t>
      </w:r>
    </w:p>
    <w:p w14:paraId="41C5F323" w14:textId="77777777" w:rsidR="00F463E2" w:rsidRDefault="00F463E2" w:rsidP="00F463E2">
      <w:pPr>
        <w:rPr>
          <w:rFonts w:hint="eastAsia"/>
        </w:rPr>
      </w:pPr>
    </w:p>
    <w:p w14:paraId="620D64F2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def df(x):</w:t>
      </w:r>
    </w:p>
    <w:p w14:paraId="36E692F2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 xml:space="preserve">    return 0.5 * (x - 0.5)</w:t>
      </w:r>
    </w:p>
    <w:p w14:paraId="46A0317E" w14:textId="77777777" w:rsidR="00F463E2" w:rsidRDefault="00F463E2" w:rsidP="00F463E2">
      <w:pPr>
        <w:rPr>
          <w:rFonts w:hint="eastAsia"/>
        </w:rPr>
      </w:pPr>
    </w:p>
    <w:p w14:paraId="0A9797FA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# 选择初始点</w:t>
      </w:r>
    </w:p>
    <w:p w14:paraId="74AE0631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x = 0.0</w:t>
      </w:r>
    </w:p>
    <w:p w14:paraId="533084BA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learning_rate = 0.01  # 学习率</w:t>
      </w:r>
    </w:p>
    <w:p w14:paraId="0760C863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iterations = 1000  # 迭代次数</w:t>
      </w:r>
    </w:p>
    <w:p w14:paraId="26F43843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tolerance = 1e-6  # 收敛容忍度</w:t>
      </w:r>
    </w:p>
    <w:p w14:paraId="021F21F5" w14:textId="77777777" w:rsidR="00F463E2" w:rsidRDefault="00F463E2" w:rsidP="00F463E2">
      <w:pPr>
        <w:rPr>
          <w:rFonts w:hint="eastAsia"/>
        </w:rPr>
      </w:pPr>
    </w:p>
    <w:p w14:paraId="7F666FA5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# 梯度下降迭代</w:t>
      </w:r>
    </w:p>
    <w:p w14:paraId="17D5FD44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x_values = [x]</w:t>
      </w:r>
    </w:p>
    <w:p w14:paraId="0761C889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y_values = [f(x)]</w:t>
      </w:r>
    </w:p>
    <w:p w14:paraId="4D56F767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for i in range(iterations):</w:t>
      </w:r>
    </w:p>
    <w:p w14:paraId="1C5DF6C6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 xml:space="preserve">    gradient = df(x)</w:t>
      </w:r>
    </w:p>
    <w:p w14:paraId="5BD0C0ED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 xml:space="preserve">    x = x - learning_rate * gradient</w:t>
      </w:r>
    </w:p>
    <w:p w14:paraId="72862A5F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 xml:space="preserve">    x_values.append(x)</w:t>
      </w:r>
    </w:p>
    <w:p w14:paraId="20147C65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 xml:space="preserve">    y_values.append(f(x))</w:t>
      </w:r>
    </w:p>
    <w:p w14:paraId="4CF4E829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 xml:space="preserve">    if abs(gradient) &lt; tolerance:  # 检查梯度的绝对值是否小于容忍度</w:t>
      </w:r>
    </w:p>
    <w:p w14:paraId="6A7B52F2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 xml:space="preserve">        print(f"在第 {i+1} 次迭代时收敛")</w:t>
      </w:r>
    </w:p>
    <w:p w14:paraId="1829F6E4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1CF14EAA" w14:textId="77777777" w:rsidR="00F463E2" w:rsidRDefault="00F463E2" w:rsidP="00F463E2">
      <w:pPr>
        <w:rPr>
          <w:rFonts w:hint="eastAsia"/>
        </w:rPr>
      </w:pPr>
    </w:p>
    <w:p w14:paraId="70638E52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# 绘制迭代过程</w:t>
      </w:r>
    </w:p>
    <w:p w14:paraId="3657D354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plt.plot(x_values, y_values, '-o', label='f(x) during iterations')</w:t>
      </w:r>
    </w:p>
    <w:p w14:paraId="62531AF3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plt.xlabel('x value')</w:t>
      </w:r>
    </w:p>
    <w:p w14:paraId="293DC986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plt.ylabel('f(x) value')</w:t>
      </w:r>
    </w:p>
    <w:p w14:paraId="4268ED13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plt.title('Gradient Descent Iteration Process')</w:t>
      </w:r>
    </w:p>
    <w:p w14:paraId="4E5BD21C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plt.axvline(x=0.5, color='r', linestyle='--', label='Minimum point (x=0.5)')</w:t>
      </w:r>
    </w:p>
    <w:p w14:paraId="33985EB4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plt.legend()</w:t>
      </w:r>
    </w:p>
    <w:p w14:paraId="7775F3C2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plt.grid(True)</w:t>
      </w:r>
    </w:p>
    <w:p w14:paraId="0315478D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plt.show()</w:t>
      </w:r>
    </w:p>
    <w:p w14:paraId="62669941" w14:textId="77777777" w:rsidR="00F463E2" w:rsidRDefault="00F463E2" w:rsidP="00F463E2">
      <w:pPr>
        <w:rPr>
          <w:rFonts w:hint="eastAsia"/>
        </w:rPr>
      </w:pPr>
    </w:p>
    <w:p w14:paraId="151232D4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# 输出最终的x值和函数值</w:t>
      </w:r>
    </w:p>
    <w:p w14:paraId="76349BD2" w14:textId="77777777" w:rsidR="00F463E2" w:rsidRDefault="00F463E2" w:rsidP="00F463E2">
      <w:pPr>
        <w:rPr>
          <w:rFonts w:hint="eastAsia"/>
        </w:rPr>
      </w:pPr>
      <w:r>
        <w:rPr>
          <w:rFonts w:hint="eastAsia"/>
        </w:rPr>
        <w:t>print(f"最终的x值: {x_values[-1]}")</w:t>
      </w:r>
    </w:p>
    <w:p w14:paraId="221EF4D9" w14:textId="5B4AB8F4" w:rsidR="00F463E2" w:rsidRPr="00814223" w:rsidRDefault="00F463E2" w:rsidP="00F463E2">
      <w:pPr>
        <w:rPr>
          <w:rFonts w:hint="eastAsia"/>
        </w:rPr>
      </w:pPr>
      <w:r>
        <w:rPr>
          <w:rFonts w:hint="eastAsia"/>
        </w:rPr>
        <w:t>print(f"对应的函数值: {y_values[-1]}")</w:t>
      </w:r>
    </w:p>
    <w:p w14:paraId="1F86955D" w14:textId="77777777" w:rsidR="008F3EE0" w:rsidRPr="006954BE" w:rsidRDefault="008F3EE0" w:rsidP="00466525">
      <w:pPr>
        <w:rPr>
          <w:rFonts w:hint="eastAsia"/>
        </w:rPr>
      </w:pPr>
    </w:p>
    <w:sectPr w:rsidR="008F3EE0" w:rsidRPr="00695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D5011" w14:textId="77777777" w:rsidR="001F2590" w:rsidRDefault="001F2590" w:rsidP="00134533">
      <w:pPr>
        <w:rPr>
          <w:rFonts w:hint="eastAsia"/>
        </w:rPr>
      </w:pPr>
      <w:r>
        <w:separator/>
      </w:r>
    </w:p>
  </w:endnote>
  <w:endnote w:type="continuationSeparator" w:id="0">
    <w:p w14:paraId="7436D717" w14:textId="77777777" w:rsidR="001F2590" w:rsidRDefault="001F2590" w:rsidP="001345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ZSSK-GBK1-02000088c">
    <w:altName w:val="Cambria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900B4" w14:textId="77777777" w:rsidR="001F2590" w:rsidRDefault="001F2590" w:rsidP="00134533">
      <w:pPr>
        <w:rPr>
          <w:rFonts w:hint="eastAsia"/>
        </w:rPr>
      </w:pPr>
      <w:r>
        <w:separator/>
      </w:r>
    </w:p>
  </w:footnote>
  <w:footnote w:type="continuationSeparator" w:id="0">
    <w:p w14:paraId="212666DE" w14:textId="77777777" w:rsidR="001F2590" w:rsidRDefault="001F2590" w:rsidP="0013453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62DA9"/>
    <w:multiLevelType w:val="multilevel"/>
    <w:tmpl w:val="AB08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525BF"/>
    <w:multiLevelType w:val="multilevel"/>
    <w:tmpl w:val="9BD4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71C10"/>
    <w:multiLevelType w:val="multilevel"/>
    <w:tmpl w:val="B4B4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53896"/>
    <w:multiLevelType w:val="hybridMultilevel"/>
    <w:tmpl w:val="C060BA3C"/>
    <w:lvl w:ilvl="0" w:tplc="893EB6F0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2720354"/>
    <w:multiLevelType w:val="multilevel"/>
    <w:tmpl w:val="DEAC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93081">
    <w:abstractNumId w:val="4"/>
  </w:num>
  <w:num w:numId="2" w16cid:durableId="412943898">
    <w:abstractNumId w:val="3"/>
  </w:num>
  <w:num w:numId="3" w16cid:durableId="1728141286">
    <w:abstractNumId w:val="2"/>
  </w:num>
  <w:num w:numId="4" w16cid:durableId="1367876210">
    <w:abstractNumId w:val="1"/>
  </w:num>
  <w:num w:numId="5" w16cid:durableId="66527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4A"/>
    <w:rsid w:val="00043B40"/>
    <w:rsid w:val="00092B8C"/>
    <w:rsid w:val="000C3DFB"/>
    <w:rsid w:val="00134533"/>
    <w:rsid w:val="001F2590"/>
    <w:rsid w:val="00360310"/>
    <w:rsid w:val="00466525"/>
    <w:rsid w:val="006954BE"/>
    <w:rsid w:val="00776A82"/>
    <w:rsid w:val="00814223"/>
    <w:rsid w:val="008F3EE0"/>
    <w:rsid w:val="00984E47"/>
    <w:rsid w:val="00A06B4A"/>
    <w:rsid w:val="00A33794"/>
    <w:rsid w:val="00C36DCA"/>
    <w:rsid w:val="00C80FF3"/>
    <w:rsid w:val="00F463E2"/>
    <w:rsid w:val="00F51E73"/>
    <w:rsid w:val="00FB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0D27A"/>
  <w15:chartTrackingRefBased/>
  <w15:docId w15:val="{78B3E339-3E3D-49FC-8D53-48A659F8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5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533"/>
    <w:rPr>
      <w:sz w:val="18"/>
      <w:szCs w:val="18"/>
    </w:rPr>
  </w:style>
  <w:style w:type="paragraph" w:styleId="a7">
    <w:name w:val="List Paragraph"/>
    <w:basedOn w:val="a"/>
    <w:uiPriority w:val="34"/>
    <w:qFormat/>
    <w:rsid w:val="006954B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665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小彤 张</dc:creator>
  <cp:keywords/>
  <dc:description/>
  <cp:lastModifiedBy>小彤 张</cp:lastModifiedBy>
  <cp:revision>15</cp:revision>
  <dcterms:created xsi:type="dcterms:W3CDTF">2024-10-14T10:03:00Z</dcterms:created>
  <dcterms:modified xsi:type="dcterms:W3CDTF">2024-10-14T10:44:00Z</dcterms:modified>
</cp:coreProperties>
</file>