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B4C" w:rsidRDefault="007B2B4C" w:rsidP="007B2B4C">
      <w:pPr>
        <w:numPr>
          <w:ilvl w:val="0"/>
          <w:numId w:val="1"/>
        </w:numPr>
        <w:spacing w:before="100" w:beforeAutospacing="1" w:after="100" w:afterAutospacing="1"/>
        <w:rPr>
          <w:rFonts w:cs="Calibri"/>
          <w:color w:val="000000"/>
          <w:sz w:val="27"/>
          <w:szCs w:val="27"/>
        </w:rPr>
      </w:pPr>
      <w:r>
        <w:rPr>
          <w:rFonts w:cs="Calibri"/>
          <w:color w:val="000000"/>
          <w:sz w:val="27"/>
          <w:szCs w:val="27"/>
        </w:rPr>
        <w:t>Kent model</w:t>
      </w:r>
    </w:p>
    <w:p w:rsidR="007B2B4C" w:rsidRDefault="007B2B4C" w:rsidP="007B2B4C">
      <w:pPr>
        <w:numPr>
          <w:ilvl w:val="1"/>
          <w:numId w:val="1"/>
        </w:numPr>
        <w:spacing w:before="100" w:beforeAutospacing="1" w:after="100" w:afterAutospacing="1"/>
        <w:rPr>
          <w:rFonts w:cs="Calibri"/>
          <w:color w:val="000000"/>
          <w:sz w:val="27"/>
          <w:szCs w:val="27"/>
        </w:rPr>
      </w:pPr>
      <w:r>
        <w:rPr>
          <w:rFonts w:cs="Calibri"/>
          <w:color w:val="000000"/>
          <w:sz w:val="27"/>
          <w:szCs w:val="27"/>
        </w:rPr>
        <w:t>Dan to complete the math for working out risk of death from prostate cancer taking into account risk of death from other causes using risk of dying first from disease (what he has currently established)</w:t>
      </w:r>
    </w:p>
    <w:p w:rsidR="007B2B4C" w:rsidRDefault="007B2B4C" w:rsidP="007B2B4C">
      <w:pPr>
        <w:numPr>
          <w:ilvl w:val="1"/>
          <w:numId w:val="1"/>
        </w:numPr>
        <w:spacing w:before="100" w:beforeAutospacing="1" w:after="100" w:afterAutospacing="1"/>
        <w:rPr>
          <w:rFonts w:cs="Calibri"/>
          <w:color w:val="000000"/>
          <w:sz w:val="27"/>
          <w:szCs w:val="27"/>
        </w:rPr>
      </w:pPr>
      <w:r>
        <w:rPr>
          <w:rFonts w:cs="Calibri"/>
          <w:color w:val="000000"/>
          <w:sz w:val="27"/>
          <w:szCs w:val="27"/>
        </w:rPr>
        <w:t>Once that math completed and checked, send to website to update it</w:t>
      </w:r>
    </w:p>
    <w:p w:rsidR="007B2B4C" w:rsidRDefault="007B2B4C" w:rsidP="007B2B4C">
      <w:pPr>
        <w:numPr>
          <w:ilvl w:val="1"/>
          <w:numId w:val="1"/>
        </w:numPr>
        <w:spacing w:before="100" w:beforeAutospacing="1" w:after="100" w:afterAutospacing="1"/>
        <w:rPr>
          <w:rFonts w:cs="Calibri"/>
          <w:color w:val="000000"/>
          <w:sz w:val="27"/>
          <w:szCs w:val="27"/>
        </w:rPr>
      </w:pPr>
      <w:r>
        <w:rPr>
          <w:rFonts w:cs="Calibri"/>
          <w:color w:val="000000"/>
          <w:sz w:val="27"/>
          <w:szCs w:val="27"/>
        </w:rPr>
        <w:t xml:space="preserve">Consider how to update risk of prostate cancer death model  from crude </w:t>
      </w:r>
      <w:proofErr w:type="spellStart"/>
      <w:r>
        <w:rPr>
          <w:rFonts w:cs="Calibri"/>
          <w:color w:val="000000"/>
          <w:sz w:val="27"/>
          <w:szCs w:val="27"/>
        </w:rPr>
        <w:t>stattin</w:t>
      </w:r>
      <w:proofErr w:type="spellEnd"/>
      <w:r>
        <w:rPr>
          <w:rFonts w:cs="Calibri"/>
          <w:color w:val="000000"/>
          <w:sz w:val="27"/>
          <w:szCs w:val="27"/>
        </w:rPr>
        <w:t xml:space="preserve"> estimates</w:t>
      </w:r>
    </w:p>
    <w:p w:rsidR="007B2B4C" w:rsidRDefault="007B2B4C" w:rsidP="007B2B4C">
      <w:pPr>
        <w:numPr>
          <w:ilvl w:val="1"/>
          <w:numId w:val="1"/>
        </w:numPr>
        <w:spacing w:before="100" w:beforeAutospacing="1" w:after="100" w:afterAutospacing="1"/>
        <w:rPr>
          <w:rFonts w:cs="Calibri"/>
          <w:color w:val="000000"/>
          <w:sz w:val="27"/>
          <w:szCs w:val="27"/>
        </w:rPr>
      </w:pPr>
      <w:r>
        <w:rPr>
          <w:rFonts w:cs="Calibri"/>
          <w:color w:val="000000"/>
          <w:sz w:val="27"/>
          <w:szCs w:val="27"/>
        </w:rPr>
        <w:t>Consider how to put the various pieces together into a paper</w:t>
      </w:r>
    </w:p>
    <w:p w:rsidR="007B2B4C" w:rsidRDefault="007B2B4C" w:rsidP="007B2B4C">
      <w:pPr>
        <w:numPr>
          <w:ilvl w:val="1"/>
          <w:numId w:val="1"/>
        </w:numPr>
        <w:spacing w:before="100" w:beforeAutospacing="1" w:after="100" w:afterAutospacing="1"/>
        <w:rPr>
          <w:rFonts w:cs="Calibri"/>
          <w:color w:val="000000"/>
          <w:sz w:val="27"/>
          <w:szCs w:val="27"/>
        </w:rPr>
      </w:pPr>
      <w:r>
        <w:rPr>
          <w:rFonts w:cs="Calibri"/>
          <w:color w:val="000000"/>
          <w:sz w:val="27"/>
          <w:szCs w:val="27"/>
        </w:rPr>
        <w:t>Dan to get a PhD</w:t>
      </w:r>
    </w:p>
    <w:p w:rsidR="00037479" w:rsidRPr="007B2B4C" w:rsidRDefault="00037479" w:rsidP="007B2B4C"/>
    <w:sectPr w:rsidR="00037479" w:rsidRPr="007B2B4C" w:rsidSect="00893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850"/>
    <w:multiLevelType w:val="multilevel"/>
    <w:tmpl w:val="3A6829E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55B96"/>
    <w:rsid w:val="00037479"/>
    <w:rsid w:val="00053493"/>
    <w:rsid w:val="001530B3"/>
    <w:rsid w:val="00210868"/>
    <w:rsid w:val="0022195C"/>
    <w:rsid w:val="002E00E4"/>
    <w:rsid w:val="002E3BC8"/>
    <w:rsid w:val="003E1552"/>
    <w:rsid w:val="004422A3"/>
    <w:rsid w:val="004B1656"/>
    <w:rsid w:val="005219D9"/>
    <w:rsid w:val="00527475"/>
    <w:rsid w:val="00552CBD"/>
    <w:rsid w:val="00554784"/>
    <w:rsid w:val="005A6A43"/>
    <w:rsid w:val="005A7EC6"/>
    <w:rsid w:val="00622557"/>
    <w:rsid w:val="00645E21"/>
    <w:rsid w:val="006F300B"/>
    <w:rsid w:val="007B2B4C"/>
    <w:rsid w:val="007C78AB"/>
    <w:rsid w:val="00825FD1"/>
    <w:rsid w:val="00890217"/>
    <w:rsid w:val="00893EB4"/>
    <w:rsid w:val="009F388F"/>
    <w:rsid w:val="00A2541E"/>
    <w:rsid w:val="00A3225E"/>
    <w:rsid w:val="00A32DBC"/>
    <w:rsid w:val="00A5303B"/>
    <w:rsid w:val="00A55B96"/>
    <w:rsid w:val="00A6454E"/>
    <w:rsid w:val="00B04534"/>
    <w:rsid w:val="00B140E5"/>
    <w:rsid w:val="00B7416A"/>
    <w:rsid w:val="00D20C43"/>
    <w:rsid w:val="00D26990"/>
    <w:rsid w:val="00D752FF"/>
    <w:rsid w:val="00EE2C06"/>
    <w:rsid w:val="00F01196"/>
    <w:rsid w:val="00F63C1A"/>
    <w:rsid w:val="00F91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B9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33405959">
      <w:bodyDiv w:val="1"/>
      <w:marLeft w:val="0"/>
      <w:marRight w:val="0"/>
      <w:marTop w:val="0"/>
      <w:marBottom w:val="0"/>
      <w:divBdr>
        <w:top w:val="none" w:sz="0" w:space="0" w:color="auto"/>
        <w:left w:val="none" w:sz="0" w:space="0" w:color="auto"/>
        <w:bottom w:val="none" w:sz="0" w:space="0" w:color="auto"/>
        <w:right w:val="none" w:sz="0" w:space="0" w:color="auto"/>
      </w:divBdr>
    </w:div>
    <w:div w:id="6721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382</Characters>
  <Application>Microsoft Office Word</Application>
  <DocSecurity>0</DocSecurity>
  <Lines>3</Lines>
  <Paragraphs>1</Paragraphs>
  <ScaleCrop>false</ScaleCrop>
  <Company>MSKCC</Company>
  <LinksUpToDate>false</LinksUpToDate>
  <CharactersWithSpaces>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sjobergd</dc:creator>
  <cp:lastModifiedBy>sjobergd</cp:lastModifiedBy>
  <cp:revision>2</cp:revision>
  <dcterms:created xsi:type="dcterms:W3CDTF">2017-03-07T19:29:00Z</dcterms:created>
  <dcterms:modified xsi:type="dcterms:W3CDTF">2017-03-07T19:30:00Z</dcterms:modified>
</cp:coreProperties>
</file>