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0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KẾ HOẠCH QUẢN LÝ THAY ĐỔI</w:t>
      </w:r>
    </w:p>
    <w:p w:rsidR="00000000" w:rsidDel="00000000" w:rsidP="00000000" w:rsidRDefault="00000000" w:rsidRPr="00000000" w14:paraId="00000002">
      <w:pPr>
        <w:spacing w:after="2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DỰ ÁN: ABC-WSS-PM_26I_09 | MÃ TÀI LIỆU: ABC-CMP-09</w:t>
      </w:r>
    </w:p>
    <w:p w:rsidR="00000000" w:rsidDel="00000000" w:rsidP="00000000" w:rsidRDefault="00000000" w:rsidRPr="00000000" w14:paraId="00000003">
      <w:pPr>
        <w:spacing w:after="80" w:before="2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phiên bản tài liệu</w:t>
      </w:r>
    </w:p>
    <w:tbl>
      <w:tblPr>
        <w:tblStyle w:val="Table1"/>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00"/>
        <w:gridCol w:w="1600"/>
        <w:gridCol w:w="2600"/>
        <w:gridCol w:w="2600"/>
        <w:gridCol w:w="1000"/>
        <w:tblGridChange w:id="0">
          <w:tblGrid>
            <w:gridCol w:w="1200"/>
            <w:gridCol w:w="1600"/>
            <w:gridCol w:w="2600"/>
            <w:gridCol w:w="2600"/>
            <w:gridCol w:w="1000"/>
          </w:tblGrid>
        </w:tblGridChange>
      </w:tblGrid>
      <w:tr>
        <w:trPr>
          <w:cantSplit w:val="1"/>
          <w:tblHeader w:val="1"/>
        </w:trPr>
        <w:tc>
          <w:tcPr>
            <w:shd w:fill="auto" w:val="clear"/>
          </w:tcPr>
          <w:p w:rsidR="00000000" w:rsidDel="00000000" w:rsidP="00000000" w:rsidRDefault="00000000" w:rsidRPr="00000000" w14:paraId="00000004">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Phiên bản</w:t>
            </w:r>
          </w:p>
        </w:tc>
        <w:tc>
          <w:tcPr>
            <w:shd w:fill="auto" w:val="clear"/>
          </w:tcPr>
          <w:p w:rsidR="00000000" w:rsidDel="00000000" w:rsidP="00000000" w:rsidRDefault="00000000" w:rsidRPr="00000000" w14:paraId="00000005">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ban hành</w:t>
            </w:r>
          </w:p>
        </w:tc>
        <w:tc>
          <w:tcPr>
            <w:shd w:fill="auto" w:val="clear"/>
          </w:tcPr>
          <w:p w:rsidR="00000000" w:rsidDel="00000000" w:rsidP="00000000" w:rsidRDefault="00000000" w:rsidRPr="00000000" w14:paraId="00000006">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giả / Vai trò</w:t>
            </w:r>
          </w:p>
        </w:tc>
        <w:tc>
          <w:tcPr>
            <w:shd w:fill="auto" w:val="clear"/>
          </w:tcPr>
          <w:p w:rsidR="00000000" w:rsidDel="00000000" w:rsidP="00000000" w:rsidRDefault="00000000" w:rsidRPr="00000000" w14:paraId="00000007">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thay đổi chính</w:t>
            </w:r>
          </w:p>
        </w:tc>
        <w:tc>
          <w:tcPr>
            <w:shd w:fill="auto" w:val="clear"/>
          </w:tcPr>
          <w:p w:rsidR="00000000" w:rsidDel="00000000" w:rsidP="00000000" w:rsidRDefault="00000000" w:rsidRPr="00000000" w14:paraId="00000008">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w:t>
            </w:r>
          </w:p>
        </w:tc>
      </w:tr>
      <w:tr>
        <w:trPr>
          <w:cantSplit w:val="1"/>
          <w:tblHeader w:val="0"/>
        </w:trPr>
        <w:tc>
          <w:tcPr>
            <w:shd w:fill="auto" w:val="clear"/>
          </w:tcPr>
          <w:p w:rsidR="00000000" w:rsidDel="00000000" w:rsidP="00000000" w:rsidRDefault="00000000" w:rsidRPr="00000000" w14:paraId="00000009">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shd w:fill="auto" w:val="clear"/>
          </w:tcPr>
          <w:p w:rsidR="00000000" w:rsidDel="00000000" w:rsidP="00000000" w:rsidRDefault="00000000" w:rsidRPr="00000000" w14:paraId="0000000A">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17/10/2026</w:t>
            </w:r>
          </w:p>
        </w:tc>
        <w:tc>
          <w:tcPr>
            <w:shd w:fill="auto" w:val="clear"/>
          </w:tcPr>
          <w:p w:rsidR="00000000" w:rsidDel="00000000" w:rsidP="00000000" w:rsidRDefault="00000000" w:rsidRPr="00000000" w14:paraId="0000000B">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Tân (PM) Đinh Đức Thắng (BA Lead)</w:t>
            </w:r>
          </w:p>
        </w:tc>
        <w:tc>
          <w:tcPr>
            <w:shd w:fill="auto" w:val="clear"/>
          </w:tcPr>
          <w:p w:rsidR="00000000" w:rsidDel="00000000" w:rsidP="00000000" w:rsidRDefault="00000000" w:rsidRPr="00000000" w14:paraId="0000000C">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tài liệu Kế hoạch Quản lý Thay đổi chuẩn cho dự án dựa trên baseline 6 tháng và ngân sách 897,6 triệu VNĐ.</w:t>
            </w:r>
          </w:p>
        </w:tc>
        <w:tc>
          <w:tcPr>
            <w:shd w:fill="auto" w:val="clear"/>
          </w:tcPr>
          <w:p w:rsidR="00000000" w:rsidDel="00000000" w:rsidP="00000000" w:rsidRDefault="00000000" w:rsidRPr="00000000" w14:paraId="0000000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CCB</w:t>
            </w:r>
          </w:p>
        </w:tc>
      </w:tr>
    </w:tbl>
    <w:p w:rsidR="00000000" w:rsidDel="00000000" w:rsidP="00000000" w:rsidRDefault="00000000" w:rsidRPr="00000000" w14:paraId="0000000E">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80"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đích sử dụng &amp; Tóm tắt điều hành (Executive Summary)</w:t>
      </w:r>
    </w:p>
    <w:p w:rsidR="00000000" w:rsidDel="00000000" w:rsidP="00000000" w:rsidRDefault="00000000" w:rsidRPr="00000000" w14:paraId="00000010">
      <w:pPr>
        <w:spacing w:after="1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 hoạch Quản lý Thay đổi (Change Management Plan) quy định nguyên tắc, thẩm quyền, quy trình chuẩn 7 bước và công cụ để ghi nhận, sàng lọc, đánh giá tác động, phê duyệt và xác minh mọi yêu cầu thay đổi (CR) phát sinh trong suốt vòng đời dự án xây dựng Website bán hàng trực tuyến ABC Wear. Đồng thời, kế hoạch chuẩn bị chiến lược tiếp nhận thay đổi về mặt tổ chức, giúp người dùng nghiệp vụ và đội vận hành của ABC Wear thích ứng mượt mà với luồng bán hàng mới qua Internet, kết nối đồng bộ với Main System và các đối tác thanh toán, giao vận.</w:t>
      </w:r>
    </w:p>
    <w:p w:rsidR="00000000" w:rsidDel="00000000" w:rsidP="00000000" w:rsidRDefault="00000000" w:rsidRPr="00000000" w14:paraId="00000011">
      <w:pPr>
        <w:spacing w:after="1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lịch trình, quy định phân vai và chỉ tiêu quản lý trong tài liệu được thiết lập dựa trên Baseline chính thức đã thống nhất giữa hai bên (Thời gian thực hiện 6 tháng: 22/06/2026 – 22/12/2026; Mốc vận hành chính thức Go-live: 25/11/2026; Giá trị hợp đồng 897.600.000 VNĐ; Cơ cấu 10 nhân sự). Mọi sửa đổi ảnh hưởng đến đường găng (Critical Path) hoặc chi phí phải tuân thủ nghiêm ngặt quy trình được ban hành tại tài liệu này.</w:t>
      </w:r>
    </w:p>
    <w:p w:rsidR="00000000" w:rsidDel="00000000" w:rsidP="00000000" w:rsidRDefault="00000000" w:rsidRPr="00000000" w14:paraId="00000012">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Phạm vi và Căn cứ Kiểm soát Thay đổi</w:t>
      </w:r>
    </w:p>
    <w:p w:rsidR="00000000" w:rsidDel="00000000" w:rsidP="00000000" w:rsidRDefault="00000000" w:rsidRPr="00000000" w14:paraId="000000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Quy trình kiểm soát thay đổi áp dụng đối với tất cả các đề xuất làm điều chỉnh phạm vi, đặc tả yêu cầu chức năng (SRS), giao diện người dùng (UI/UX), cơ sở dữ liệu Selling DB, cấu hình kết nối Main System, quy trình nghiệp vụ bán hàng, tiến độ thực hiện (Master Schedule), ngân sách hợp đồng hoặc tiêu chuẩn chất lượng. Nguồn phát sinh yêu cầu có thể đến từ Ban Lãnh đạo ABC Wear, Đội ngũ nghiệp vụ/vận hành ABC Wear, Nhóm thực hiện Bên B, hoặc từ phản hồi sau các đợt kiểm thử SIT/UAT.</w:t>
      </w:r>
    </w:p>
    <w:p w:rsidR="00000000" w:rsidDel="00000000" w:rsidP="00000000" w:rsidRDefault="00000000" w:rsidRPr="00000000" w14:paraId="00000014">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Căn cứ xác lập Baseline dự án</w:t>
      </w:r>
    </w:p>
    <w:tbl>
      <w:tblPr>
        <w:tblStyle w:val="Table2"/>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200"/>
        <w:gridCol w:w="4800"/>
        <w:gridCol w:w="2000"/>
        <w:tblGridChange w:id="0">
          <w:tblGrid>
            <w:gridCol w:w="2200"/>
            <w:gridCol w:w="4800"/>
            <w:gridCol w:w="2000"/>
          </w:tblGrid>
        </w:tblGridChange>
      </w:tblGrid>
      <w:tr>
        <w:trPr>
          <w:cantSplit w:val="1"/>
          <w:tblHeader w:val="1"/>
        </w:trPr>
        <w:tc>
          <w:tcPr>
            <w:shd w:fill="auto" w:val="clear"/>
          </w:tcPr>
          <w:p w:rsidR="00000000" w:rsidDel="00000000" w:rsidP="00000000" w:rsidRDefault="00000000" w:rsidRPr="00000000" w14:paraId="00000015">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Hạng mục căn cứ</w:t>
            </w:r>
          </w:p>
        </w:tc>
        <w:tc>
          <w:tcPr>
            <w:shd w:fill="auto" w:val="clear"/>
          </w:tcPr>
          <w:p w:rsidR="00000000" w:rsidDel="00000000" w:rsidP="00000000" w:rsidRDefault="00000000" w:rsidRPr="00000000" w14:paraId="00000016">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Baseline được thiết lập</w:t>
            </w:r>
          </w:p>
        </w:tc>
        <w:tc>
          <w:tcPr>
            <w:shd w:fill="auto" w:val="clear"/>
          </w:tcPr>
          <w:p w:rsidR="00000000" w:rsidDel="00000000" w:rsidP="00000000" w:rsidRDefault="00000000" w:rsidRPr="00000000" w14:paraId="00000017">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Cơ sở tài liệu tham chiếu</w:t>
            </w:r>
          </w:p>
        </w:tc>
      </w:tr>
      <w:tr>
        <w:trPr>
          <w:cantSplit w:val="1"/>
          <w:tblHeader w:val="0"/>
        </w:trPr>
        <w:tc>
          <w:tcPr>
            <w:shd w:fill="auto" w:val="clear"/>
          </w:tcPr>
          <w:p w:rsidR="00000000" w:rsidDel="00000000" w:rsidP="00000000" w:rsidRDefault="00000000" w:rsidRPr="00000000" w14:paraId="00000018">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Phạm vi hệ thống (In-Scope)</w:t>
            </w:r>
          </w:p>
        </w:tc>
        <w:tc>
          <w:tcPr>
            <w:shd w:fill="auto" w:val="clear"/>
          </w:tcPr>
          <w:p w:rsidR="00000000" w:rsidDel="00000000" w:rsidP="00000000" w:rsidRDefault="00000000" w:rsidRPr="00000000" w14:paraId="0000001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hoàn chỉnh Web Selling Site: Tìm kiếm &amp; hiển thị sản phẩm, Quản lý tài khoản thành viên, Giỏ hàng &amp; Đặt hàng, Tích hợp đa phương thức thanh toán (VNPay, Thẻ, COD), Tích hợp đối tác giao vận, Cơ sở dữ liệu Selling DB, và lớp Integration Middleware kết nối Selling DB với Main System.</w:t>
            </w:r>
          </w:p>
        </w:tc>
        <w:tc>
          <w:tcPr>
            <w:shd w:fill="auto" w:val="clear"/>
          </w:tcPr>
          <w:p w:rsidR="00000000" w:rsidDel="00000000" w:rsidP="00000000" w:rsidRDefault="00000000" w:rsidRPr="00000000" w14:paraId="0000001A">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mời thầu (E-HSMT) - Chương V Yêu cầu kỹ thuật; Hồ sơ dự thầu (E-HSDT) - Đề xuất giải pháp kỹ thuật</w:t>
            </w:r>
          </w:p>
        </w:tc>
      </w:tr>
      <w:tr>
        <w:trPr>
          <w:cantSplit w:val="1"/>
          <w:tblHeader w:val="0"/>
        </w:trPr>
        <w:tc>
          <w:tcPr>
            <w:shd w:fill="auto" w:val="clear"/>
          </w:tcPr>
          <w:p w:rsidR="00000000" w:rsidDel="00000000" w:rsidP="00000000" w:rsidRDefault="00000000" w:rsidRPr="00000000" w14:paraId="0000001B">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Phạm vi loại trừ (Out-of-Scope)</w:t>
            </w:r>
          </w:p>
        </w:tc>
        <w:tc>
          <w:tcPr>
            <w:shd w:fill="auto" w:val="clear"/>
          </w:tcPr>
          <w:p w:rsidR="00000000" w:rsidDel="00000000" w:rsidP="00000000" w:rsidRDefault="00000000" w:rsidRPr="00000000" w14:paraId="0000001C">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bao gồm việc nâng cấp cấu trúc Main System hiện có của ABC Wear, không xây dựng phân hệ ERP quản trị nội bộ mới, không bao gồm ứng dụng di động thuần (Native App), và không bao gồm chi phí thuê máy chủ Cloud/tên miền/bản quyền.</w:t>
            </w:r>
          </w:p>
        </w:tc>
        <w:tc>
          <w:tcPr>
            <w:shd w:fill="auto" w:val="clear"/>
          </w:tcPr>
          <w:p w:rsidR="00000000" w:rsidDel="00000000" w:rsidP="00000000" w:rsidRDefault="00000000" w:rsidRPr="00000000" w14:paraId="0000001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mời thầu (E-HSMT) - Bảng phạm vi công việc; Hồ sơ dự thầu (E-HSDT) - Bảng phân định phạm vi</w:t>
            </w:r>
          </w:p>
        </w:tc>
      </w:tr>
      <w:tr>
        <w:trPr>
          <w:cantSplit w:val="1"/>
          <w:tblHeader w:val="0"/>
        </w:trPr>
        <w:tc>
          <w:tcPr>
            <w:shd w:fill="auto" w:val="clear"/>
          </w:tcPr>
          <w:p w:rsidR="00000000" w:rsidDel="00000000" w:rsidP="00000000" w:rsidRDefault="00000000" w:rsidRPr="00000000" w14:paraId="0000001E">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Nỗ lực &amp; Nhân sự</w:t>
            </w:r>
          </w:p>
        </w:tc>
        <w:tc>
          <w:tcPr>
            <w:shd w:fill="auto" w:val="clear"/>
          </w:tcPr>
          <w:p w:rsidR="00000000" w:rsidDel="00000000" w:rsidP="00000000" w:rsidRDefault="00000000" w:rsidRPr="00000000" w14:paraId="0000001F">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quỹ nhân công 10 nhân sự chủ chốt Bên B: Chủ nhiệm dự án (Nguyễn Đức Tân), Kiến trúc sư hệ thống (Nguyễn Hải Đăng), Trưởng nhóm Phân tích nghiệp vụ (Đinh Đức Thắng), Trưởng nhóm Thiết kế giao diện (Nguyễn Thị Thu Thủy), Trưởng nhóm Phát triển (Nguyễn Thị Phương), cùng các kỹ sư DEV, QA và OPS.</w:t>
            </w:r>
          </w:p>
        </w:tc>
        <w:tc>
          <w:tcPr>
            <w:shd w:fill="auto" w:val="clear"/>
          </w:tcPr>
          <w:p w:rsidR="00000000" w:rsidDel="00000000" w:rsidP="00000000" w:rsidRDefault="00000000" w:rsidRPr="00000000" w14:paraId="00000020">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dự thầu (E-HSDT) - Đề xuất nhân sự chủ chốt; Bảng dự toán chi phí nhân công và phân bổ nguồn lực; Ma trận phân công trách nhiệm (RACI)</w:t>
            </w:r>
          </w:p>
        </w:tc>
      </w:tr>
      <w:tr>
        <w:trPr>
          <w:cantSplit w:val="1"/>
          <w:tblHeader w:val="0"/>
        </w:trPr>
        <w:tc>
          <w:tcPr>
            <w:shd w:fill="auto" w:val="clear"/>
          </w:tcPr>
          <w:p w:rsidR="00000000" w:rsidDel="00000000" w:rsidP="00000000" w:rsidRDefault="00000000" w:rsidRPr="00000000" w14:paraId="00000021">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Tiến độ thực hiện (Timeline)</w:t>
            </w:r>
          </w:p>
        </w:tc>
        <w:tc>
          <w:tcPr>
            <w:shd w:fill="auto" w:val="clear"/>
          </w:tcPr>
          <w:p w:rsidR="00000000" w:rsidDel="00000000" w:rsidP="00000000" w:rsidRDefault="00000000" w:rsidRPr="00000000" w14:paraId="0000002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thời gian 06 tháng (26 tuần): 22/06/2026 – 22/12/2026. • Ký duyệt SRS (Mốc M1): 17/07/2026 • Phê duyệt Kiến trúc HLD (Mốc M2): 07/08/2026 • Hoàn thành Construction (Mốc M3): 09/10/2026 • Nghiệm thu UAT (Mốc M4): 13/11/2026 • Go-live chính thức (Mốc M5): 25/11/2026 • Giai đoạn Hypercare &amp; Đóng dự án: 26/11/2026 – 22/12/2026.</w:t>
            </w:r>
          </w:p>
        </w:tc>
        <w:tc>
          <w:tcPr>
            <w:shd w:fill="auto" w:val="clear"/>
          </w:tcPr>
          <w:p w:rsidR="00000000" w:rsidDel="00000000" w:rsidP="00000000" w:rsidRDefault="00000000" w:rsidRPr="00000000" w14:paraId="0000002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 hoạch tiến độ tổng thể dự án (Master Schedule); Cơ cấu phân chia công việc (WBS)</w:t>
            </w:r>
          </w:p>
        </w:tc>
      </w:tr>
      <w:tr>
        <w:trPr>
          <w:cantSplit w:val="1"/>
          <w:tblHeader w:val="0"/>
        </w:trPr>
        <w:tc>
          <w:tcPr>
            <w:shd w:fill="auto" w:val="clear"/>
          </w:tcPr>
          <w:p w:rsidR="00000000" w:rsidDel="00000000" w:rsidP="00000000" w:rsidRDefault="00000000" w:rsidRPr="00000000" w14:paraId="00000024">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Ngân sách &amp; Chi phí</w:t>
            </w:r>
          </w:p>
        </w:tc>
        <w:tc>
          <w:tcPr>
            <w:shd w:fill="auto" w:val="clear"/>
          </w:tcPr>
          <w:p w:rsidR="00000000" w:rsidDel="00000000" w:rsidP="00000000" w:rsidRDefault="00000000" w:rsidRPr="00000000" w14:paraId="0000002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giá trị hợp đồng trúng thầu: 897.600.000 VNĐ (đã gồm 10% VAT; giá trước thuế: 816.000.000 VNĐ). Quỹ chi phí nhân công trực tiếp Bên B: 297.000.000 VNĐ. Mọi thay đổi vượt ngân sách phải được duyệt cấp cao.</w:t>
            </w:r>
          </w:p>
        </w:tc>
        <w:tc>
          <w:tcPr>
            <w:shd w:fill="auto" w:val="clear"/>
          </w:tcPr>
          <w:p w:rsidR="00000000" w:rsidDel="00000000" w:rsidP="00000000" w:rsidRDefault="00000000" w:rsidRPr="00000000" w14:paraId="0000002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dự thầu (E-HSDT) - Đơn dự thầu và Biểu giá; Bảng dự toán chi phí nhân công</w:t>
            </w:r>
          </w:p>
        </w:tc>
      </w:tr>
      <w:tr>
        <w:trPr>
          <w:cantSplit w:val="1"/>
          <w:tblHeader w:val="0"/>
        </w:trPr>
        <w:tc>
          <w:tcPr>
            <w:shd w:fill="auto" w:val="clear"/>
          </w:tcPr>
          <w:p w:rsidR="00000000" w:rsidDel="00000000" w:rsidP="00000000" w:rsidRDefault="00000000" w:rsidRPr="00000000" w14:paraId="00000027">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Chất lượng &amp; Tiêu chí kỹ thuật</w:t>
            </w:r>
          </w:p>
        </w:tc>
        <w:tc>
          <w:tcPr>
            <w:shd w:fill="auto" w:val="clear"/>
          </w:tcPr>
          <w:p w:rsidR="00000000" w:rsidDel="00000000" w:rsidP="00000000" w:rsidRDefault="00000000" w:rsidRPr="00000000" w14:paraId="00000028">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Thời gian phản hồi trang Web P95 &lt;= 1.5s (vượt yêu cầu &lt;= 2s của HSMT) • Độ sẵn sàng hệ thống Uptime &gt;= 99.5% (24/7/365) • Chịu tải đồng thời tối thiểu 500 CCU • Tuân thủ Nghị định 13/2023/NĐ-CP về bảo vệ dữ liệu cá nhân • 0 lỗi Critical/High tồn đọng trước khi Go-live.</w:t>
            </w:r>
          </w:p>
        </w:tc>
        <w:tc>
          <w:tcPr>
            <w:shd w:fill="auto" w:val="clear"/>
          </w:tcPr>
          <w:p w:rsidR="00000000" w:rsidDel="00000000" w:rsidP="00000000" w:rsidRDefault="00000000" w:rsidRPr="00000000" w14:paraId="0000002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mời thầu (E-HSMT) - Chương V; Hồ sơ dự thầu (E-HSDT) - Giải pháp kỹ thuật và tiêu chuẩn chất lượng</w:t>
            </w:r>
          </w:p>
        </w:tc>
      </w:tr>
    </w:tbl>
    <w:p w:rsidR="00000000" w:rsidDel="00000000" w:rsidP="00000000" w:rsidRDefault="00000000" w:rsidRPr="00000000" w14:paraId="0000002A">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Phân định ranh giới giữa Lỗi phần mềm (Bug) và Yêu cầu thay đổi (CR)</w:t>
      </w:r>
    </w:p>
    <w:p w:rsidR="00000000" w:rsidDel="00000000" w:rsidP="00000000" w:rsidRDefault="00000000" w:rsidRPr="00000000" w14:paraId="0000002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tối ưu hóa nguồn lực và tránh tranh chấp trong quá trình triển khai, dự án phân định ranh giới rõ ràng giữa việc sửa lỗi và thực hiện thay đổi:</w:t>
      </w:r>
    </w:p>
    <w:p w:rsidR="00000000" w:rsidDel="00000000" w:rsidP="00000000" w:rsidRDefault="00000000" w:rsidRPr="00000000" w14:paraId="0000002D">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Lỗi phần mềm (Defect / Bug): Là trường hợp hệ thống hoạt động sai lệch so với tài liệu Đặc tả yêu cầu (SRS) hoặc Thiết kế (HLD/LLD) đã được hai bên phê duyệt. Việc sửa lỗi thuộc trách nhiệm và chi phí của Bên B (theo điều khoản bảo hành logic trong HSMT), được quản lý trên Bug Tracking System (Jira/GitHub Issues) và KHÔNG làm phát sinh chi phí hay thay đổi hợp đồng.</w:t>
      </w:r>
    </w:p>
    <w:p w:rsidR="00000000" w:rsidDel="00000000" w:rsidP="00000000" w:rsidRDefault="00000000" w:rsidRPr="00000000" w14:paraId="0000002E">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Yêu cầu thay đổi (Change Request - CR): Là trường hợp phát sinh yêu cầu bổ sung tính năng mới, sửa đổi luồng nghiệp vụ đã thống nhất trong SRS đã ký duyệt, thay đổi cấu trúc cơ sở dữ liệu hoặc giao diện sau khi đã freeze thiết kế, hoặc thay đổi về mốc tiến độ, công nghệ, nhân sự. Mọi trường hợp này bắt buộc phải lập Phiếu đề xuất thay đổi (RFC) và tuân thủ quy trình kiểm soát thay đổi.</w:t>
      </w:r>
    </w:p>
    <w:p w:rsidR="00000000" w:rsidDel="00000000" w:rsidP="00000000" w:rsidRDefault="00000000" w:rsidRPr="00000000" w14:paraId="0000002F">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Lỗi làm thay đổi kiến trúc/đặc tả: Trong trường hợp việc sửa lỗi kỹ thuật dẫn đến việc bắt buộc phải điều chỉnh cấu trúc dữ liệu hoặc giao thức kết nối đã duyệt, PM Bên B sẽ mở đồng thời một Issue và một CR liên kết chéo để Hội đồng CCB thẩm định.</w:t>
      </w:r>
    </w:p>
    <w:p w:rsidR="00000000" w:rsidDel="00000000" w:rsidP="00000000" w:rsidRDefault="00000000" w:rsidRPr="00000000" w14:paraId="00000030">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Nguyên tắc xử lý các sai lệch và giả định dự án</w:t>
      </w:r>
    </w:p>
    <w:p w:rsidR="00000000" w:rsidDel="00000000" w:rsidP="00000000" w:rsidRDefault="00000000" w:rsidRPr="00000000" w14:paraId="00000031">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Thứ tự ưu tiên pháp lý của tài liệu: (1) Hợp đồng kinh tế và các Phụ lục ký kết -&gt; (2) Hồ sơ mời thầu (E-HSMT) -&gt; (3) Hồ sơ dự thầu (HSDT) -&gt; (4) Kế hoạch tổng thể (Master Plan &amp; SRS đã ký duyệt).</w:t>
      </w:r>
    </w:p>
    <w:p w:rsidR="00000000" w:rsidDel="00000000" w:rsidP="00000000" w:rsidRDefault="00000000" w:rsidRPr="00000000" w14:paraId="00000032">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Nguyên tắc không tự động đồng ý: Việc một bên gửi yêu cầu hoặc thông báo mà bên kia chưa có phản hồi bằng văn bản KHÔNG được xem là mặc nhiên đồng ý. Mọi phê duyệt thay đổi phải được lập thành văn bản hoặc biên bản họp có chữ ký xác nhận của đại diện có thẩm quyền.</w:t>
      </w:r>
    </w:p>
    <w:p w:rsidR="00000000" w:rsidDel="00000000" w:rsidP="00000000" w:rsidRDefault="00000000" w:rsidRPr="00000000" w14:paraId="00000033">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Đánh giá tác động cộng dồn: Nghiêm cấm hành vi chia nhỏ một yêu cầu thay đổi lớn thành nhiều yêu cầu thay đổi nhỏ để né tránh thẩm quyền phê duyệt của Hội đồng CCB. Mọi CR phải được đối chiếu trong bức tranh tổng thể và đánh giá tác động lũy kế tới ngân sách 897,6 triệu VNĐ và mốc Go-live 25/11/2026.</w:t>
      </w:r>
    </w:p>
    <w:p w:rsidR="00000000" w:rsidDel="00000000" w:rsidP="00000000" w:rsidRDefault="00000000" w:rsidRPr="00000000" w14:paraId="00000034">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Đánh giá Tác động &amp; Mức độ Sẵn sàng Tiếp nhận Thay đổi</w:t>
      </w:r>
    </w:p>
    <w:p w:rsidR="00000000" w:rsidDel="00000000" w:rsidP="00000000" w:rsidRDefault="00000000" w:rsidRPr="00000000" w14:paraId="0000003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bán hàng trực tuyến mở ra một kênh kinh doanh số mới hoàn toàn cho ABC Wear, tác động trực tiếp đến thói quen làm việc của nhân viên bán hàng tại cửa hàng, đội ngũ quản trị kho và hệ thống Main System. Do đó, kế hoạch quản lý thay đổi không chỉ tập trung vào kỹ thuật phần mềm mà còn đặt trọng tâm vào quản trị sự chuyển đổi tổ chức (Organizational Change Management).</w:t>
      </w:r>
    </w:p>
    <w:p w:rsidR="00000000" w:rsidDel="00000000" w:rsidP="00000000" w:rsidRDefault="00000000" w:rsidRPr="00000000" w14:paraId="00000036">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Phân tích các nhóm Stakeholder chịu tác động và phương pháp tiếp nhận</w:t>
      </w:r>
    </w:p>
    <w:tbl>
      <w:tblPr>
        <w:tblStyle w:val="Table3"/>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200"/>
        <w:gridCol w:w="4200"/>
        <w:gridCol w:w="2600"/>
        <w:tblGridChange w:id="0">
          <w:tblGrid>
            <w:gridCol w:w="2200"/>
            <w:gridCol w:w="4200"/>
            <w:gridCol w:w="2600"/>
          </w:tblGrid>
        </w:tblGridChange>
      </w:tblGrid>
      <w:tr>
        <w:trPr>
          <w:cantSplit w:val="1"/>
          <w:tblHeader w:val="1"/>
        </w:trPr>
        <w:tc>
          <w:tcPr>
            <w:shd w:fill="auto" w:val="clear"/>
          </w:tcPr>
          <w:p w:rsidR="00000000" w:rsidDel="00000000" w:rsidP="00000000" w:rsidRDefault="00000000" w:rsidRPr="00000000" w14:paraId="00000037">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bên liên quan</w:t>
            </w:r>
          </w:p>
        </w:tc>
        <w:tc>
          <w:tcPr>
            <w:shd w:fill="auto" w:val="clear"/>
          </w:tcPr>
          <w:p w:rsidR="00000000" w:rsidDel="00000000" w:rsidP="00000000" w:rsidRDefault="00000000" w:rsidRPr="00000000" w14:paraId="00000038">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thay đổi &amp; Tác động tiếp nhận</w:t>
            </w:r>
          </w:p>
        </w:tc>
        <w:tc>
          <w:tcPr>
            <w:shd w:fill="auto" w:val="clear"/>
          </w:tcPr>
          <w:p w:rsidR="00000000" w:rsidDel="00000000" w:rsidP="00000000" w:rsidRDefault="00000000" w:rsidRPr="00000000" w14:paraId="00000039">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pháp đánh giá &amp; Đầu mối phụ trách</w:t>
            </w:r>
          </w:p>
        </w:tc>
      </w:tr>
      <w:tr>
        <w:trPr>
          <w:cantSplit w:val="1"/>
          <w:tblHeader w:val="0"/>
        </w:trPr>
        <w:tc>
          <w:tcPr>
            <w:shd w:fill="auto" w:val="clear"/>
          </w:tcPr>
          <w:p w:rsidR="00000000" w:rsidDel="00000000" w:rsidP="00000000" w:rsidRDefault="00000000" w:rsidRPr="00000000" w14:paraId="0000003A">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Bộ phận Bán hàng &amp; Chăm sóc khách hàng (CSKH) ABC Wear</w:t>
            </w:r>
          </w:p>
        </w:tc>
        <w:tc>
          <w:tcPr>
            <w:shd w:fill="auto" w:val="clear"/>
          </w:tcPr>
          <w:p w:rsidR="00000000" w:rsidDel="00000000" w:rsidP="00000000" w:rsidRDefault="00000000" w:rsidRPr="00000000" w14:paraId="0000003B">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từ bán hàng truyền thống tại shop sang tiếp nhận đơn hàng online 24/7; theo dõi giỏ hàng, xác nhận đơn, xử lý hoàn hủy/đổi trả trực tuyến, phản hồi khiếu nại khách hàng.</w:t>
            </w:r>
          </w:p>
        </w:tc>
        <w:tc>
          <w:tcPr>
            <w:shd w:fill="auto" w:val="clear"/>
          </w:tcPr>
          <w:p w:rsidR="00000000" w:rsidDel="00000000" w:rsidP="00000000" w:rsidRDefault="00000000" w:rsidRPr="00000000" w14:paraId="0000003C">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Workshop luồng nghiệp vụ mới; hướng dẫn thao tác kịch bản mẫu. Đầu mối: Đinh Đức Thắng (BA Lead Bên B) phối hợp Trưởng phòng CSKH ABC Wear.</w:t>
            </w:r>
          </w:p>
        </w:tc>
      </w:tr>
      <w:tr>
        <w:trPr>
          <w:cantSplit w:val="1"/>
          <w:tblHeader w:val="0"/>
        </w:trPr>
        <w:tc>
          <w:tcPr>
            <w:shd w:fill="auto" w:val="clear"/>
          </w:tcPr>
          <w:p w:rsidR="00000000" w:rsidDel="00000000" w:rsidP="00000000" w:rsidRDefault="00000000" w:rsidRPr="00000000" w14:paraId="0000003D">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Đội ngũ quản trị Main System ABC Wear</w:t>
            </w:r>
          </w:p>
        </w:tc>
        <w:tc>
          <w:tcPr>
            <w:shd w:fill="auto" w:val="clear"/>
          </w:tcPr>
          <w:p w:rsidR="00000000" w:rsidDel="00000000" w:rsidP="00000000" w:rsidRDefault="00000000" w:rsidRPr="00000000" w14:paraId="0000003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đổi từ dữ liệu đơn kênh sang đa kênh; đồng bộ hai chiều dữ liệu sản phẩm, giá bán, tồn kho, đơn hàng và điểm tích lũy thành viên giữa Selling DB và Main DB.</w:t>
            </w:r>
          </w:p>
        </w:tc>
        <w:tc>
          <w:tcPr>
            <w:shd w:fill="auto" w:val="clear"/>
          </w:tcPr>
          <w:p w:rsidR="00000000" w:rsidDel="00000000" w:rsidP="00000000" w:rsidRDefault="00000000" w:rsidRPr="00000000" w14:paraId="0000003F">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 soát Interface Specification, kiểm thử tính toàn vẹn dữ liệu và đối soát tự động hàng đêm. Đầu mối: Nguyễn Hải Đăng (SA Bên B) &amp; Đội IT Main System.</w:t>
            </w:r>
          </w:p>
        </w:tc>
      </w:tr>
      <w:tr>
        <w:trPr>
          <w:cantSplit w:val="1"/>
          <w:tblHeader w:val="0"/>
        </w:trPr>
        <w:tc>
          <w:tcPr>
            <w:shd w:fill="auto" w:val="clear"/>
          </w:tcPr>
          <w:p w:rsidR="00000000" w:rsidDel="00000000" w:rsidP="00000000" w:rsidRDefault="00000000" w:rsidRPr="00000000" w14:paraId="00000040">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Đội ngũ Giao vận &amp; Cổng thanh toán đối tác</w:t>
            </w:r>
          </w:p>
        </w:tc>
        <w:tc>
          <w:tcPr>
            <w:shd w:fill="auto" w:val="clear"/>
          </w:tcPr>
          <w:p w:rsidR="00000000" w:rsidDel="00000000" w:rsidP="00000000" w:rsidRDefault="00000000" w:rsidRPr="00000000" w14:paraId="0000004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API tạo vận đơn tự động, tiếp nhận Webhook trạng thái giao hàng; xử lý đối soát giao dịch thanh toán trực tuyến (VNPay/MoMo/Thẻ), xử lý hoàn tiền.</w:t>
            </w:r>
          </w:p>
        </w:tc>
        <w:tc>
          <w:tcPr>
            <w:shd w:fill="auto" w:val="clear"/>
          </w:tcPr>
          <w:p w:rsidR="00000000" w:rsidDel="00000000" w:rsidP="00000000" w:rsidRDefault="00000000" w:rsidRPr="00000000" w14:paraId="0000004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kết nối Sandbox, diễn tập xử lý Timeout, Callback và hoàn tiền. Đầu mối: Nguyễn Thị Phương (DEV Lead) &amp; Đại diện kỹ thuật cổng thanh toán/đối tác vận chuyển.</w:t>
            </w:r>
          </w:p>
        </w:tc>
      </w:tr>
      <w:tr>
        <w:trPr>
          <w:cantSplit w:val="1"/>
          <w:tblHeader w:val="0"/>
        </w:trPr>
        <w:tc>
          <w:tcPr>
            <w:shd w:fill="auto" w:val="clear"/>
          </w:tcPr>
          <w:p w:rsidR="00000000" w:rsidDel="00000000" w:rsidP="00000000" w:rsidRDefault="00000000" w:rsidRPr="00000000" w14:paraId="00000043">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Đội ngũ IT Vận hành tiếp nhận (OPS ABC Wear)</w:t>
            </w:r>
          </w:p>
        </w:tc>
        <w:tc>
          <w:tcPr>
            <w:shd w:fill="auto" w:val="clear"/>
          </w:tcPr>
          <w:p w:rsidR="00000000" w:rsidDel="00000000" w:rsidP="00000000" w:rsidRDefault="00000000" w:rsidRPr="00000000" w14:paraId="00000044">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bàn giao mã nguồn, cấu hình máy chủ, giám sát hệ thống 24/7, quy trình sao lưu định kỳ, xử lý cảnh báo lỗi 5xx và kịch bản khôi phục sau thảm họa (DR).</w:t>
            </w:r>
          </w:p>
        </w:tc>
        <w:tc>
          <w:tcPr>
            <w:shd w:fill="auto" w:val="clear"/>
          </w:tcPr>
          <w:p w:rsidR="00000000" w:rsidDel="00000000" w:rsidP="00000000" w:rsidRDefault="00000000" w:rsidRPr="00000000" w14:paraId="0000004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 giao tài liệu Runbook, thực hành diễn tập khôi phục hệ thống (Rollback Drill). Đầu mối: Trần Hùng E (OPS Bên B) &amp; Đội Vận hành IT ABC Wear.</w:t>
            </w:r>
          </w:p>
        </w:tc>
      </w:tr>
      <w:tr>
        <w:trPr>
          <w:cantSplit w:val="1"/>
          <w:tblHeader w:val="0"/>
        </w:trPr>
        <w:tc>
          <w:tcPr>
            <w:shd w:fill="auto" w:val="clear"/>
          </w:tcPr>
          <w:p w:rsidR="00000000" w:rsidDel="00000000" w:rsidP="00000000" w:rsidRDefault="00000000" w:rsidRPr="00000000" w14:paraId="00000046">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Khách hàng mua sắm trực tuyến</w:t>
            </w:r>
          </w:p>
        </w:tc>
        <w:tc>
          <w:tcPr>
            <w:shd w:fill="auto" w:val="clear"/>
          </w:tcPr>
          <w:p w:rsidR="00000000" w:rsidDel="00000000" w:rsidP="00000000" w:rsidRDefault="00000000" w:rsidRPr="00000000" w14:paraId="0000004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thói quen mua sắm trực tiếp sang trải nghiệm web; thao tác tìm kiếm, lọc sản phẩm, đặt hàng 3 bước, thanh toán trực tuyến và tra cứu đơn.</w:t>
            </w:r>
          </w:p>
        </w:tc>
        <w:tc>
          <w:tcPr>
            <w:shd w:fill="auto" w:val="clear"/>
          </w:tcPr>
          <w:p w:rsidR="00000000" w:rsidDel="00000000" w:rsidP="00000000" w:rsidRDefault="00000000" w:rsidRPr="00000000" w14:paraId="00000048">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khả năng sử dụng (Usability Testing), ghi nhận phản hồi giao diện. Đầu mối: Nguyễn Thị Thu Thủy (UX Lead) &amp; Đại diện người dùng thử nghiệm.</w:t>
            </w:r>
          </w:p>
        </w:tc>
      </w:tr>
    </w:tbl>
    <w:p w:rsidR="00000000" w:rsidDel="00000000" w:rsidP="00000000" w:rsidRDefault="00000000" w:rsidRPr="00000000" w14:paraId="00000049">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Bộ câu hỏi đánh giá mức độ sẵn sàng chuyển đổi (Readiness Framework)</w:t>
      </w:r>
    </w:p>
    <w:p w:rsidR="00000000" w:rsidDel="00000000" w:rsidP="00000000" w:rsidRDefault="00000000" w:rsidRPr="00000000" w14:paraId="0000004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Trước các mốc chuyển pha quan trọng (đặc biệt là trước mốc UAT 12/10/2026 và mốc Go-live 25/11/2026), BA Lead và PM Bên B sẽ phối hợp cùng các bộ phận của ABC Wear đánh giá mức độ sẵn sàng dựa trên bộ câu hỏi chuẩn:</w:t>
      </w:r>
    </w:p>
    <w:p w:rsidR="00000000" w:rsidDel="00000000" w:rsidP="00000000" w:rsidRDefault="00000000" w:rsidRPr="00000000" w14:paraId="0000004C">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1. Về nhận thức: Cán bộ nhân viên liên quan đã hiểu rõ mục tiêu kinh doanh của kênh online và lý do tại sao phải triển khai hệ thống mới chưa?</w:t>
      </w:r>
    </w:p>
    <w:p w:rsidR="00000000" w:rsidDel="00000000" w:rsidP="00000000" w:rsidRDefault="00000000" w:rsidRPr="00000000" w14:paraId="0000004D">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2. Về quy trình: Quy trình làm việc mới (xử lý đơn, đóng gói, bàn giao vận chuyển, hủy hoàn) đã được ban hành chính thức và xóa bỏ các mâu thuẫn với quy trình cũ chưa?</w:t>
      </w:r>
    </w:p>
    <w:p w:rsidR="00000000" w:rsidDel="00000000" w:rsidP="00000000" w:rsidRDefault="00000000" w:rsidRPr="00000000" w14:paraId="0000004E">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3. Về thẩm quyền &amp; công cụ: Người dùng đã được cấp đúng tài khoản, phân quyền chính xác và trang bị đầy đủ máy tính, thiết bị quét mã, đường truyền mạng ổn định chưa?</w:t>
      </w:r>
    </w:p>
    <w:p w:rsidR="00000000" w:rsidDel="00000000" w:rsidP="00000000" w:rsidRDefault="00000000" w:rsidRPr="00000000" w14:paraId="0000004F">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4. Về đào tạo: Nhân viên đã hoàn thành tối thiểu 02 buổi thực hành trực tiếp trên môi trường Staging và đạt bài kiểm tra tình huống xử lý đơn hàng chưa?</w:t>
      </w:r>
    </w:p>
    <w:p w:rsidR="00000000" w:rsidDel="00000000" w:rsidP="00000000" w:rsidRDefault="00000000" w:rsidRPr="00000000" w14:paraId="00000050">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5. Về hỗ trợ: Đội ngũ hỗ trợ (Hotline nội bộ, tài liệu User Manual, kênh hỏi đáp Telegram) đã sẵn sàng phục vụ trong tuần lễ Go-live chưa?</w:t>
      </w:r>
    </w:p>
    <w:p w:rsidR="00000000" w:rsidDel="00000000" w:rsidP="00000000" w:rsidRDefault="00000000" w:rsidRPr="00000000" w14:paraId="00000051">
      <w:pPr>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Kết quả đánh giá được xếp loại: (A) Sẵn sàng hoàn toàn; (B) Cần hỗ trợ bổ sung; (C) Chưa sẵn sàng (Phải có kế hoạch đào tạo lại trước ngày Go-live).</w:t>
      </w:r>
    </w:p>
    <w:p w:rsidR="00000000" w:rsidDel="00000000" w:rsidP="00000000" w:rsidRDefault="00000000" w:rsidRPr="00000000" w14:paraId="00000052">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Chiến lược tiếp nhận và quản trị sự phản kháng (Resistance Management)</w:t>
      </w:r>
    </w:p>
    <w:p w:rsidR="00000000" w:rsidDel="00000000" w:rsidP="00000000" w:rsidRDefault="00000000" w:rsidRPr="00000000" w14:paraId="00000053">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Chiến lược lý trí và thực chứng: Nhấn mạnh vào lợi ích cụ thể mà kênh online mang lại cho nhân viên (tự động hóa đối soát, giảm tải ghi chép sổ sách thủ công, gia tăng doanh số và hoa hồng bán lẻ).</w:t>
      </w:r>
    </w:p>
    <w:p w:rsidR="00000000" w:rsidDel="00000000" w:rsidP="00000000" w:rsidRDefault="00000000" w:rsidRPr="00000000" w14:paraId="00000054">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Chiến lược chuẩn mực và tái giáo dục (Normative Reducation): Lôi kéo sự tham gia sớm của các trưởng nhóm bán hàng/kho thông qua các buổi Demo cuối mỗi giai đoạn (Sprint Review), để họ đóng vai trò là "Đại sứ thay đổi" (Change Champions) hướng dẫn lại cho đồng nghiệp.</w:t>
      </w:r>
    </w:p>
    <w:p w:rsidR="00000000" w:rsidDel="00000000" w:rsidP="00000000" w:rsidRDefault="00000000" w:rsidRPr="00000000" w14:paraId="00000055">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Nhận diện và hóa giải sự phản kháng: Đối với tâm lý e ngại sai sót khi xử lý đơn online hoặc sợ nghẽn hệ thống lúc khuyến mãi lớn, dự án cung cấp cơ chế Sandbox chạy song song (Parallel Run) trong 2 tuần trước Go-live và cam kết đội ngũ hỗ trợ trực tiếp On-site trong suốt giai đoạn Hypercare (26/11 – 22/12/2026).</w:t>
      </w:r>
    </w:p>
    <w:p w:rsidR="00000000" w:rsidDel="00000000" w:rsidP="00000000" w:rsidRDefault="00000000" w:rsidRPr="00000000" w14:paraId="00000056">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Cơ cấu Tổ chức &amp; Thẩm quyền Quyết định Thay đổi</w:t>
      </w:r>
    </w:p>
    <w:p w:rsidR="00000000" w:rsidDel="00000000" w:rsidP="00000000" w:rsidRDefault="00000000" w:rsidRPr="00000000" w14:paraId="00000057">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Hội đồng Kiểm soát Thay đổi</w:t>
      </w:r>
    </w:p>
    <w:p w:rsidR="00000000" w:rsidDel="00000000" w:rsidP="00000000" w:rsidRDefault="00000000" w:rsidRPr="00000000" w14:paraId="0000005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Hội đồng Kiểm soát Thay đổi (CCB) là cơ quan có thẩm quyền cao nhất trong dự án chịu trách nhiệm xem xét, đánh giá toàn diện và ra quyết định phê duyệt hoặc bác bỏ các yêu cầu thay đổi có tác động đáng kể đến baseline dự án.</w:t>
      </w:r>
    </w:p>
    <w:tbl>
      <w:tblPr>
        <w:tblStyle w:val="Table4"/>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200"/>
        <w:gridCol w:w="2400"/>
        <w:gridCol w:w="4400"/>
        <w:tblGridChange w:id="0">
          <w:tblGrid>
            <w:gridCol w:w="2200"/>
            <w:gridCol w:w="2400"/>
            <w:gridCol w:w="4400"/>
          </w:tblGrid>
        </w:tblGridChange>
      </w:tblGrid>
      <w:tr>
        <w:trPr>
          <w:cantSplit w:val="1"/>
          <w:tblHeader w:val="1"/>
        </w:trPr>
        <w:tc>
          <w:tcPr>
            <w:shd w:fill="auto" w:val="clear"/>
          </w:tcPr>
          <w:p w:rsidR="00000000" w:rsidDel="00000000" w:rsidP="00000000" w:rsidRDefault="00000000" w:rsidRPr="00000000" w14:paraId="00000059">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Vị trí trong CCB</w:t>
            </w:r>
          </w:p>
        </w:tc>
        <w:tc>
          <w:tcPr>
            <w:shd w:fill="auto" w:val="clear"/>
          </w:tcPr>
          <w:p w:rsidR="00000000" w:rsidDel="00000000" w:rsidP="00000000" w:rsidRDefault="00000000" w:rsidRPr="00000000" w14:paraId="0000005A">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Đại diện nhân sự</w:t>
            </w:r>
          </w:p>
        </w:tc>
        <w:tc>
          <w:tcPr>
            <w:shd w:fill="auto" w:val="clear"/>
          </w:tcPr>
          <w:p w:rsidR="00000000" w:rsidDel="00000000" w:rsidP="00000000" w:rsidRDefault="00000000" w:rsidRPr="00000000" w14:paraId="0000005B">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 &amp; Thẩm quyền chính</w:t>
            </w:r>
          </w:p>
        </w:tc>
      </w:tr>
      <w:tr>
        <w:trPr>
          <w:cantSplit w:val="1"/>
          <w:tblHeader w:val="0"/>
        </w:trPr>
        <w:tc>
          <w:tcPr>
            <w:shd w:fill="auto" w:val="clear"/>
          </w:tcPr>
          <w:p w:rsidR="00000000" w:rsidDel="00000000" w:rsidP="00000000" w:rsidRDefault="00000000" w:rsidRPr="00000000" w14:paraId="0000005C">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Chủ tịch Hội đồng CCB</w:t>
            </w:r>
          </w:p>
        </w:tc>
        <w:tc>
          <w:tcPr>
            <w:shd w:fill="auto" w:val="clear"/>
          </w:tcPr>
          <w:p w:rsidR="00000000" w:rsidDel="00000000" w:rsidP="00000000" w:rsidRDefault="00000000" w:rsidRPr="00000000" w14:paraId="0000005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Ban Giám đốc ABC Wear / Project Sponsor</w:t>
            </w:r>
          </w:p>
        </w:tc>
        <w:tc>
          <w:tcPr>
            <w:shd w:fill="auto" w:val="clear"/>
          </w:tcPr>
          <w:p w:rsidR="00000000" w:rsidDel="00000000" w:rsidP="00000000" w:rsidRDefault="00000000" w:rsidRPr="00000000" w14:paraId="0000005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trì các phiên họp CCB; ra quyết định cuối cùng đối với các thay đổi làm tăng ngân sách dự án (vượt 897,6 triệu VNĐ) hoặc dời mốc Go-live; ký Phụ lục hợp đồng kinh tế.</w:t>
            </w:r>
          </w:p>
        </w:tc>
      </w:tr>
      <w:tr>
        <w:trPr>
          <w:cantSplit w:val="1"/>
          <w:tblHeader w:val="0"/>
        </w:trPr>
        <w:tc>
          <w:tcPr>
            <w:shd w:fill="auto" w:val="clear"/>
          </w:tcPr>
          <w:p w:rsidR="00000000" w:rsidDel="00000000" w:rsidP="00000000" w:rsidRDefault="00000000" w:rsidRPr="00000000" w14:paraId="0000005F">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Phó Chủ tịch Hội đồng CCB</w:t>
            </w:r>
          </w:p>
        </w:tc>
        <w:tc>
          <w:tcPr>
            <w:shd w:fill="auto" w:val="clear"/>
          </w:tcPr>
          <w:p w:rsidR="00000000" w:rsidDel="00000000" w:rsidP="00000000" w:rsidRDefault="00000000" w:rsidRPr="00000000" w14:paraId="00000060">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Tân (PM Bên B)</w:t>
            </w:r>
          </w:p>
        </w:tc>
        <w:tc>
          <w:tcPr>
            <w:shd w:fill="auto" w:val="clear"/>
          </w:tcPr>
          <w:p w:rsidR="00000000" w:rsidDel="00000000" w:rsidP="00000000" w:rsidRDefault="00000000" w:rsidRPr="00000000" w14:paraId="0000006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phối toàn bộ quy trình kiểm soát thay đổi; tiếp nhận RFC, chủ trì phân tích tác động kỹ thuật/chi phí; báo cáo giải pháp cho Hội đồng; kiểm soát việc cập nhật Baseline.</w:t>
            </w:r>
          </w:p>
        </w:tc>
      </w:tr>
      <w:tr>
        <w:trPr>
          <w:cantSplit w:val="1"/>
          <w:tblHeader w:val="0"/>
        </w:trPr>
        <w:tc>
          <w:tcPr>
            <w:shd w:fill="auto" w:val="clear"/>
          </w:tcPr>
          <w:p w:rsidR="00000000" w:rsidDel="00000000" w:rsidP="00000000" w:rsidRDefault="00000000" w:rsidRPr="00000000" w14:paraId="00000062">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viên Thường trực Nghiệp vụ</w:t>
            </w:r>
          </w:p>
        </w:tc>
        <w:tc>
          <w:tcPr>
            <w:shd w:fill="auto" w:val="clear"/>
          </w:tcPr>
          <w:p w:rsidR="00000000" w:rsidDel="00000000" w:rsidP="00000000" w:rsidRDefault="00000000" w:rsidRPr="00000000" w14:paraId="0000006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sản phẩm (Product Owner ABC Wear)</w:t>
            </w:r>
          </w:p>
        </w:tc>
        <w:tc>
          <w:tcPr>
            <w:shd w:fill="auto" w:val="clear"/>
          </w:tcPr>
          <w:p w:rsidR="00000000" w:rsidDel="00000000" w:rsidP="00000000" w:rsidRDefault="00000000" w:rsidRPr="00000000" w14:paraId="00000064">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tính cấp thiết về mặt kinh doanh; xác nhận sự phù hợp với chiến lược bán lẻ của ABC Wear; chấp nhận hoặc từ chối các điều chỉnh về mặt chức năng nghiệp vụ.</w:t>
            </w:r>
          </w:p>
        </w:tc>
      </w:tr>
      <w:tr>
        <w:trPr>
          <w:cantSplit w:val="1"/>
          <w:tblHeader w:val="0"/>
        </w:trPr>
        <w:tc>
          <w:tcPr>
            <w:shd w:fill="auto" w:val="clear"/>
          </w:tcPr>
          <w:p w:rsidR="00000000" w:rsidDel="00000000" w:rsidP="00000000" w:rsidRDefault="00000000" w:rsidRPr="00000000" w14:paraId="00000065">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viên Thường trực Phân tích</w:t>
            </w:r>
          </w:p>
        </w:tc>
        <w:tc>
          <w:tcPr>
            <w:shd w:fill="auto" w:val="clear"/>
          </w:tcPr>
          <w:p w:rsidR="00000000" w:rsidDel="00000000" w:rsidP="00000000" w:rsidRDefault="00000000" w:rsidRPr="00000000" w14:paraId="0000006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Đinh Đức Thắng (BA Lead Bên B)</w:t>
            </w:r>
          </w:p>
        </w:tc>
        <w:tc>
          <w:tcPr>
            <w:shd w:fill="auto" w:val="clear"/>
          </w:tcPr>
          <w:p w:rsidR="00000000" w:rsidDel="00000000" w:rsidP="00000000" w:rsidRDefault="00000000" w:rsidRPr="00000000" w14:paraId="0000006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rõ chi tiết yêu cầu thay đổi; đánh giá tác động tới User Journey, luồng nghiệp vụ và tài liệu SRS; cập nhật Ma trận truy vết yêu cầu (Traceability Matrix).</w:t>
            </w:r>
          </w:p>
        </w:tc>
      </w:tr>
      <w:tr>
        <w:trPr>
          <w:cantSplit w:val="1"/>
          <w:tblHeader w:val="0"/>
        </w:trPr>
        <w:tc>
          <w:tcPr>
            <w:shd w:fill="auto" w:val="clear"/>
          </w:tcPr>
          <w:p w:rsidR="00000000" w:rsidDel="00000000" w:rsidP="00000000" w:rsidRDefault="00000000" w:rsidRPr="00000000" w14:paraId="00000068">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viên Kỹ thuật Giải pháp</w:t>
            </w:r>
          </w:p>
        </w:tc>
        <w:tc>
          <w:tcPr>
            <w:shd w:fill="auto" w:val="clear"/>
          </w:tcPr>
          <w:p w:rsidR="00000000" w:rsidDel="00000000" w:rsidP="00000000" w:rsidRDefault="00000000" w:rsidRPr="00000000" w14:paraId="0000006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Hải Đăng (SA Lead Bên B)</w:t>
            </w:r>
          </w:p>
        </w:tc>
        <w:tc>
          <w:tcPr>
            <w:shd w:fill="auto" w:val="clear"/>
          </w:tcPr>
          <w:p w:rsidR="00000000" w:rsidDel="00000000" w:rsidP="00000000" w:rsidRDefault="00000000" w:rsidRPr="00000000" w14:paraId="0000006A">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tác động kiến trúc hệ thống, cơ sở dữ liệu Selling DB, tải hiệu năng (P95 &lt;= 1.5s), an toàn bảo mật và phương án kết nối an toàn với Main System.</w:t>
            </w:r>
          </w:p>
        </w:tc>
      </w:tr>
      <w:tr>
        <w:trPr>
          <w:cantSplit w:val="1"/>
          <w:tblHeader w:val="0"/>
        </w:trPr>
        <w:tc>
          <w:tcPr>
            <w:shd w:fill="auto" w:val="clear"/>
          </w:tcPr>
          <w:p w:rsidR="00000000" w:rsidDel="00000000" w:rsidP="00000000" w:rsidRDefault="00000000" w:rsidRPr="00000000" w14:paraId="0000006B">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viên Kỹ thuật Bên A</w:t>
            </w:r>
          </w:p>
        </w:tc>
        <w:tc>
          <w:tcPr>
            <w:shd w:fill="auto" w:val="clear"/>
          </w:tcPr>
          <w:p w:rsidR="00000000" w:rsidDel="00000000" w:rsidP="00000000" w:rsidRDefault="00000000" w:rsidRPr="00000000" w14:paraId="0000006C">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Đội ngũ IT Main System ABC Wear</w:t>
            </w:r>
          </w:p>
        </w:tc>
        <w:tc>
          <w:tcPr>
            <w:shd w:fill="auto" w:val="clear"/>
          </w:tcPr>
          <w:p w:rsidR="00000000" w:rsidDel="00000000" w:rsidP="00000000" w:rsidRDefault="00000000" w:rsidRPr="00000000" w14:paraId="0000006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tác động đến hiệu năng Main DB, chính sách đồng bộ dữ liệu và các giao diện API hiện hữu của ABC Wear.</w:t>
            </w:r>
          </w:p>
        </w:tc>
      </w:tr>
    </w:tbl>
    <w:p w:rsidR="00000000" w:rsidDel="00000000" w:rsidP="00000000" w:rsidRDefault="00000000" w:rsidRPr="00000000" w14:paraId="0000006E">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Phân loại cấp độ thay đổi và thẩm quyền phê duyệt</w:t>
      </w:r>
    </w:p>
    <w:tbl>
      <w:tblPr>
        <w:tblStyle w:val="Table5"/>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800"/>
        <w:gridCol w:w="3800"/>
        <w:gridCol w:w="2400"/>
        <w:gridCol w:w="1000"/>
        <w:tblGridChange w:id="0">
          <w:tblGrid>
            <w:gridCol w:w="1800"/>
            <w:gridCol w:w="3800"/>
            <w:gridCol w:w="2400"/>
            <w:gridCol w:w="1000"/>
          </w:tblGrid>
        </w:tblGridChange>
      </w:tblGrid>
      <w:tr>
        <w:trPr>
          <w:cantSplit w:val="1"/>
          <w:tblHeader w:val="1"/>
        </w:trPr>
        <w:tc>
          <w:tcPr>
            <w:shd w:fill="auto" w:val="clear"/>
          </w:tcPr>
          <w:p w:rsidR="00000000" w:rsidDel="00000000" w:rsidP="00000000" w:rsidRDefault="00000000" w:rsidRPr="00000000" w14:paraId="00000070">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Cấp độ thay đổi</w:t>
            </w:r>
          </w:p>
        </w:tc>
        <w:tc>
          <w:tcPr>
            <w:shd w:fill="auto" w:val="clear"/>
          </w:tcPr>
          <w:p w:rsidR="00000000" w:rsidDel="00000000" w:rsidP="00000000" w:rsidRDefault="00000000" w:rsidRPr="00000000" w14:paraId="00000071">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Đặc điểm &amp; Tiêu chí xác định</w:t>
            </w:r>
          </w:p>
        </w:tc>
        <w:tc>
          <w:tcPr>
            <w:shd w:fill="auto" w:val="clear"/>
          </w:tcPr>
          <w:p w:rsidR="00000000" w:rsidDel="00000000" w:rsidP="00000000" w:rsidRDefault="00000000" w:rsidRPr="00000000" w14:paraId="00000072">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Cấp có thẩm quyền phê duyệt</w:t>
            </w:r>
          </w:p>
        </w:tc>
        <w:tc>
          <w:tcPr>
            <w:shd w:fill="auto" w:val="clear"/>
          </w:tcPr>
          <w:p w:rsidR="00000000" w:rsidDel="00000000" w:rsidP="00000000" w:rsidRDefault="00000000" w:rsidRPr="00000000" w14:paraId="00000073">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hạn xử lý (SLA)</w:t>
            </w:r>
          </w:p>
        </w:tc>
      </w:tr>
      <w:tr>
        <w:trPr>
          <w:cantSplit w:val="1"/>
          <w:tblHeader w:val="0"/>
        </w:trPr>
        <w:tc>
          <w:tcPr>
            <w:shd w:fill="auto" w:val="clear"/>
          </w:tcPr>
          <w:p w:rsidR="00000000" w:rsidDel="00000000" w:rsidP="00000000" w:rsidRDefault="00000000" w:rsidRPr="00000000" w14:paraId="00000074">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Cấp 1: Hiệu chỉnh tài liệu (Editorial Change)</w:t>
            </w:r>
          </w:p>
        </w:tc>
        <w:tc>
          <w:tcPr>
            <w:shd w:fill="auto" w:val="clear"/>
          </w:tcPr>
          <w:p w:rsidR="00000000" w:rsidDel="00000000" w:rsidP="00000000" w:rsidRDefault="00000000" w:rsidRPr="00000000" w14:paraId="0000007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lỗi chính tả, chuẩn hóa văn phong, định dạng biểu mẫu, bổ sung diễn giải chi tiết trong tài liệu mà TUYỆT ĐỐI KHÔNG làm thay đổi bất kỳ nội dung cam kết, phạm vi hay logic kỹ thuật nào.</w:t>
            </w:r>
          </w:p>
        </w:tc>
        <w:tc>
          <w:tcPr>
            <w:shd w:fill="auto" w:val="clear"/>
          </w:tcPr>
          <w:p w:rsidR="00000000" w:rsidDel="00000000" w:rsidP="00000000" w:rsidRDefault="00000000" w:rsidRPr="00000000" w14:paraId="0000007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Nguyễn Đức Tân và Tác giả tài liệu cùng ký xác nhận trên Lịch sử phiên bản.</w:t>
            </w:r>
          </w:p>
        </w:tc>
        <w:tc>
          <w:tcPr>
            <w:shd w:fill="auto" w:val="clear"/>
          </w:tcPr>
          <w:p w:rsidR="00000000" w:rsidDel="00000000" w:rsidP="00000000" w:rsidRDefault="00000000" w:rsidRPr="00000000" w14:paraId="0000007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ngày làm việc (24 giờ)</w:t>
            </w:r>
          </w:p>
        </w:tc>
      </w:tr>
      <w:tr>
        <w:trPr>
          <w:cantSplit w:val="1"/>
          <w:tblHeader w:val="0"/>
        </w:trPr>
        <w:tc>
          <w:tcPr>
            <w:shd w:fill="auto" w:val="clear"/>
          </w:tcPr>
          <w:p w:rsidR="00000000" w:rsidDel="00000000" w:rsidP="00000000" w:rsidRDefault="00000000" w:rsidRPr="00000000" w14:paraId="00000078">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Cấp 2: Thay đổi nhỏ (Minor Change)</w:t>
            </w:r>
          </w:p>
        </w:tc>
        <w:tc>
          <w:tcPr>
            <w:shd w:fill="auto" w:val="clear"/>
          </w:tcPr>
          <w:p w:rsidR="00000000" w:rsidDel="00000000" w:rsidP="00000000" w:rsidRDefault="00000000" w:rsidRPr="00000000" w14:paraId="0000007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chỉnh giao diện nhẹ (UI layout), bổ sung trường thông tin không bắt buộc trong Selling DB, tinh chỉnh thuật toán lọc sản phẩm; nỗ lực &lt;= 3 Man-days, chi phí phát sinh &lt;= 5.000.000 VNĐ; KHÔNG ảnh hưởng đường găng (Critical Path) và mốc Go-live 25/11/2026.</w:t>
            </w:r>
          </w:p>
        </w:tc>
        <w:tc>
          <w:tcPr>
            <w:shd w:fill="auto" w:val="clear"/>
          </w:tcPr>
          <w:p w:rsidR="00000000" w:rsidDel="00000000" w:rsidP="00000000" w:rsidRDefault="00000000" w:rsidRPr="00000000" w14:paraId="0000007A">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nhất bằng văn bản giữa PM Nguyễn Đức Tân và Product Owner ABC Wear (Ghi nhận vào Change Log).</w:t>
            </w:r>
          </w:p>
        </w:tc>
        <w:tc>
          <w:tcPr>
            <w:shd w:fill="auto" w:val="clear"/>
          </w:tcPr>
          <w:p w:rsidR="00000000" w:rsidDel="00000000" w:rsidP="00000000" w:rsidRDefault="00000000" w:rsidRPr="00000000" w14:paraId="0000007B">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đa 03 ngày làm việc</w:t>
            </w:r>
          </w:p>
        </w:tc>
      </w:tr>
      <w:tr>
        <w:trPr>
          <w:cantSplit w:val="1"/>
          <w:tblHeader w:val="0"/>
        </w:trPr>
        <w:tc>
          <w:tcPr>
            <w:shd w:fill="auto" w:val="clear"/>
          </w:tcPr>
          <w:p w:rsidR="00000000" w:rsidDel="00000000" w:rsidP="00000000" w:rsidRDefault="00000000" w:rsidRPr="00000000" w14:paraId="0000007C">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Cấp 3: Thay đổi lớn (Major Change)</w:t>
            </w:r>
          </w:p>
        </w:tc>
        <w:tc>
          <w:tcPr>
            <w:shd w:fill="auto" w:val="clear"/>
          </w:tcPr>
          <w:p w:rsidR="00000000" w:rsidDel="00000000" w:rsidP="00000000" w:rsidRDefault="00000000" w:rsidRPr="00000000" w14:paraId="0000007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tính năng nghiệp vụ mới nằm ngoài E-HSMT; thay đổi cấu trúc kết nối với Main System; nỗ lực &gt; 3 Man-days; làm vượt tổng chi phí gói thầu 897.600.000 VNĐ; hoặc có nguy cơ làm chậm mốc Go-live 25/11/2026.</w:t>
            </w:r>
          </w:p>
        </w:tc>
        <w:tc>
          <w:tcPr>
            <w:shd w:fill="auto" w:val="clear"/>
          </w:tcPr>
          <w:p w:rsidR="00000000" w:rsidDel="00000000" w:rsidP="00000000" w:rsidRDefault="00000000" w:rsidRPr="00000000" w14:paraId="0000007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họp Hội đồng CCB thẩm định; Ban Giám đốc ABC Wear và Đại diện Nhà thầu ký Phụ lục hợp đồng kinh tế.</w:t>
            </w:r>
          </w:p>
        </w:tc>
        <w:tc>
          <w:tcPr>
            <w:shd w:fill="auto" w:val="clear"/>
          </w:tcPr>
          <w:p w:rsidR="00000000" w:rsidDel="00000000" w:rsidP="00000000" w:rsidRDefault="00000000" w:rsidRPr="00000000" w14:paraId="0000007F">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đa 05 ngày làm việc</w:t>
            </w:r>
          </w:p>
        </w:tc>
      </w:tr>
    </w:tbl>
    <w:p w:rsidR="00000000" w:rsidDel="00000000" w:rsidP="00000000" w:rsidRDefault="00000000" w:rsidRPr="00000000" w14:paraId="00000080">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Quy trình xử lý trường hợp khẩn cấp (Emergency Change / Hotfix)</w:t>
      </w:r>
    </w:p>
    <w:p w:rsidR="00000000" w:rsidDel="00000000" w:rsidP="00000000" w:rsidRDefault="00000000" w:rsidRPr="00000000" w14:paraId="0000008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Thay đổi khẩn cấp chỉ được áp dụng trong các tình huống: (1) Phát hiện lỗ hổng bảo mật nghiêm trọng đe dọa rò rỉ dữ liệu khách hàng theo Nghị định 13/2023; (2) Sự cố sập hệ thống hoặc gián đoạn giao dịch thanh toán trong giai đoạn kiểm thử UAT hoặc Go-live.</w:t>
      </w:r>
    </w:p>
    <w:p w:rsidR="00000000" w:rsidDel="00000000" w:rsidP="00000000" w:rsidRDefault="00000000" w:rsidRPr="00000000" w14:paraId="00000083">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Quyền quyết định khẩn cấp: PM Nguyễn Đức Tân và SA Nguyễn Hải Đăng được quyền kích hoạt giải pháp cô lập, vá lỗi khẩn cấp hoặc thực hiện Rollback về bản dựng an toàn trước đó mà không cần chờ họp CCB.</w:t>
      </w:r>
    </w:p>
    <w:p w:rsidR="00000000" w:rsidDel="00000000" w:rsidP="00000000" w:rsidRDefault="00000000" w:rsidRPr="00000000" w14:paraId="00000084">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Thủ tục hồi tố: Trong vòng 24 giờ kể từ khi sự cố được khắc phục, PM Bên B phải lập Biên bản xử lý khẩn cấp, hoàn thiện hồ sơ RFC và gửi báo cáo giải trình chính thức cho Hội đồng CCB để phê duyệt hồi tố và cập nhật vào hồ sơ quản lý cấu hình.</w:t>
      </w:r>
    </w:p>
    <w:p w:rsidR="00000000" w:rsidDel="00000000" w:rsidP="00000000" w:rsidRDefault="00000000" w:rsidRPr="00000000" w14:paraId="00000085">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Quy trình Kiểm soát và Thực hiện Thay đổi 7 Bước Chuẩn</w:t>
      </w:r>
    </w:p>
    <w:p w:rsidR="00000000" w:rsidDel="00000000" w:rsidP="00000000" w:rsidRDefault="00000000" w:rsidRPr="00000000" w14:paraId="0000008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Mọi yêu cầu thay đổi trong dự án bắt buộc phải tuân thủ nghiêm ngặt chu trình kiểm soát 7 bước khép kín dưới đây nhằm bảo đảm tính minh bạch, khả năng truy vết và kiểm soát rủi ro toàn diện:</w:t>
      </w:r>
    </w:p>
    <w:tbl>
      <w:tblPr>
        <w:tblStyle w:val="Table6"/>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000"/>
        <w:gridCol w:w="1800"/>
        <w:gridCol w:w="4200"/>
        <w:gridCol w:w="2000"/>
        <w:tblGridChange w:id="0">
          <w:tblGrid>
            <w:gridCol w:w="1000"/>
            <w:gridCol w:w="1800"/>
            <w:gridCol w:w="4200"/>
            <w:gridCol w:w="2000"/>
          </w:tblGrid>
        </w:tblGridChange>
      </w:tblGrid>
      <w:tr>
        <w:trPr>
          <w:cantSplit w:val="1"/>
          <w:tblHeader w:val="1"/>
        </w:trPr>
        <w:tc>
          <w:tcPr>
            <w:shd w:fill="auto" w:val="clear"/>
          </w:tcPr>
          <w:p w:rsidR="00000000" w:rsidDel="00000000" w:rsidP="00000000" w:rsidRDefault="00000000" w:rsidRPr="00000000" w14:paraId="00000087">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thực hiện</w:t>
            </w:r>
          </w:p>
        </w:tc>
        <w:tc>
          <w:tcPr>
            <w:shd w:fill="auto" w:val="clear"/>
          </w:tcPr>
          <w:p w:rsidR="00000000" w:rsidDel="00000000" w:rsidP="00000000" w:rsidRDefault="00000000" w:rsidRPr="00000000" w14:paraId="00000088">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bước &amp; Mục tiêu</w:t>
            </w:r>
          </w:p>
        </w:tc>
        <w:tc>
          <w:tcPr>
            <w:shd w:fill="auto" w:val="clear"/>
          </w:tcPr>
          <w:p w:rsidR="00000000" w:rsidDel="00000000" w:rsidP="00000000" w:rsidRDefault="00000000" w:rsidRPr="00000000" w14:paraId="00000089">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công việc chi tiết</w:t>
            </w:r>
          </w:p>
        </w:tc>
        <w:tc>
          <w:tcPr>
            <w:shd w:fill="auto" w:val="clear"/>
          </w:tcPr>
          <w:p w:rsidR="00000000" w:rsidDel="00000000" w:rsidP="00000000" w:rsidRDefault="00000000" w:rsidRPr="00000000" w14:paraId="0000008A">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Trách nhiệm &amp; Sản phẩm đầu ra</w:t>
            </w:r>
          </w:p>
        </w:tc>
      </w:tr>
      <w:tr>
        <w:trPr>
          <w:cantSplit w:val="1"/>
          <w:tblHeader w:val="0"/>
        </w:trPr>
        <w:tc>
          <w:tcPr>
            <w:shd w:fill="auto" w:val="clear"/>
          </w:tcPr>
          <w:p w:rsidR="00000000" w:rsidDel="00000000" w:rsidP="00000000" w:rsidRDefault="00000000" w:rsidRPr="00000000" w14:paraId="0000008B">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1</w:t>
            </w:r>
          </w:p>
        </w:tc>
        <w:tc>
          <w:tcPr>
            <w:shd w:fill="auto" w:val="clear"/>
          </w:tcPr>
          <w:p w:rsidR="00000000" w:rsidDel="00000000" w:rsidP="00000000" w:rsidRDefault="00000000" w:rsidRPr="00000000" w14:paraId="0000008C">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yêu cầu (Request Submission)</w:t>
            </w:r>
          </w:p>
        </w:tc>
        <w:tc>
          <w:tcPr>
            <w:shd w:fill="auto" w:val="clear"/>
          </w:tcPr>
          <w:p w:rsidR="00000000" w:rsidDel="00000000" w:rsidP="00000000" w:rsidRDefault="00000000" w:rsidRPr="00000000" w14:paraId="0000008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yêu cầu điền đầy đủ thông tin vào Phiếu đề xuất thay đổi (RFC Form theo Phụ lục A), mô tả rõ hiện trạng, lý do cần thay đổi, mục tiêu mong muốn và các tài liệu/WBS liên quan.</w:t>
            </w:r>
          </w:p>
        </w:tc>
        <w:tc>
          <w:tcPr>
            <w:shd w:fill="auto" w:val="clear"/>
          </w:tcPr>
          <w:p w:rsidR="00000000" w:rsidDel="00000000" w:rsidP="00000000" w:rsidRDefault="00000000" w:rsidRPr="00000000" w14:paraId="0000008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đề xuất thực hiện; Đầu ra: Phiếu RFC đã ký.</w:t>
            </w:r>
          </w:p>
        </w:tc>
      </w:tr>
      <w:tr>
        <w:trPr>
          <w:cantSplit w:val="1"/>
          <w:tblHeader w:val="0"/>
        </w:trPr>
        <w:tc>
          <w:tcPr>
            <w:shd w:fill="auto" w:val="clear"/>
          </w:tcPr>
          <w:p w:rsidR="00000000" w:rsidDel="00000000" w:rsidP="00000000" w:rsidRDefault="00000000" w:rsidRPr="00000000" w14:paraId="0000008F">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2</w:t>
            </w:r>
          </w:p>
        </w:tc>
        <w:tc>
          <w:tcPr>
            <w:shd w:fill="auto" w:val="clear"/>
          </w:tcPr>
          <w:p w:rsidR="00000000" w:rsidDel="00000000" w:rsidP="00000000" w:rsidRDefault="00000000" w:rsidRPr="00000000" w14:paraId="00000090">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Sàng lọc &amp; Cấp mã (Screening &amp; Logging)</w:t>
            </w:r>
          </w:p>
        </w:tc>
        <w:tc>
          <w:tcPr>
            <w:shd w:fill="auto" w:val="clear"/>
          </w:tcPr>
          <w:p w:rsidR="00000000" w:rsidDel="00000000" w:rsidP="00000000" w:rsidRDefault="00000000" w:rsidRPr="00000000" w14:paraId="0000009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tiếp nhận RFC, kiểm tra tính đầy đủ, kiểm tra tính trùng lặp, phân định ranh giới Bug Fix vs CR, gán mã định danh duy nhất (CR-2026-NNN), nhập vào Sổ nhật ký Change Log và phân công nhóm phân tích.</w:t>
            </w:r>
          </w:p>
        </w:tc>
        <w:tc>
          <w:tcPr>
            <w:shd w:fill="auto" w:val="clear"/>
          </w:tcPr>
          <w:p w:rsidR="00000000" w:rsidDel="00000000" w:rsidP="00000000" w:rsidRDefault="00000000" w:rsidRPr="00000000" w14:paraId="0000009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Nguyễn Đức Tân thực hiện; Đầu ra: Mã CR và Sổ Change Log được cập nhật.</w:t>
            </w:r>
          </w:p>
        </w:tc>
      </w:tr>
      <w:tr>
        <w:trPr>
          <w:cantSplit w:val="1"/>
          <w:tblHeader w:val="0"/>
        </w:trPr>
        <w:tc>
          <w:tcPr>
            <w:shd w:fill="auto" w:val="clear"/>
          </w:tcPr>
          <w:p w:rsidR="00000000" w:rsidDel="00000000" w:rsidP="00000000" w:rsidRDefault="00000000" w:rsidRPr="00000000" w14:paraId="00000093">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3</w:t>
            </w:r>
          </w:p>
        </w:tc>
        <w:tc>
          <w:tcPr>
            <w:shd w:fill="auto" w:val="clear"/>
          </w:tcPr>
          <w:p w:rsidR="00000000" w:rsidDel="00000000" w:rsidP="00000000" w:rsidRDefault="00000000" w:rsidRPr="00000000" w14:paraId="00000094">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tác động (Detailed Impact Analysis)</w:t>
            </w:r>
          </w:p>
        </w:tc>
        <w:tc>
          <w:tcPr>
            <w:shd w:fill="auto" w:val="clear"/>
          </w:tcPr>
          <w:p w:rsidR="00000000" w:rsidDel="00000000" w:rsidP="00000000" w:rsidRDefault="00000000" w:rsidRPr="00000000" w14:paraId="0000009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ngũ kỹ thuật (SA, BA, DEV, QA, OPS) phân tích tác động 5 khía cạnh: (1) Phạm vi chức năng; (2) Lịch trình WBS &amp; Critical path; (3) Chi phí &amp; Man-days theo đơn giá vai trò; (4) Kiến trúc, hiệu năng P95 và an toàn dữ liệu; (5) Rủi ro phát sinh.</w:t>
            </w:r>
          </w:p>
        </w:tc>
        <w:tc>
          <w:tcPr>
            <w:shd w:fill="auto" w:val="clear"/>
          </w:tcPr>
          <w:p w:rsidR="00000000" w:rsidDel="00000000" w:rsidP="00000000" w:rsidRDefault="00000000" w:rsidRPr="00000000" w14:paraId="0000009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Lead Đinh Đức Thắng &amp; SA Nguyễn Hải Đăng chủ trì; Đầu ra: Báo cáo phân tích tác động chi tiết.</w:t>
            </w:r>
          </w:p>
        </w:tc>
      </w:tr>
      <w:tr>
        <w:trPr>
          <w:cantSplit w:val="1"/>
          <w:tblHeader w:val="0"/>
        </w:trPr>
        <w:tc>
          <w:tcPr>
            <w:shd w:fill="auto" w:val="clear"/>
          </w:tcPr>
          <w:p w:rsidR="00000000" w:rsidDel="00000000" w:rsidP="00000000" w:rsidRDefault="00000000" w:rsidRPr="00000000" w14:paraId="00000097">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4</w:t>
            </w:r>
          </w:p>
        </w:tc>
        <w:tc>
          <w:tcPr>
            <w:shd w:fill="auto" w:val="clear"/>
          </w:tcPr>
          <w:p w:rsidR="00000000" w:rsidDel="00000000" w:rsidP="00000000" w:rsidRDefault="00000000" w:rsidRPr="00000000" w14:paraId="00000098">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Thẩm định &amp; Ra quyết định (Decision Making)</w:t>
            </w:r>
          </w:p>
        </w:tc>
        <w:tc>
          <w:tcPr>
            <w:shd w:fill="auto" w:val="clear"/>
          </w:tcPr>
          <w:p w:rsidR="00000000" w:rsidDel="00000000" w:rsidP="00000000" w:rsidRDefault="00000000" w:rsidRPr="00000000" w14:paraId="0000009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có thẩm quyền (PM đối với Cấp 2, Hội đồng CCB đối với Cấp 3) xem xét báo cáo phân tích tác động và bỏ phiếu quyết định: (1) Chấp thuận (Approved); (2) Từ chối (Rejected); (3) Hoãn (Deferred); (4) Yêu cầu làm rõ thêm.</w:t>
            </w:r>
          </w:p>
        </w:tc>
        <w:tc>
          <w:tcPr>
            <w:shd w:fill="auto" w:val="clear"/>
          </w:tcPr>
          <w:p w:rsidR="00000000" w:rsidDel="00000000" w:rsidP="00000000" w:rsidRDefault="00000000" w:rsidRPr="00000000" w14:paraId="0000009A">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Hội đồng CCB / PM &amp; PO; Đầu ra: Quyết định phê duyệt bằng văn bản có chữ ký.</w:t>
            </w:r>
          </w:p>
        </w:tc>
      </w:tr>
      <w:tr>
        <w:trPr>
          <w:cantSplit w:val="1"/>
          <w:tblHeader w:val="0"/>
        </w:trPr>
        <w:tc>
          <w:tcPr>
            <w:shd w:fill="auto" w:val="clear"/>
          </w:tcPr>
          <w:p w:rsidR="00000000" w:rsidDel="00000000" w:rsidP="00000000" w:rsidRDefault="00000000" w:rsidRPr="00000000" w14:paraId="0000009B">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5</w:t>
            </w:r>
          </w:p>
        </w:tc>
        <w:tc>
          <w:tcPr>
            <w:shd w:fill="auto" w:val="clear"/>
          </w:tcPr>
          <w:p w:rsidR="00000000" w:rsidDel="00000000" w:rsidP="00000000" w:rsidRDefault="00000000" w:rsidRPr="00000000" w14:paraId="0000009C">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kế hoạch thực hiện (Implementation Planning)</w:t>
            </w:r>
          </w:p>
        </w:tc>
        <w:tc>
          <w:tcPr>
            <w:shd w:fill="auto" w:val="clear"/>
          </w:tcPr>
          <w:p w:rsidR="00000000" w:rsidDel="00000000" w:rsidP="00000000" w:rsidRDefault="00000000" w:rsidRPr="00000000" w14:paraId="0000009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CR được phê duyệt, PM đưa các đầu việc vào Sprint Backlog; cập nhật Master Schedule và WBS; phân bổ nhân sự (DEV, QA); chuẩn bị kịch bản kiểm thử và phương án Rollback.</w:t>
            </w:r>
          </w:p>
        </w:tc>
        <w:tc>
          <w:tcPr>
            <w:shd w:fill="auto" w:val="clear"/>
          </w:tcPr>
          <w:p w:rsidR="00000000" w:rsidDel="00000000" w:rsidP="00000000" w:rsidRDefault="00000000" w:rsidRPr="00000000" w14:paraId="0000009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Nguyễn Đức Tân điều phối; Đầu ra: Kế hoạch triển khai CR &amp; Kịch bản Rollback.</w:t>
            </w:r>
          </w:p>
        </w:tc>
      </w:tr>
      <w:tr>
        <w:trPr>
          <w:cantSplit w:val="1"/>
          <w:tblHeader w:val="0"/>
        </w:trPr>
        <w:tc>
          <w:tcPr>
            <w:shd w:fill="auto" w:val="clear"/>
          </w:tcPr>
          <w:p w:rsidR="00000000" w:rsidDel="00000000" w:rsidP="00000000" w:rsidRDefault="00000000" w:rsidRPr="00000000" w14:paraId="0000009F">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6</w:t>
            </w:r>
          </w:p>
        </w:tc>
        <w:tc>
          <w:tcPr>
            <w:shd w:fill="auto" w:val="clear"/>
          </w:tcPr>
          <w:p w:rsidR="00000000" w:rsidDel="00000000" w:rsidP="00000000" w:rsidRDefault="00000000" w:rsidRPr="00000000" w14:paraId="000000A0">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 Kiểm thử &amp; Xác minh (Execution &amp; Verification)</w:t>
            </w:r>
          </w:p>
        </w:tc>
        <w:tc>
          <w:tcPr>
            <w:shd w:fill="auto" w:val="clear"/>
          </w:tcPr>
          <w:p w:rsidR="00000000" w:rsidDel="00000000" w:rsidP="00000000" w:rsidRDefault="00000000" w:rsidRPr="00000000" w14:paraId="000000A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trình viên thực hiện sửa đổi mã nguồn; thực hiện Code Review; Đội QA chạy kiểm thử chức năng, kiểm thử tích hợp (SIT) và kiểm thử hồi quy; chuyển giao cho BA và ABC Wear nghiệm thu UAT.</w:t>
            </w:r>
          </w:p>
        </w:tc>
        <w:tc>
          <w:tcPr>
            <w:shd w:fill="auto" w:val="clear"/>
          </w:tcPr>
          <w:p w:rsidR="00000000" w:rsidDel="00000000" w:rsidP="00000000" w:rsidRDefault="00000000" w:rsidRPr="00000000" w14:paraId="000000A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ngũ DEV &amp; QA Bên B thực hiện, PO ABC Wear nghiệm thu; Đầu ra: Bản dựng phần mềm &amp; Biên bản nghiệm thu UAT.</w:t>
            </w:r>
          </w:p>
        </w:tc>
      </w:tr>
      <w:tr>
        <w:trPr>
          <w:cantSplit w:val="1"/>
          <w:tblHeader w:val="0"/>
        </w:trPr>
        <w:tc>
          <w:tcPr>
            <w:shd w:fill="auto" w:val="clear"/>
          </w:tcPr>
          <w:p w:rsidR="00000000" w:rsidDel="00000000" w:rsidP="00000000" w:rsidRDefault="00000000" w:rsidRPr="00000000" w14:paraId="000000A3">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7</w:t>
            </w:r>
          </w:p>
        </w:tc>
        <w:tc>
          <w:tcPr>
            <w:shd w:fill="auto" w:val="clear"/>
          </w:tcPr>
          <w:p w:rsidR="00000000" w:rsidDel="00000000" w:rsidP="00000000" w:rsidRDefault="00000000" w:rsidRPr="00000000" w14:paraId="000000A4">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Baseline &amp; Đóng yêu cầu (Baseline Update &amp; Closure)</w:t>
            </w:r>
          </w:p>
        </w:tc>
        <w:tc>
          <w:tcPr>
            <w:shd w:fill="auto" w:val="clear"/>
          </w:tcPr>
          <w:p w:rsidR="00000000" w:rsidDel="00000000" w:rsidP="00000000" w:rsidRDefault="00000000" w:rsidRPr="00000000" w14:paraId="000000A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hành phiên bản mới lên môi trường Production; cập nhật toàn bộ tài liệu kỹ thuật (SRS, LLD, Runbook), cập nhật Baseline dự án; lưu trữ hồ sơ và chính thức đóng mã CR trên hệ thống.</w:t>
            </w:r>
          </w:p>
        </w:tc>
        <w:tc>
          <w:tcPr>
            <w:shd w:fill="auto" w:val="clear"/>
          </w:tcPr>
          <w:p w:rsidR="00000000" w:rsidDel="00000000" w:rsidP="00000000" w:rsidRDefault="00000000" w:rsidRPr="00000000" w14:paraId="000000A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 Nguyễn Đức Tân &amp; Đội OPS; Đầu ra: Tài liệu cập nhật, Release Note, CR đóng.</w:t>
            </w:r>
          </w:p>
        </w:tc>
      </w:tr>
    </w:tbl>
    <w:p w:rsidR="00000000" w:rsidDel="00000000" w:rsidP="00000000" w:rsidRDefault="00000000" w:rsidRPr="00000000" w14:paraId="000000A7">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Nội dung bắt buộc của Báo cáo phân tích tác động (Impact Analysis)</w:t>
      </w:r>
    </w:p>
    <w:p w:rsidR="00000000" w:rsidDel="00000000" w:rsidP="00000000" w:rsidRDefault="00000000" w:rsidRPr="00000000" w14:paraId="000000A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báo cáo phân tích tác động hợp lệ trình lên Hội đồng CCB bắt buộc phải có đầy đủ các thông tin định lượng sau:</w:t>
      </w:r>
    </w:p>
    <w:p w:rsidR="00000000" w:rsidDel="00000000" w:rsidP="00000000" w:rsidRDefault="00000000" w:rsidRPr="00000000" w14:paraId="000000AA">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Tác động chức năng &amp; dữ liệu: Danh sách các màn hình, API, bảng cơ sở dữ liệu trong Selling DB và bản tin tích hợp Main System cần thêm mới hoặc sửa đổi.</w:t>
      </w:r>
    </w:p>
    <w:p w:rsidR="00000000" w:rsidDel="00000000" w:rsidP="00000000" w:rsidRDefault="00000000" w:rsidRPr="00000000" w14:paraId="000000AB">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Tác động nhân lực &amp; nỗ lực (Man-days): Ước tính chi tiết số ngày công cần thiết phân bổ theo từng vai trò cụ thể (BA, SA, DEV, QA, OPS), nhân với đơn giá ngày công chuẩn theo HSDT. Tuyệt đối không dùng đơn giá bình quân chung để tính toán.</w:t>
      </w:r>
    </w:p>
    <w:p w:rsidR="00000000" w:rsidDel="00000000" w:rsidP="00000000" w:rsidRDefault="00000000" w:rsidRPr="00000000" w14:paraId="000000AC">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Tác động tiến độ &amp; đường găng: Xác định rõ thay đổi có nằm trên đường găng (Critical Path) hay không; có làm dịch chuyển mốc M3 (09/10/2026), M4 (13/11/2026) hay mốc Go-live M5 (25/11/2026) hay không.</w:t>
      </w:r>
    </w:p>
    <w:p w:rsidR="00000000" w:rsidDel="00000000" w:rsidP="00000000" w:rsidRDefault="00000000" w:rsidRPr="00000000" w14:paraId="000000AD">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Tác động chi phí &amp; nguồn kinh phí: Tổng chi phí phát sinh; đề xuất nguồn kinh phí chi trả (từ ngân sách dự phòng của dự án hay ký kết bổ sung kinh phí từ Bên A).</w:t>
      </w:r>
    </w:p>
    <w:p w:rsidR="00000000" w:rsidDel="00000000" w:rsidP="00000000" w:rsidRDefault="00000000" w:rsidRPr="00000000" w14:paraId="000000AE">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Tác động phi chức năng &amp; an toàn dữ liệu: Đảm bảo thời gian phản hồi sau thay đổi vẫn đạt P95 &lt;= 1.5s; không tạo ra lỗ hổng bảo mật mới và tuân thủ chặt chẽ quyền riêng tư khách hàng theo Nghị định 13/2023/NĐ-CP.</w:t>
      </w:r>
    </w:p>
    <w:p w:rsidR="00000000" w:rsidDel="00000000" w:rsidP="00000000" w:rsidRDefault="00000000" w:rsidRPr="00000000" w14:paraId="000000AF">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Kế hoạch Rollback dự phòng: Quy trình chi tiết để đưa hệ thống trở lại trạng thái hoạt động bình thường trước khi áp dụng thay đổi nếu việc triển khai gặp sự cố.</w:t>
      </w:r>
    </w:p>
    <w:p w:rsidR="00000000" w:rsidDel="00000000" w:rsidP="00000000" w:rsidRDefault="00000000" w:rsidRPr="00000000" w14:paraId="000000B0">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Cơ chế liên kết truy vết Issue – Action – Risk – Change Request</w:t>
      </w:r>
    </w:p>
    <w:p w:rsidR="00000000" w:rsidDel="00000000" w:rsidP="00000000" w:rsidRDefault="00000000" w:rsidRPr="00000000" w14:paraId="000000B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án áp dụng cơ chế truy vết liên thông (End-to-End Traceability) nhằm đảm bảo không có bất kỳ yêu cầu hay sự cố nào bị bỏ sót:</w:t>
      </w:r>
    </w:p>
    <w:p w:rsidR="00000000" w:rsidDel="00000000" w:rsidP="00000000" w:rsidRDefault="00000000" w:rsidRPr="00000000" w14:paraId="000000B2">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Khi một rủi ro trong Kế hoạch Quản lý Rủi ro dự án (Risk Management Plan) chuyển hóa thành sự cố thực tế, một Issue sẽ được mở ngay lập tức.</w:t>
      </w:r>
    </w:p>
    <w:p w:rsidR="00000000" w:rsidDel="00000000" w:rsidP="00000000" w:rsidRDefault="00000000" w:rsidRPr="00000000" w14:paraId="000000B3">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Nếu giải pháp khắc phục Issue đòi hỏi phải điều chỉnh tài liệu đặc tả, thiết kế hoặc tiến độ, PM sẽ lập một Phiếu CR và liên kết mã Issue đó vào CR.</w:t>
      </w:r>
    </w:p>
    <w:p w:rsidR="00000000" w:rsidDel="00000000" w:rsidP="00000000" w:rsidRDefault="00000000" w:rsidRPr="00000000" w14:paraId="000000B4">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Các công việc cụ thể triển khai CR được quản lý dưới dạng các Action Items có mã định danh gắn với mã CR.</w:t>
      </w:r>
    </w:p>
    <w:p w:rsidR="00000000" w:rsidDel="00000000" w:rsidP="00000000" w:rsidRDefault="00000000" w:rsidRPr="00000000" w14:paraId="000000B5">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Một mã CR chỉ được phép chuyển trạng thái thành "Closed" khi toàn bộ các Action Items liên quan đã hoàn thành, có biên bản kiểm thử xác nhận và tài liệu baseline đã được cập nhật.</w:t>
      </w:r>
    </w:p>
    <w:p w:rsidR="00000000" w:rsidDel="00000000" w:rsidP="00000000" w:rsidRDefault="00000000" w:rsidRPr="00000000" w14:paraId="000000B6">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Quản lý cấu hình và kiểm soát phiên bản (Configuration Management)</w:t>
      </w:r>
    </w:p>
    <w:p w:rsidR="00000000" w:rsidDel="00000000" w:rsidP="00000000" w:rsidRDefault="00000000" w:rsidRPr="00000000" w14:paraId="000000B7">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Đóng băng Baseline (Baseline Freeze): Baseline SRS được đóng băng sau mốc ký duyệt M1 (17/07/2026). Baseline Kiến trúc HLD đóng băng sau mốc M2 (07/08/2026). Sau các mốc này, mọi sửa đổi nội dung bắt buộc phải có mã CR phê duyệt.</w:t>
      </w:r>
    </w:p>
    <w:p w:rsidR="00000000" w:rsidDel="00000000" w:rsidP="00000000" w:rsidRDefault="00000000" w:rsidRPr="00000000" w14:paraId="000000B8">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Quy tắc gắn nhãn phiên bản (Semantic Versioning): Áp dụng chuẩn MAJOR.MINOR.PATCH (ví dụ: v1.0.0 phát hành lần đầu; v1.1.0 cho Minor CR; v2.0.0 cho Major CR; v1.0.1 cho Bugfix khẩn cấp).</w:t>
      </w:r>
    </w:p>
    <w:p w:rsidR="00000000" w:rsidDel="00000000" w:rsidP="00000000" w:rsidRDefault="00000000" w:rsidRPr="00000000" w14:paraId="000000B9">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Lưu trữ và phân quyền kho mã nguồn: Mã nguồn backend, frontend, database migration scripts và tài liệu kỹ thuật được lưu trữ tập trung trên hệ thống Git có phân quyền nghiêm ngặt; nhánh "main" và "production" được khóa bảo vệ, chỉ OPS và PM mới có quyền phát hành sau khi vượt qua toàn bộ các bài kiểm thử tự động (CI/CD Pipeline).</w:t>
      </w:r>
    </w:p>
    <w:p w:rsidR="00000000" w:rsidDel="00000000" w:rsidP="00000000" w:rsidRDefault="00000000" w:rsidRPr="00000000" w14:paraId="000000BA">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Kế hoạch Truyền thông, Đào tạo và Hỗ trợ Tiếp nhận</w:t>
      </w:r>
    </w:p>
    <w:p w:rsidR="00000000" w:rsidDel="00000000" w:rsidP="00000000" w:rsidRDefault="00000000" w:rsidRPr="00000000" w14:paraId="000000BB">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Kế hoạch truyền thông thay đổi đa kênh theo tiến độ</w:t>
      </w:r>
    </w:p>
    <w:tbl>
      <w:tblPr>
        <w:tblStyle w:val="Table7"/>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000"/>
        <w:gridCol w:w="2600"/>
        <w:gridCol w:w="3200"/>
        <w:gridCol w:w="1200"/>
        <w:tblGridChange w:id="0">
          <w:tblGrid>
            <w:gridCol w:w="2000"/>
            <w:gridCol w:w="2600"/>
            <w:gridCol w:w="3200"/>
            <w:gridCol w:w="1200"/>
          </w:tblGrid>
        </w:tblGridChange>
      </w:tblGrid>
      <w:tr>
        <w:trPr>
          <w:cantSplit w:val="1"/>
          <w:tblHeader w:val="1"/>
        </w:trPr>
        <w:tc>
          <w:tcPr>
            <w:shd w:fill="auto" w:val="clear"/>
          </w:tcPr>
          <w:p w:rsidR="00000000" w:rsidDel="00000000" w:rsidP="00000000" w:rsidRDefault="00000000" w:rsidRPr="00000000" w14:paraId="000000BC">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Giai đoạn &amp; Thời điểm</w:t>
            </w:r>
          </w:p>
        </w:tc>
        <w:tc>
          <w:tcPr>
            <w:shd w:fill="auto" w:val="clear"/>
          </w:tcPr>
          <w:p w:rsidR="00000000" w:rsidDel="00000000" w:rsidP="00000000" w:rsidRDefault="00000000" w:rsidRPr="00000000" w14:paraId="000000BD">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Kênh truyền thông &amp; Đối tượng nhận tin</w:t>
            </w:r>
          </w:p>
        </w:tc>
        <w:tc>
          <w:tcPr>
            <w:shd w:fill="auto" w:val="clear"/>
          </w:tcPr>
          <w:p w:rsidR="00000000" w:rsidDel="00000000" w:rsidP="00000000" w:rsidRDefault="00000000" w:rsidRPr="00000000" w14:paraId="000000BE">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truyền thông chính</w:t>
            </w:r>
          </w:p>
        </w:tc>
        <w:tc>
          <w:tcPr>
            <w:shd w:fill="auto" w:val="clear"/>
          </w:tcPr>
          <w:p w:rsidR="00000000" w:rsidDel="00000000" w:rsidP="00000000" w:rsidRDefault="00000000" w:rsidRPr="00000000" w14:paraId="000000BF">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Đầu mối chủ trì</w:t>
            </w:r>
          </w:p>
        </w:tc>
      </w:tr>
      <w:tr>
        <w:trPr>
          <w:cantSplit w:val="1"/>
          <w:tblHeader w:val="0"/>
        </w:trPr>
        <w:tc>
          <w:tcPr>
            <w:shd w:fill="auto" w:val="clear"/>
          </w:tcPr>
          <w:p w:rsidR="00000000" w:rsidDel="00000000" w:rsidP="00000000" w:rsidRDefault="00000000" w:rsidRPr="00000000" w14:paraId="000000C0">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Giai đoạn Khởi động &amp; Khảo sát (22/06 – 17/07/2026)</w:t>
            </w:r>
          </w:p>
        </w:tc>
        <w:tc>
          <w:tcPr>
            <w:shd w:fill="auto" w:val="clear"/>
          </w:tcPr>
          <w:p w:rsidR="00000000" w:rsidDel="00000000" w:rsidP="00000000" w:rsidRDefault="00000000" w:rsidRPr="00000000" w14:paraId="000000C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Họp trực tiếp (Kick-off) &amp; Email thông báo; Đối tượng: Ban Lãnh đạo, Khối Bán lẻ, IT ABC Wear.</w:t>
            </w:r>
          </w:p>
        </w:tc>
        <w:tc>
          <w:tcPr>
            <w:shd w:fill="auto" w:val="clear"/>
          </w:tcPr>
          <w:p w:rsidR="00000000" w:rsidDel="00000000" w:rsidP="00000000" w:rsidRDefault="00000000" w:rsidRPr="00000000" w14:paraId="000000C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xây dựng kênh bán hàng online; phạm vi dự án, kế hoạch phối hợp và giới thiệu quy trình quản lý thay đổi.</w:t>
            </w:r>
          </w:p>
        </w:tc>
        <w:tc>
          <w:tcPr>
            <w:shd w:fill="auto" w:val="clear"/>
          </w:tcPr>
          <w:p w:rsidR="00000000" w:rsidDel="00000000" w:rsidP="00000000" w:rsidRDefault="00000000" w:rsidRPr="00000000" w14:paraId="000000C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Tân (PM Bên B) &amp; Trưởng Ban Kế hoạch ABC Wear.</w:t>
            </w:r>
          </w:p>
        </w:tc>
      </w:tr>
      <w:tr>
        <w:trPr>
          <w:cantSplit w:val="1"/>
          <w:tblHeader w:val="0"/>
        </w:trPr>
        <w:tc>
          <w:tcPr>
            <w:shd w:fill="auto" w:val="clear"/>
          </w:tcPr>
          <w:p w:rsidR="00000000" w:rsidDel="00000000" w:rsidP="00000000" w:rsidRDefault="00000000" w:rsidRPr="00000000" w14:paraId="000000C4">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mỗi đợt Sprint Review (Định kỳ 2-3 tuần)</w:t>
            </w:r>
          </w:p>
        </w:tc>
        <w:tc>
          <w:tcPr>
            <w:shd w:fill="auto" w:val="clear"/>
          </w:tcPr>
          <w:p w:rsidR="00000000" w:rsidDel="00000000" w:rsidP="00000000" w:rsidRDefault="00000000" w:rsidRPr="00000000" w14:paraId="000000C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Buổi trình diễn (Demo Session) trực tuyến &amp; Biên bản họp; Đối tượng: Product Owner, Đại diện Bán hàng, CSKH.</w:t>
            </w:r>
          </w:p>
        </w:tc>
        <w:tc>
          <w:tcPr>
            <w:shd w:fill="auto" w:val="clear"/>
          </w:tcPr>
          <w:p w:rsidR="00000000" w:rsidDel="00000000" w:rsidP="00000000" w:rsidRDefault="00000000" w:rsidRPr="00000000" w14:paraId="000000C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tiến độ các tính năng mới hoàn thành; tiếp nhận ý kiến đóng góp, ghi nhận các điểm cần điều chỉnh trước khi freeze.</w:t>
            </w:r>
          </w:p>
        </w:tc>
        <w:tc>
          <w:tcPr>
            <w:shd w:fill="auto" w:val="clear"/>
          </w:tcPr>
          <w:p w:rsidR="00000000" w:rsidDel="00000000" w:rsidP="00000000" w:rsidRDefault="00000000" w:rsidRPr="00000000" w14:paraId="000000C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Đinh Đức Thắng (BA Lead) &amp; Nhóm Phát triển Bên B.</w:t>
            </w:r>
          </w:p>
        </w:tc>
      </w:tr>
      <w:tr>
        <w:trPr>
          <w:cantSplit w:val="1"/>
          <w:tblHeader w:val="0"/>
        </w:trPr>
        <w:tc>
          <w:tcPr>
            <w:shd w:fill="auto" w:val="clear"/>
          </w:tcPr>
          <w:p w:rsidR="00000000" w:rsidDel="00000000" w:rsidP="00000000" w:rsidRDefault="00000000" w:rsidRPr="00000000" w14:paraId="000000C8">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Khi có CR được phê duyệt (Trong vòng 24h sau duyệt)</w:t>
            </w:r>
          </w:p>
        </w:tc>
        <w:tc>
          <w:tcPr>
            <w:shd w:fill="auto" w:val="clear"/>
          </w:tcPr>
          <w:p w:rsidR="00000000" w:rsidDel="00000000" w:rsidP="00000000" w:rsidRDefault="00000000" w:rsidRPr="00000000" w14:paraId="000000C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thông báo chính thức &amp; Cập nhật Sổ Change Log; Đối tượng: Toàn bộ thành viên Nhà thầu, PO, IT ABC Wear.</w:t>
            </w:r>
          </w:p>
        </w:tc>
        <w:tc>
          <w:tcPr>
            <w:shd w:fill="auto" w:val="clear"/>
          </w:tcPr>
          <w:p w:rsidR="00000000" w:rsidDel="00000000" w:rsidP="00000000" w:rsidRDefault="00000000" w:rsidRPr="00000000" w14:paraId="000000CA">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chi tiết thay đổi được duyệt, mã CR, phiên bản phần mềm áp dụng, thời hạn hoàn thành và phân công trách nhiệm.</w:t>
            </w:r>
          </w:p>
        </w:tc>
        <w:tc>
          <w:tcPr>
            <w:shd w:fill="auto" w:val="clear"/>
          </w:tcPr>
          <w:p w:rsidR="00000000" w:rsidDel="00000000" w:rsidP="00000000" w:rsidRDefault="00000000" w:rsidRPr="00000000" w14:paraId="000000CB">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Tân (PM Bên B).</w:t>
            </w:r>
          </w:p>
        </w:tc>
      </w:tr>
      <w:tr>
        <w:trPr>
          <w:cantSplit w:val="1"/>
          <w:tblHeader w:val="0"/>
        </w:trPr>
        <w:tc>
          <w:tcPr>
            <w:shd w:fill="auto" w:val="clear"/>
          </w:tcPr>
          <w:p w:rsidR="00000000" w:rsidDel="00000000" w:rsidP="00000000" w:rsidRDefault="00000000" w:rsidRPr="00000000" w14:paraId="000000CC">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Giai đoạn Chuẩn bị Go-live (16/11 – 25/11/2026)</w:t>
            </w:r>
          </w:p>
        </w:tc>
        <w:tc>
          <w:tcPr>
            <w:shd w:fill="auto" w:val="clear"/>
          </w:tcPr>
          <w:p w:rsidR="00000000" w:rsidDel="00000000" w:rsidP="00000000" w:rsidRDefault="00000000" w:rsidRPr="00000000" w14:paraId="000000C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Hội thảo Đào tạo tập trung &amp; Tài liệu cẩm nang; Đối tượng: Toàn bộ nhân viên bán hàng, CSKH, Thủ kho ABC Wear.</w:t>
            </w:r>
          </w:p>
        </w:tc>
        <w:tc>
          <w:tcPr>
            <w:shd w:fill="auto" w:val="clear"/>
          </w:tcPr>
          <w:p w:rsidR="00000000" w:rsidDel="00000000" w:rsidP="00000000" w:rsidRDefault="00000000" w:rsidRPr="00000000" w14:paraId="000000C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chi tiết quy trình xử lý đơn hàng web, tra cứu đơn, xử lý hoàn tiền, hướng dẫn tiếp nhận khiếu nại khách hàng.</w:t>
            </w:r>
          </w:p>
        </w:tc>
        <w:tc>
          <w:tcPr>
            <w:shd w:fill="auto" w:val="clear"/>
          </w:tcPr>
          <w:p w:rsidR="00000000" w:rsidDel="00000000" w:rsidP="00000000" w:rsidRDefault="00000000" w:rsidRPr="00000000" w14:paraId="000000CF">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Thị Thu Thủy (UX) &amp; Đinh Đức Thắng (BA).</w:t>
            </w:r>
          </w:p>
        </w:tc>
      </w:tr>
      <w:tr>
        <w:trPr>
          <w:cantSplit w:val="1"/>
          <w:tblHeader w:val="0"/>
        </w:trPr>
        <w:tc>
          <w:tcPr>
            <w:shd w:fill="auto" w:val="clear"/>
          </w:tcPr>
          <w:p w:rsidR="00000000" w:rsidDel="00000000" w:rsidP="00000000" w:rsidRDefault="00000000" w:rsidRPr="00000000" w14:paraId="000000D0">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Giai đoạn Hypercare (26/11 – 22/12/2026)</w:t>
            </w:r>
          </w:p>
        </w:tc>
        <w:tc>
          <w:tcPr>
            <w:shd w:fill="auto" w:val="clear"/>
          </w:tcPr>
          <w:p w:rsidR="00000000" w:rsidDel="00000000" w:rsidP="00000000" w:rsidRDefault="00000000" w:rsidRPr="00000000" w14:paraId="000000D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Kênh trao đổi trực tiếp Hotline/Telegram 24/7 &amp; Báo cáo ngày; Đối tượng: Đội ngũ vận hành ABC Wear và Bên B.</w:t>
            </w:r>
          </w:p>
        </w:tc>
        <w:tc>
          <w:tcPr>
            <w:shd w:fill="auto" w:val="clear"/>
          </w:tcPr>
          <w:p w:rsidR="00000000" w:rsidDel="00000000" w:rsidP="00000000" w:rsidRDefault="00000000" w:rsidRPr="00000000" w14:paraId="000000D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sự cố phát sinh trong vận hành thực tế; hướng dẫn tại chỗ cho nhân viên; cập nhật các câu hỏi thường gặp (FAQ).</w:t>
            </w:r>
          </w:p>
        </w:tc>
        <w:tc>
          <w:tcPr>
            <w:shd w:fill="auto" w:val="clear"/>
          </w:tcPr>
          <w:p w:rsidR="00000000" w:rsidDel="00000000" w:rsidP="00000000" w:rsidRDefault="00000000" w:rsidRPr="00000000" w14:paraId="000000D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Hùng E (OPS) &amp; Nguyễn Đức Tân (PM).</w:t>
            </w:r>
          </w:p>
        </w:tc>
      </w:tr>
    </w:tbl>
    <w:p w:rsidR="00000000" w:rsidDel="00000000" w:rsidP="00000000" w:rsidRDefault="00000000" w:rsidRPr="00000000" w14:paraId="000000D4">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Tổ chức đào tạo và chuyển giao nghiệp vụ / kỹ thuật</w:t>
      </w:r>
    </w:p>
    <w:p w:rsidR="00000000" w:rsidDel="00000000" w:rsidP="00000000" w:rsidRDefault="00000000" w:rsidRPr="00000000" w14:paraId="000000D6">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Đào tạo nghiệp vụ (Dành cho Bộ phận CSKH, Bán lẻ, Kế toán ABC Wear):</w:t>
      </w:r>
    </w:p>
    <w:p w:rsidR="00000000" w:rsidDel="00000000" w:rsidP="00000000" w:rsidRDefault="00000000" w:rsidRPr="00000000" w14:paraId="000000D7">
      <w:pPr>
        <w:spacing w:after="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Thời lượng: 03 buổi đào tạo trực tiếp (kèm thực hành trên môi trường Staging có dữ liệu mô phỏng).   • Nội dung: Quy trình tiếp nhận và xử lý đơn hàng từ website; quy trình hủy đơn và hoàn tiền; đối soát dữ liệu bán hàng cuối ngày với Main System; quy trình xử lý sự cố khi khách hàng không nhận được email/OTP.   • Tiêu chí đạt: 100% học viên tham gia phải thực hành thành công 5 tình huống nghiệp vụ mẫu.</w:t>
      </w:r>
    </w:p>
    <w:p w:rsidR="00000000" w:rsidDel="00000000" w:rsidP="00000000" w:rsidRDefault="00000000" w:rsidRPr="00000000" w14:paraId="000000D8">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Đào tạo kỹ thuật &amp; Chuyển giao quản trị (Dành cho Đội IT &amp; Vận hành ABC Wear):</w:t>
      </w:r>
    </w:p>
    <w:p w:rsidR="00000000" w:rsidDel="00000000" w:rsidP="00000000" w:rsidRDefault="00000000" w:rsidRPr="00000000" w14:paraId="000000D9">
      <w:pPr>
        <w:spacing w:after="10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Thời lượng: 02 buổi làm việc chuyên sâu giữa các kỹ sư SA, OPS Bên B và Đội IT ABC Wear.   • Nội dung: Bàn giao toàn bộ tài liệu kiến trúc (HLD), đặc tả API (Interface Spec), tài liệu hướng dẫn vận hành (Runbook); hướng dẫn cấu hình máy chủ, quản lý chứng chỉ SSL/TLS, quy trình sao lưu và phục hồi CSDL Selling DB; diễn tập kích hoạt kịch bản khôi phục (Rollback) trong tình huống khẩn cấp.</w:t>
      </w:r>
    </w:p>
    <w:p w:rsidR="00000000" w:rsidDel="00000000" w:rsidP="00000000" w:rsidRDefault="00000000" w:rsidRPr="00000000" w14:paraId="000000DA">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Theo dõi Tiến độ, Chỉ số Đo lường &amp; Bài học Kinh nghiệm</w:t>
      </w:r>
    </w:p>
    <w:p w:rsidR="00000000" w:rsidDel="00000000" w:rsidP="00000000" w:rsidRDefault="00000000" w:rsidRPr="00000000" w14:paraId="000000DB">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Các mốc kiểm soát tiến độ và điều kiện kiểm tra thay đổi</w:t>
      </w:r>
    </w:p>
    <w:tbl>
      <w:tblPr>
        <w:tblStyle w:val="Table8"/>
        <w:tblW w:w="9075.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800"/>
        <w:gridCol w:w="1500"/>
        <w:gridCol w:w="3375"/>
        <w:gridCol w:w="2400"/>
        <w:tblGridChange w:id="0">
          <w:tblGrid>
            <w:gridCol w:w="1800"/>
            <w:gridCol w:w="1500"/>
            <w:gridCol w:w="3375"/>
            <w:gridCol w:w="2400"/>
          </w:tblGrid>
        </w:tblGridChange>
      </w:tblGrid>
      <w:tr>
        <w:trPr>
          <w:cantSplit w:val="1"/>
          <w:tblHeader w:val="1"/>
        </w:trPr>
        <w:tc>
          <w:tcPr>
            <w:shd w:fill="auto" w:val="clear"/>
          </w:tcPr>
          <w:p w:rsidR="00000000" w:rsidDel="00000000" w:rsidP="00000000" w:rsidRDefault="00000000" w:rsidRPr="00000000" w14:paraId="000000DC">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Mốc kiểm soát</w:t>
            </w:r>
          </w:p>
        </w:tc>
        <w:tc>
          <w:tcPr>
            <w:shd w:fill="auto" w:val="clear"/>
          </w:tcPr>
          <w:p w:rsidR="00000000" w:rsidDel="00000000" w:rsidP="00000000" w:rsidRDefault="00000000" w:rsidRPr="00000000" w14:paraId="000000DD">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hạn Baseline</w:t>
            </w:r>
          </w:p>
        </w:tc>
        <w:tc>
          <w:tcPr>
            <w:shd w:fill="auto" w:val="clear"/>
          </w:tcPr>
          <w:p w:rsidR="00000000" w:rsidDel="00000000" w:rsidP="00000000" w:rsidRDefault="00000000" w:rsidRPr="00000000" w14:paraId="000000DE">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kiện kiểm tra quản lý thay đổi</w:t>
            </w:r>
          </w:p>
        </w:tc>
        <w:tc>
          <w:tcPr>
            <w:shd w:fill="auto" w:val="clear"/>
          </w:tcPr>
          <w:p w:rsidR="00000000" w:rsidDel="00000000" w:rsidP="00000000" w:rsidRDefault="00000000" w:rsidRPr="00000000" w14:paraId="000000DF">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Bằng chứng nghiệm thu bắt buộc</w:t>
            </w:r>
          </w:p>
        </w:tc>
      </w:tr>
      <w:tr>
        <w:trPr>
          <w:cantSplit w:val="1"/>
          <w:tblHeader w:val="0"/>
        </w:trPr>
        <w:tc>
          <w:tcPr>
            <w:shd w:fill="auto" w:val="clear"/>
          </w:tcPr>
          <w:p w:rsidR="00000000" w:rsidDel="00000000" w:rsidP="00000000" w:rsidRDefault="00000000" w:rsidRPr="00000000" w14:paraId="000000E0">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Mốc M1: Ký duyệt SRS</w:t>
            </w:r>
          </w:p>
        </w:tc>
        <w:tc>
          <w:tcPr>
            <w:shd w:fill="auto" w:val="clear"/>
          </w:tcPr>
          <w:p w:rsidR="00000000" w:rsidDel="00000000" w:rsidP="00000000" w:rsidRDefault="00000000" w:rsidRPr="00000000" w14:paraId="000000E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17/07/2026</w:t>
            </w:r>
          </w:p>
        </w:tc>
        <w:tc>
          <w:tcPr>
            <w:shd w:fill="auto" w:val="clear"/>
          </w:tcPr>
          <w:p w:rsidR="00000000" w:rsidDel="00000000" w:rsidP="00000000" w:rsidRDefault="00000000" w:rsidRPr="00000000" w14:paraId="000000E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nhất toàn bộ yêu cầu chức năng, phi chức năng và quy trình quản lý thay đổi; đóng băng baseline yêu cầu.</w:t>
            </w:r>
          </w:p>
        </w:tc>
        <w:tc>
          <w:tcPr>
            <w:shd w:fill="auto" w:val="clear"/>
          </w:tcPr>
          <w:p w:rsidR="00000000" w:rsidDel="00000000" w:rsidP="00000000" w:rsidRDefault="00000000" w:rsidRPr="00000000" w14:paraId="000000E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Biên bản ký duyệt SRS; Tài liệu Kế hoạch Quản lý Thay đổi đã duyệt.</w:t>
            </w:r>
          </w:p>
        </w:tc>
      </w:tr>
      <w:tr>
        <w:trPr>
          <w:cantSplit w:val="1"/>
          <w:tblHeader w:val="0"/>
        </w:trPr>
        <w:tc>
          <w:tcPr>
            <w:shd w:fill="auto" w:val="clear"/>
          </w:tcPr>
          <w:p w:rsidR="00000000" w:rsidDel="00000000" w:rsidP="00000000" w:rsidRDefault="00000000" w:rsidRPr="00000000" w14:paraId="000000E4">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Mốc M2: Duyệt Thiết kế HLD</w:t>
            </w:r>
          </w:p>
        </w:tc>
        <w:tc>
          <w:tcPr>
            <w:shd w:fill="auto" w:val="clear"/>
          </w:tcPr>
          <w:p w:rsidR="00000000" w:rsidDel="00000000" w:rsidP="00000000" w:rsidRDefault="00000000" w:rsidRPr="00000000" w14:paraId="000000E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07/08/2026</w:t>
            </w:r>
          </w:p>
        </w:tc>
        <w:tc>
          <w:tcPr>
            <w:shd w:fill="auto" w:val="clear"/>
          </w:tcPr>
          <w:p w:rsidR="00000000" w:rsidDel="00000000" w:rsidP="00000000" w:rsidRDefault="00000000" w:rsidRPr="00000000" w14:paraId="000000E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kiến trúc hệ thống, Selling DB và giao diện API Main System được duyệt; mọi thay đổi thiết kế sau mốc này phải lập CR.</w:t>
            </w:r>
          </w:p>
        </w:tc>
        <w:tc>
          <w:tcPr>
            <w:shd w:fill="auto" w:val="clear"/>
          </w:tcPr>
          <w:p w:rsidR="00000000" w:rsidDel="00000000" w:rsidP="00000000" w:rsidRDefault="00000000" w:rsidRPr="00000000" w14:paraId="000000E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Biên bản thẩm định HLD; Sổ Change Log ghi nhận CR phát sinh (nếu có).</w:t>
            </w:r>
          </w:p>
        </w:tc>
      </w:tr>
      <w:tr>
        <w:trPr>
          <w:cantSplit w:val="1"/>
          <w:tblHeader w:val="0"/>
        </w:trPr>
        <w:tc>
          <w:tcPr>
            <w:shd w:fill="auto" w:val="clear"/>
          </w:tcPr>
          <w:p w:rsidR="00000000" w:rsidDel="00000000" w:rsidP="00000000" w:rsidRDefault="00000000" w:rsidRPr="00000000" w14:paraId="000000E8">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Mốc M3: Hoàn thành Construction</w:t>
            </w:r>
          </w:p>
        </w:tc>
        <w:tc>
          <w:tcPr>
            <w:shd w:fill="auto" w:val="clear"/>
          </w:tcPr>
          <w:p w:rsidR="00000000" w:rsidDel="00000000" w:rsidP="00000000" w:rsidRDefault="00000000" w:rsidRPr="00000000" w14:paraId="000000E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09/10/2026</w:t>
            </w:r>
          </w:p>
        </w:tc>
        <w:tc>
          <w:tcPr>
            <w:shd w:fill="auto" w:val="clear"/>
          </w:tcPr>
          <w:p w:rsidR="00000000" w:rsidDel="00000000" w:rsidP="00000000" w:rsidRDefault="00000000" w:rsidRPr="00000000" w14:paraId="000000EA">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mã nguồn các phân hệ chức năng hoàn tất; chỉ những CR đã được phê duyệt mới được tích hợp vào bản dựng SIT.</w:t>
            </w:r>
          </w:p>
        </w:tc>
        <w:tc>
          <w:tcPr>
            <w:shd w:fill="auto" w:val="clear"/>
          </w:tcPr>
          <w:p w:rsidR="00000000" w:rsidDel="00000000" w:rsidP="00000000" w:rsidRDefault="00000000" w:rsidRPr="00000000" w14:paraId="000000EB">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kiểm thử tích hợp (SIT Report); Danh sách CR đã đóng.</w:t>
            </w:r>
          </w:p>
        </w:tc>
      </w:tr>
      <w:tr>
        <w:trPr>
          <w:cantSplit w:val="1"/>
          <w:tblHeader w:val="0"/>
        </w:trPr>
        <w:tc>
          <w:tcPr>
            <w:shd w:fill="auto" w:val="clear"/>
          </w:tcPr>
          <w:p w:rsidR="00000000" w:rsidDel="00000000" w:rsidP="00000000" w:rsidRDefault="00000000" w:rsidRPr="00000000" w14:paraId="000000EC">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Mốc M4: Nghiệm thu UAT</w:t>
            </w:r>
          </w:p>
        </w:tc>
        <w:tc>
          <w:tcPr>
            <w:shd w:fill="auto" w:val="clear"/>
          </w:tcPr>
          <w:p w:rsidR="00000000" w:rsidDel="00000000" w:rsidP="00000000" w:rsidRDefault="00000000" w:rsidRPr="00000000" w14:paraId="000000E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13/11/2026</w:t>
            </w:r>
          </w:p>
        </w:tc>
        <w:tc>
          <w:tcPr>
            <w:shd w:fill="auto" w:val="clear"/>
          </w:tcPr>
          <w:p w:rsidR="00000000" w:rsidDel="00000000" w:rsidP="00000000" w:rsidRDefault="00000000" w:rsidRPr="00000000" w14:paraId="000000E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ABC Wear thực hiện kiểm thử chấp nhận; không còn lỗi nghiêm trọng (Critical/High); đóng băng toàn bộ thay đổi chức năng.</w:t>
            </w:r>
          </w:p>
        </w:tc>
        <w:tc>
          <w:tcPr>
            <w:shd w:fill="auto" w:val="clear"/>
          </w:tcPr>
          <w:p w:rsidR="00000000" w:rsidDel="00000000" w:rsidP="00000000" w:rsidRDefault="00000000" w:rsidRPr="00000000" w14:paraId="000000EF">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Biên bản nghiệm thu UAT có chữ ký đại diện hai bên; Phiếu đánh giá UAT.</w:t>
            </w:r>
          </w:p>
        </w:tc>
      </w:tr>
      <w:tr>
        <w:trPr>
          <w:cantSplit w:val="1"/>
          <w:tblHeader w:val="0"/>
        </w:trPr>
        <w:tc>
          <w:tcPr>
            <w:shd w:fill="auto" w:val="clear"/>
          </w:tcPr>
          <w:p w:rsidR="00000000" w:rsidDel="00000000" w:rsidP="00000000" w:rsidRDefault="00000000" w:rsidRPr="00000000" w14:paraId="000000F0">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Mốc M5: Go-live chính thức</w:t>
            </w:r>
          </w:p>
        </w:tc>
        <w:tc>
          <w:tcPr>
            <w:shd w:fill="auto" w:val="clear"/>
          </w:tcPr>
          <w:p w:rsidR="00000000" w:rsidDel="00000000" w:rsidP="00000000" w:rsidRDefault="00000000" w:rsidRPr="00000000" w14:paraId="000000F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25/11/2026</w:t>
            </w:r>
          </w:p>
        </w:tc>
        <w:tc>
          <w:tcPr>
            <w:shd w:fill="auto" w:val="clear"/>
          </w:tcPr>
          <w:p w:rsidR="00000000" w:rsidDel="00000000" w:rsidP="00000000" w:rsidRDefault="00000000" w:rsidRPr="00000000" w14:paraId="000000F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vận hành chính thức trên môi trường Production; hoàn thành đào tạo người dùng; diễn tập Rollback đạt yêu cầu; họp Go/No-Go quyết định thông qua.</w:t>
            </w:r>
          </w:p>
        </w:tc>
        <w:tc>
          <w:tcPr>
            <w:shd w:fill="auto" w:val="clear"/>
          </w:tcPr>
          <w:p w:rsidR="00000000" w:rsidDel="00000000" w:rsidP="00000000" w:rsidRDefault="00000000" w:rsidRPr="00000000" w14:paraId="000000F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định Go/No-Go có chữ ký CCB; Biên bản bàn giao đưa vào sử dụng.</w:t>
            </w:r>
          </w:p>
        </w:tc>
      </w:tr>
      <w:tr>
        <w:trPr>
          <w:cantSplit w:val="1"/>
          <w:tblHeader w:val="0"/>
        </w:trPr>
        <w:tc>
          <w:tcPr>
            <w:shd w:fill="auto" w:val="clear"/>
          </w:tcPr>
          <w:p w:rsidR="00000000" w:rsidDel="00000000" w:rsidP="00000000" w:rsidRDefault="00000000" w:rsidRPr="00000000" w14:paraId="000000F4">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Mốc M6: Kết thúc Hypercare &amp; Đóng hợp đồng</w:t>
            </w:r>
          </w:p>
        </w:tc>
        <w:tc>
          <w:tcPr>
            <w:shd w:fill="auto" w:val="clear"/>
          </w:tcPr>
          <w:p w:rsidR="00000000" w:rsidDel="00000000" w:rsidP="00000000" w:rsidRDefault="00000000" w:rsidRPr="00000000" w14:paraId="000000F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22/12/2026</w:t>
            </w:r>
          </w:p>
        </w:tc>
        <w:tc>
          <w:tcPr>
            <w:shd w:fill="auto" w:val="clear"/>
          </w:tcPr>
          <w:p w:rsidR="00000000" w:rsidDel="00000000" w:rsidP="00000000" w:rsidRDefault="00000000" w:rsidRPr="00000000" w14:paraId="000000F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tất 01 tháng hỗ trợ vận hành tăng cường; chuyển giao toàn bộ mã nguồn, tài liệu và đóng toàn bộ các CR còn mở; nghiệm thu thanh lý hợp đồng.</w:t>
            </w:r>
          </w:p>
        </w:tc>
        <w:tc>
          <w:tcPr>
            <w:shd w:fill="auto" w:val="clear"/>
          </w:tcPr>
          <w:p w:rsidR="00000000" w:rsidDel="00000000" w:rsidP="00000000" w:rsidRDefault="00000000" w:rsidRPr="00000000" w14:paraId="000000F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Biên bản nghiệm thu bàn giao chính thức; Báo cáo tổng kết dự án; Báo cáo đánh giá dự án.</w:t>
            </w:r>
          </w:p>
        </w:tc>
      </w:tr>
    </w:tbl>
    <w:p w:rsidR="00000000" w:rsidDel="00000000" w:rsidP="00000000" w:rsidRDefault="00000000" w:rsidRPr="00000000" w14:paraId="000000F8">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Các chỉ số KPI và ngưỡng quản lý đề xuất</w:t>
      </w:r>
    </w:p>
    <w:tbl>
      <w:tblPr>
        <w:tblStyle w:val="Table9"/>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600"/>
        <w:gridCol w:w="4000"/>
        <w:gridCol w:w="2400"/>
        <w:tblGridChange w:id="0">
          <w:tblGrid>
            <w:gridCol w:w="2600"/>
            <w:gridCol w:w="4000"/>
            <w:gridCol w:w="2400"/>
          </w:tblGrid>
        </w:tblGridChange>
      </w:tblGrid>
      <w:tr>
        <w:trPr>
          <w:cantSplit w:val="1"/>
          <w:tblHeader w:val="1"/>
        </w:trPr>
        <w:tc>
          <w:tcPr>
            <w:shd w:fill="auto" w:val="clear"/>
          </w:tcPr>
          <w:p w:rsidR="00000000" w:rsidDel="00000000" w:rsidP="00000000" w:rsidRDefault="00000000" w:rsidRPr="00000000" w14:paraId="000000FA">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Chỉ số đo lường (KPI)</w:t>
            </w:r>
          </w:p>
        </w:tc>
        <w:tc>
          <w:tcPr>
            <w:shd w:fill="auto" w:val="clear"/>
          </w:tcPr>
          <w:p w:rsidR="00000000" w:rsidDel="00000000" w:rsidP="00000000" w:rsidRDefault="00000000" w:rsidRPr="00000000" w14:paraId="000000FB">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thức tính &amp; Phương pháp theo dõi</w:t>
            </w:r>
          </w:p>
        </w:tc>
        <w:tc>
          <w:tcPr>
            <w:shd w:fill="auto" w:val="clear"/>
          </w:tcPr>
          <w:p w:rsidR="00000000" w:rsidDel="00000000" w:rsidP="00000000" w:rsidRDefault="00000000" w:rsidRPr="00000000" w14:paraId="000000FC">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Ngưỡng mục tiêu cam kết</w:t>
            </w:r>
          </w:p>
        </w:tc>
      </w:tr>
      <w:tr>
        <w:trPr>
          <w:cantSplit w:val="1"/>
          <w:tblHeader w:val="0"/>
        </w:trPr>
        <w:tc>
          <w:tcPr>
            <w:shd w:fill="auto" w:val="clear"/>
          </w:tcPr>
          <w:p w:rsidR="00000000" w:rsidDel="00000000" w:rsidP="00000000" w:rsidRDefault="00000000" w:rsidRPr="00000000" w14:paraId="000000FD">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Tỷ lệ phân tích CR đúng hạn SLA</w:t>
            </w:r>
          </w:p>
        </w:tc>
        <w:tc>
          <w:tcPr>
            <w:shd w:fill="auto" w:val="clear"/>
          </w:tcPr>
          <w:p w:rsidR="00000000" w:rsidDel="00000000" w:rsidP="00000000" w:rsidRDefault="00000000" w:rsidRPr="00000000" w14:paraId="000000F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CR hoàn thành phân tích tác động trong thời hạn quy định / Tổng số CR tiếp nhận.</w:t>
            </w:r>
          </w:p>
        </w:tc>
        <w:tc>
          <w:tcPr>
            <w:shd w:fill="auto" w:val="clear"/>
          </w:tcPr>
          <w:p w:rsidR="00000000" w:rsidDel="00000000" w:rsidP="00000000" w:rsidRDefault="00000000" w:rsidRPr="00000000" w14:paraId="000000FF">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&gt;= 95% (Tuyệt đối không để trễ quá 2 ngày)</w:t>
            </w:r>
          </w:p>
        </w:tc>
      </w:tr>
      <w:tr>
        <w:trPr>
          <w:cantSplit w:val="1"/>
          <w:tblHeader w:val="0"/>
        </w:trPr>
        <w:tc>
          <w:tcPr>
            <w:shd w:fill="auto" w:val="clear"/>
          </w:tcPr>
          <w:p w:rsidR="00000000" w:rsidDel="00000000" w:rsidP="00000000" w:rsidRDefault="00000000" w:rsidRPr="00000000" w14:paraId="00000100">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Tỷ lệ truy vết thay đổi (Traceability)</w:t>
            </w:r>
          </w:p>
        </w:tc>
        <w:tc>
          <w:tcPr>
            <w:shd w:fill="auto" w:val="clear"/>
          </w:tcPr>
          <w:p w:rsidR="00000000" w:rsidDel="00000000" w:rsidP="00000000" w:rsidRDefault="00000000" w:rsidRPr="00000000" w14:paraId="0000010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CR triển khai có đầy đủ quyết định duyệt, test case, mã nguồn và biên bản xác nhận / Tổng số CR đã làm.</w:t>
            </w:r>
          </w:p>
        </w:tc>
        <w:tc>
          <w:tcPr>
            <w:shd w:fill="auto" w:val="clear"/>
          </w:tcPr>
          <w:p w:rsidR="00000000" w:rsidDel="00000000" w:rsidP="00000000" w:rsidRDefault="00000000" w:rsidRPr="00000000" w14:paraId="0000010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100% (Không chấp nhận CR "chui" không có hồ sơ)</w:t>
            </w:r>
          </w:p>
        </w:tc>
      </w:tr>
      <w:tr>
        <w:trPr>
          <w:cantSplit w:val="1"/>
          <w:tblHeader w:val="0"/>
        </w:trPr>
        <w:tc>
          <w:tcPr>
            <w:shd w:fill="auto" w:val="clear"/>
          </w:tcPr>
          <w:p w:rsidR="00000000" w:rsidDel="00000000" w:rsidP="00000000" w:rsidRDefault="00000000" w:rsidRPr="00000000" w14:paraId="00000103">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 sẵn sàng của người dùng</w:t>
            </w:r>
          </w:p>
        </w:tc>
        <w:tc>
          <w:tcPr>
            <w:shd w:fill="auto" w:val="clear"/>
          </w:tcPr>
          <w:p w:rsidR="00000000" w:rsidDel="00000000" w:rsidP="00000000" w:rsidRDefault="00000000" w:rsidRPr="00000000" w14:paraId="00000104">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nhân sự nghiệp vụ hoàn thành khóa đào tạo và đạt yêu cầu thực hành / Tổng số nhân sự được triệu tập.</w:t>
            </w:r>
          </w:p>
        </w:tc>
        <w:tc>
          <w:tcPr>
            <w:shd w:fill="auto" w:val="clear"/>
          </w:tcPr>
          <w:p w:rsidR="00000000" w:rsidDel="00000000" w:rsidP="00000000" w:rsidRDefault="00000000" w:rsidRPr="00000000" w14:paraId="0000010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100% nhân sự chủ chốt hoàn thành</w:t>
            </w:r>
          </w:p>
        </w:tc>
      </w:tr>
      <w:tr>
        <w:trPr>
          <w:cantSplit w:val="1"/>
          <w:tblHeader w:val="0"/>
        </w:trPr>
        <w:tc>
          <w:tcPr>
            <w:shd w:fill="auto" w:val="clear"/>
          </w:tcPr>
          <w:p w:rsidR="00000000" w:rsidDel="00000000" w:rsidP="00000000" w:rsidRDefault="00000000" w:rsidRPr="00000000" w14:paraId="00000106">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 sẵn sàng vận hành kỹ thuật</w:t>
            </w:r>
          </w:p>
        </w:tc>
        <w:tc>
          <w:tcPr>
            <w:shd w:fill="auto" w:val="clear"/>
          </w:tcPr>
          <w:p w:rsidR="00000000" w:rsidDel="00000000" w:rsidP="00000000" w:rsidRDefault="00000000" w:rsidRPr="00000000" w14:paraId="0000010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hạng mục trong Runbook và kịch bản Rollback được diễn tập thành công trước Go-live.</w:t>
            </w:r>
          </w:p>
        </w:tc>
        <w:tc>
          <w:tcPr>
            <w:shd w:fill="auto" w:val="clear"/>
          </w:tcPr>
          <w:p w:rsidR="00000000" w:rsidDel="00000000" w:rsidP="00000000" w:rsidRDefault="00000000" w:rsidRPr="00000000" w14:paraId="00000108">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100% hoàn thành trước ngày 20/11/2026</w:t>
            </w:r>
          </w:p>
        </w:tc>
      </w:tr>
      <w:tr>
        <w:trPr>
          <w:cantSplit w:val="1"/>
          <w:tblHeader w:val="0"/>
        </w:trPr>
        <w:tc>
          <w:tcPr>
            <w:shd w:fill="auto" w:val="clear"/>
          </w:tcPr>
          <w:p w:rsidR="00000000" w:rsidDel="00000000" w:rsidP="00000000" w:rsidRDefault="00000000" w:rsidRPr="00000000" w14:paraId="00000109">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Tồn đọng lỗi tại thời điểm Go-live</w:t>
            </w:r>
          </w:p>
        </w:tc>
        <w:tc>
          <w:tcPr>
            <w:shd w:fill="auto" w:val="clear"/>
          </w:tcPr>
          <w:p w:rsidR="00000000" w:rsidDel="00000000" w:rsidP="00000000" w:rsidRDefault="00000000" w:rsidRPr="00000000" w14:paraId="0000010A">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lỗi cấp độ Critical và High còn mở tại thời điểm họp xét duyệt Go/No-Go.</w:t>
            </w:r>
          </w:p>
        </w:tc>
        <w:tc>
          <w:tcPr>
            <w:shd w:fill="auto" w:val="clear"/>
          </w:tcPr>
          <w:p w:rsidR="00000000" w:rsidDel="00000000" w:rsidP="00000000" w:rsidRDefault="00000000" w:rsidRPr="00000000" w14:paraId="0000010B">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0 lỗi Critical/High</w:t>
            </w:r>
          </w:p>
        </w:tc>
      </w:tr>
    </w:tbl>
    <w:p w:rsidR="00000000" w:rsidDel="00000000" w:rsidP="00000000" w:rsidRDefault="00000000" w:rsidRPr="00000000" w14:paraId="0000010C">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Nhịp rà soát định kỳ và quản lý bài học kinh nghiệm</w:t>
      </w:r>
    </w:p>
    <w:p w:rsidR="00000000" w:rsidDel="00000000" w:rsidP="00000000" w:rsidRDefault="00000000" w:rsidRPr="00000000" w14:paraId="0000010E">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Rà soát định kỳ hàng tuần: Trong cuộc họp giao ban tiến độ vào 15h00 thứ Sáu hàng tuần, PM Nguyễn Đức Tân báo cáo tình trạng toàn bộ các CR đang xử lý, các vướng mắc cần CCB tháo gỡ.</w:t>
      </w:r>
    </w:p>
    <w:p w:rsidR="00000000" w:rsidDel="00000000" w:rsidP="00000000" w:rsidRDefault="00000000" w:rsidRPr="00000000" w14:paraId="0000010F">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Tổng kết bài học kinh nghiệm quản lý thay đổi: Định kỳ sau các mốc lớn và tại thời điểm kết thúc dự án (22/12/2026), nhóm tiến hành tổng kết các bài học kinh nghiệm về: (1) Nguyên nhân gốc rễ phát sinh thay đổi; (2) Độ chính xác của ước lượng nỗ lực (Man-days); (3) Khả năng phối hợp giữa hai bên. Các bài học này được chuẩn hóa thành tài liệu lưu trữ để áp dụng cho các dự án công nghệ thông tin tiếp theo của ABC Wear và Nhà thầu.</w:t>
      </w:r>
    </w:p>
    <w:p w:rsidR="00000000" w:rsidDel="00000000" w:rsidP="00000000" w:rsidRDefault="00000000" w:rsidRPr="00000000" w14:paraId="00000110">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Các Biểu mẫu Chuẩn Đi Kèm (Appendices)</w:t>
      </w:r>
    </w:p>
    <w:p w:rsidR="00000000" w:rsidDel="00000000" w:rsidP="00000000" w:rsidRDefault="00000000" w:rsidRPr="00000000" w14:paraId="00000111">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A: Mẫu Phiếu Yêu cầu Thay đổi (Request for Change - RFC Template)</w:t>
      </w:r>
    </w:p>
    <w:tbl>
      <w:tblPr>
        <w:tblStyle w:val="Table10"/>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800"/>
        <w:gridCol w:w="6200"/>
        <w:tblGridChange w:id="0">
          <w:tblGrid>
            <w:gridCol w:w="2800"/>
            <w:gridCol w:w="6200"/>
          </w:tblGrid>
        </w:tblGridChange>
      </w:tblGrid>
      <w:tr>
        <w:trPr>
          <w:cantSplit w:val="1"/>
          <w:tblHeader w:val="1"/>
        </w:trPr>
        <w:tc>
          <w:tcPr>
            <w:shd w:fill="auto" w:val="clear"/>
          </w:tcPr>
          <w:p w:rsidR="00000000" w:rsidDel="00000000" w:rsidP="00000000" w:rsidRDefault="00000000" w:rsidRPr="00000000" w14:paraId="00000112">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thông tin</w:t>
            </w:r>
          </w:p>
        </w:tc>
        <w:tc>
          <w:tcPr>
            <w:shd w:fill="auto" w:val="clear"/>
          </w:tcPr>
          <w:p w:rsidR="00000000" w:rsidDel="00000000" w:rsidP="00000000" w:rsidRDefault="00000000" w:rsidRPr="00000000" w14:paraId="00000113">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 tiết biểu mẫu đề xuất thay đổi</w:t>
            </w:r>
          </w:p>
        </w:tc>
      </w:tr>
      <w:tr>
        <w:trPr>
          <w:cantSplit w:val="1"/>
          <w:tblHeader w:val="0"/>
        </w:trPr>
        <w:tc>
          <w:tcPr>
            <w:shd w:fill="auto" w:val="clear"/>
          </w:tcPr>
          <w:p w:rsidR="00000000" w:rsidDel="00000000" w:rsidP="00000000" w:rsidRDefault="00000000" w:rsidRPr="00000000" w14:paraId="00000114">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phiếu yêu cầu</w:t>
            </w:r>
          </w:p>
        </w:tc>
        <w:tc>
          <w:tcPr>
            <w:shd w:fill="auto" w:val="clear"/>
          </w:tcPr>
          <w:p w:rsidR="00000000" w:rsidDel="00000000" w:rsidP="00000000" w:rsidRDefault="00000000" w:rsidRPr="00000000" w14:paraId="0000011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CR-2026-______ (Do PM Bên B cấp)</w:t>
            </w:r>
          </w:p>
        </w:tc>
      </w:tr>
      <w:tr>
        <w:trPr>
          <w:cantSplit w:val="1"/>
          <w:tblHeader w:val="0"/>
        </w:trPr>
        <w:tc>
          <w:tcPr>
            <w:shd w:fill="auto" w:val="clear"/>
          </w:tcPr>
          <w:p w:rsidR="00000000" w:rsidDel="00000000" w:rsidP="00000000" w:rsidRDefault="00000000" w:rsidRPr="00000000" w14:paraId="0000011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yêu cầu thay đổi</w:t>
            </w:r>
          </w:p>
        </w:tc>
        <w:tc>
          <w:tcPr>
            <w:shd w:fill="auto" w:val="clear"/>
          </w:tcPr>
          <w:p w:rsidR="00000000" w:rsidDel="00000000" w:rsidP="00000000" w:rsidRDefault="00000000" w:rsidRPr="00000000" w14:paraId="0000011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vắn tắt nội dung thay đổi]</w:t>
            </w:r>
          </w:p>
        </w:tc>
      </w:tr>
      <w:tr>
        <w:trPr>
          <w:cantSplit w:val="1"/>
          <w:tblHeader w:val="0"/>
        </w:trPr>
        <w:tc>
          <w:tcPr>
            <w:shd w:fill="auto" w:val="clear"/>
          </w:tcPr>
          <w:p w:rsidR="00000000" w:rsidDel="00000000" w:rsidP="00000000" w:rsidRDefault="00000000" w:rsidRPr="00000000" w14:paraId="00000118">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đề xuất &amp; Đơn vị</w:t>
            </w:r>
          </w:p>
        </w:tc>
        <w:tc>
          <w:tcPr>
            <w:shd w:fill="auto" w:val="clear"/>
          </w:tcPr>
          <w:p w:rsidR="00000000" w:rsidDel="00000000" w:rsidP="00000000" w:rsidRDefault="00000000" w:rsidRPr="00000000" w14:paraId="0000011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Chức vụ, Bộ phận (ABC Wear hoặc Bên B)]</w:t>
            </w:r>
          </w:p>
        </w:tc>
      </w:tr>
      <w:tr>
        <w:trPr>
          <w:cantSplit w:val="1"/>
          <w:tblHeader w:val="0"/>
        </w:trPr>
        <w:tc>
          <w:tcPr>
            <w:shd w:fill="auto" w:val="clear"/>
          </w:tcPr>
          <w:p w:rsidR="00000000" w:rsidDel="00000000" w:rsidP="00000000" w:rsidRDefault="00000000" w:rsidRPr="00000000" w14:paraId="0000011A">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đề xuất</w:t>
            </w:r>
          </w:p>
        </w:tc>
        <w:tc>
          <w:tcPr>
            <w:shd w:fill="auto" w:val="clear"/>
          </w:tcPr>
          <w:p w:rsidR="00000000" w:rsidDel="00000000" w:rsidP="00000000" w:rsidRDefault="00000000" w:rsidRPr="00000000" w14:paraId="0000011B">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___ tháng ___ năm 2026</w:t>
            </w:r>
          </w:p>
        </w:tc>
      </w:tr>
      <w:tr>
        <w:trPr>
          <w:cantSplit w:val="1"/>
          <w:tblHeader w:val="0"/>
        </w:trPr>
        <w:tc>
          <w:tcPr>
            <w:shd w:fill="auto" w:val="clear"/>
          </w:tcPr>
          <w:p w:rsidR="00000000" w:rsidDel="00000000" w:rsidP="00000000" w:rsidRDefault="00000000" w:rsidRPr="00000000" w14:paraId="0000011C">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cấp độ đề xuất</w:t>
            </w:r>
          </w:p>
        </w:tc>
        <w:tc>
          <w:tcPr>
            <w:shd w:fill="auto" w:val="clear"/>
          </w:tcPr>
          <w:p w:rsidR="00000000" w:rsidDel="00000000" w:rsidP="00000000" w:rsidRDefault="00000000" w:rsidRPr="00000000" w14:paraId="0000011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Cấp 1 (Hiệu chỉnh) </w:t>
            </w:r>
            <w:sdt>
              <w:sdtPr>
                <w:id w:val="-1436959444"/>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Cấp 2 (Thay đổi nhỏ)  ☐ Cấp 3 (Thay đổi lớn)    ☐ Khẩn cấp</w:t>
            </w:r>
          </w:p>
        </w:tc>
      </w:tr>
      <w:tr>
        <w:trPr>
          <w:cantSplit w:val="1"/>
          <w:tblHeader w:val="0"/>
        </w:trPr>
        <w:tc>
          <w:tcPr>
            <w:shd w:fill="auto" w:val="clear"/>
          </w:tcPr>
          <w:p w:rsidR="00000000" w:rsidDel="00000000" w:rsidP="00000000" w:rsidRDefault="00000000" w:rsidRPr="00000000" w14:paraId="0000011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trạng &amp; Lý do thay đổi</w:t>
            </w:r>
          </w:p>
        </w:tc>
        <w:tc>
          <w:tcPr>
            <w:shd w:fill="auto" w:val="clear"/>
          </w:tcPr>
          <w:p w:rsidR="00000000" w:rsidDel="00000000" w:rsidP="00000000" w:rsidRDefault="00000000" w:rsidRPr="00000000" w14:paraId="0000011F">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hiện trạng đang hoạt động và lý do tại sao cần thay đổi (yêu cầu nghiệp vụ mới, thay đổi chính sách, khắc phục lỗi thiết kế...)]</w:t>
            </w:r>
          </w:p>
        </w:tc>
      </w:tr>
      <w:tr>
        <w:trPr>
          <w:cantSplit w:val="1"/>
          <w:tblHeader w:val="0"/>
        </w:trPr>
        <w:tc>
          <w:tcPr>
            <w:shd w:fill="auto" w:val="clear"/>
          </w:tcPr>
          <w:p w:rsidR="00000000" w:rsidDel="00000000" w:rsidP="00000000" w:rsidRDefault="00000000" w:rsidRPr="00000000" w14:paraId="00000120">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&amp; Kết quả mong muốn</w:t>
            </w:r>
          </w:p>
        </w:tc>
        <w:tc>
          <w:tcPr>
            <w:shd w:fill="auto" w:val="clear"/>
          </w:tcPr>
          <w:p w:rsidR="00000000" w:rsidDel="00000000" w:rsidP="00000000" w:rsidRDefault="00000000" w:rsidRPr="00000000" w14:paraId="0000012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kết quả sau khi thực hiện thay đổi, màn hình/chức năng bị ảnh hưởng]</w:t>
            </w:r>
          </w:p>
        </w:tc>
      </w:tr>
      <w:tr>
        <w:trPr>
          <w:cantSplit w:val="1"/>
          <w:tblHeader w:val="0"/>
        </w:trPr>
        <w:tc>
          <w:tcPr>
            <w:shd w:fill="auto" w:val="clear"/>
          </w:tcPr>
          <w:p w:rsidR="00000000" w:rsidDel="00000000" w:rsidP="00000000" w:rsidRDefault="00000000" w:rsidRPr="00000000" w14:paraId="0000012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WBS &amp; Tài liệu liên quan</w:t>
            </w:r>
          </w:p>
        </w:tc>
        <w:tc>
          <w:tcPr>
            <w:shd w:fill="auto" w:val="clear"/>
          </w:tcPr>
          <w:p w:rsidR="00000000" w:rsidDel="00000000" w:rsidP="00000000" w:rsidRDefault="00000000" w:rsidRPr="00000000" w14:paraId="0000012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WBS chịu tác động: ____________ | Tài liệu liên quan: ____________</w:t>
            </w:r>
          </w:p>
        </w:tc>
      </w:tr>
      <w:tr>
        <w:trPr>
          <w:cantSplit w:val="1"/>
          <w:tblHeader w:val="0"/>
        </w:trPr>
        <w:tc>
          <w:tcPr>
            <w:shd w:fill="auto" w:val="clear"/>
          </w:tcPr>
          <w:p w:rsidR="00000000" w:rsidDel="00000000" w:rsidP="00000000" w:rsidRDefault="00000000" w:rsidRPr="00000000" w14:paraId="00000124">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phân tích tác động (Do Bên B thực hiện)</w:t>
            </w:r>
          </w:p>
        </w:tc>
        <w:tc>
          <w:tcPr>
            <w:shd w:fill="auto" w:val="clear"/>
          </w:tcPr>
          <w:p w:rsidR="00000000" w:rsidDel="00000000" w:rsidP="00000000" w:rsidRDefault="00000000" w:rsidRPr="00000000" w14:paraId="0000012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Nỗ lực bổ sung: _____ Man-days (BA: ___, DEV: ___, QA: ___) • Chi phí phát sinh ước tính: ____________ VNĐ • Tác động tiến độ: ☐ Không đổi   ☐ Chậm ___ ngày (Đường găng: Có/Không) • Tác động hiệu năng &amp; bảo mật: ________________________ • Phương án Rollback: _________________________________</w:t>
            </w:r>
          </w:p>
        </w:tc>
      </w:tr>
      <w:tr>
        <w:trPr>
          <w:cantSplit w:val="1"/>
          <w:tblHeader w:val="0"/>
        </w:trPr>
        <w:tc>
          <w:tcPr>
            <w:shd w:fill="auto" w:val="clear"/>
          </w:tcPr>
          <w:p w:rsidR="00000000" w:rsidDel="00000000" w:rsidP="00000000" w:rsidRDefault="00000000" w:rsidRPr="00000000" w14:paraId="0000012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kiến của Product Owner (Bên A)</w:t>
            </w:r>
          </w:p>
        </w:tc>
        <w:tc>
          <w:tcPr>
            <w:shd w:fill="auto" w:val="clear"/>
          </w:tcPr>
          <w:p w:rsidR="00000000" w:rsidDel="00000000" w:rsidP="00000000" w:rsidRDefault="00000000" w:rsidRPr="00000000" w14:paraId="0000012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Đồng ý chuyển CCB    ☐ Không đồng ý    ☐ Yêu cầu làm rõ thêm Ý kiến chi tiết: _________________________________________________</w:t>
            </w:r>
          </w:p>
        </w:tc>
      </w:tr>
      <w:tr>
        <w:trPr>
          <w:cantSplit w:val="1"/>
          <w:tblHeader w:val="0"/>
        </w:trPr>
        <w:tc>
          <w:tcPr>
            <w:shd w:fill="auto" w:val="clear"/>
          </w:tcPr>
          <w:p w:rsidR="00000000" w:rsidDel="00000000" w:rsidP="00000000" w:rsidRDefault="00000000" w:rsidRPr="00000000" w14:paraId="00000128">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định cuối cùng của Hội đồng CCB / Cấp phê duyệt</w:t>
            </w:r>
          </w:p>
        </w:tc>
        <w:tc>
          <w:tcPr>
            <w:shd w:fill="auto" w:val="clear"/>
          </w:tcPr>
          <w:p w:rsidR="00000000" w:rsidDel="00000000" w:rsidP="00000000" w:rsidRDefault="00000000" w:rsidRPr="00000000" w14:paraId="0000012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CHẤP THUẬN (Approved)    ☐ TỪ CHỐI (Rejected)    ☐ HOÃN (Deferred) Điều kiện áp dụng: ______________________________________________ Chữ ký Người có thẩm quyền: ___________________ Ngày duyệt: _________</w:t>
            </w:r>
          </w:p>
        </w:tc>
      </w:tr>
    </w:tbl>
    <w:p w:rsidR="00000000" w:rsidDel="00000000" w:rsidP="00000000" w:rsidRDefault="00000000" w:rsidRPr="00000000" w14:paraId="0000012A">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B: Mẫu Sổ Nhật ký Theo dõi Thay đổi (Change Log Register)</w:t>
      </w:r>
    </w:p>
    <w:tbl>
      <w:tblPr>
        <w:tblStyle w:val="Table11"/>
        <w:tblW w:w="9391.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11"/>
        <w:gridCol w:w="1277"/>
        <w:gridCol w:w="969"/>
        <w:gridCol w:w="882"/>
        <w:gridCol w:w="694"/>
        <w:gridCol w:w="1287"/>
        <w:gridCol w:w="1256"/>
        <w:gridCol w:w="1242"/>
        <w:gridCol w:w="973"/>
        <w:tblGridChange w:id="0">
          <w:tblGrid>
            <w:gridCol w:w="811"/>
            <w:gridCol w:w="1277"/>
            <w:gridCol w:w="969"/>
            <w:gridCol w:w="882"/>
            <w:gridCol w:w="694"/>
            <w:gridCol w:w="1287"/>
            <w:gridCol w:w="1256"/>
            <w:gridCol w:w="1242"/>
            <w:gridCol w:w="973"/>
          </w:tblGrid>
        </w:tblGridChange>
      </w:tblGrid>
      <w:tr>
        <w:trPr>
          <w:cantSplit w:val="1"/>
          <w:tblHeader w:val="1"/>
        </w:trPr>
        <w:tc>
          <w:tcPr>
            <w:shd w:fill="auto" w:val="clear"/>
          </w:tcPr>
          <w:p w:rsidR="00000000" w:rsidDel="00000000" w:rsidP="00000000" w:rsidRDefault="00000000" w:rsidRPr="00000000" w14:paraId="0000012C">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CR</w:t>
            </w:r>
          </w:p>
        </w:tc>
        <w:tc>
          <w:tcPr>
            <w:shd w:fill="auto" w:val="clear"/>
          </w:tcPr>
          <w:p w:rsidR="00000000" w:rsidDel="00000000" w:rsidP="00000000" w:rsidRDefault="00000000" w:rsidRPr="00000000" w14:paraId="0000012D">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nhận</w:t>
            </w:r>
          </w:p>
        </w:tc>
        <w:tc>
          <w:tcPr>
            <w:shd w:fill="auto" w:val="clear"/>
          </w:tcPr>
          <w:p w:rsidR="00000000" w:rsidDel="00000000" w:rsidP="00000000" w:rsidRDefault="00000000" w:rsidRPr="00000000" w14:paraId="0000012E">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yêu cầu thay đổi</w:t>
            </w:r>
          </w:p>
        </w:tc>
        <w:tc>
          <w:tcPr>
            <w:shd w:fill="auto" w:val="clear"/>
          </w:tcPr>
          <w:p w:rsidR="00000000" w:rsidDel="00000000" w:rsidP="00000000" w:rsidRDefault="00000000" w:rsidRPr="00000000" w14:paraId="0000012F">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yêu cầu</w:t>
            </w:r>
          </w:p>
        </w:tc>
        <w:tc>
          <w:tcPr>
            <w:shd w:fill="auto" w:val="clear"/>
          </w:tcPr>
          <w:p w:rsidR="00000000" w:rsidDel="00000000" w:rsidP="00000000" w:rsidRDefault="00000000" w:rsidRPr="00000000" w14:paraId="00000130">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Cấp độ</w:t>
            </w:r>
          </w:p>
        </w:tc>
        <w:tc>
          <w:tcPr>
            <w:shd w:fill="auto" w:val="clear"/>
          </w:tcPr>
          <w:p w:rsidR="00000000" w:rsidDel="00000000" w:rsidP="00000000" w:rsidRDefault="00000000" w:rsidRPr="00000000" w14:paraId="00000131">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Ước tính MD / Chi phí</w:t>
            </w:r>
          </w:p>
        </w:tc>
        <w:tc>
          <w:tcPr>
            <w:shd w:fill="auto" w:val="clear"/>
          </w:tcPr>
          <w:p w:rsidR="00000000" w:rsidDel="00000000" w:rsidP="00000000" w:rsidRDefault="00000000" w:rsidRPr="00000000" w14:paraId="00000132">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phê duyệt</w:t>
            </w:r>
          </w:p>
        </w:tc>
        <w:tc>
          <w:tcPr>
            <w:shd w:fill="auto" w:val="clear"/>
          </w:tcPr>
          <w:p w:rsidR="00000000" w:rsidDel="00000000" w:rsidP="00000000" w:rsidRDefault="00000000" w:rsidRPr="00000000" w14:paraId="00000133">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w:t>
            </w:r>
          </w:p>
        </w:tc>
        <w:tc>
          <w:tcPr>
            <w:shd w:fill="auto" w:val="clear"/>
          </w:tcPr>
          <w:p w:rsidR="00000000" w:rsidDel="00000000" w:rsidP="00000000" w:rsidRDefault="00000000" w:rsidRPr="00000000" w14:paraId="00000134">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Phiên bản release</w:t>
            </w:r>
          </w:p>
        </w:tc>
      </w:tr>
      <w:tr>
        <w:trPr>
          <w:cantSplit w:val="1"/>
          <w:tblHeader w:val="0"/>
        </w:trPr>
        <w:tc>
          <w:tcPr>
            <w:shd w:fill="auto" w:val="clear"/>
          </w:tcPr>
          <w:p w:rsidR="00000000" w:rsidDel="00000000" w:rsidP="00000000" w:rsidRDefault="00000000" w:rsidRPr="00000000" w14:paraId="00000135">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CR-2026-001</w:t>
            </w:r>
          </w:p>
        </w:tc>
        <w:tc>
          <w:tcPr>
            <w:shd w:fill="auto" w:val="clear"/>
          </w:tcPr>
          <w:p w:rsidR="00000000" w:rsidDel="00000000" w:rsidP="00000000" w:rsidRDefault="00000000" w:rsidRPr="00000000" w14:paraId="0000013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10/07/2026</w:t>
            </w:r>
          </w:p>
        </w:tc>
        <w:tc>
          <w:tcPr>
            <w:shd w:fill="auto" w:val="clear"/>
          </w:tcPr>
          <w:p w:rsidR="00000000" w:rsidDel="00000000" w:rsidP="00000000" w:rsidRDefault="00000000" w:rsidRPr="00000000" w14:paraId="0000013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phương thức thanh toán Apple Pay</w:t>
            </w:r>
          </w:p>
        </w:tc>
        <w:tc>
          <w:tcPr>
            <w:shd w:fill="auto" w:val="clear"/>
          </w:tcPr>
          <w:p w:rsidR="00000000" w:rsidDel="00000000" w:rsidP="00000000" w:rsidRDefault="00000000" w:rsidRPr="00000000" w14:paraId="00000138">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ABC Wear</w:t>
            </w:r>
          </w:p>
        </w:tc>
        <w:tc>
          <w:tcPr>
            <w:shd w:fill="auto" w:val="clear"/>
          </w:tcPr>
          <w:p w:rsidR="00000000" w:rsidDel="00000000" w:rsidP="00000000" w:rsidRDefault="00000000" w:rsidRPr="00000000" w14:paraId="0000013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3</w:t>
            </w:r>
          </w:p>
        </w:tc>
        <w:tc>
          <w:tcPr>
            <w:shd w:fill="auto" w:val="clear"/>
          </w:tcPr>
          <w:p w:rsidR="00000000" w:rsidDel="00000000" w:rsidP="00000000" w:rsidRDefault="00000000" w:rsidRPr="00000000" w14:paraId="0000013A">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MD / 12.000.000 đ</w:t>
            </w:r>
          </w:p>
        </w:tc>
        <w:tc>
          <w:tcPr>
            <w:shd w:fill="auto" w:val="clear"/>
          </w:tcPr>
          <w:p w:rsidR="00000000" w:rsidDel="00000000" w:rsidP="00000000" w:rsidRDefault="00000000" w:rsidRPr="00000000" w14:paraId="0000013B">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14/07/2026</w:t>
            </w:r>
          </w:p>
        </w:tc>
        <w:tc>
          <w:tcPr>
            <w:shd w:fill="auto" w:val="clear"/>
          </w:tcPr>
          <w:p w:rsidR="00000000" w:rsidDel="00000000" w:rsidP="00000000" w:rsidRDefault="00000000" w:rsidRPr="00000000" w14:paraId="0000013C">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w:t>
            </w:r>
          </w:p>
        </w:tc>
        <w:tc>
          <w:tcPr>
            <w:shd w:fill="auto" w:val="clear"/>
          </w:tcPr>
          <w:p w:rsidR="00000000" w:rsidDel="00000000" w:rsidP="00000000" w:rsidRDefault="00000000" w:rsidRPr="00000000" w14:paraId="0000013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v1.1.0</w:t>
            </w:r>
          </w:p>
        </w:tc>
      </w:tr>
      <w:tr>
        <w:trPr>
          <w:cantSplit w:val="1"/>
          <w:tblHeader w:val="0"/>
        </w:trPr>
        <w:tc>
          <w:tcPr>
            <w:shd w:fill="auto" w:val="clear"/>
          </w:tcPr>
          <w:p w:rsidR="00000000" w:rsidDel="00000000" w:rsidP="00000000" w:rsidRDefault="00000000" w:rsidRPr="00000000" w14:paraId="0000013E">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CR-2026-002</w:t>
            </w:r>
          </w:p>
        </w:tc>
        <w:tc>
          <w:tcPr>
            <w:shd w:fill="auto" w:val="clear"/>
          </w:tcPr>
          <w:p w:rsidR="00000000" w:rsidDel="00000000" w:rsidP="00000000" w:rsidRDefault="00000000" w:rsidRPr="00000000" w14:paraId="0000013F">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25/08/2026</w:t>
            </w:r>
          </w:p>
        </w:tc>
        <w:tc>
          <w:tcPr>
            <w:shd w:fill="auto" w:val="clear"/>
          </w:tcPr>
          <w:p w:rsidR="00000000" w:rsidDel="00000000" w:rsidP="00000000" w:rsidRDefault="00000000" w:rsidRPr="00000000" w14:paraId="00000140">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bộ lọc kích cỡ sản phẩm theo chuẩn EU/US</w:t>
            </w:r>
          </w:p>
        </w:tc>
        <w:tc>
          <w:tcPr>
            <w:shd w:fill="auto" w:val="clear"/>
          </w:tcPr>
          <w:p w:rsidR="00000000" w:rsidDel="00000000" w:rsidP="00000000" w:rsidRDefault="00000000" w:rsidRPr="00000000" w14:paraId="0000014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CSKH</w:t>
            </w:r>
          </w:p>
        </w:tc>
        <w:tc>
          <w:tcPr>
            <w:shd w:fill="auto" w:val="clear"/>
          </w:tcPr>
          <w:p w:rsidR="00000000" w:rsidDel="00000000" w:rsidP="00000000" w:rsidRDefault="00000000" w:rsidRPr="00000000" w14:paraId="0000014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2</w:t>
            </w:r>
          </w:p>
        </w:tc>
        <w:tc>
          <w:tcPr>
            <w:shd w:fill="auto" w:val="clear"/>
          </w:tcPr>
          <w:p w:rsidR="00000000" w:rsidDel="00000000" w:rsidP="00000000" w:rsidRDefault="00000000" w:rsidRPr="00000000" w14:paraId="0000014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MD / 3.000.000 đ</w:t>
            </w:r>
          </w:p>
        </w:tc>
        <w:tc>
          <w:tcPr>
            <w:shd w:fill="auto" w:val="clear"/>
          </w:tcPr>
          <w:p w:rsidR="00000000" w:rsidDel="00000000" w:rsidP="00000000" w:rsidRDefault="00000000" w:rsidRPr="00000000" w14:paraId="00000144">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27/08/2026</w:t>
            </w:r>
          </w:p>
        </w:tc>
        <w:tc>
          <w:tcPr>
            <w:shd w:fill="auto" w:val="clear"/>
          </w:tcPr>
          <w:p w:rsidR="00000000" w:rsidDel="00000000" w:rsidP="00000000" w:rsidRDefault="00000000" w:rsidRPr="00000000" w14:paraId="0000014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c>
          <w:tcPr>
            <w:shd w:fill="auto" w:val="clear"/>
          </w:tcPr>
          <w:p w:rsidR="00000000" w:rsidDel="00000000" w:rsidP="00000000" w:rsidRDefault="00000000" w:rsidRPr="00000000" w14:paraId="0000014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v1.0.2</w:t>
            </w:r>
          </w:p>
        </w:tc>
      </w:tr>
      <w:tr>
        <w:trPr>
          <w:cantSplit w:val="1"/>
          <w:tblHeader w:val="0"/>
        </w:trPr>
        <w:tc>
          <w:tcPr>
            <w:shd w:fill="auto" w:val="clear"/>
          </w:tcPr>
          <w:p w:rsidR="00000000" w:rsidDel="00000000" w:rsidP="00000000" w:rsidRDefault="00000000" w:rsidRPr="00000000" w14:paraId="00000147">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CR-2026-003</w:t>
            </w:r>
          </w:p>
        </w:tc>
        <w:tc>
          <w:tcPr>
            <w:shd w:fill="auto" w:val="clear"/>
          </w:tcPr>
          <w:p w:rsidR="00000000" w:rsidDel="00000000" w:rsidP="00000000" w:rsidRDefault="00000000" w:rsidRPr="00000000" w14:paraId="00000148">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15/09/2026</w:t>
            </w:r>
          </w:p>
        </w:tc>
        <w:tc>
          <w:tcPr>
            <w:shd w:fill="auto" w:val="clear"/>
          </w:tcPr>
          <w:p w:rsidR="00000000" w:rsidDel="00000000" w:rsidP="00000000" w:rsidRDefault="00000000" w:rsidRPr="00000000" w14:paraId="0000014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chỉnh văn phong thông báo OTP đăng ký</w:t>
            </w:r>
          </w:p>
        </w:tc>
        <w:tc>
          <w:tcPr>
            <w:shd w:fill="auto" w:val="clear"/>
          </w:tcPr>
          <w:p w:rsidR="00000000" w:rsidDel="00000000" w:rsidP="00000000" w:rsidRDefault="00000000" w:rsidRPr="00000000" w14:paraId="0000014A">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Thắng</w:t>
            </w:r>
          </w:p>
        </w:tc>
        <w:tc>
          <w:tcPr>
            <w:shd w:fill="auto" w:val="clear"/>
          </w:tcPr>
          <w:p w:rsidR="00000000" w:rsidDel="00000000" w:rsidP="00000000" w:rsidRDefault="00000000" w:rsidRPr="00000000" w14:paraId="0000014B">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1</w:t>
            </w:r>
          </w:p>
        </w:tc>
        <w:tc>
          <w:tcPr>
            <w:shd w:fill="auto" w:val="clear"/>
          </w:tcPr>
          <w:p w:rsidR="00000000" w:rsidDel="00000000" w:rsidP="00000000" w:rsidRDefault="00000000" w:rsidRPr="00000000" w14:paraId="0000014C">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 MD / 0 đ</w:t>
            </w:r>
          </w:p>
        </w:tc>
        <w:tc>
          <w:tcPr>
            <w:shd w:fill="auto" w:val="clear"/>
          </w:tcPr>
          <w:p w:rsidR="00000000" w:rsidDel="00000000" w:rsidP="00000000" w:rsidRDefault="00000000" w:rsidRPr="00000000" w14:paraId="0000014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16/09/2026</w:t>
            </w:r>
          </w:p>
        </w:tc>
        <w:tc>
          <w:tcPr>
            <w:shd w:fill="auto" w:val="clear"/>
          </w:tcPr>
          <w:p w:rsidR="00000000" w:rsidDel="00000000" w:rsidP="00000000" w:rsidRDefault="00000000" w:rsidRPr="00000000" w14:paraId="0000014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c>
          <w:tcPr>
            <w:shd w:fill="auto" w:val="clear"/>
          </w:tcPr>
          <w:p w:rsidR="00000000" w:rsidDel="00000000" w:rsidP="00000000" w:rsidRDefault="00000000" w:rsidRPr="00000000" w14:paraId="0000014F">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v1.0.3</w:t>
            </w:r>
          </w:p>
        </w:tc>
      </w:tr>
    </w:tbl>
    <w:p w:rsidR="00000000" w:rsidDel="00000000" w:rsidP="00000000" w:rsidRDefault="00000000" w:rsidRPr="00000000" w14:paraId="00000150">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C: Bảng Kiểm soát Chuyển pha Quản lý Thay đổi (Phase Exit Checklist)</w:t>
      </w:r>
    </w:p>
    <w:tbl>
      <w:tblPr>
        <w:tblStyle w:val="Table12"/>
        <w:tblW w:w="9117.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717"/>
        <w:gridCol w:w="5113"/>
        <w:gridCol w:w="1287"/>
        <w:gridCol w:w="2000"/>
        <w:tblGridChange w:id="0">
          <w:tblGrid>
            <w:gridCol w:w="717"/>
            <w:gridCol w:w="5113"/>
            <w:gridCol w:w="1287"/>
            <w:gridCol w:w="2000"/>
          </w:tblGrid>
        </w:tblGridChange>
      </w:tblGrid>
      <w:tr>
        <w:trPr>
          <w:cantSplit w:val="1"/>
          <w:tblHeader w:val="1"/>
        </w:trPr>
        <w:tc>
          <w:tcPr>
            <w:shd w:fill="auto" w:val="clear"/>
          </w:tcPr>
          <w:p w:rsidR="00000000" w:rsidDel="00000000" w:rsidP="00000000" w:rsidRDefault="00000000" w:rsidRPr="00000000" w14:paraId="00000152">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auto" w:val="clear"/>
          </w:tcPr>
          <w:p w:rsidR="00000000" w:rsidDel="00000000" w:rsidP="00000000" w:rsidRDefault="00000000" w:rsidRPr="00000000" w14:paraId="00000153">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kiểm tra điều kiện chuyển pha (Phase Exit Review)</w:t>
            </w:r>
          </w:p>
        </w:tc>
        <w:tc>
          <w:tcPr>
            <w:shd w:fill="auto" w:val="clear"/>
          </w:tcPr>
          <w:p w:rsidR="00000000" w:rsidDel="00000000" w:rsidP="00000000" w:rsidRDefault="00000000" w:rsidRPr="00000000" w14:paraId="00000154">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đánh giá</w:t>
            </w:r>
          </w:p>
        </w:tc>
        <w:tc>
          <w:tcPr>
            <w:shd w:fill="auto" w:val="clear"/>
          </w:tcPr>
          <w:p w:rsidR="00000000" w:rsidDel="00000000" w:rsidP="00000000" w:rsidRDefault="00000000" w:rsidRPr="00000000" w14:paraId="00000155">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 / Bằng chứng</w:t>
            </w:r>
          </w:p>
        </w:tc>
      </w:tr>
      <w:tr>
        <w:trPr>
          <w:cantSplit w:val="1"/>
          <w:tblHeader w:val="0"/>
        </w:trPr>
        <w:tc>
          <w:tcPr>
            <w:shd w:fill="auto" w:val="clear"/>
          </w:tcPr>
          <w:p w:rsidR="00000000" w:rsidDel="00000000" w:rsidP="00000000" w:rsidRDefault="00000000" w:rsidRPr="00000000" w14:paraId="00000156">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Pr>
          <w:p w:rsidR="00000000" w:rsidDel="00000000" w:rsidP="00000000" w:rsidRDefault="00000000" w:rsidRPr="00000000" w14:paraId="0000015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các yêu cầu thay đổi (CR) phát sinh trong giai đoạn đã được ghi nhận đầy đủ mã trên Sổ Change Log.</w:t>
            </w:r>
          </w:p>
        </w:tc>
        <w:tc>
          <w:tcPr>
            <w:shd w:fill="auto" w:val="clear"/>
          </w:tcPr>
          <w:p w:rsidR="00000000" w:rsidDel="00000000" w:rsidP="00000000" w:rsidRDefault="00000000" w:rsidRPr="00000000" w14:paraId="00000158">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Đạt   </w:t>
            </w:r>
          </w:p>
          <w:p w:rsidR="00000000" w:rsidDel="00000000" w:rsidP="00000000" w:rsidRDefault="00000000" w:rsidRPr="00000000" w14:paraId="0000015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shd w:fill="auto" w:val="clear"/>
          </w:tcPr>
          <w:p w:rsidR="00000000" w:rsidDel="00000000" w:rsidP="00000000" w:rsidRDefault="00000000" w:rsidRPr="00000000" w14:paraId="0000015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chiếu Sổ Change Log và Jira</w:t>
            </w:r>
          </w:p>
        </w:tc>
      </w:tr>
      <w:tr>
        <w:trPr>
          <w:cantSplit w:val="1"/>
          <w:tblHeader w:val="0"/>
        </w:trPr>
        <w:tc>
          <w:tcPr>
            <w:shd w:fill="auto" w:val="clear"/>
          </w:tcPr>
          <w:p w:rsidR="00000000" w:rsidDel="00000000" w:rsidP="00000000" w:rsidRDefault="00000000" w:rsidRPr="00000000" w14:paraId="0000015B">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Pr>
          <w:p w:rsidR="00000000" w:rsidDel="00000000" w:rsidP="00000000" w:rsidRDefault="00000000" w:rsidRPr="00000000" w14:paraId="0000015C">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các CR đã triển khai đều có Phiếu phê duyệt chính thức hợp lệ của cấp có thẩm quyền (PM hoặc CCB).</w:t>
            </w:r>
          </w:p>
        </w:tc>
        <w:tc>
          <w:tcPr>
            <w:shd w:fill="auto" w:val="clear"/>
          </w:tcPr>
          <w:p w:rsidR="00000000" w:rsidDel="00000000" w:rsidP="00000000" w:rsidRDefault="00000000" w:rsidRPr="00000000" w14:paraId="0000015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Đạt   </w:t>
            </w:r>
          </w:p>
          <w:p w:rsidR="00000000" w:rsidDel="00000000" w:rsidP="00000000" w:rsidRDefault="00000000" w:rsidRPr="00000000" w14:paraId="0000015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shd w:fill="auto" w:val="clear"/>
          </w:tcPr>
          <w:p w:rsidR="00000000" w:rsidDel="00000000" w:rsidP="00000000" w:rsidRDefault="00000000" w:rsidRPr="00000000" w14:paraId="0000015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chữ ký trên hồ sơ</w:t>
            </w:r>
          </w:p>
        </w:tc>
      </w:tr>
      <w:tr>
        <w:trPr>
          <w:cantSplit w:val="1"/>
          <w:tblHeader w:val="0"/>
        </w:trPr>
        <w:tc>
          <w:tcPr>
            <w:shd w:fill="auto" w:val="clear"/>
          </w:tcPr>
          <w:p w:rsidR="00000000" w:rsidDel="00000000" w:rsidP="00000000" w:rsidRDefault="00000000" w:rsidRPr="00000000" w14:paraId="00000160">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Pr>
          <w:p w:rsidR="00000000" w:rsidDel="00000000" w:rsidP="00000000" w:rsidRDefault="00000000" w:rsidRPr="00000000" w14:paraId="0000016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bất kỳ tính năng "chui" nào được đưa vào bản dựng mà không có mã CR tương ứng.</w:t>
            </w:r>
          </w:p>
        </w:tc>
        <w:tc>
          <w:tcPr>
            <w:shd w:fill="auto" w:val="clear"/>
          </w:tcPr>
          <w:p w:rsidR="00000000" w:rsidDel="00000000" w:rsidP="00000000" w:rsidRDefault="00000000" w:rsidRPr="00000000" w14:paraId="0000016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Đạt   </w:t>
            </w:r>
          </w:p>
          <w:p w:rsidR="00000000" w:rsidDel="00000000" w:rsidP="00000000" w:rsidRDefault="00000000" w:rsidRPr="00000000" w14:paraId="0000016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shd w:fill="auto" w:val="clear"/>
          </w:tcPr>
          <w:p w:rsidR="00000000" w:rsidDel="00000000" w:rsidP="00000000" w:rsidRDefault="00000000" w:rsidRPr="00000000" w14:paraId="0000016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chiếu Git commit và mã CR</w:t>
            </w:r>
          </w:p>
        </w:tc>
      </w:tr>
      <w:tr>
        <w:trPr>
          <w:cantSplit w:val="1"/>
          <w:tblHeader w:val="0"/>
        </w:trPr>
        <w:tc>
          <w:tcPr>
            <w:shd w:fill="auto" w:val="clear"/>
          </w:tcPr>
          <w:p w:rsidR="00000000" w:rsidDel="00000000" w:rsidP="00000000" w:rsidRDefault="00000000" w:rsidRPr="00000000" w14:paraId="00000165">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Pr>
          <w:p w:rsidR="00000000" w:rsidDel="00000000" w:rsidP="00000000" w:rsidRDefault="00000000" w:rsidRPr="00000000" w14:paraId="0000016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các ca kiểm thử chức năng (SIT) và kiểm thử hồi quy (Regression Test) cho các CR đều đã Pass 100%.</w:t>
            </w:r>
          </w:p>
        </w:tc>
        <w:tc>
          <w:tcPr>
            <w:shd w:fill="auto" w:val="clear"/>
          </w:tcPr>
          <w:p w:rsidR="00000000" w:rsidDel="00000000" w:rsidP="00000000" w:rsidRDefault="00000000" w:rsidRPr="00000000" w14:paraId="0000016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Đạt   </w:t>
            </w:r>
          </w:p>
          <w:p w:rsidR="00000000" w:rsidDel="00000000" w:rsidP="00000000" w:rsidRDefault="00000000" w:rsidRPr="00000000" w14:paraId="00000168">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shd w:fill="auto" w:val="clear"/>
          </w:tcPr>
          <w:p w:rsidR="00000000" w:rsidDel="00000000" w:rsidP="00000000" w:rsidRDefault="00000000" w:rsidRPr="00000000" w14:paraId="0000016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kết quả Test Report</w:t>
            </w:r>
          </w:p>
        </w:tc>
      </w:tr>
      <w:tr>
        <w:trPr>
          <w:cantSplit w:val="1"/>
          <w:tblHeader w:val="0"/>
        </w:trPr>
        <w:tc>
          <w:tcPr>
            <w:shd w:fill="auto" w:val="clear"/>
          </w:tcPr>
          <w:p w:rsidR="00000000" w:rsidDel="00000000" w:rsidP="00000000" w:rsidRDefault="00000000" w:rsidRPr="00000000" w14:paraId="0000016A">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auto" w:val="clear"/>
          </w:tcPr>
          <w:p w:rsidR="00000000" w:rsidDel="00000000" w:rsidP="00000000" w:rsidRDefault="00000000" w:rsidRPr="00000000" w14:paraId="0000016B">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kỹ thuật (SRS, Architecture Design, Runbook, User Manual) đã được cập nhật đồng bộ với các thay đổi.</w:t>
            </w:r>
          </w:p>
        </w:tc>
        <w:tc>
          <w:tcPr>
            <w:shd w:fill="auto" w:val="clear"/>
          </w:tcPr>
          <w:p w:rsidR="00000000" w:rsidDel="00000000" w:rsidP="00000000" w:rsidRDefault="00000000" w:rsidRPr="00000000" w14:paraId="0000016C">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Đạt   </w:t>
            </w:r>
          </w:p>
          <w:p w:rsidR="00000000" w:rsidDel="00000000" w:rsidP="00000000" w:rsidRDefault="00000000" w:rsidRPr="00000000" w14:paraId="0000016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shd w:fill="auto" w:val="clear"/>
          </w:tcPr>
          <w:p w:rsidR="00000000" w:rsidDel="00000000" w:rsidP="00000000" w:rsidRDefault="00000000" w:rsidRPr="00000000" w14:paraId="0000016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phiên bản tài liệu</w:t>
            </w:r>
          </w:p>
        </w:tc>
      </w:tr>
      <w:tr>
        <w:trPr>
          <w:cantSplit w:val="1"/>
          <w:tblHeader w:val="0"/>
        </w:trPr>
        <w:tc>
          <w:tcPr>
            <w:shd w:fill="auto" w:val="clear"/>
          </w:tcPr>
          <w:p w:rsidR="00000000" w:rsidDel="00000000" w:rsidP="00000000" w:rsidRDefault="00000000" w:rsidRPr="00000000" w14:paraId="0000016F">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shd w:fill="auto" w:val="clear"/>
          </w:tcPr>
          <w:p w:rsidR="00000000" w:rsidDel="00000000" w:rsidP="00000000" w:rsidRDefault="00000000" w:rsidRPr="00000000" w14:paraId="00000170">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nghiệp vụ và đội vận hành đã được truyền thông và đào tạo về các nội dung thay đổi tương ứng.</w:t>
            </w:r>
          </w:p>
        </w:tc>
        <w:tc>
          <w:tcPr>
            <w:shd w:fill="auto" w:val="clear"/>
          </w:tcPr>
          <w:p w:rsidR="00000000" w:rsidDel="00000000" w:rsidP="00000000" w:rsidRDefault="00000000" w:rsidRPr="00000000" w14:paraId="0000017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Đạt   </w:t>
            </w:r>
          </w:p>
          <w:p w:rsidR="00000000" w:rsidDel="00000000" w:rsidP="00000000" w:rsidRDefault="00000000" w:rsidRPr="00000000" w14:paraId="00000172">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shd w:fill="auto" w:val="clear"/>
          </w:tcPr>
          <w:p w:rsidR="00000000" w:rsidDel="00000000" w:rsidP="00000000" w:rsidRDefault="00000000" w:rsidRPr="00000000" w14:paraId="0000017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ký nhận đào tạo</w:t>
            </w:r>
          </w:p>
        </w:tc>
      </w:tr>
      <w:tr>
        <w:trPr>
          <w:cantSplit w:val="1"/>
          <w:tblHeader w:val="0"/>
        </w:trPr>
        <w:tc>
          <w:tcPr>
            <w:shd w:fill="auto" w:val="clear"/>
          </w:tcPr>
          <w:p w:rsidR="00000000" w:rsidDel="00000000" w:rsidP="00000000" w:rsidRDefault="00000000" w:rsidRPr="00000000" w14:paraId="00000174">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shd w:fill="auto" w:val="clear"/>
          </w:tcPr>
          <w:p w:rsidR="00000000" w:rsidDel="00000000" w:rsidP="00000000" w:rsidRDefault="00000000" w:rsidRPr="00000000" w14:paraId="0000017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 hoạch Rollback dự phòng cho các thay đổi quan trọng đã được chuẩn bị và kiểm tra tính khả thi.</w:t>
            </w:r>
          </w:p>
        </w:tc>
        <w:tc>
          <w:tcPr>
            <w:shd w:fill="auto" w:val="clear"/>
          </w:tcPr>
          <w:p w:rsidR="00000000" w:rsidDel="00000000" w:rsidP="00000000" w:rsidRDefault="00000000" w:rsidRPr="00000000" w14:paraId="0000017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Đạt   </w:t>
            </w:r>
          </w:p>
          <w:p w:rsidR="00000000" w:rsidDel="00000000" w:rsidP="00000000" w:rsidRDefault="00000000" w:rsidRPr="00000000" w14:paraId="0000017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shd w:fill="auto" w:val="clear"/>
          </w:tcPr>
          <w:p w:rsidR="00000000" w:rsidDel="00000000" w:rsidP="00000000" w:rsidRDefault="00000000" w:rsidRPr="00000000" w14:paraId="0000017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Rollback trong Runbook</w:t>
            </w:r>
          </w:p>
        </w:tc>
      </w:tr>
    </w:tbl>
    <w:p w:rsidR="00000000" w:rsidDel="00000000" w:rsidP="00000000" w:rsidRDefault="00000000" w:rsidRPr="00000000" w14:paraId="00000179">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before="200" w:lineRule="auto"/>
        <w:jc w:val="both"/>
        <w:rPr>
          <w:rFonts w:ascii="Times New Roman" w:cs="Times New Roman" w:eastAsia="Times New Roman" w:hAnsi="Times New Roman"/>
        </w:rPr>
      </w:pPr>
      <w:r w:rsidDel="00000000" w:rsidR="00000000" w:rsidRPr="00000000">
        <w:rPr>
          <w:rtl w:val="0"/>
        </w:rPr>
      </w:r>
    </w:p>
    <w:tbl>
      <w:tblPr>
        <w:tblStyle w:val="Table13"/>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1"/>
          <w:tblHeader w:val="1"/>
        </w:trPr>
        <w:tc>
          <w:tcPr>
            <w:shd w:fill="auto" w:val="clear"/>
          </w:tcPr>
          <w:p w:rsidR="00000000" w:rsidDel="00000000" w:rsidP="00000000" w:rsidRDefault="00000000" w:rsidRPr="00000000" w14:paraId="0000017B">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ĐẠI DIỆN CHỦ ĐẦU TƯ (BÊN A) CÔNG TY CỔ PHẦN ABC WEAR</w:t>
            </w:r>
          </w:p>
        </w:tc>
        <w:tc>
          <w:tcPr>
            <w:shd w:fill="auto" w:val="clear"/>
          </w:tcPr>
          <w:p w:rsidR="00000000" w:rsidDel="00000000" w:rsidP="00000000" w:rsidRDefault="00000000" w:rsidRPr="00000000" w14:paraId="0000017C">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ĐẠI DIỆN ĐƠN VỊ THỰC HIỆN (BÊN B) LIÊN DANH NHÀ THẦU CÔNG NGHỆ NHÓM 09</w:t>
            </w:r>
          </w:p>
        </w:tc>
      </w:tr>
      <w:tr>
        <w:trPr>
          <w:cantSplit w:val="1"/>
          <w:tblHeader w:val="0"/>
        </w:trPr>
        <w:tc>
          <w:tcPr>
            <w:shd w:fill="auto" w:val="clear"/>
          </w:tcPr>
          <w:p w:rsidR="00000000" w:rsidDel="00000000" w:rsidP="00000000" w:rsidRDefault="00000000" w:rsidRPr="00000000" w14:paraId="0000017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tịch Hội đồng CCB / Project Sponsor      _____________________________________ Ngày ký: ____ / ____ / 2026</w:t>
            </w:r>
          </w:p>
        </w:tc>
        <w:tc>
          <w:tcPr>
            <w:shd w:fill="auto" w:val="clear"/>
          </w:tcPr>
          <w:p w:rsidR="00000000" w:rsidDel="00000000" w:rsidP="00000000" w:rsidRDefault="00000000" w:rsidRPr="00000000" w14:paraId="0000017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nhiệm Dự án (Project Manager)      Nguyễn Đức Tân Ngày ký: ____ / ____ / 2026</w:t>
            </w:r>
          </w:p>
        </w:tc>
      </w:tr>
    </w:tbl>
    <w:p w:rsidR="00000000" w:rsidDel="00000000" w:rsidP="00000000" w:rsidRDefault="00000000" w:rsidRPr="00000000" w14:paraId="0000017F">
      <w:pPr>
        <w:spacing w:after="80" w:before="80" w:lineRule="auto"/>
        <w:jc w:val="both"/>
        <w:rPr>
          <w:rFonts w:ascii="Times New Roman" w:cs="Times New Roman" w:eastAsia="Times New Roman" w:hAnsi="Times New Roman"/>
        </w:rPr>
      </w:pPr>
      <w:r w:rsidDel="00000000" w:rsidR="00000000" w:rsidRPr="00000000">
        <w:rPr>
          <w:rtl w:val="0"/>
        </w:rPr>
      </w:r>
    </w:p>
    <w:sectPr>
      <w:footerReference r:id="rId7" w:type="default"/>
      <w:pgSz w:h="16838" w:w="11906" w:orient="portrait"/>
      <w:pgMar w:bottom="1134" w:top="1418"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18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spacing w:after="140" w:before="18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40" w:line="240" w:lineRule="auto"/>
    </w:pPr>
    <w:rPr>
      <w:rFonts w:ascii="Calibri" w:cs="Calibri" w:eastAsia="Calibri" w:hAnsi="Calibri"/>
      <w:b w:val="1"/>
      <w:bCs w:val="1"/>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sz w:val="24"/>
      <w:szCs w:val="24"/>
    </w:rPr>
  </w:style>
  <w:style w:type="table" w:styleId="Table1">
    <w:basedOn w:val="TableNormal"/>
    <w:tblPr>
      <w:tblStyleRowBandSize w:val="1"/>
      <w:tblStyleColBandSize w:val="1"/>
      <w:tblCellMar>
        <w:top w:w="120.0" w:type="dxa"/>
        <w:left w:w="160.0" w:type="dxa"/>
        <w:bottom w:w="120.0" w:type="dxa"/>
        <w:right w:w="160.0" w:type="dxa"/>
      </w:tblCellMar>
    </w:tblPr>
  </w:style>
  <w:style w:type="table" w:styleId="Table2">
    <w:basedOn w:val="TableNormal"/>
    <w:tblPr>
      <w:tblStyleRowBandSize w:val="1"/>
      <w:tblStyleColBandSize w:val="1"/>
      <w:tblCellMar>
        <w:top w:w="120.0" w:type="dxa"/>
        <w:left w:w="160.0" w:type="dxa"/>
        <w:bottom w:w="120.0" w:type="dxa"/>
        <w:right w:w="160.0" w:type="dxa"/>
      </w:tblCellMar>
    </w:tblPr>
  </w:style>
  <w:style w:type="table" w:styleId="Table3">
    <w:basedOn w:val="TableNormal"/>
    <w:tblPr>
      <w:tblStyleRowBandSize w:val="1"/>
      <w:tblStyleColBandSize w:val="1"/>
      <w:tblCellMar>
        <w:top w:w="120.0" w:type="dxa"/>
        <w:left w:w="160.0" w:type="dxa"/>
        <w:bottom w:w="120.0" w:type="dxa"/>
        <w:right w:w="160.0" w:type="dxa"/>
      </w:tblCellMar>
    </w:tblPr>
  </w:style>
  <w:style w:type="table" w:styleId="Table4">
    <w:basedOn w:val="TableNormal"/>
    <w:tblPr>
      <w:tblStyleRowBandSize w:val="1"/>
      <w:tblStyleColBandSize w:val="1"/>
      <w:tblCellMar>
        <w:top w:w="120.0" w:type="dxa"/>
        <w:left w:w="160.0" w:type="dxa"/>
        <w:bottom w:w="120.0" w:type="dxa"/>
        <w:right w:w="160.0" w:type="dxa"/>
      </w:tblCellMar>
    </w:tblPr>
  </w:style>
  <w:style w:type="table" w:styleId="Table5">
    <w:basedOn w:val="TableNormal"/>
    <w:tblPr>
      <w:tblStyleRowBandSize w:val="1"/>
      <w:tblStyleColBandSize w:val="1"/>
      <w:tblCellMar>
        <w:top w:w="120.0" w:type="dxa"/>
        <w:left w:w="160.0" w:type="dxa"/>
        <w:bottom w:w="120.0" w:type="dxa"/>
        <w:right w:w="160.0" w:type="dxa"/>
      </w:tblCellMar>
    </w:tblPr>
  </w:style>
  <w:style w:type="table" w:styleId="Table6">
    <w:basedOn w:val="TableNormal"/>
    <w:tblPr>
      <w:tblStyleRowBandSize w:val="1"/>
      <w:tblStyleColBandSize w:val="1"/>
      <w:tblCellMar>
        <w:top w:w="120.0" w:type="dxa"/>
        <w:left w:w="160.0" w:type="dxa"/>
        <w:bottom w:w="120.0" w:type="dxa"/>
        <w:right w:w="160.0" w:type="dxa"/>
      </w:tblCellMar>
    </w:tblPr>
  </w:style>
  <w:style w:type="table" w:styleId="Table7">
    <w:basedOn w:val="TableNormal"/>
    <w:tblPr>
      <w:tblStyleRowBandSize w:val="1"/>
      <w:tblStyleColBandSize w:val="1"/>
      <w:tblCellMar>
        <w:top w:w="120.0" w:type="dxa"/>
        <w:left w:w="160.0" w:type="dxa"/>
        <w:bottom w:w="120.0" w:type="dxa"/>
        <w:right w:w="160.0" w:type="dxa"/>
      </w:tblCellMar>
    </w:tblPr>
  </w:style>
  <w:style w:type="table" w:styleId="Table8">
    <w:basedOn w:val="TableNormal"/>
    <w:tblPr>
      <w:tblStyleRowBandSize w:val="1"/>
      <w:tblStyleColBandSize w:val="1"/>
      <w:tblCellMar>
        <w:top w:w="120.0" w:type="dxa"/>
        <w:left w:w="160.0" w:type="dxa"/>
        <w:bottom w:w="120.0" w:type="dxa"/>
        <w:right w:w="160.0" w:type="dxa"/>
      </w:tblCellMar>
    </w:tblPr>
  </w:style>
  <w:style w:type="table" w:styleId="Table9">
    <w:basedOn w:val="TableNormal"/>
    <w:tblPr>
      <w:tblStyleRowBandSize w:val="1"/>
      <w:tblStyleColBandSize w:val="1"/>
      <w:tblCellMar>
        <w:top w:w="120.0" w:type="dxa"/>
        <w:left w:w="160.0" w:type="dxa"/>
        <w:bottom w:w="120.0" w:type="dxa"/>
        <w:right w:w="160.0" w:type="dxa"/>
      </w:tblCellMar>
    </w:tblPr>
  </w:style>
  <w:style w:type="table" w:styleId="Table10">
    <w:basedOn w:val="TableNormal"/>
    <w:tblPr>
      <w:tblStyleRowBandSize w:val="1"/>
      <w:tblStyleColBandSize w:val="1"/>
      <w:tblCellMar>
        <w:top w:w="120.0" w:type="dxa"/>
        <w:left w:w="160.0" w:type="dxa"/>
        <w:bottom w:w="120.0" w:type="dxa"/>
        <w:right w:w="160.0" w:type="dxa"/>
      </w:tblCellMar>
    </w:tblPr>
  </w:style>
  <w:style w:type="table" w:styleId="Table11">
    <w:basedOn w:val="TableNormal"/>
    <w:tblPr>
      <w:tblStyleRowBandSize w:val="1"/>
      <w:tblStyleColBandSize w:val="1"/>
      <w:tblCellMar>
        <w:top w:w="120.0" w:type="dxa"/>
        <w:left w:w="160.0" w:type="dxa"/>
        <w:bottom w:w="120.0" w:type="dxa"/>
        <w:right w:w="160.0" w:type="dxa"/>
      </w:tblCellMar>
    </w:tblPr>
  </w:style>
  <w:style w:type="table" w:styleId="Table12">
    <w:basedOn w:val="TableNormal"/>
    <w:tblPr>
      <w:tblStyleRowBandSize w:val="1"/>
      <w:tblStyleColBandSize w:val="1"/>
      <w:tblCellMar>
        <w:top w:w="120.0" w:type="dxa"/>
        <w:left w:w="160.0" w:type="dxa"/>
        <w:bottom w:w="120.0" w:type="dxa"/>
        <w:right w:w="160.0" w:type="dxa"/>
      </w:tblCellMar>
    </w:tblPr>
  </w:style>
  <w:style w:type="table" w:styleId="Table13">
    <w:basedOn w:val="TableNormal"/>
    <w:tblPr>
      <w:tblStyleRowBandSize w:val="1"/>
      <w:tblStyleColBandSize w:val="1"/>
      <w:tblCellMar>
        <w:top w:w="120.0" w:type="dxa"/>
        <w:left w:w="160.0" w:type="dxa"/>
        <w:bottom w:w="12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bswSt0VCQl6UnDOm/XtKpFlWg==">CgMxLjAaMAoBMBIrCikIB0IlChFRdWF0dHJvY2VudG8gU2FucxIQQXJpYWwgVW5pY29kZSBNUzgAciExUGRwbGw1TTFyU20yQlFxaF91Sll5WW9HOXFJNzgwSlo=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PM_26I_02</dc:creator>
</cp:coreProperties>
</file>