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6A33" w14:textId="6C7B51D7" w:rsidR="00AA7BB8" w:rsidRDefault="00AA7BB8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C7178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EC717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và tên: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Đỗ Đức Mạnh</w:t>
      </w:r>
    </w:p>
    <w:p w14:paraId="51FF98F2" w14:textId="47AD335F" w:rsidR="00AA7BB8" w:rsidRPr="00AA7BB8" w:rsidRDefault="00AA7BB8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7178">
        <w:rPr>
          <w:rFonts w:ascii="Times New Roman" w:hAnsi="Times New Roman" w:cs="Times New Roman"/>
          <w:b/>
          <w:bCs/>
          <w:sz w:val="26"/>
          <w:szCs w:val="26"/>
          <w:lang w:val="vi-VN"/>
        </w:rPr>
        <w:t>MSV: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20020688</w:t>
      </w:r>
    </w:p>
    <w:p w14:paraId="43C80768" w14:textId="1C0036C8" w:rsidR="00C14980" w:rsidRPr="000B65F3" w:rsidRDefault="001B3101" w:rsidP="000B65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0B65F3">
        <w:rPr>
          <w:rFonts w:ascii="Times New Roman" w:hAnsi="Times New Roman" w:cs="Times New Roman"/>
          <w:b/>
          <w:bCs/>
          <w:sz w:val="32"/>
          <w:szCs w:val="32"/>
        </w:rPr>
        <w:t>Tối</w:t>
      </w:r>
      <w:proofErr w:type="spellEnd"/>
      <w:r w:rsidRPr="000B65F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ưu vùng bao phủ mạng wifi đa điểm truy cập sử dụng PSO</w:t>
      </w:r>
    </w:p>
    <w:p w14:paraId="2ADBF4B3" w14:textId="5440FF2E" w:rsidR="001B3101" w:rsidRPr="000B65F3" w:rsidRDefault="0053069D" w:rsidP="001B3101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0B65F3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1. Phương pháp sử dụng </w:t>
      </w:r>
    </w:p>
    <w:p w14:paraId="5C8A7448" w14:textId="529C7924" w:rsidR="0053069D" w:rsidRDefault="000B65F3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53069D">
        <w:rPr>
          <w:rFonts w:ascii="Times New Roman" w:hAnsi="Times New Roman" w:cs="Times New Roman"/>
          <w:sz w:val="26"/>
          <w:szCs w:val="26"/>
          <w:lang w:val="vi-VN"/>
        </w:rPr>
        <w:t xml:space="preserve">Chia bản đồ thành bản đồ lưới, mục tiêu của bài toán là tìm vị trí tối ưu đặt các trạm phát sóng wifi sao cho 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>bao phủ được toàn bộ bản đồ. Giá trị sóng wifi nhận được tại từng ô trên bản đồ được thể hiện qua phương trình:</w:t>
      </w:r>
    </w:p>
    <w:p w14:paraId="332D193E" w14:textId="7E0A695E" w:rsidR="00A608C9" w:rsidRPr="00A608C9" w:rsidRDefault="000B65F3" w:rsidP="001B310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CA2A4E" w:rsidRPr="00A608C9">
        <w:rPr>
          <w:rFonts w:ascii="Times New Roman" w:hAnsi="Times New Roman" w:cs="Times New Roman"/>
          <w:position w:val="-24"/>
          <w:sz w:val="26"/>
          <w:szCs w:val="26"/>
          <w:lang w:val="vi-VN"/>
        </w:rPr>
        <w:object w:dxaOrig="2580" w:dyaOrig="620" w14:anchorId="051BAD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9pt;height:31.2pt" o:ole="">
            <v:imagedata r:id="rId4" o:title=""/>
          </v:shape>
          <o:OLEObject Type="Embed" ProgID="Equation.DSMT4" ShapeID="_x0000_i1032" DrawAspect="Content" ObjectID="_1777701197" r:id="rId5"/>
        </w:object>
      </w:r>
    </w:p>
    <w:p w14:paraId="0A3FE89C" w14:textId="2A57995A" w:rsidR="0053069D" w:rsidRDefault="000B65F3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A608C9">
        <w:rPr>
          <w:rFonts w:ascii="Times New Roman" w:hAnsi="Times New Roman" w:cs="Times New Roman"/>
          <w:sz w:val="26"/>
          <w:szCs w:val="26"/>
        </w:rPr>
        <w:t>rong</w:t>
      </w:r>
      <w:proofErr w:type="spellEnd"/>
      <w:r w:rsidR="00A608C9">
        <w:rPr>
          <w:rFonts w:ascii="Times New Roman" w:hAnsi="Times New Roman" w:cs="Times New Roman"/>
          <w:sz w:val="26"/>
          <w:szCs w:val="26"/>
        </w:rPr>
        <w:t xml:space="preserve"> 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đó, </w:t>
      </w:r>
      <w:r w:rsidR="0037500E" w:rsidRPr="000B65F3">
        <w:rPr>
          <w:rFonts w:ascii="Times New Roman" w:hAnsi="Times New Roman" w:cs="Times New Roman"/>
          <w:i/>
          <w:iCs/>
          <w:sz w:val="26"/>
          <w:szCs w:val="26"/>
          <w:lang w:val="vi-VN"/>
        </w:rPr>
        <w:t>P</w:t>
      </w:r>
      <w:r w:rsidR="0037500E" w:rsidRPr="000B65F3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vi-VN"/>
        </w:rPr>
        <w:t>i</w:t>
      </w:r>
      <w:r w:rsidR="0037500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là </w:t>
      </w:r>
      <w:r w:rsidR="003B10B7">
        <w:rPr>
          <w:rFonts w:ascii="Times New Roman" w:hAnsi="Times New Roman" w:cs="Times New Roman"/>
          <w:sz w:val="26"/>
          <w:szCs w:val="26"/>
          <w:lang w:val="vi-VN"/>
        </w:rPr>
        <w:t>công suất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 sóng wifi nhận được tại ô thứ </w:t>
      </w:r>
      <w:r w:rsidR="00A608C9" w:rsidRPr="000B65F3">
        <w:rPr>
          <w:rFonts w:ascii="Times New Roman" w:hAnsi="Times New Roman" w:cs="Times New Roman"/>
          <w:i/>
          <w:iCs/>
          <w:sz w:val="26"/>
          <w:szCs w:val="26"/>
          <w:lang w:val="vi-VN"/>
        </w:rPr>
        <w:t>i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 trên bản đồ lưới, </w:t>
      </w:r>
      <w:r w:rsidR="0037500E" w:rsidRPr="000B65F3">
        <w:rPr>
          <w:rFonts w:ascii="Times New Roman" w:hAnsi="Times New Roman" w:cs="Times New Roman"/>
          <w:i/>
          <w:iCs/>
          <w:sz w:val="26"/>
          <w:szCs w:val="26"/>
          <w:lang w:val="vi-VN"/>
        </w:rPr>
        <w:t>P</w:t>
      </w:r>
      <w:r w:rsidR="0037500E" w:rsidRPr="000B65F3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vi-VN"/>
        </w:rPr>
        <w:t>aps</w:t>
      </w:r>
      <w:r w:rsidR="0037500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là </w:t>
      </w:r>
      <w:r w:rsidR="000C492A">
        <w:rPr>
          <w:rFonts w:ascii="Times New Roman" w:hAnsi="Times New Roman" w:cs="Times New Roman"/>
          <w:sz w:val="26"/>
          <w:szCs w:val="26"/>
          <w:lang w:val="vi-VN"/>
        </w:rPr>
        <w:t xml:space="preserve">công suất 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>phát sóng.</w:t>
      </w:r>
      <w:r w:rsidR="0037500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7500E" w:rsidRPr="000B65F3">
        <w:rPr>
          <w:rFonts w:ascii="Times New Roman" w:hAnsi="Times New Roman" w:cs="Times New Roman"/>
          <w:i/>
          <w:iCs/>
          <w:sz w:val="26"/>
          <w:szCs w:val="26"/>
          <w:lang w:val="vi-VN"/>
        </w:rPr>
        <w:t>G</w:t>
      </w:r>
      <w:r w:rsidR="0037500E" w:rsidRPr="000B65F3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vi-VN"/>
        </w:rPr>
        <w:t>aps</w:t>
      </w:r>
      <w:r w:rsidR="0037500E">
        <w:rPr>
          <w:rFonts w:ascii="Times New Roman" w:hAnsi="Times New Roman" w:cs="Times New Roman"/>
          <w:sz w:val="26"/>
          <w:szCs w:val="26"/>
          <w:lang w:val="vi-VN"/>
        </w:rPr>
        <w:t>, G</w:t>
      </w:r>
      <w:r w:rsidR="00790664" w:rsidRPr="0079066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</w:t>
      </w:r>
      <w:r w:rsidR="0037500E"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ần lượt là hệ số truyền, nhận được ngẫu nhiên trong khoảng (0.8, 1). </w:t>
      </w:r>
      <w:r w:rsidR="007E0F1B" w:rsidRPr="007E0F1B">
        <w:rPr>
          <w:rFonts w:ascii="Times New Roman" w:hAnsi="Times New Roman" w:cs="Times New Roman"/>
          <w:position w:val="-6"/>
          <w:sz w:val="26"/>
          <w:szCs w:val="26"/>
          <w:lang w:val="vi-VN"/>
        </w:rPr>
        <w:object w:dxaOrig="220" w:dyaOrig="279" w14:anchorId="63B84A8B">
          <v:shape id="_x0000_i1027" type="#_x0000_t75" style="width:10.8pt;height:13.8pt" o:ole="">
            <v:imagedata r:id="rId6" o:title=""/>
          </v:shape>
          <o:OLEObject Type="Embed" ProgID="Equation.DSMT4" ShapeID="_x0000_i1027" DrawAspect="Content" ObjectID="_1777701198" r:id="rId7"/>
        </w:object>
      </w:r>
      <w:r w:rsidR="007E0F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Là bước sóng của wifi, </w:t>
      </w:r>
      <w:r w:rsidR="00A608C9" w:rsidRPr="00DA713C">
        <w:rPr>
          <w:rFonts w:ascii="Times New Roman" w:hAnsi="Times New Roman" w:cs="Times New Roman"/>
          <w:i/>
          <w:iCs/>
          <w:sz w:val="26"/>
          <w:szCs w:val="26"/>
          <w:lang w:val="vi-VN"/>
        </w:rPr>
        <w:t>d</w:t>
      </w:r>
      <w:r w:rsidR="00A608C9">
        <w:rPr>
          <w:rFonts w:ascii="Times New Roman" w:hAnsi="Times New Roman" w:cs="Times New Roman"/>
          <w:sz w:val="26"/>
          <w:szCs w:val="26"/>
          <w:lang w:val="vi-VN"/>
        </w:rPr>
        <w:t xml:space="preserve"> là khoảng cách từ trạm phát đến điểm nhận. </w:t>
      </w:r>
    </w:p>
    <w:p w14:paraId="57A1B283" w14:textId="7BF24D90" w:rsidR="007E0F1B" w:rsidRDefault="009978B0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7E0F1B">
        <w:rPr>
          <w:rFonts w:ascii="Times New Roman" w:hAnsi="Times New Roman" w:cs="Times New Roman"/>
          <w:sz w:val="26"/>
          <w:szCs w:val="26"/>
          <w:lang w:val="vi-VN"/>
        </w:rPr>
        <w:t>Trạng thái của các trạm phát thông qua các agent được biểu diễn qua phương trình:</w:t>
      </w:r>
    </w:p>
    <w:p w14:paraId="166578E3" w14:textId="246986E0" w:rsidR="007E0F1B" w:rsidRDefault="00DA713C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0B65F3" w:rsidRPr="000B65F3">
        <w:rPr>
          <w:rFonts w:ascii="Times New Roman" w:hAnsi="Times New Roman" w:cs="Times New Roman"/>
          <w:position w:val="-34"/>
          <w:sz w:val="26"/>
          <w:szCs w:val="26"/>
          <w:lang w:val="vi-VN"/>
        </w:rPr>
        <w:object w:dxaOrig="4760" w:dyaOrig="800" w14:anchorId="52C29F9D">
          <v:shape id="_x0000_i1028" type="#_x0000_t75" style="width:238.2pt;height:40.2pt" o:ole="">
            <v:imagedata r:id="rId8" o:title=""/>
          </v:shape>
          <o:OLEObject Type="Embed" ProgID="Equation.DSMT4" ShapeID="_x0000_i1028" DrawAspect="Content" ObjectID="_1777701199" r:id="rId9"/>
        </w:object>
      </w:r>
    </w:p>
    <w:p w14:paraId="7F680B6C" w14:textId="4CC45A34" w:rsidR="009A29B1" w:rsidRPr="006263A0" w:rsidRDefault="008128F7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A29B1">
        <w:rPr>
          <w:rFonts w:ascii="Times New Roman" w:hAnsi="Times New Roman" w:cs="Times New Roman"/>
          <w:sz w:val="26"/>
          <w:szCs w:val="26"/>
        </w:rPr>
        <w:t>rong</w:t>
      </w:r>
      <w:proofErr w:type="spellEnd"/>
      <w:r w:rsidR="009A29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A29B1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1C1AF1" w:rsidRPr="001C1AF1">
        <w:rPr>
          <w:rFonts w:ascii="Times New Roman" w:hAnsi="Times New Roman" w:cs="Times New Roman"/>
          <w:position w:val="-14"/>
          <w:sz w:val="26"/>
          <w:szCs w:val="26"/>
          <w:lang w:val="vi-VN"/>
        </w:rPr>
        <w:object w:dxaOrig="400" w:dyaOrig="400" w14:anchorId="70FA8A7F">
          <v:shape id="_x0000_i1029" type="#_x0000_t75" style="width:19.8pt;height:19.8pt" o:ole="">
            <v:imagedata r:id="rId10" o:title=""/>
          </v:shape>
          <o:OLEObject Type="Embed" ProgID="Equation.DSMT4" ShapeID="_x0000_i1029" DrawAspect="Content" ObjectID="_1777701200" r:id="rId11"/>
        </w:object>
      </w:r>
      <w:r w:rsidR="009A29B1">
        <w:rPr>
          <w:rFonts w:ascii="Times New Roman" w:hAnsi="Times New Roman" w:cs="Times New Roman"/>
          <w:sz w:val="26"/>
          <w:szCs w:val="26"/>
          <w:lang w:val="vi-VN"/>
        </w:rPr>
        <w:t xml:space="preserve"> là vận tốc của trạm thứ </w:t>
      </w:r>
      <w:r w:rsidR="009A29B1" w:rsidRPr="001C1AF1">
        <w:rPr>
          <w:rFonts w:ascii="Times New Roman" w:hAnsi="Times New Roman" w:cs="Times New Roman"/>
          <w:i/>
          <w:iCs/>
          <w:sz w:val="26"/>
          <w:szCs w:val="26"/>
          <w:lang w:val="vi-VN"/>
        </w:rPr>
        <w:t>j</w:t>
      </w:r>
      <w:r w:rsidR="009A29B1">
        <w:rPr>
          <w:rFonts w:ascii="Times New Roman" w:hAnsi="Times New Roman" w:cs="Times New Roman"/>
          <w:sz w:val="26"/>
          <w:szCs w:val="26"/>
          <w:lang w:val="vi-VN"/>
        </w:rPr>
        <w:t xml:space="preserve"> tại thời điểm </w:t>
      </w:r>
      <w:r w:rsidR="009A29B1" w:rsidRPr="001C1AF1">
        <w:rPr>
          <w:rFonts w:ascii="Times New Roman" w:hAnsi="Times New Roman" w:cs="Times New Roman"/>
          <w:i/>
          <w:iCs/>
          <w:sz w:val="26"/>
          <w:szCs w:val="26"/>
          <w:lang w:val="vi-VN"/>
        </w:rPr>
        <w:t>k+1</w:t>
      </w:r>
      <w:r w:rsidR="009A29B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9A29B1" w:rsidRPr="001C1AF1">
        <w:rPr>
          <w:rFonts w:ascii="Times New Roman" w:hAnsi="Times New Roman" w:cs="Times New Roman"/>
          <w:i/>
          <w:iCs/>
          <w:sz w:val="26"/>
          <w:szCs w:val="26"/>
          <w:lang w:val="vi-VN"/>
        </w:rPr>
        <w:t>x</w:t>
      </w:r>
      <w:r w:rsidR="009A29B1">
        <w:rPr>
          <w:rFonts w:ascii="Times New Roman" w:hAnsi="Times New Roman" w:cs="Times New Roman"/>
          <w:sz w:val="26"/>
          <w:szCs w:val="26"/>
          <w:lang w:val="vi-VN"/>
        </w:rPr>
        <w:t xml:space="preserve"> là vị trí của trạm. </w:t>
      </w:r>
      <w:r w:rsidR="00204B2D" w:rsidRPr="00204B2D">
        <w:rPr>
          <w:rFonts w:ascii="Times New Roman" w:hAnsi="Times New Roman" w:cs="Times New Roman"/>
          <w:i/>
          <w:iCs/>
          <w:sz w:val="26"/>
          <w:szCs w:val="26"/>
        </w:rPr>
        <w:t>w</w:t>
      </w:r>
      <w:r w:rsidR="00204B2D" w:rsidRPr="00204B2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p</w:t>
      </w:r>
      <w:r w:rsidR="00204B2D">
        <w:rPr>
          <w:rFonts w:ascii="Times New Roman" w:hAnsi="Times New Roman" w:cs="Times New Roman"/>
          <w:sz w:val="26"/>
          <w:szCs w:val="26"/>
        </w:rPr>
        <w:t xml:space="preserve">, </w:t>
      </w:r>
      <w:r w:rsidR="00204B2D" w:rsidRPr="00204B2D">
        <w:rPr>
          <w:rFonts w:ascii="Times New Roman" w:hAnsi="Times New Roman" w:cs="Times New Roman"/>
          <w:i/>
          <w:iCs/>
          <w:sz w:val="26"/>
          <w:szCs w:val="26"/>
        </w:rPr>
        <w:t>w</w:t>
      </w:r>
      <w:proofErr w:type="spellStart"/>
      <w:r w:rsidR="00204B2D" w:rsidRPr="00204B2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r</w:t>
      </w:r>
      <w:proofErr w:type="spellEnd"/>
      <w:r w:rsidR="00204B2D">
        <w:rPr>
          <w:rFonts w:ascii="Times New Roman" w:hAnsi="Times New Roman" w:cs="Times New Roman"/>
          <w:sz w:val="26"/>
          <w:szCs w:val="26"/>
        </w:rPr>
        <w:t xml:space="preserve"> l</w:t>
      </w:r>
      <w:r w:rsidR="00F746EB">
        <w:rPr>
          <w:rFonts w:ascii="Times New Roman" w:hAnsi="Times New Roman" w:cs="Times New Roman"/>
          <w:sz w:val="26"/>
          <w:szCs w:val="26"/>
          <w:lang w:val="vi-VN"/>
        </w:rPr>
        <w:t xml:space="preserve">ần lượt là trọng số vận tốc, pBest, gBest. </w:t>
      </w:r>
      <w:proofErr w:type="spellStart"/>
      <w:r w:rsidR="006263A0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="006263A0" w:rsidRPr="006263A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p</w:t>
      </w:r>
      <w:proofErr w:type="spellEnd"/>
      <w:r w:rsidR="006263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263A0" w:rsidRPr="006263A0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="006263A0" w:rsidRPr="006263A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g</w:t>
      </w:r>
      <w:proofErr w:type="spellEnd"/>
      <w:r w:rsidR="006263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263A0">
        <w:rPr>
          <w:rFonts w:ascii="Times New Roman" w:hAnsi="Times New Roman" w:cs="Times New Roman"/>
          <w:sz w:val="26"/>
          <w:szCs w:val="26"/>
          <w:lang w:val="vi-VN"/>
        </w:rPr>
        <w:t xml:space="preserve"> biến ngẫu nhiên trong khoảng (0,1).</w:t>
      </w:r>
    </w:p>
    <w:p w14:paraId="365C95B4" w14:textId="30F7C3E4" w:rsidR="009978B0" w:rsidRDefault="009978B0" w:rsidP="001B3101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9978B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2. </w:t>
      </w:r>
      <w:proofErr w:type="spellStart"/>
      <w:r w:rsidRPr="009978B0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Pr="009978B0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 quả và đánh giá</w:t>
      </w:r>
    </w:p>
    <w:p w14:paraId="2C22DF0A" w14:textId="06E844B9" w:rsidR="009978B0" w:rsidRDefault="009978B0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Môi trường được mô phỏng có kích thước 20x15(m</w:t>
      </w:r>
      <w:r w:rsidRPr="00502774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), độ phân giải 0.1.</w:t>
      </w:r>
      <w:r w:rsidR="00116B2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 tham số được thể hiện trong Bảng 1.</w:t>
      </w:r>
    </w:p>
    <w:p w14:paraId="6CB9ADB2" w14:textId="740E7940" w:rsidR="009978B0" w:rsidRDefault="009978B0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Bảng 1. Các tham số thiết lập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535" w14:paraId="09731FBF" w14:textId="77777777" w:rsidTr="00143535">
        <w:tc>
          <w:tcPr>
            <w:tcW w:w="4675" w:type="dxa"/>
          </w:tcPr>
          <w:p w14:paraId="202A6767" w14:textId="6B65D705" w:rsidR="00143535" w:rsidRPr="00502774" w:rsidRDefault="00143535" w:rsidP="0050277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0277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thông số</w:t>
            </w:r>
          </w:p>
        </w:tc>
        <w:tc>
          <w:tcPr>
            <w:tcW w:w="4675" w:type="dxa"/>
          </w:tcPr>
          <w:p w14:paraId="15CD8BA6" w14:textId="3A923FB8" w:rsidR="00143535" w:rsidRPr="00502774" w:rsidRDefault="00143535" w:rsidP="0050277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0277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Giá trị</w:t>
            </w:r>
          </w:p>
        </w:tc>
      </w:tr>
      <w:tr w:rsidR="00143535" w14:paraId="01830C97" w14:textId="77777777" w:rsidTr="00143535">
        <w:tc>
          <w:tcPr>
            <w:tcW w:w="4675" w:type="dxa"/>
          </w:tcPr>
          <w:p w14:paraId="20959DF5" w14:textId="176FC34B" w:rsidR="00143535" w:rsidRDefault="00143535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agents</w:t>
            </w:r>
          </w:p>
        </w:tc>
        <w:tc>
          <w:tcPr>
            <w:tcW w:w="4675" w:type="dxa"/>
          </w:tcPr>
          <w:p w14:paraId="26D982FE" w14:textId="35A3DC8E" w:rsidR="00143535" w:rsidRDefault="00143535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</w:p>
        </w:tc>
      </w:tr>
      <w:tr w:rsidR="00143535" w14:paraId="664043FF" w14:textId="77777777" w:rsidTr="00143535">
        <w:tc>
          <w:tcPr>
            <w:tcW w:w="4675" w:type="dxa"/>
          </w:tcPr>
          <w:p w14:paraId="1B86A6D1" w14:textId="3A42AC97" w:rsidR="00143535" w:rsidRDefault="008F1FF6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suất</w:t>
            </w:r>
            <w:r w:rsidR="001435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phát sóng wifi – P</w:t>
            </w:r>
            <w:r w:rsidR="00143535" w:rsidRPr="0050277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aps</w:t>
            </w:r>
          </w:p>
        </w:tc>
        <w:tc>
          <w:tcPr>
            <w:tcW w:w="4675" w:type="dxa"/>
          </w:tcPr>
          <w:p w14:paraId="17BA6EFB" w14:textId="25C20392" w:rsidR="00143535" w:rsidRDefault="00143535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502774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-3</w:t>
            </w:r>
            <w:r w:rsidR="005027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mW</w:t>
            </w:r>
          </w:p>
        </w:tc>
      </w:tr>
      <w:tr w:rsidR="00143535" w14:paraId="00D9F5A4" w14:textId="77777777" w:rsidTr="00143535">
        <w:tc>
          <w:tcPr>
            <w:tcW w:w="4675" w:type="dxa"/>
          </w:tcPr>
          <w:p w14:paraId="4A7D87A8" w14:textId="2DF71F6B" w:rsidR="00143535" w:rsidRDefault="00596B02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số truyền sóng – G</w:t>
            </w:r>
            <w:r w:rsidRPr="0050277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aps</w:t>
            </w:r>
          </w:p>
        </w:tc>
        <w:tc>
          <w:tcPr>
            <w:tcW w:w="4675" w:type="dxa"/>
          </w:tcPr>
          <w:p w14:paraId="4CCA1D7C" w14:textId="7BBD3B0D" w:rsidR="00143535" w:rsidRDefault="00596B02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Ngẫu nhiên trong khoảng (0.8, 1)</w:t>
            </w:r>
          </w:p>
        </w:tc>
      </w:tr>
      <w:tr w:rsidR="00596B02" w14:paraId="201E3E26" w14:textId="77777777" w:rsidTr="00143535">
        <w:tc>
          <w:tcPr>
            <w:tcW w:w="4675" w:type="dxa"/>
          </w:tcPr>
          <w:p w14:paraId="49A59345" w14:textId="71F34D25" w:rsidR="00596B02" w:rsidRDefault="00596B02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số nhận sóng – G</w:t>
            </w:r>
            <w:r w:rsidRPr="0050277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i</w:t>
            </w:r>
          </w:p>
        </w:tc>
        <w:tc>
          <w:tcPr>
            <w:tcW w:w="4675" w:type="dxa"/>
          </w:tcPr>
          <w:p w14:paraId="700F9043" w14:textId="0ACA31F8" w:rsidR="00596B02" w:rsidRDefault="00596B02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Ngẫu nhiên trong khoảng (0.8, 1)</w:t>
            </w:r>
          </w:p>
        </w:tc>
      </w:tr>
      <w:tr w:rsidR="00596B02" w14:paraId="36F2372F" w14:textId="77777777" w:rsidTr="00143535">
        <w:tc>
          <w:tcPr>
            <w:tcW w:w="4675" w:type="dxa"/>
          </w:tcPr>
          <w:p w14:paraId="788C4455" w14:textId="385F9910" w:rsidR="00596B02" w:rsidRDefault="00596B02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Bước sóng truyền - </w:t>
            </w:r>
            <w:r w:rsidRPr="00596B02">
              <w:rPr>
                <w:rFonts w:ascii="Times New Roman" w:hAnsi="Times New Roman" w:cs="Times New Roman"/>
                <w:position w:val="-6"/>
                <w:sz w:val="26"/>
                <w:szCs w:val="26"/>
                <w:lang w:val="vi-VN"/>
              </w:rPr>
              <w:object w:dxaOrig="220" w:dyaOrig="279" w14:anchorId="7A01C7AC">
                <v:shape id="_x0000_i1030" type="#_x0000_t75" style="width:10.8pt;height:13.8pt" o:ole="">
                  <v:imagedata r:id="rId12" o:title=""/>
                </v:shape>
                <o:OLEObject Type="Embed" ProgID="Equation.DSMT4" ShapeID="_x0000_i1030" DrawAspect="Content" ObjectID="_1777701201" r:id="rId13"/>
              </w:object>
            </w:r>
          </w:p>
        </w:tc>
        <w:tc>
          <w:tcPr>
            <w:tcW w:w="4675" w:type="dxa"/>
          </w:tcPr>
          <w:p w14:paraId="382678BA" w14:textId="4F12EC58" w:rsidR="00596B02" w:rsidRDefault="00596B02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0.12</w:t>
            </w:r>
            <w:r w:rsidR="00BB72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F44AE1" w14:paraId="550F0F2F" w14:textId="77777777" w:rsidTr="00143535">
        <w:tc>
          <w:tcPr>
            <w:tcW w:w="4675" w:type="dxa"/>
          </w:tcPr>
          <w:p w14:paraId="7507350A" w14:textId="74801153" w:rsidR="00F44AE1" w:rsidRDefault="00F44AE1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Trọng số cập nhật vận tốc – w</w:t>
            </w:r>
            <w:r w:rsidRPr="0050277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v</w:t>
            </w:r>
          </w:p>
        </w:tc>
        <w:tc>
          <w:tcPr>
            <w:tcW w:w="4675" w:type="dxa"/>
          </w:tcPr>
          <w:p w14:paraId="308ABA05" w14:textId="29BCF80B" w:rsidR="00F44AE1" w:rsidRDefault="00F44AE1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0.5</w:t>
            </w:r>
          </w:p>
        </w:tc>
      </w:tr>
      <w:tr w:rsidR="00F44AE1" w14:paraId="511FF6FB" w14:textId="77777777" w:rsidTr="00143535">
        <w:tc>
          <w:tcPr>
            <w:tcW w:w="4675" w:type="dxa"/>
          </w:tcPr>
          <w:p w14:paraId="3C6C5949" w14:textId="08C4B217" w:rsidR="00F44AE1" w:rsidRDefault="00F44AE1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Trọng số pBest – w</w:t>
            </w:r>
            <w:r w:rsidRPr="0050277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p</w:t>
            </w:r>
          </w:p>
        </w:tc>
        <w:tc>
          <w:tcPr>
            <w:tcW w:w="4675" w:type="dxa"/>
          </w:tcPr>
          <w:p w14:paraId="23AA237B" w14:textId="175CDCAE" w:rsidR="00F44AE1" w:rsidRDefault="00F44AE1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1.0</w:t>
            </w:r>
          </w:p>
        </w:tc>
      </w:tr>
      <w:tr w:rsidR="00F44AE1" w14:paraId="3B1309D8" w14:textId="77777777" w:rsidTr="00143535">
        <w:tc>
          <w:tcPr>
            <w:tcW w:w="4675" w:type="dxa"/>
          </w:tcPr>
          <w:p w14:paraId="3F7B6BE3" w14:textId="3B1DD3B5" w:rsidR="00F44AE1" w:rsidRDefault="00F44AE1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Trọng số gBest – w</w:t>
            </w:r>
            <w:r w:rsidRPr="0050277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g</w:t>
            </w:r>
          </w:p>
        </w:tc>
        <w:tc>
          <w:tcPr>
            <w:tcW w:w="4675" w:type="dxa"/>
          </w:tcPr>
          <w:p w14:paraId="7CE6BDFA" w14:textId="47F227F7" w:rsidR="00F44AE1" w:rsidRDefault="00F44AE1" w:rsidP="0050277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2.0</w:t>
            </w:r>
          </w:p>
        </w:tc>
      </w:tr>
    </w:tbl>
    <w:p w14:paraId="0CA4A511" w14:textId="5234B501" w:rsidR="005C0531" w:rsidRDefault="005C0531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B10D402" w14:textId="37F70F4B" w:rsidR="005C0531" w:rsidRDefault="00587273" w:rsidP="001B310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="00502774">
        <w:rPr>
          <w:rFonts w:ascii="Times New Roman" w:hAnsi="Times New Roman" w:cs="Times New Roman"/>
          <w:sz w:val="26"/>
          <w:szCs w:val="26"/>
          <w:lang w:val="vi-VN"/>
        </w:rPr>
        <w:t>Hình 1</w:t>
      </w:r>
      <w:r w:rsidR="00657EDB">
        <w:rPr>
          <w:rFonts w:ascii="Times New Roman" w:hAnsi="Times New Roman" w:cs="Times New Roman"/>
          <w:sz w:val="26"/>
          <w:szCs w:val="26"/>
          <w:lang w:val="vi-VN"/>
        </w:rPr>
        <w:t xml:space="preserve"> thể hiện mức độ bao phủ của 1 trụ phát</w:t>
      </w:r>
      <w:r w:rsidR="00591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1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91137">
        <w:rPr>
          <w:rFonts w:ascii="Times New Roman" w:hAnsi="Times New Roman" w:cs="Times New Roman"/>
          <w:sz w:val="26"/>
          <w:szCs w:val="26"/>
          <w:lang w:val="vi-VN"/>
        </w:rPr>
        <w:t xml:space="preserve"> tỉ lệ truyền, nhận sóng là (1, 1). S</w:t>
      </w:r>
      <w:r w:rsidR="00657EDB">
        <w:rPr>
          <w:rFonts w:ascii="Times New Roman" w:hAnsi="Times New Roman" w:cs="Times New Roman"/>
          <w:sz w:val="26"/>
          <w:szCs w:val="26"/>
          <w:lang w:val="vi-VN"/>
        </w:rPr>
        <w:t xml:space="preserve">au </w:t>
      </w:r>
      <w:r w:rsidR="004E52BA">
        <w:rPr>
          <w:rFonts w:ascii="Times New Roman" w:hAnsi="Times New Roman" w:cs="Times New Roman"/>
          <w:sz w:val="26"/>
          <w:szCs w:val="26"/>
          <w:lang w:val="vi-VN"/>
        </w:rPr>
        <w:t>69</w:t>
      </w:r>
      <w:r w:rsidR="00657EDB">
        <w:rPr>
          <w:rFonts w:ascii="Times New Roman" w:hAnsi="Times New Roman" w:cs="Times New Roman"/>
          <w:sz w:val="26"/>
          <w:szCs w:val="26"/>
          <w:lang w:val="vi-VN"/>
        </w:rPr>
        <w:t xml:space="preserve">(s) và </w:t>
      </w:r>
      <w:r w:rsidR="00D72327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4E52B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57EDB">
        <w:rPr>
          <w:rFonts w:ascii="Times New Roman" w:hAnsi="Times New Roman" w:cs="Times New Roman"/>
          <w:sz w:val="26"/>
          <w:szCs w:val="26"/>
          <w:lang w:val="vi-VN"/>
        </w:rPr>
        <w:t xml:space="preserve">lần lặp thuật toán đã hội tụ với </w:t>
      </w:r>
      <w:r w:rsidR="004E52BA">
        <w:rPr>
          <w:rFonts w:ascii="Times New Roman" w:hAnsi="Times New Roman" w:cs="Times New Roman"/>
          <w:sz w:val="26"/>
          <w:szCs w:val="26"/>
          <w:lang w:val="vi-VN"/>
        </w:rPr>
        <w:t>88.82</w:t>
      </w:r>
      <w:r w:rsidR="00E1599F">
        <w:rPr>
          <w:rFonts w:ascii="Times New Roman" w:hAnsi="Times New Roman" w:cs="Times New Roman"/>
          <w:sz w:val="26"/>
          <w:szCs w:val="26"/>
          <w:lang w:val="vi-VN"/>
        </w:rPr>
        <w:t xml:space="preserve">% khả năng bao phủ. </w:t>
      </w:r>
      <w:r w:rsidR="00657E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0971C8B" w14:textId="408675FA" w:rsidR="004E52BA" w:rsidRDefault="00D72327" w:rsidP="004A5EF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E9E735E" wp14:editId="222D2D0D">
            <wp:extent cx="2545080" cy="19088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9" cy="19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168D795" wp14:editId="3B5F5B38">
            <wp:extent cx="27051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8" cy="20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3460" w14:textId="615DA0FF" w:rsidR="003E5BEE" w:rsidRDefault="006D4047" w:rsidP="003E5BEE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 w:rsidRPr="00D72327">
        <w:rPr>
          <w:rFonts w:ascii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D7232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1. Mức độ bao phủ và giá trị gBest của 1 trụ phát sóng</w:t>
      </w:r>
      <w:r w:rsidRPr="003E5BEE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</w:p>
    <w:p w14:paraId="18DE0A68" w14:textId="13C998C9" w:rsidR="00E16EE2" w:rsidRDefault="00587273" w:rsidP="00E16EE2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E16EE2">
        <w:rPr>
          <w:rFonts w:ascii="Times New Roman" w:hAnsi="Times New Roman" w:cs="Times New Roman"/>
          <w:sz w:val="26"/>
          <w:szCs w:val="26"/>
          <w:lang w:val="vi-VN"/>
        </w:rPr>
        <w:t>Hình 2 thể hiện mức độ bao phủ của 1 trụ phát</w:t>
      </w:r>
      <w:r w:rsidR="00E16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E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16EE2">
        <w:rPr>
          <w:rFonts w:ascii="Times New Roman" w:hAnsi="Times New Roman" w:cs="Times New Roman"/>
          <w:sz w:val="26"/>
          <w:szCs w:val="26"/>
          <w:lang w:val="vi-VN"/>
        </w:rPr>
        <w:t xml:space="preserve"> tỉ lệ truyền, nhận sóng ngẫu nhiên trong khoảng (0.8, 1). Sau </w:t>
      </w:r>
      <w:r w:rsidR="009F2BE4">
        <w:rPr>
          <w:rFonts w:ascii="Times New Roman" w:hAnsi="Times New Roman" w:cs="Times New Roman"/>
          <w:sz w:val="26"/>
          <w:szCs w:val="26"/>
          <w:lang w:val="vi-VN"/>
        </w:rPr>
        <w:t>102</w:t>
      </w:r>
      <w:r w:rsidR="00E16EE2">
        <w:rPr>
          <w:rFonts w:ascii="Times New Roman" w:hAnsi="Times New Roman" w:cs="Times New Roman"/>
          <w:sz w:val="26"/>
          <w:szCs w:val="26"/>
          <w:lang w:val="vi-VN"/>
        </w:rPr>
        <w:t xml:space="preserve">(s) và </w:t>
      </w:r>
      <w:r w:rsidR="009F2BE4">
        <w:rPr>
          <w:rFonts w:ascii="Times New Roman" w:hAnsi="Times New Roman" w:cs="Times New Roman"/>
          <w:sz w:val="26"/>
          <w:szCs w:val="26"/>
          <w:lang w:val="vi-VN"/>
        </w:rPr>
        <w:t>8</w:t>
      </w:r>
      <w:r w:rsidR="00E16EE2">
        <w:rPr>
          <w:rFonts w:ascii="Times New Roman" w:hAnsi="Times New Roman" w:cs="Times New Roman"/>
          <w:sz w:val="26"/>
          <w:szCs w:val="26"/>
          <w:lang w:val="vi-VN"/>
        </w:rPr>
        <w:t xml:space="preserve"> lần lặp thuật toán đã hội tụ với </w:t>
      </w:r>
      <w:r w:rsidR="00CE1D37">
        <w:rPr>
          <w:rFonts w:ascii="Times New Roman" w:hAnsi="Times New Roman" w:cs="Times New Roman"/>
          <w:sz w:val="26"/>
          <w:szCs w:val="26"/>
          <w:lang w:val="vi-VN"/>
        </w:rPr>
        <w:t>78.2</w:t>
      </w:r>
      <w:r w:rsidR="00E16EE2">
        <w:rPr>
          <w:rFonts w:ascii="Times New Roman" w:hAnsi="Times New Roman" w:cs="Times New Roman"/>
          <w:sz w:val="26"/>
          <w:szCs w:val="26"/>
          <w:lang w:val="vi-VN"/>
        </w:rPr>
        <w:t xml:space="preserve">% khả năng bao phủ.  </w:t>
      </w:r>
    </w:p>
    <w:p w14:paraId="5FF63DF6" w14:textId="47887246" w:rsidR="003E5BEE" w:rsidRDefault="00CE1D37" w:rsidP="00CE1D3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DB93B6B" wp14:editId="6893637E">
            <wp:extent cx="2682240" cy="2011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8" cy="20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01ED764" wp14:editId="0455DDC7">
            <wp:extent cx="28194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7" cy="211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98BA" w14:textId="05042D9D" w:rsidR="00CF6924" w:rsidRDefault="00CE1D37" w:rsidP="00CE1D3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CE1D37">
        <w:rPr>
          <w:rFonts w:ascii="Times New Roman" w:hAnsi="Times New Roman" w:cs="Times New Roman"/>
          <w:i/>
          <w:iCs/>
          <w:sz w:val="24"/>
          <w:szCs w:val="24"/>
          <w:lang w:val="vi-VN"/>
        </w:rPr>
        <w:t>Hình 2. Mức độ bao phủ và giá trị gBest của 1 trụ phát sóng với tỉ lệ truyền, nhận sóng ngẫu nhiên.</w:t>
      </w:r>
    </w:p>
    <w:p w14:paraId="3EB7A543" w14:textId="6F4DB946" w:rsidR="00CF6924" w:rsidRDefault="00587273" w:rsidP="00CF692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CF6924">
        <w:rPr>
          <w:rFonts w:ascii="Times New Roman" w:hAnsi="Times New Roman" w:cs="Times New Roman"/>
          <w:sz w:val="26"/>
          <w:szCs w:val="26"/>
          <w:lang w:val="vi-VN"/>
        </w:rPr>
        <w:t>Hình 3 thể hiện mức độ bao phủ của 2 trụ phát</w:t>
      </w:r>
      <w:r w:rsidR="00CF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9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F6924">
        <w:rPr>
          <w:rFonts w:ascii="Times New Roman" w:hAnsi="Times New Roman" w:cs="Times New Roman"/>
          <w:sz w:val="26"/>
          <w:szCs w:val="26"/>
          <w:lang w:val="vi-VN"/>
        </w:rPr>
        <w:t xml:space="preserve"> tỉ lệ truyền, nhận sóng là (1, 1). </w:t>
      </w:r>
      <w:r w:rsidR="008F1FF6">
        <w:rPr>
          <w:rFonts w:ascii="Times New Roman" w:hAnsi="Times New Roman" w:cs="Times New Roman"/>
          <w:sz w:val="26"/>
          <w:szCs w:val="26"/>
          <w:lang w:val="vi-VN"/>
        </w:rPr>
        <w:t xml:space="preserve">Do bản đồ nhỏ, </w:t>
      </w:r>
      <w:r w:rsidR="00874E17">
        <w:rPr>
          <w:rFonts w:ascii="Times New Roman" w:hAnsi="Times New Roman" w:cs="Times New Roman"/>
          <w:sz w:val="26"/>
          <w:szCs w:val="26"/>
          <w:lang w:val="vi-VN"/>
        </w:rPr>
        <w:t xml:space="preserve">công suất phát sóng lớn nên thuật toán hội tụ nhanh tại </w:t>
      </w:r>
      <w:r w:rsidR="0045704A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874E17">
        <w:rPr>
          <w:rFonts w:ascii="Times New Roman" w:hAnsi="Times New Roman" w:cs="Times New Roman"/>
          <w:sz w:val="26"/>
          <w:szCs w:val="26"/>
          <w:lang w:val="vi-VN"/>
        </w:rPr>
        <w:t xml:space="preserve"> lần lặp đầu</w:t>
      </w:r>
      <w:r w:rsidR="006A22C2">
        <w:rPr>
          <w:rFonts w:ascii="Times New Roman" w:hAnsi="Times New Roman" w:cs="Times New Roman"/>
          <w:sz w:val="26"/>
          <w:szCs w:val="26"/>
          <w:lang w:val="vi-VN"/>
        </w:rPr>
        <w:t xml:space="preserve"> và </w:t>
      </w:r>
      <w:r w:rsidR="00CC0B65">
        <w:rPr>
          <w:rFonts w:ascii="Times New Roman" w:hAnsi="Times New Roman" w:cs="Times New Roman"/>
          <w:sz w:val="26"/>
          <w:szCs w:val="26"/>
          <w:lang w:val="vi-VN"/>
        </w:rPr>
        <w:t>69</w:t>
      </w:r>
      <w:r w:rsidR="006A22C2">
        <w:rPr>
          <w:rFonts w:ascii="Times New Roman" w:hAnsi="Times New Roman" w:cs="Times New Roman"/>
          <w:sz w:val="26"/>
          <w:szCs w:val="26"/>
          <w:lang w:val="vi-VN"/>
        </w:rPr>
        <w:t>(s)</w:t>
      </w:r>
      <w:r w:rsidR="00874E17">
        <w:rPr>
          <w:rFonts w:ascii="Times New Roman" w:hAnsi="Times New Roman" w:cs="Times New Roman"/>
          <w:sz w:val="26"/>
          <w:szCs w:val="26"/>
          <w:lang w:val="vi-VN"/>
        </w:rPr>
        <w:t>, đạt 100% bao phủ.</w:t>
      </w:r>
    </w:p>
    <w:p w14:paraId="36DECEC4" w14:textId="7DC19EF1" w:rsidR="00CF6924" w:rsidRDefault="008F1FF6" w:rsidP="004A5EF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E6F77D5" wp14:editId="06029A57">
            <wp:extent cx="2636520" cy="1977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31" cy="19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7FB6FE7" wp14:editId="2BB12F2A">
            <wp:extent cx="2758440" cy="206883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7" cy="20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2067" w14:textId="21C8301D" w:rsidR="00CF6924" w:rsidRDefault="00CF6924" w:rsidP="00CF6924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 w:rsidRPr="00D72327">
        <w:rPr>
          <w:rFonts w:ascii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D7232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r w:rsidR="0018356D">
        <w:rPr>
          <w:rFonts w:ascii="Times New Roman" w:hAnsi="Times New Roman" w:cs="Times New Roman"/>
          <w:i/>
          <w:iCs/>
          <w:sz w:val="24"/>
          <w:szCs w:val="24"/>
          <w:lang w:val="vi-VN"/>
        </w:rPr>
        <w:t>3</w:t>
      </w:r>
      <w:r w:rsidRPr="00D7232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Mức độ bao phủ và giá trị gBest của </w:t>
      </w:r>
      <w:r w:rsidR="00171677">
        <w:rPr>
          <w:rFonts w:ascii="Times New Roman" w:hAnsi="Times New Roman" w:cs="Times New Roman"/>
          <w:i/>
          <w:iCs/>
          <w:sz w:val="24"/>
          <w:szCs w:val="24"/>
          <w:lang w:val="vi-VN"/>
        </w:rPr>
        <w:t>2</w:t>
      </w:r>
      <w:r w:rsidRPr="00D7232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trụ phát sóng</w:t>
      </w:r>
      <w:r w:rsidRPr="003E5BEE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</w:p>
    <w:p w14:paraId="14C26E4F" w14:textId="69BF69E1" w:rsidR="00CF6924" w:rsidRDefault="00587273" w:rsidP="00CF692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CF6924">
        <w:rPr>
          <w:rFonts w:ascii="Times New Roman" w:hAnsi="Times New Roman" w:cs="Times New Roman"/>
          <w:sz w:val="26"/>
          <w:szCs w:val="26"/>
          <w:lang w:val="vi-VN"/>
        </w:rPr>
        <w:t xml:space="preserve">Hình 4 thể hiện mức độ bao phủ của </w:t>
      </w:r>
      <w:r w:rsidR="00A253C4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CF6924">
        <w:rPr>
          <w:rFonts w:ascii="Times New Roman" w:hAnsi="Times New Roman" w:cs="Times New Roman"/>
          <w:sz w:val="26"/>
          <w:szCs w:val="26"/>
          <w:lang w:val="vi-VN"/>
        </w:rPr>
        <w:t xml:space="preserve"> trụ phát</w:t>
      </w:r>
      <w:r w:rsidR="00CF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9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F6924">
        <w:rPr>
          <w:rFonts w:ascii="Times New Roman" w:hAnsi="Times New Roman" w:cs="Times New Roman"/>
          <w:sz w:val="26"/>
          <w:szCs w:val="26"/>
          <w:lang w:val="vi-VN"/>
        </w:rPr>
        <w:t xml:space="preserve"> tỉ lệ truyền, nhận sóng ngẫu nhiên trong khoảng (0.8, 1). Sau </w:t>
      </w:r>
      <w:r w:rsidR="00377016">
        <w:rPr>
          <w:rFonts w:ascii="Times New Roman" w:hAnsi="Times New Roman" w:cs="Times New Roman"/>
          <w:sz w:val="26"/>
          <w:szCs w:val="26"/>
          <w:lang w:val="vi-VN"/>
        </w:rPr>
        <w:t>422</w:t>
      </w:r>
      <w:r w:rsidR="00CF6924">
        <w:rPr>
          <w:rFonts w:ascii="Times New Roman" w:hAnsi="Times New Roman" w:cs="Times New Roman"/>
          <w:sz w:val="26"/>
          <w:szCs w:val="26"/>
          <w:lang w:val="vi-VN"/>
        </w:rPr>
        <w:t xml:space="preserve">(s) và </w:t>
      </w:r>
      <w:r w:rsidR="00377016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CF6924">
        <w:rPr>
          <w:rFonts w:ascii="Times New Roman" w:hAnsi="Times New Roman" w:cs="Times New Roman"/>
          <w:sz w:val="26"/>
          <w:szCs w:val="26"/>
          <w:lang w:val="vi-VN"/>
        </w:rPr>
        <w:t xml:space="preserve"> lần lặp thuật toán đã hội tụ với </w:t>
      </w:r>
      <w:r w:rsidR="00377016">
        <w:rPr>
          <w:rFonts w:ascii="Times New Roman" w:hAnsi="Times New Roman" w:cs="Times New Roman"/>
          <w:sz w:val="26"/>
          <w:szCs w:val="26"/>
          <w:lang w:val="vi-VN"/>
        </w:rPr>
        <w:t>99.72</w:t>
      </w:r>
      <w:r w:rsidR="00CF6924">
        <w:rPr>
          <w:rFonts w:ascii="Times New Roman" w:hAnsi="Times New Roman" w:cs="Times New Roman"/>
          <w:sz w:val="26"/>
          <w:szCs w:val="26"/>
          <w:lang w:val="vi-VN"/>
        </w:rPr>
        <w:t xml:space="preserve">% khả năng bao phủ.  </w:t>
      </w:r>
    </w:p>
    <w:p w14:paraId="57403BB3" w14:textId="12D1BB15" w:rsidR="00CF6924" w:rsidRDefault="00A151BD" w:rsidP="00A151BD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6739F35" wp14:editId="26C2D434">
            <wp:extent cx="2712720" cy="203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8" cy="20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302C838" wp14:editId="1B4BD4ED">
            <wp:extent cx="2781300" cy="208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8" cy="20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B53" w14:textId="1DBF8EFD" w:rsidR="00CF6924" w:rsidRDefault="00CF6924" w:rsidP="00CF692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CE1D3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Hình </w:t>
      </w:r>
      <w:r w:rsidR="0018356D">
        <w:rPr>
          <w:rFonts w:ascii="Times New Roman" w:hAnsi="Times New Roman" w:cs="Times New Roman"/>
          <w:i/>
          <w:iCs/>
          <w:sz w:val="24"/>
          <w:szCs w:val="24"/>
          <w:lang w:val="vi-VN"/>
        </w:rPr>
        <w:t>4</w:t>
      </w:r>
      <w:r w:rsidRPr="00CE1D3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Mức độ bao phủ và giá trị gBest của </w:t>
      </w:r>
      <w:r w:rsidR="00171677">
        <w:rPr>
          <w:rFonts w:ascii="Times New Roman" w:hAnsi="Times New Roman" w:cs="Times New Roman"/>
          <w:i/>
          <w:iCs/>
          <w:sz w:val="24"/>
          <w:szCs w:val="24"/>
          <w:lang w:val="vi-VN"/>
        </w:rPr>
        <w:t>2</w:t>
      </w:r>
      <w:r w:rsidRPr="00CE1D3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trụ phát sóng với tỉ lệ truyền, nhận sóng ngẫu nhiên.</w:t>
      </w:r>
    </w:p>
    <w:p w14:paraId="0131BE12" w14:textId="79C1DF0E" w:rsidR="00CF6924" w:rsidRPr="00E56AE9" w:rsidRDefault="00587273" w:rsidP="00CF69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Link code:</w:t>
      </w:r>
      <w:r w:rsidR="00E56AE9">
        <w:rPr>
          <w:rFonts w:ascii="Times New Roman" w:hAnsi="Times New Roman" w:cs="Times New Roman"/>
          <w:sz w:val="26"/>
          <w:szCs w:val="26"/>
        </w:rPr>
        <w:t xml:space="preserve"> </w:t>
      </w:r>
      <w:hyperlink r:id="rId22" w:history="1">
        <w:r w:rsidR="00E56AE9" w:rsidRPr="001A2EF1">
          <w:rPr>
            <w:rStyle w:val="Hyperlink"/>
            <w:rFonts w:ascii="Times New Roman" w:hAnsi="Times New Roman" w:cs="Times New Roman"/>
            <w:sz w:val="26"/>
            <w:szCs w:val="26"/>
          </w:rPr>
          <w:t>https://github.com/dducmanh99/robot_phan_tan/tree/main/tuan8</w:t>
        </w:r>
      </w:hyperlink>
    </w:p>
    <w:p w14:paraId="1C5EE3B7" w14:textId="77777777" w:rsidR="00CF6924" w:rsidRPr="00CF6924" w:rsidRDefault="00CF6924" w:rsidP="00CF6924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CF6924" w:rsidRPr="00CF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64"/>
    <w:rsid w:val="000B65F3"/>
    <w:rsid w:val="000C492A"/>
    <w:rsid w:val="00116B29"/>
    <w:rsid w:val="00143535"/>
    <w:rsid w:val="00171677"/>
    <w:rsid w:val="0018356D"/>
    <w:rsid w:val="001A2EF1"/>
    <w:rsid w:val="001B3101"/>
    <w:rsid w:val="001C1AF1"/>
    <w:rsid w:val="001D7CC1"/>
    <w:rsid w:val="00204B2D"/>
    <w:rsid w:val="002272E6"/>
    <w:rsid w:val="002E3AA2"/>
    <w:rsid w:val="0037500E"/>
    <w:rsid w:val="00377016"/>
    <w:rsid w:val="003B10B7"/>
    <w:rsid w:val="003B32FE"/>
    <w:rsid w:val="003E5BEE"/>
    <w:rsid w:val="0045704A"/>
    <w:rsid w:val="004A5EFB"/>
    <w:rsid w:val="004E52BA"/>
    <w:rsid w:val="00502774"/>
    <w:rsid w:val="0053069D"/>
    <w:rsid w:val="00543CAE"/>
    <w:rsid w:val="00587273"/>
    <w:rsid w:val="00591137"/>
    <w:rsid w:val="00596B02"/>
    <w:rsid w:val="005C0531"/>
    <w:rsid w:val="006263A0"/>
    <w:rsid w:val="00657EDB"/>
    <w:rsid w:val="006A22C2"/>
    <w:rsid w:val="006D4047"/>
    <w:rsid w:val="00790664"/>
    <w:rsid w:val="007E0F1B"/>
    <w:rsid w:val="008128F7"/>
    <w:rsid w:val="0084336A"/>
    <w:rsid w:val="00874E17"/>
    <w:rsid w:val="008F1FF6"/>
    <w:rsid w:val="009978B0"/>
    <w:rsid w:val="009A29B1"/>
    <w:rsid w:val="009F2BE4"/>
    <w:rsid w:val="00A151BD"/>
    <w:rsid w:val="00A253C4"/>
    <w:rsid w:val="00A608C9"/>
    <w:rsid w:val="00AA7BB8"/>
    <w:rsid w:val="00BB727F"/>
    <w:rsid w:val="00C14980"/>
    <w:rsid w:val="00CA2A4E"/>
    <w:rsid w:val="00CC0B65"/>
    <w:rsid w:val="00CE1D37"/>
    <w:rsid w:val="00CF6924"/>
    <w:rsid w:val="00D04964"/>
    <w:rsid w:val="00D05518"/>
    <w:rsid w:val="00D722F5"/>
    <w:rsid w:val="00D72327"/>
    <w:rsid w:val="00DA713C"/>
    <w:rsid w:val="00E1599F"/>
    <w:rsid w:val="00E16EE2"/>
    <w:rsid w:val="00E56AE9"/>
    <w:rsid w:val="00EC7178"/>
    <w:rsid w:val="00F44AE1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04B9"/>
  <w15:chartTrackingRefBased/>
  <w15:docId w15:val="{495F70B8-E4CB-41E7-BC34-6637DD61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2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hyperlink" Target="https://github.com/dducmanh99/robot_phan_tan/tree/main/tua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</dc:creator>
  <cp:keywords/>
  <dc:description/>
  <cp:lastModifiedBy>đức mạnh</cp:lastModifiedBy>
  <cp:revision>59</cp:revision>
  <dcterms:created xsi:type="dcterms:W3CDTF">2024-05-18T07:43:00Z</dcterms:created>
  <dcterms:modified xsi:type="dcterms:W3CDTF">2024-05-20T02:06:00Z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