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FDDD5" w14:textId="77777777" w:rsidR="00715D9D" w:rsidRDefault="00715D9D">
      <w:r>
        <w:t xml:space="preserve">This app will control a motor controller to control </w:t>
      </w:r>
      <w:bookmarkStart w:id="0" w:name="_GoBack"/>
      <w:bookmarkEnd w:id="0"/>
      <w:r>
        <w:t>a robotic arm. The app will also display a graphic of the robot arm based on feedback from potentiometers.</w:t>
      </w:r>
    </w:p>
    <w:sectPr w:rsidR="00715D9D" w:rsidSect="003A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9D"/>
    <w:rsid w:val="003A4E54"/>
    <w:rsid w:val="0071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3D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Duecaster</dc:creator>
  <cp:keywords/>
  <dc:description/>
  <cp:lastModifiedBy>James Duecaster</cp:lastModifiedBy>
  <cp:revision>1</cp:revision>
  <dcterms:created xsi:type="dcterms:W3CDTF">2021-07-16T00:59:00Z</dcterms:created>
  <dcterms:modified xsi:type="dcterms:W3CDTF">2021-07-16T01:01:00Z</dcterms:modified>
</cp:coreProperties>
</file>